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24" w:rsidRPr="00B17424" w:rsidRDefault="00B17424" w:rsidP="00B17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424">
        <w:rPr>
          <w:rFonts w:ascii="Times New Roman" w:hAnsi="Times New Roman"/>
          <w:b/>
          <w:sz w:val="28"/>
        </w:rPr>
        <w:t xml:space="preserve">РНЦ РАО в Сибирском федеральном </w:t>
      </w:r>
      <w:proofErr w:type="gramStart"/>
      <w:r w:rsidRPr="00B17424">
        <w:rPr>
          <w:rFonts w:ascii="Times New Roman" w:hAnsi="Times New Roman"/>
          <w:b/>
          <w:sz w:val="28"/>
        </w:rPr>
        <w:t>округе</w:t>
      </w:r>
      <w:proofErr w:type="gramEnd"/>
      <w:r w:rsidRPr="00B17424">
        <w:rPr>
          <w:rFonts w:ascii="Times New Roman" w:hAnsi="Times New Roman"/>
          <w:b/>
          <w:sz w:val="28"/>
        </w:rPr>
        <w:t xml:space="preserve"> а базе Национального исследовательского Томского государственного университета</w:t>
      </w:r>
    </w:p>
    <w:p w:rsidR="007E4016" w:rsidRPr="00B20E0B" w:rsidRDefault="0078744D" w:rsidP="00BB5A46">
      <w:pPr>
        <w:rPr>
          <w:rFonts w:ascii="Times New Roman" w:hAnsi="Times New Roman" w:cs="Times New Roman"/>
          <w:sz w:val="24"/>
          <w:szCs w:val="24"/>
        </w:rPr>
      </w:pPr>
      <w:r w:rsidRPr="0091226D">
        <w:rPr>
          <w:rFonts w:ascii="Times New Roman" w:hAnsi="Times New Roman" w:cs="Times New Roman"/>
          <w:sz w:val="24"/>
          <w:szCs w:val="24"/>
        </w:rPr>
        <w:t>Результат</w:t>
      </w:r>
      <w:r w:rsidR="00B20E0B">
        <w:rPr>
          <w:rFonts w:ascii="Times New Roman" w:hAnsi="Times New Roman" w:cs="Times New Roman"/>
          <w:sz w:val="24"/>
          <w:szCs w:val="24"/>
        </w:rPr>
        <w:t xml:space="preserve"> 1</w:t>
      </w:r>
      <w:r w:rsidR="00956A87">
        <w:rPr>
          <w:rFonts w:ascii="Times New Roman" w:hAnsi="Times New Roman" w:cs="Times New Roman"/>
          <w:sz w:val="24"/>
          <w:szCs w:val="24"/>
        </w:rPr>
        <w:t>.</w:t>
      </w:r>
      <w:r w:rsidR="00B20E0B">
        <w:rPr>
          <w:rFonts w:ascii="Times New Roman" w:hAnsi="Times New Roman" w:cs="Times New Roman"/>
          <w:sz w:val="24"/>
          <w:szCs w:val="24"/>
        </w:rPr>
        <w:t xml:space="preserve"> </w:t>
      </w:r>
      <w:r w:rsidRPr="007E4016">
        <w:rPr>
          <w:rFonts w:ascii="Times New Roman" w:hAnsi="Times New Roman" w:cs="Times New Roman"/>
          <w:b/>
          <w:sz w:val="24"/>
          <w:szCs w:val="24"/>
        </w:rPr>
        <w:t xml:space="preserve">Разработка методики определение образовательных интересов и признаков одарённости у школьников по открытым пользовательским данным </w:t>
      </w:r>
      <w:proofErr w:type="gramStart"/>
      <w:r w:rsidRPr="007E4016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7E4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26D" w:rsidRPr="007E4016">
        <w:rPr>
          <w:rFonts w:ascii="Times New Roman" w:hAnsi="Times New Roman" w:cs="Times New Roman"/>
          <w:b/>
          <w:sz w:val="24"/>
          <w:szCs w:val="24"/>
        </w:rPr>
        <w:t xml:space="preserve">социальной </w:t>
      </w:r>
      <w:proofErr w:type="spellStart"/>
      <w:r w:rsidR="0091226D" w:rsidRPr="007E4016">
        <w:rPr>
          <w:rFonts w:ascii="Times New Roman" w:hAnsi="Times New Roman" w:cs="Times New Roman"/>
          <w:b/>
          <w:sz w:val="24"/>
          <w:szCs w:val="24"/>
        </w:rPr>
        <w:t>стети</w:t>
      </w:r>
      <w:proofErr w:type="spellEnd"/>
      <w:r w:rsidR="0091226D" w:rsidRPr="007E4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01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E4016"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 w:rsidRPr="007E4016">
        <w:rPr>
          <w:rFonts w:ascii="Times New Roman" w:hAnsi="Times New Roman" w:cs="Times New Roman"/>
          <w:b/>
          <w:sz w:val="24"/>
          <w:szCs w:val="24"/>
        </w:rPr>
        <w:t>»</w:t>
      </w:r>
      <w:r w:rsidR="0091226D" w:rsidRPr="007E4016">
        <w:rPr>
          <w:rFonts w:ascii="Times New Roman" w:hAnsi="Times New Roman" w:cs="Times New Roman"/>
          <w:b/>
          <w:sz w:val="24"/>
          <w:szCs w:val="24"/>
        </w:rPr>
        <w:t>.</w:t>
      </w:r>
    </w:p>
    <w:p w:rsidR="0078744D" w:rsidRDefault="00B20E0B" w:rsidP="00787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Суханова Е.В., Мацута В.В., Степаненко А.А.</w:t>
      </w:r>
      <w:bookmarkStart w:id="0" w:name="_GoBack"/>
      <w:bookmarkEnd w:id="0"/>
    </w:p>
    <w:p w:rsidR="007E4016" w:rsidRDefault="007E4016" w:rsidP="00787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Публикации:</w:t>
      </w:r>
    </w:p>
    <w:p w:rsidR="007E4016" w:rsidRPr="00C769B5" w:rsidRDefault="007E4016" w:rsidP="00C769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769B5">
        <w:rPr>
          <w:rFonts w:ascii="Times New Roman" w:hAnsi="Times New Roman" w:cs="Times New Roman"/>
          <w:sz w:val="24"/>
          <w:szCs w:val="24"/>
          <w:lang w:val="en-US"/>
        </w:rPr>
        <w:t>Feshchenko</w:t>
      </w:r>
      <w:proofErr w:type="spellEnd"/>
      <w:r w:rsidRPr="00C769B5">
        <w:rPr>
          <w:rFonts w:ascii="Times New Roman" w:hAnsi="Times New Roman" w:cs="Times New Roman"/>
          <w:sz w:val="24"/>
          <w:szCs w:val="24"/>
          <w:lang w:val="en-US"/>
        </w:rPr>
        <w:t xml:space="preserve">, V. </w:t>
      </w:r>
      <w:proofErr w:type="spellStart"/>
      <w:r w:rsidRPr="00C769B5">
        <w:rPr>
          <w:rFonts w:ascii="Times New Roman" w:hAnsi="Times New Roman" w:cs="Times New Roman"/>
          <w:sz w:val="24"/>
          <w:szCs w:val="24"/>
          <w:lang w:val="en-US"/>
        </w:rPr>
        <w:t>Goiko</w:t>
      </w:r>
      <w:proofErr w:type="spellEnd"/>
      <w:r w:rsidRPr="00C769B5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Pr="00C769B5">
        <w:rPr>
          <w:rFonts w:ascii="Times New Roman" w:hAnsi="Times New Roman" w:cs="Times New Roman"/>
          <w:sz w:val="24"/>
          <w:szCs w:val="24"/>
          <w:lang w:val="en-US"/>
        </w:rPr>
        <w:t>Stepanenko</w:t>
      </w:r>
      <w:proofErr w:type="spellEnd"/>
      <w:r w:rsidRPr="00C769B5">
        <w:rPr>
          <w:rFonts w:ascii="Times New Roman" w:hAnsi="Times New Roman" w:cs="Times New Roman"/>
          <w:sz w:val="24"/>
          <w:szCs w:val="24"/>
          <w:lang w:val="en-US"/>
        </w:rPr>
        <w:t>. Recruiting university entrants via social networks//EDULEARN17 Proceedings 9th International Conference on Education and New Learning Technologies July 3th-5th, 2017, Barcelona, Spain. – P. 6077 – 6082. DOI: 10.21125/edulearn.2017.2375</w:t>
      </w:r>
    </w:p>
    <w:p w:rsidR="007E4016" w:rsidRPr="00C769B5" w:rsidRDefault="007E4016" w:rsidP="00C769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769B5">
        <w:rPr>
          <w:rFonts w:ascii="Times New Roman" w:hAnsi="Times New Roman" w:cs="Times New Roman"/>
          <w:sz w:val="24"/>
          <w:szCs w:val="24"/>
          <w:lang w:val="en-US"/>
        </w:rPr>
        <w:t>Feshchenko</w:t>
      </w:r>
      <w:proofErr w:type="spellEnd"/>
      <w:r w:rsidRPr="00C769B5">
        <w:rPr>
          <w:rFonts w:ascii="Times New Roman" w:hAnsi="Times New Roman" w:cs="Times New Roman"/>
          <w:sz w:val="24"/>
          <w:szCs w:val="24"/>
          <w:lang w:val="en-US"/>
        </w:rPr>
        <w:t xml:space="preserve">, V. </w:t>
      </w:r>
      <w:proofErr w:type="spellStart"/>
      <w:r w:rsidRPr="00C769B5">
        <w:rPr>
          <w:rFonts w:ascii="Times New Roman" w:hAnsi="Times New Roman" w:cs="Times New Roman"/>
          <w:sz w:val="24"/>
          <w:szCs w:val="24"/>
          <w:lang w:val="en-US"/>
        </w:rPr>
        <w:t>Goiko</w:t>
      </w:r>
      <w:proofErr w:type="spellEnd"/>
      <w:r w:rsidRPr="00C769B5">
        <w:rPr>
          <w:rFonts w:ascii="Times New Roman" w:hAnsi="Times New Roman" w:cs="Times New Roman"/>
          <w:sz w:val="24"/>
          <w:szCs w:val="24"/>
          <w:lang w:val="en-US"/>
        </w:rPr>
        <w:t xml:space="preserve">, G. Mozhaeva, K. </w:t>
      </w:r>
      <w:proofErr w:type="spellStart"/>
      <w:r w:rsidRPr="00C769B5">
        <w:rPr>
          <w:rFonts w:ascii="Times New Roman" w:hAnsi="Times New Roman" w:cs="Times New Roman"/>
          <w:sz w:val="24"/>
          <w:szCs w:val="24"/>
          <w:lang w:val="en-US"/>
        </w:rPr>
        <w:t>Shilyaev</w:t>
      </w:r>
      <w:proofErr w:type="spellEnd"/>
      <w:r w:rsidRPr="00C769B5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Pr="00C769B5">
        <w:rPr>
          <w:rFonts w:ascii="Times New Roman" w:hAnsi="Times New Roman" w:cs="Times New Roman"/>
          <w:sz w:val="24"/>
          <w:szCs w:val="24"/>
          <w:lang w:val="en-US"/>
        </w:rPr>
        <w:t>Stepanenko</w:t>
      </w:r>
      <w:proofErr w:type="spellEnd"/>
      <w:r w:rsidRPr="00C769B5">
        <w:rPr>
          <w:rFonts w:ascii="Times New Roman" w:hAnsi="Times New Roman" w:cs="Times New Roman"/>
          <w:sz w:val="24"/>
          <w:szCs w:val="24"/>
          <w:lang w:val="en-US"/>
        </w:rPr>
        <w:t xml:space="preserve"> Analysis of user profiles in social networks to search for promising entrants // INTED2017 Proceedings, 11th International Technology, Education and Development Conference, March 6th-8th, 2017 – Valencia, Spain. – P. 5188 – 5194.</w:t>
      </w:r>
    </w:p>
    <w:p w:rsidR="007E4016" w:rsidRPr="00C769B5" w:rsidRDefault="007E4016" w:rsidP="00C769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769B5">
        <w:rPr>
          <w:rFonts w:ascii="Times New Roman" w:hAnsi="Times New Roman" w:cs="Times New Roman"/>
          <w:sz w:val="24"/>
          <w:szCs w:val="24"/>
        </w:rPr>
        <w:t>Можаева</w:t>
      </w:r>
      <w:proofErr w:type="spellEnd"/>
      <w:r w:rsidRPr="00C769B5">
        <w:rPr>
          <w:rFonts w:ascii="Times New Roman" w:hAnsi="Times New Roman" w:cs="Times New Roman"/>
          <w:sz w:val="24"/>
          <w:szCs w:val="24"/>
        </w:rPr>
        <w:t xml:space="preserve"> Г.В., Слободская А.В., </w:t>
      </w:r>
      <w:proofErr w:type="spellStart"/>
      <w:r w:rsidRPr="00C769B5">
        <w:rPr>
          <w:rFonts w:ascii="Times New Roman" w:hAnsi="Times New Roman" w:cs="Times New Roman"/>
          <w:sz w:val="24"/>
          <w:szCs w:val="24"/>
        </w:rPr>
        <w:t>Фещенко</w:t>
      </w:r>
      <w:proofErr w:type="spellEnd"/>
      <w:r w:rsidRPr="00C769B5">
        <w:rPr>
          <w:rFonts w:ascii="Times New Roman" w:hAnsi="Times New Roman" w:cs="Times New Roman"/>
          <w:sz w:val="24"/>
          <w:szCs w:val="24"/>
        </w:rPr>
        <w:t xml:space="preserve"> А.В. Информационный потенциал социальных сетей для выявления образовательных потребностей школьников // Открытое и дистанционное образование. 2017. № 3(67). </w:t>
      </w:r>
      <w:r w:rsidRPr="00C769B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769B5">
        <w:rPr>
          <w:rFonts w:ascii="Times New Roman" w:hAnsi="Times New Roman" w:cs="Times New Roman"/>
          <w:sz w:val="24"/>
          <w:szCs w:val="24"/>
        </w:rPr>
        <w:t xml:space="preserve">. 25–30. </w:t>
      </w:r>
      <w:r w:rsidRPr="00C769B5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C769B5">
        <w:rPr>
          <w:rFonts w:ascii="Times New Roman" w:hAnsi="Times New Roman" w:cs="Times New Roman"/>
          <w:sz w:val="24"/>
          <w:szCs w:val="24"/>
        </w:rPr>
        <w:t>: 10.17223/16095944/67/4</w:t>
      </w:r>
    </w:p>
    <w:p w:rsidR="007E4016" w:rsidRPr="00C769B5" w:rsidRDefault="00511F15" w:rsidP="00C769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69B5">
        <w:rPr>
          <w:rFonts w:ascii="Times New Roman" w:hAnsi="Times New Roman" w:cs="Times New Roman"/>
          <w:sz w:val="24"/>
          <w:szCs w:val="24"/>
        </w:rPr>
        <w:t xml:space="preserve">Гойко В.Л., Киселев П.Б., Мацута В.В., Суханова Е.А., </w:t>
      </w:r>
      <w:proofErr w:type="spellStart"/>
      <w:r w:rsidRPr="00C769B5">
        <w:rPr>
          <w:rFonts w:ascii="Times New Roman" w:hAnsi="Times New Roman" w:cs="Times New Roman"/>
          <w:sz w:val="24"/>
          <w:szCs w:val="24"/>
        </w:rPr>
        <w:t>Фещенко</w:t>
      </w:r>
      <w:proofErr w:type="spellEnd"/>
      <w:r w:rsidRPr="00C769B5">
        <w:rPr>
          <w:rFonts w:ascii="Times New Roman" w:hAnsi="Times New Roman" w:cs="Times New Roman"/>
          <w:sz w:val="24"/>
          <w:szCs w:val="24"/>
        </w:rPr>
        <w:t xml:space="preserve"> А.В.  Методы и инструменты привлечения перспективных  абитуриентов в вуз через социальные сети // Открытое и дистанционное образование. 2017. № 4(68</w:t>
      </w:r>
      <w:r w:rsidR="00C769B5" w:rsidRPr="00C769B5">
        <w:rPr>
          <w:rFonts w:ascii="Times New Roman" w:hAnsi="Times New Roman" w:cs="Times New Roman"/>
          <w:sz w:val="24"/>
          <w:szCs w:val="24"/>
        </w:rPr>
        <w:t>).</w:t>
      </w:r>
    </w:p>
    <w:p w:rsidR="00C769B5" w:rsidRDefault="00C769B5" w:rsidP="00C769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69B5">
        <w:rPr>
          <w:rFonts w:ascii="Times New Roman" w:hAnsi="Times New Roman" w:cs="Times New Roman"/>
          <w:sz w:val="24"/>
          <w:szCs w:val="24"/>
        </w:rPr>
        <w:t xml:space="preserve">А.А. Степаненко, К.С. </w:t>
      </w:r>
      <w:proofErr w:type="spellStart"/>
      <w:r w:rsidRPr="00C769B5">
        <w:rPr>
          <w:rFonts w:ascii="Times New Roman" w:hAnsi="Times New Roman" w:cs="Times New Roman"/>
          <w:sz w:val="24"/>
          <w:szCs w:val="24"/>
        </w:rPr>
        <w:t>Шиляев</w:t>
      </w:r>
      <w:proofErr w:type="spellEnd"/>
      <w:r w:rsidRPr="00C769B5">
        <w:rPr>
          <w:rFonts w:ascii="Times New Roman" w:hAnsi="Times New Roman" w:cs="Times New Roman"/>
          <w:sz w:val="24"/>
          <w:szCs w:val="24"/>
        </w:rPr>
        <w:t xml:space="preserve">, З.И. </w:t>
      </w:r>
      <w:proofErr w:type="spellStart"/>
      <w:r w:rsidRPr="00C769B5">
        <w:rPr>
          <w:rFonts w:ascii="Times New Roman" w:hAnsi="Times New Roman" w:cs="Times New Roman"/>
          <w:sz w:val="24"/>
          <w:szCs w:val="24"/>
        </w:rPr>
        <w:t>Резанова</w:t>
      </w:r>
      <w:proofErr w:type="spellEnd"/>
      <w:r w:rsidRPr="00C769B5">
        <w:rPr>
          <w:rFonts w:ascii="Times New Roman" w:hAnsi="Times New Roman" w:cs="Times New Roman"/>
          <w:sz w:val="24"/>
          <w:szCs w:val="24"/>
        </w:rPr>
        <w:t xml:space="preserve">  Атрибуция профессиональных интересов пользователей социальной сети «</w:t>
      </w:r>
      <w:proofErr w:type="spellStart"/>
      <w:r w:rsidRPr="00C769B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C769B5">
        <w:rPr>
          <w:rFonts w:ascii="Times New Roman" w:hAnsi="Times New Roman" w:cs="Times New Roman"/>
          <w:sz w:val="24"/>
          <w:szCs w:val="24"/>
        </w:rPr>
        <w:t>» на основе текстов тематических групп и персональных страниц // Вестник Томского государственного университета. Филология. 2017. № 50</w:t>
      </w:r>
    </w:p>
    <w:p w:rsidR="00B20E0B" w:rsidRPr="00B20E0B" w:rsidRDefault="00B20E0B" w:rsidP="00B20E0B">
      <w:pPr>
        <w:rPr>
          <w:rFonts w:ascii="Times New Roman" w:hAnsi="Times New Roman" w:cs="Times New Roman"/>
          <w:sz w:val="24"/>
          <w:szCs w:val="24"/>
        </w:rPr>
      </w:pPr>
      <w:r w:rsidRPr="00B20E0B">
        <w:rPr>
          <w:rFonts w:ascii="Times New Roman" w:hAnsi="Times New Roman" w:cs="Times New Roman"/>
          <w:sz w:val="24"/>
          <w:szCs w:val="24"/>
        </w:rPr>
        <w:t>Результат 2. «Забота о себе» как образовательная практика современного классического университета»</w:t>
      </w:r>
    </w:p>
    <w:p w:rsidR="00B20E0B" w:rsidRPr="00B20E0B" w:rsidRDefault="00B20E0B" w:rsidP="00B20E0B">
      <w:pPr>
        <w:rPr>
          <w:rFonts w:ascii="Times New Roman" w:hAnsi="Times New Roman" w:cs="Times New Roman"/>
          <w:sz w:val="24"/>
          <w:szCs w:val="24"/>
        </w:rPr>
      </w:pPr>
      <w:r w:rsidRPr="00B20E0B">
        <w:rPr>
          <w:rFonts w:ascii="Times New Roman" w:hAnsi="Times New Roman" w:cs="Times New Roman"/>
          <w:sz w:val="24"/>
          <w:szCs w:val="24"/>
        </w:rPr>
        <w:t xml:space="preserve">Авторы: Петрова Г.И., Сыров В.Н., </w:t>
      </w:r>
      <w:proofErr w:type="spellStart"/>
      <w:r w:rsidRPr="00B20E0B">
        <w:rPr>
          <w:rFonts w:ascii="Times New Roman" w:hAnsi="Times New Roman" w:cs="Times New Roman"/>
          <w:sz w:val="24"/>
          <w:szCs w:val="24"/>
        </w:rPr>
        <w:t>Хитрук</w:t>
      </w:r>
      <w:proofErr w:type="spellEnd"/>
      <w:r w:rsidRPr="00B20E0B">
        <w:rPr>
          <w:rFonts w:ascii="Times New Roman" w:hAnsi="Times New Roman" w:cs="Times New Roman"/>
          <w:sz w:val="24"/>
          <w:szCs w:val="24"/>
        </w:rPr>
        <w:t xml:space="preserve"> Е.Б., </w:t>
      </w:r>
      <w:proofErr w:type="spellStart"/>
      <w:r w:rsidRPr="00B20E0B">
        <w:rPr>
          <w:rFonts w:ascii="Times New Roman" w:hAnsi="Times New Roman" w:cs="Times New Roman"/>
          <w:sz w:val="24"/>
          <w:szCs w:val="24"/>
        </w:rPr>
        <w:t>Эннс</w:t>
      </w:r>
      <w:proofErr w:type="spellEnd"/>
      <w:r w:rsidRPr="00B20E0B">
        <w:rPr>
          <w:rFonts w:ascii="Times New Roman" w:hAnsi="Times New Roman" w:cs="Times New Roman"/>
          <w:sz w:val="24"/>
          <w:szCs w:val="24"/>
        </w:rPr>
        <w:t xml:space="preserve"> И.А., Петренко В.В., </w:t>
      </w:r>
      <w:proofErr w:type="spellStart"/>
      <w:r w:rsidRPr="00B20E0B">
        <w:rPr>
          <w:rFonts w:ascii="Times New Roman" w:hAnsi="Times New Roman" w:cs="Times New Roman"/>
          <w:sz w:val="24"/>
          <w:szCs w:val="24"/>
        </w:rPr>
        <w:t>Осаченко</w:t>
      </w:r>
      <w:proofErr w:type="spellEnd"/>
      <w:r w:rsidRPr="00B20E0B">
        <w:rPr>
          <w:rFonts w:ascii="Times New Roman" w:hAnsi="Times New Roman" w:cs="Times New Roman"/>
          <w:sz w:val="24"/>
          <w:szCs w:val="24"/>
        </w:rPr>
        <w:t xml:space="preserve"> Ю.С., Кириленко Ю.Н.</w:t>
      </w:r>
    </w:p>
    <w:p w:rsidR="00B20E0B" w:rsidRPr="00B20E0B" w:rsidRDefault="00B20E0B" w:rsidP="00B20E0B">
      <w:pPr>
        <w:rPr>
          <w:rFonts w:ascii="Times New Roman" w:hAnsi="Times New Roman" w:cs="Times New Roman"/>
          <w:sz w:val="24"/>
          <w:szCs w:val="24"/>
        </w:rPr>
      </w:pPr>
      <w:r w:rsidRPr="00B20E0B">
        <w:rPr>
          <w:rFonts w:ascii="Times New Roman" w:hAnsi="Times New Roman" w:cs="Times New Roman"/>
          <w:sz w:val="24"/>
          <w:szCs w:val="24"/>
        </w:rPr>
        <w:t>Публикации – Сборник статей готовится к печати.</w:t>
      </w:r>
    </w:p>
    <w:p w:rsidR="006F14E4" w:rsidRPr="006F14E4" w:rsidRDefault="00451B5D" w:rsidP="006F1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3.</w:t>
      </w:r>
      <w:r w:rsidR="006F14E4" w:rsidRPr="006F14E4">
        <w:t xml:space="preserve"> </w:t>
      </w:r>
      <w:r w:rsidR="006F14E4" w:rsidRPr="006F14E4">
        <w:rPr>
          <w:rFonts w:ascii="Times New Roman" w:hAnsi="Times New Roman" w:cs="Times New Roman"/>
          <w:sz w:val="24"/>
          <w:szCs w:val="24"/>
        </w:rPr>
        <w:t xml:space="preserve">Взаимосвязи между изучением иностранных языков, когнитивным развитием и академическими достижениями школьников: </w:t>
      </w:r>
      <w:proofErr w:type="spellStart"/>
      <w:r w:rsidR="006F14E4" w:rsidRPr="006F14E4">
        <w:rPr>
          <w:rFonts w:ascii="Times New Roman" w:hAnsi="Times New Roman" w:cs="Times New Roman"/>
          <w:sz w:val="24"/>
          <w:szCs w:val="24"/>
        </w:rPr>
        <w:t>лонгитюдное</w:t>
      </w:r>
      <w:proofErr w:type="spellEnd"/>
      <w:r w:rsidR="006F14E4" w:rsidRPr="006F14E4">
        <w:rPr>
          <w:rFonts w:ascii="Times New Roman" w:hAnsi="Times New Roman" w:cs="Times New Roman"/>
          <w:sz w:val="24"/>
          <w:szCs w:val="24"/>
        </w:rPr>
        <w:t xml:space="preserve"> исследование</w:t>
      </w:r>
    </w:p>
    <w:p w:rsidR="00451B5D" w:rsidRDefault="00B20E0B" w:rsidP="006F1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Авторы: </w:t>
      </w:r>
      <w:r w:rsidR="006F14E4" w:rsidRPr="006F14E4">
        <w:rPr>
          <w:rFonts w:ascii="Times New Roman" w:hAnsi="Times New Roman" w:cs="Times New Roman"/>
          <w:sz w:val="24"/>
          <w:szCs w:val="24"/>
        </w:rPr>
        <w:t xml:space="preserve">Богданова О.Е.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6F14E4" w:rsidRPr="006F14E4">
        <w:rPr>
          <w:rFonts w:ascii="Times New Roman" w:hAnsi="Times New Roman" w:cs="Times New Roman"/>
          <w:sz w:val="24"/>
          <w:szCs w:val="24"/>
        </w:rPr>
        <w:t>Миклашевский</w:t>
      </w:r>
      <w:proofErr w:type="spellEnd"/>
      <w:r w:rsidR="006F14E4" w:rsidRPr="006F14E4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="006F14E4" w:rsidRPr="006F14E4">
        <w:rPr>
          <w:rFonts w:ascii="Times New Roman" w:hAnsi="Times New Roman" w:cs="Times New Roman"/>
          <w:sz w:val="24"/>
          <w:szCs w:val="24"/>
        </w:rPr>
        <w:t>Бъедов</w:t>
      </w:r>
      <w:proofErr w:type="spellEnd"/>
      <w:r w:rsidR="006F14E4" w:rsidRPr="006F14E4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="006F14E4" w:rsidRPr="006F14E4">
        <w:rPr>
          <w:rFonts w:ascii="Times New Roman" w:hAnsi="Times New Roman" w:cs="Times New Roman"/>
          <w:sz w:val="24"/>
          <w:szCs w:val="24"/>
        </w:rPr>
        <w:t>Солдатенкова</w:t>
      </w:r>
      <w:proofErr w:type="spellEnd"/>
      <w:r w:rsidR="006F14E4" w:rsidRPr="006F14E4">
        <w:rPr>
          <w:rFonts w:ascii="Times New Roman" w:hAnsi="Times New Roman" w:cs="Times New Roman"/>
          <w:sz w:val="24"/>
          <w:szCs w:val="24"/>
        </w:rPr>
        <w:t xml:space="preserve"> О.Б., Семенова М.М.</w:t>
      </w:r>
    </w:p>
    <w:p w:rsidR="0018336C" w:rsidRPr="00451B5D" w:rsidRDefault="0018336C" w:rsidP="006F14E4">
      <w:pPr>
        <w:rPr>
          <w:rFonts w:ascii="Times New Roman" w:hAnsi="Times New Roman" w:cs="Times New Roman"/>
          <w:sz w:val="24"/>
          <w:szCs w:val="24"/>
        </w:rPr>
      </w:pPr>
      <w:r w:rsidRPr="0018336C">
        <w:rPr>
          <w:rFonts w:ascii="Times New Roman" w:hAnsi="Times New Roman" w:cs="Times New Roman"/>
          <w:sz w:val="24"/>
          <w:szCs w:val="24"/>
        </w:rPr>
        <w:t>По итогам реализации проекта в 2018 году планируется представить результаты на 2 научных мероприятиях и в 3 публикациях.</w:t>
      </w:r>
    </w:p>
    <w:sectPr w:rsidR="0018336C" w:rsidRPr="00451B5D" w:rsidSect="00DE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1B35"/>
    <w:multiLevelType w:val="hybridMultilevel"/>
    <w:tmpl w:val="C266540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D0BAB"/>
    <w:multiLevelType w:val="hybridMultilevel"/>
    <w:tmpl w:val="C69C0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52AEC"/>
    <w:multiLevelType w:val="hybridMultilevel"/>
    <w:tmpl w:val="9FC49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D3C02"/>
    <w:multiLevelType w:val="hybridMultilevel"/>
    <w:tmpl w:val="CC242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94D31"/>
    <w:multiLevelType w:val="hybridMultilevel"/>
    <w:tmpl w:val="D92AA36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F6239"/>
    <w:multiLevelType w:val="hybridMultilevel"/>
    <w:tmpl w:val="61BAA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060AC">
      <w:start w:val="2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44D"/>
    <w:rsid w:val="0018336C"/>
    <w:rsid w:val="001947DF"/>
    <w:rsid w:val="00451B5D"/>
    <w:rsid w:val="00511F15"/>
    <w:rsid w:val="006F14E4"/>
    <w:rsid w:val="0078744D"/>
    <w:rsid w:val="007E4016"/>
    <w:rsid w:val="0091226D"/>
    <w:rsid w:val="00956A87"/>
    <w:rsid w:val="00B17424"/>
    <w:rsid w:val="00B20E0B"/>
    <w:rsid w:val="00BB5A46"/>
    <w:rsid w:val="00C769B5"/>
    <w:rsid w:val="00DD4F94"/>
    <w:rsid w:val="00DE5C21"/>
    <w:rsid w:val="00F2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4D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7E4016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7E4016"/>
    <w:rPr>
      <w:rFonts w:ascii="Calibri" w:hAnsi="Calibri"/>
      <w:szCs w:val="21"/>
    </w:rPr>
  </w:style>
  <w:style w:type="character" w:styleId="a6">
    <w:name w:val="Hyperlink"/>
    <w:basedOn w:val="a0"/>
    <w:uiPriority w:val="99"/>
    <w:unhideWhenUsed/>
    <w:rsid w:val="007E40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4D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7E4016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7E4016"/>
    <w:rPr>
      <w:rFonts w:ascii="Calibri" w:hAnsi="Calibri"/>
      <w:szCs w:val="21"/>
    </w:rPr>
  </w:style>
  <w:style w:type="character" w:styleId="a6">
    <w:name w:val="Hyperlink"/>
    <w:basedOn w:val="a0"/>
    <w:uiPriority w:val="99"/>
    <w:unhideWhenUsed/>
    <w:rsid w:val="007E401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UserIDO</dc:creator>
  <cp:keywords/>
  <dc:description/>
  <cp:lastModifiedBy>612kab</cp:lastModifiedBy>
  <cp:revision>10</cp:revision>
  <dcterms:created xsi:type="dcterms:W3CDTF">2017-11-24T09:47:00Z</dcterms:created>
  <dcterms:modified xsi:type="dcterms:W3CDTF">2017-12-18T07:20:00Z</dcterms:modified>
</cp:coreProperties>
</file>