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65" w:rsidRPr="00304665" w:rsidRDefault="00304665" w:rsidP="00304665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304665">
        <w:rPr>
          <w:rFonts w:ascii="Times New Roman" w:hAnsi="Times New Roman"/>
          <w:b/>
          <w:sz w:val="28"/>
        </w:rPr>
        <w:t>НЦ РАО на базе Российского государственного профессионально-педагогического университета</w:t>
      </w:r>
    </w:p>
    <w:p w:rsidR="00304665" w:rsidRPr="00304665" w:rsidRDefault="00304665" w:rsidP="00304665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304665">
        <w:rPr>
          <w:rFonts w:ascii="Times New Roman" w:hAnsi="Times New Roman"/>
          <w:b/>
          <w:sz w:val="28"/>
        </w:rPr>
        <w:t>г</w:t>
      </w:r>
      <w:proofErr w:type="gramStart"/>
      <w:r w:rsidRPr="00304665">
        <w:rPr>
          <w:rFonts w:ascii="Times New Roman" w:hAnsi="Times New Roman"/>
          <w:b/>
          <w:sz w:val="28"/>
        </w:rPr>
        <w:t>.Е</w:t>
      </w:r>
      <w:proofErr w:type="gramEnd"/>
      <w:r w:rsidRPr="00304665">
        <w:rPr>
          <w:rFonts w:ascii="Times New Roman" w:hAnsi="Times New Roman"/>
          <w:b/>
          <w:sz w:val="28"/>
        </w:rPr>
        <w:t>катеринбург</w:t>
      </w:r>
    </w:p>
    <w:p w:rsidR="00012CA1" w:rsidRPr="00012CA1" w:rsidRDefault="00012CA1" w:rsidP="0081507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7320" w:rsidRPr="00815075" w:rsidRDefault="00777320" w:rsidP="0081507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075">
        <w:rPr>
          <w:rFonts w:ascii="Times New Roman" w:hAnsi="Times New Roman" w:cs="Times New Roman"/>
          <w:b/>
          <w:bCs/>
          <w:sz w:val="24"/>
          <w:szCs w:val="24"/>
        </w:rPr>
        <w:t>ПРОФЕССИОНАЛЬНАЯ ПЕДАГОГИКА</w:t>
      </w:r>
    </w:p>
    <w:p w:rsidR="00777320" w:rsidRDefault="00777320" w:rsidP="0081507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Тема:</w:t>
      </w:r>
      <w:r w:rsidRPr="009B5F9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«Совершенствование научно-методических основ профессионального ремесле</w:t>
      </w:r>
      <w:r w:rsidRPr="009B5F9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9B5F9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ного образования»</w:t>
      </w:r>
    </w:p>
    <w:p w:rsidR="00777320" w:rsidRPr="00DC7CE4" w:rsidRDefault="00777320" w:rsidP="0081507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Результат: обоснованы </w:t>
      </w:r>
      <w:r w:rsidRPr="00DC7CE4">
        <w:rPr>
          <w:rFonts w:ascii="Times New Roman" w:hAnsi="Times New Roman" w:cs="Times New Roman"/>
          <w:b/>
          <w:bCs/>
          <w:sz w:val="24"/>
          <w:szCs w:val="24"/>
        </w:rPr>
        <w:t>составляющие  культурного кода, исторически присущего соц</w:t>
      </w:r>
      <w:r w:rsidRPr="00DC7CE4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DC7CE4">
        <w:rPr>
          <w:rFonts w:ascii="Times New Roman" w:hAnsi="Times New Roman" w:cs="Times New Roman"/>
          <w:b/>
          <w:bCs/>
          <w:sz w:val="24"/>
          <w:szCs w:val="24"/>
        </w:rPr>
        <w:t xml:space="preserve">альному слою ремесленников </w:t>
      </w:r>
      <w:r w:rsidRPr="00DC7CE4">
        <w:rPr>
          <w:rFonts w:ascii="Times New Roman" w:hAnsi="Times New Roman" w:cs="Times New Roman"/>
          <w:b/>
          <w:bCs/>
          <w:sz w:val="24"/>
          <w:szCs w:val="24"/>
          <w:lang w:val="en-US"/>
        </w:rPr>
        <w:t>XXI</w:t>
      </w:r>
      <w:r w:rsidRPr="00DC7CE4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:rsidR="00777320" w:rsidRDefault="00777320" w:rsidP="0081507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Исполнители:</w:t>
      </w:r>
    </w:p>
    <w:p w:rsidR="00777320" w:rsidRPr="009B5F93" w:rsidRDefault="00777320" w:rsidP="00815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815075">
        <w:rPr>
          <w:rFonts w:ascii="Times New Roman" w:eastAsia="Batang" w:hAnsi="Times New Roman" w:cs="Times New Roman"/>
          <w:b/>
          <w:bCs/>
          <w:lang w:eastAsia="ko-KR"/>
        </w:rPr>
        <w:t>Научный руководитель</w:t>
      </w:r>
      <w:r>
        <w:rPr>
          <w:rFonts w:ascii="Times New Roman" w:eastAsia="Batang" w:hAnsi="Times New Roman" w:cs="Times New Roman"/>
          <w:lang w:eastAsia="ko-KR"/>
        </w:rPr>
        <w:t xml:space="preserve"> - Романцев Г.М. – академик РАО, проф., д-р </w:t>
      </w:r>
      <w:proofErr w:type="spellStart"/>
      <w:r>
        <w:rPr>
          <w:rFonts w:ascii="Times New Roman" w:eastAsia="Batang" w:hAnsi="Times New Roman" w:cs="Times New Roman"/>
          <w:lang w:eastAsia="ko-KR"/>
        </w:rPr>
        <w:t>пед</w:t>
      </w:r>
      <w:proofErr w:type="spellEnd"/>
      <w:r>
        <w:rPr>
          <w:rFonts w:ascii="Times New Roman" w:eastAsia="Batang" w:hAnsi="Times New Roman" w:cs="Times New Roman"/>
          <w:lang w:eastAsia="ko-KR"/>
        </w:rPr>
        <w:t>. наук</w:t>
      </w:r>
      <w:proofErr w:type="gramStart"/>
      <w:r>
        <w:rPr>
          <w:rFonts w:ascii="Times New Roman" w:eastAsia="Batang" w:hAnsi="Times New Roman" w:cs="Times New Roman"/>
          <w:lang w:eastAsia="ko-KR"/>
        </w:rPr>
        <w:t xml:space="preserve"> ,</w:t>
      </w:r>
      <w:proofErr w:type="gramEnd"/>
      <w:r>
        <w:rPr>
          <w:rFonts w:ascii="Times New Roman" w:eastAsia="Batang" w:hAnsi="Times New Roman" w:cs="Times New Roman"/>
          <w:lang w:eastAsia="ko-KR"/>
        </w:rPr>
        <w:t xml:space="preserve"> научный руковод</w:t>
      </w:r>
      <w:r>
        <w:rPr>
          <w:rFonts w:ascii="Times New Roman" w:eastAsia="Batang" w:hAnsi="Times New Roman" w:cs="Times New Roman"/>
          <w:lang w:eastAsia="ko-KR"/>
        </w:rPr>
        <w:t>и</w:t>
      </w:r>
      <w:r>
        <w:rPr>
          <w:rFonts w:ascii="Times New Roman" w:eastAsia="Batang" w:hAnsi="Times New Roman" w:cs="Times New Roman"/>
          <w:lang w:eastAsia="ko-KR"/>
        </w:rPr>
        <w:t xml:space="preserve">тель ФГАОУ ВО РГППУ и НЦ РАО РГППУ,  </w:t>
      </w:r>
      <w:r w:rsidRPr="009B5F93">
        <w:rPr>
          <w:rFonts w:ascii="Times New Roman" w:hAnsi="Times New Roman" w:cs="Times New Roman"/>
          <w:kern w:val="36"/>
          <w:sz w:val="24"/>
          <w:szCs w:val="24"/>
        </w:rPr>
        <w:t>Лидер проекта</w:t>
      </w:r>
      <w:r w:rsidRPr="00815075">
        <w:rPr>
          <w:rFonts w:ascii="Times New Roman" w:eastAsia="Batang" w:hAnsi="Times New Roman" w:cs="Times New Roman"/>
          <w:b/>
          <w:bCs/>
          <w:lang w:eastAsia="ko-KR"/>
        </w:rPr>
        <w:t>:</w:t>
      </w:r>
      <w:r>
        <w:rPr>
          <w:rFonts w:ascii="Times New Roman" w:eastAsia="Batang" w:hAnsi="Times New Roman" w:cs="Times New Roman"/>
          <w:lang w:eastAsia="ko-KR"/>
        </w:rPr>
        <w:t xml:space="preserve"> </w:t>
      </w:r>
      <w:proofErr w:type="spellStart"/>
      <w:r>
        <w:rPr>
          <w:rFonts w:ascii="Times New Roman" w:eastAsia="Batang" w:hAnsi="Times New Roman" w:cs="Times New Roman"/>
          <w:lang w:eastAsia="ko-KR"/>
        </w:rPr>
        <w:t>Ефанов</w:t>
      </w:r>
      <w:proofErr w:type="spellEnd"/>
      <w:r>
        <w:rPr>
          <w:rFonts w:ascii="Times New Roman" w:eastAsia="Batang" w:hAnsi="Times New Roman" w:cs="Times New Roman"/>
          <w:lang w:eastAsia="ko-KR"/>
        </w:rPr>
        <w:t xml:space="preserve"> А.В. – канд. </w:t>
      </w:r>
      <w:proofErr w:type="spellStart"/>
      <w:r>
        <w:rPr>
          <w:rFonts w:ascii="Times New Roman" w:eastAsia="Batang" w:hAnsi="Times New Roman" w:cs="Times New Roman"/>
          <w:lang w:eastAsia="ko-KR"/>
        </w:rPr>
        <w:t>пед</w:t>
      </w:r>
      <w:proofErr w:type="spellEnd"/>
      <w:r>
        <w:rPr>
          <w:rFonts w:ascii="Times New Roman" w:eastAsia="Batang" w:hAnsi="Times New Roman" w:cs="Times New Roman"/>
          <w:lang w:eastAsia="ko-KR"/>
        </w:rPr>
        <w:t>. наук, доц., директор научно-образовательного центра развития ремесленничества, ФГАОУ ВО РГППУ, Екат</w:t>
      </w:r>
      <w:r>
        <w:rPr>
          <w:rFonts w:ascii="Times New Roman" w:eastAsia="Batang" w:hAnsi="Times New Roman" w:cs="Times New Roman"/>
          <w:lang w:eastAsia="ko-KR"/>
        </w:rPr>
        <w:t>е</w:t>
      </w:r>
      <w:r>
        <w:rPr>
          <w:rFonts w:ascii="Times New Roman" w:eastAsia="Batang" w:hAnsi="Times New Roman" w:cs="Times New Roman"/>
          <w:lang w:eastAsia="ko-KR"/>
        </w:rPr>
        <w:t>ринбург</w:t>
      </w:r>
    </w:p>
    <w:p w:rsidR="00777320" w:rsidRDefault="00777320" w:rsidP="00815075">
      <w:pPr>
        <w:spacing w:line="240" w:lineRule="auto"/>
        <w:ind w:right="39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исследования на 2017 г. «Исследование культурно-антропологического кода российского ремесленничества и его влияние на сферу профессионального образования»</w:t>
      </w:r>
    </w:p>
    <w:p w:rsidR="00777320" w:rsidRPr="009B5F93" w:rsidRDefault="00777320" w:rsidP="00815075">
      <w:pPr>
        <w:spacing w:line="240" w:lineRule="auto"/>
        <w:ind w:right="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F93">
        <w:rPr>
          <w:rFonts w:ascii="Times New Roman" w:hAnsi="Times New Roman" w:cs="Times New Roman"/>
          <w:b/>
          <w:bCs/>
          <w:sz w:val="24"/>
          <w:szCs w:val="24"/>
        </w:rPr>
        <w:t>Сущность исследования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B5F93">
        <w:rPr>
          <w:rFonts w:ascii="Times New Roman" w:hAnsi="Times New Roman" w:cs="Times New Roman"/>
          <w:sz w:val="24"/>
          <w:szCs w:val="24"/>
        </w:rPr>
        <w:t>Вплоть до середины прошлого столетия ремесленничество, объединявшее в себе более трехсот видов хозяйственной деятельности и охватывавшее ш</w:t>
      </w:r>
      <w:r w:rsidRPr="009B5F93">
        <w:rPr>
          <w:rFonts w:ascii="Times New Roman" w:hAnsi="Times New Roman" w:cs="Times New Roman"/>
          <w:sz w:val="24"/>
          <w:szCs w:val="24"/>
        </w:rPr>
        <w:t>и</w:t>
      </w:r>
      <w:r w:rsidRPr="009B5F93">
        <w:rPr>
          <w:rFonts w:ascii="Times New Roman" w:hAnsi="Times New Roman" w:cs="Times New Roman"/>
          <w:sz w:val="24"/>
          <w:szCs w:val="24"/>
        </w:rPr>
        <w:t xml:space="preserve">рокий слой </w:t>
      </w:r>
      <w:r>
        <w:rPr>
          <w:rFonts w:ascii="Times New Roman" w:hAnsi="Times New Roman" w:cs="Times New Roman"/>
          <w:sz w:val="24"/>
          <w:szCs w:val="24"/>
        </w:rPr>
        <w:t xml:space="preserve">людей, занятых </w:t>
      </w:r>
      <w:r w:rsidRPr="009B5F93">
        <w:rPr>
          <w:rFonts w:ascii="Times New Roman" w:hAnsi="Times New Roman" w:cs="Times New Roman"/>
          <w:sz w:val="24"/>
          <w:szCs w:val="24"/>
        </w:rPr>
        <w:t xml:space="preserve">в производственной </w:t>
      </w:r>
      <w:r>
        <w:rPr>
          <w:rFonts w:ascii="Times New Roman" w:hAnsi="Times New Roman" w:cs="Times New Roman"/>
          <w:sz w:val="24"/>
          <w:szCs w:val="24"/>
        </w:rPr>
        <w:t xml:space="preserve">и бытовой </w:t>
      </w:r>
      <w:r w:rsidRPr="009B5F93">
        <w:rPr>
          <w:rFonts w:ascii="Times New Roman" w:hAnsi="Times New Roman" w:cs="Times New Roman"/>
          <w:sz w:val="24"/>
          <w:szCs w:val="24"/>
        </w:rPr>
        <w:t xml:space="preserve">сфере, сохранялось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B5F93">
        <w:rPr>
          <w:rFonts w:ascii="Times New Roman" w:hAnsi="Times New Roman" w:cs="Times New Roman"/>
          <w:sz w:val="24"/>
          <w:szCs w:val="24"/>
        </w:rPr>
        <w:t>как один из ведущих социально-экономический укладов</w:t>
      </w:r>
      <w:r>
        <w:rPr>
          <w:rFonts w:ascii="Times New Roman" w:hAnsi="Times New Roman" w:cs="Times New Roman"/>
          <w:sz w:val="24"/>
          <w:szCs w:val="24"/>
        </w:rPr>
        <w:t>, и как самостоятельный вид профессионального образования, с присущим им социально-культурными особенностями и своеобразием</w:t>
      </w:r>
      <w:r w:rsidRPr="009B5F93">
        <w:rPr>
          <w:rFonts w:ascii="Times New Roman" w:hAnsi="Times New Roman" w:cs="Times New Roman"/>
          <w:sz w:val="24"/>
          <w:szCs w:val="24"/>
        </w:rPr>
        <w:t>. К н</w:t>
      </w:r>
      <w:r w:rsidRPr="009B5F93">
        <w:rPr>
          <w:rFonts w:ascii="Times New Roman" w:hAnsi="Times New Roman" w:cs="Times New Roman"/>
          <w:sz w:val="24"/>
          <w:szCs w:val="24"/>
        </w:rPr>
        <w:t>а</w:t>
      </w:r>
      <w:r w:rsidRPr="009B5F93">
        <w:rPr>
          <w:rFonts w:ascii="Times New Roman" w:hAnsi="Times New Roman" w:cs="Times New Roman"/>
          <w:sz w:val="24"/>
          <w:szCs w:val="24"/>
        </w:rPr>
        <w:t xml:space="preserve">стоящему времени в области </w:t>
      </w:r>
      <w:r>
        <w:rPr>
          <w:rFonts w:ascii="Times New Roman" w:hAnsi="Times New Roman" w:cs="Times New Roman"/>
          <w:sz w:val="24"/>
          <w:szCs w:val="24"/>
        </w:rPr>
        <w:t xml:space="preserve">ремесленной деятельности </w:t>
      </w:r>
      <w:r w:rsidRPr="009B5F93">
        <w:rPr>
          <w:rFonts w:ascii="Times New Roman" w:hAnsi="Times New Roman" w:cs="Times New Roman"/>
          <w:sz w:val="24"/>
          <w:szCs w:val="24"/>
        </w:rPr>
        <w:t>прервались многие связи, обеспеч</w:t>
      </w:r>
      <w:r w:rsidRPr="009B5F93">
        <w:rPr>
          <w:rFonts w:ascii="Times New Roman" w:hAnsi="Times New Roman" w:cs="Times New Roman"/>
          <w:sz w:val="24"/>
          <w:szCs w:val="24"/>
        </w:rPr>
        <w:t>и</w:t>
      </w:r>
      <w:r w:rsidRPr="009B5F93">
        <w:rPr>
          <w:rFonts w:ascii="Times New Roman" w:hAnsi="Times New Roman" w:cs="Times New Roman"/>
          <w:sz w:val="24"/>
          <w:szCs w:val="24"/>
        </w:rPr>
        <w:t xml:space="preserve">вавшие культурно-продуктивную преемственность поколений,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Pr="009B5F93">
        <w:rPr>
          <w:rFonts w:ascii="Times New Roman" w:hAnsi="Times New Roman" w:cs="Times New Roman"/>
          <w:sz w:val="24"/>
          <w:szCs w:val="24"/>
        </w:rPr>
        <w:t>утрачены базовые о</w:t>
      </w:r>
      <w:r w:rsidRPr="009B5F93">
        <w:rPr>
          <w:rFonts w:ascii="Times New Roman" w:hAnsi="Times New Roman" w:cs="Times New Roman"/>
          <w:sz w:val="24"/>
          <w:szCs w:val="24"/>
        </w:rPr>
        <w:t>с</w:t>
      </w:r>
      <w:r w:rsidRPr="009B5F93">
        <w:rPr>
          <w:rFonts w:ascii="Times New Roman" w:hAnsi="Times New Roman" w:cs="Times New Roman"/>
          <w:sz w:val="24"/>
          <w:szCs w:val="24"/>
        </w:rPr>
        <w:t>нования, необходимые для полноценного воспроизводства человека</w:t>
      </w:r>
      <w:r>
        <w:rPr>
          <w:rFonts w:ascii="Times New Roman" w:hAnsi="Times New Roman" w:cs="Times New Roman"/>
          <w:sz w:val="24"/>
          <w:szCs w:val="24"/>
        </w:rPr>
        <w:t>-мастера</w:t>
      </w:r>
      <w:r w:rsidRPr="009B5F9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F93">
        <w:rPr>
          <w:rFonts w:ascii="Times New Roman" w:hAnsi="Times New Roman" w:cs="Times New Roman"/>
          <w:sz w:val="24"/>
          <w:szCs w:val="24"/>
        </w:rPr>
        <w:t>носителя продуктивно-творческих сил. Суть проблемы заключается в выявлении культурного кода</w:t>
      </w:r>
      <w:r>
        <w:rPr>
          <w:rFonts w:ascii="Times New Roman" w:hAnsi="Times New Roman" w:cs="Times New Roman"/>
          <w:sz w:val="24"/>
          <w:szCs w:val="24"/>
        </w:rPr>
        <w:t>, исторически</w:t>
      </w:r>
      <w:r w:rsidRPr="009B5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присущего социальному слою </w:t>
      </w:r>
      <w:r w:rsidRPr="009B5F93">
        <w:rPr>
          <w:rFonts w:ascii="Times New Roman" w:hAnsi="Times New Roman" w:cs="Times New Roman"/>
          <w:sz w:val="24"/>
          <w:szCs w:val="24"/>
        </w:rPr>
        <w:t>ремесленни</w:t>
      </w:r>
      <w:r>
        <w:rPr>
          <w:rFonts w:ascii="Times New Roman" w:hAnsi="Times New Roman" w:cs="Times New Roman"/>
          <w:sz w:val="24"/>
          <w:szCs w:val="24"/>
        </w:rPr>
        <w:t>ков:</w:t>
      </w:r>
      <w:r w:rsidRPr="009B5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 духовно-практических це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ностей и </w:t>
      </w:r>
      <w:r w:rsidRPr="009B5F93">
        <w:rPr>
          <w:rFonts w:ascii="Times New Roman" w:hAnsi="Times New Roman" w:cs="Times New Roman"/>
          <w:sz w:val="24"/>
          <w:szCs w:val="24"/>
        </w:rPr>
        <w:t>эвристического потенциала, как ценностно-целевого основания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  <w:r w:rsidRPr="009B5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9B5F93">
        <w:rPr>
          <w:rFonts w:ascii="Times New Roman" w:hAnsi="Times New Roman" w:cs="Times New Roman"/>
          <w:sz w:val="24"/>
          <w:szCs w:val="24"/>
        </w:rPr>
        <w:t>р</w:t>
      </w:r>
      <w:r w:rsidRPr="009B5F93">
        <w:rPr>
          <w:rFonts w:ascii="Times New Roman" w:hAnsi="Times New Roman" w:cs="Times New Roman"/>
          <w:sz w:val="24"/>
          <w:szCs w:val="24"/>
        </w:rPr>
        <w:t>е</w:t>
      </w:r>
      <w:r w:rsidRPr="009B5F93">
        <w:rPr>
          <w:rFonts w:ascii="Times New Roman" w:hAnsi="Times New Roman" w:cs="Times New Roman"/>
          <w:sz w:val="24"/>
          <w:szCs w:val="24"/>
        </w:rPr>
        <w:t xml:space="preserve">месленного образования в XXI </w:t>
      </w:r>
      <w:proofErr w:type="gramStart"/>
      <w:r w:rsidRPr="009B5F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5F93">
        <w:rPr>
          <w:rFonts w:ascii="Times New Roman" w:hAnsi="Times New Roman" w:cs="Times New Roman"/>
          <w:sz w:val="24"/>
          <w:szCs w:val="24"/>
        </w:rPr>
        <w:t>.</w:t>
      </w:r>
    </w:p>
    <w:p w:rsidR="00777320" w:rsidRDefault="00777320" w:rsidP="00815075">
      <w:pPr>
        <w:spacing w:line="240" w:lineRule="auto"/>
        <w:ind w:right="39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</w:t>
      </w:r>
      <w:r w:rsidRPr="009B5F93">
        <w:rPr>
          <w:rFonts w:ascii="Times New Roman" w:hAnsi="Times New Roman" w:cs="Times New Roman"/>
          <w:b/>
          <w:bCs/>
          <w:sz w:val="24"/>
          <w:szCs w:val="24"/>
        </w:rPr>
        <w:t xml:space="preserve"> исследования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C7CE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боснованы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5075">
        <w:rPr>
          <w:rFonts w:ascii="Times New Roman" w:hAnsi="Times New Roman" w:cs="Times New Roman"/>
          <w:sz w:val="24"/>
          <w:szCs w:val="24"/>
        </w:rPr>
        <w:t xml:space="preserve">составляющие  </w:t>
      </w:r>
      <w:r w:rsidRPr="009B5F93">
        <w:rPr>
          <w:rFonts w:ascii="Times New Roman" w:hAnsi="Times New Roman" w:cs="Times New Roman"/>
          <w:sz w:val="24"/>
          <w:szCs w:val="24"/>
        </w:rPr>
        <w:t>культурного кода</w:t>
      </w:r>
      <w:r>
        <w:rPr>
          <w:rFonts w:ascii="Times New Roman" w:hAnsi="Times New Roman" w:cs="Times New Roman"/>
          <w:sz w:val="24"/>
          <w:szCs w:val="24"/>
        </w:rPr>
        <w:t>, историч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</w:t>
      </w:r>
      <w:r w:rsidRPr="009B5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присущего социальному слою </w:t>
      </w:r>
      <w:r w:rsidRPr="009B5F93">
        <w:rPr>
          <w:rFonts w:ascii="Times New Roman" w:hAnsi="Times New Roman" w:cs="Times New Roman"/>
          <w:sz w:val="24"/>
          <w:szCs w:val="24"/>
        </w:rPr>
        <w:t>ремесленни</w:t>
      </w:r>
      <w:r>
        <w:rPr>
          <w:rFonts w:ascii="Times New Roman" w:hAnsi="Times New Roman" w:cs="Times New Roman"/>
          <w:sz w:val="24"/>
          <w:szCs w:val="24"/>
        </w:rPr>
        <w:t>ков:</w:t>
      </w:r>
      <w:r w:rsidRPr="009B5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 духовно-практических ценности и э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ристический потенциал, как ценностно-целевое основание для</w:t>
      </w:r>
      <w:r w:rsidRPr="009B5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9B5F93">
        <w:rPr>
          <w:rFonts w:ascii="Times New Roman" w:hAnsi="Times New Roman" w:cs="Times New Roman"/>
          <w:sz w:val="24"/>
          <w:szCs w:val="24"/>
        </w:rPr>
        <w:t>ремесленного обр</w:t>
      </w:r>
      <w:r w:rsidRPr="009B5F93">
        <w:rPr>
          <w:rFonts w:ascii="Times New Roman" w:hAnsi="Times New Roman" w:cs="Times New Roman"/>
          <w:sz w:val="24"/>
          <w:szCs w:val="24"/>
        </w:rPr>
        <w:t>а</w:t>
      </w:r>
      <w:r w:rsidRPr="009B5F93">
        <w:rPr>
          <w:rFonts w:ascii="Times New Roman" w:hAnsi="Times New Roman" w:cs="Times New Roman"/>
          <w:sz w:val="24"/>
          <w:szCs w:val="24"/>
        </w:rPr>
        <w:t>зования в XXI в.</w:t>
      </w:r>
      <w:r>
        <w:rPr>
          <w:rFonts w:ascii="Times New Roman" w:hAnsi="Times New Roman" w:cs="Times New Roman"/>
          <w:sz w:val="24"/>
          <w:szCs w:val="24"/>
        </w:rPr>
        <w:t xml:space="preserve"> Результаты исследования представлены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следуюших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публикациях:</w:t>
      </w:r>
    </w:p>
    <w:p w:rsidR="00777320" w:rsidRPr="009B5F93" w:rsidRDefault="00777320" w:rsidP="00DC7CE4">
      <w:pPr>
        <w:spacing w:line="240" w:lineRule="auto"/>
        <w:ind w:right="39" w:firstLine="709"/>
        <w:jc w:val="both"/>
        <w:rPr>
          <w:rFonts w:cs="Times New Roman"/>
          <w:i/>
          <w:iCs/>
        </w:rPr>
      </w:pPr>
      <w:r w:rsidRPr="00DC7CE4">
        <w:rPr>
          <w:rFonts w:ascii="Times New Roman" w:hAnsi="Times New Roman" w:cs="Times New Roman"/>
          <w:i/>
          <w:iCs/>
          <w:sz w:val="24"/>
          <w:szCs w:val="24"/>
        </w:rPr>
        <w:t xml:space="preserve">Энциклопедические издания. </w:t>
      </w:r>
      <w:r w:rsidRPr="00DC7CE4"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Дополнение к «Энциклопедии профессионального обр</w:t>
      </w:r>
      <w:r w:rsidRPr="00DC7CE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DC7C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зования» / Составители: М.А. Аксенова, Т.Ю. Ломакина, М.Б. Яковлева / Под </w:t>
      </w:r>
      <w:proofErr w:type="spellStart"/>
      <w:r w:rsidRPr="00DC7CE4">
        <w:rPr>
          <w:rFonts w:ascii="Times New Roman" w:hAnsi="Times New Roman" w:cs="Times New Roman"/>
          <w:sz w:val="24"/>
          <w:szCs w:val="24"/>
          <w:shd w:val="clear" w:color="auto" w:fill="FFFFFF"/>
        </w:rPr>
        <w:t>науч</w:t>
      </w:r>
      <w:proofErr w:type="spellEnd"/>
      <w:r w:rsidRPr="00DC7C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ред. Т.Ю. Ломакиной. М.: ФГБНУ «Институт стратегии развития образования РАО», 2017. 366 </w:t>
      </w:r>
      <w:proofErr w:type="gramStart"/>
      <w:r w:rsidRPr="00DC7CE4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DC7C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/ </w:t>
      </w:r>
      <w:proofErr w:type="gramStart"/>
      <w:r w:rsidRPr="00DC7CE4">
        <w:rPr>
          <w:rFonts w:ascii="Times New Roman" w:hAnsi="Times New Roman" w:cs="Times New Roman"/>
          <w:sz w:val="24"/>
          <w:szCs w:val="24"/>
          <w:shd w:val="clear" w:color="auto" w:fill="FFFFFF"/>
        </w:rPr>
        <w:t>Романцев</w:t>
      </w:r>
      <w:proofErr w:type="gramEnd"/>
      <w:r w:rsidRPr="00DC7C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Г.М., </w:t>
      </w:r>
      <w:proofErr w:type="spellStart"/>
      <w:r w:rsidRPr="00DC7CE4">
        <w:rPr>
          <w:rFonts w:ascii="Times New Roman" w:hAnsi="Times New Roman" w:cs="Times New Roman"/>
          <w:sz w:val="24"/>
          <w:szCs w:val="24"/>
          <w:shd w:val="clear" w:color="auto" w:fill="FFFFFF"/>
        </w:rPr>
        <w:t>Ефанов</w:t>
      </w:r>
      <w:proofErr w:type="spellEnd"/>
      <w:r w:rsidRPr="00DC7C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А.В. Разделы «Ремесленная деятельность», «Ремесленник», «Р</w:t>
      </w:r>
      <w:r w:rsidRPr="00DC7CE4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DC7CE4">
        <w:rPr>
          <w:rFonts w:ascii="Times New Roman" w:hAnsi="Times New Roman" w:cs="Times New Roman"/>
          <w:sz w:val="24"/>
          <w:szCs w:val="24"/>
          <w:shd w:val="clear" w:color="auto" w:fill="FFFFFF"/>
        </w:rPr>
        <w:t>месленное образование». С. 287-298</w:t>
      </w:r>
      <w:r w:rsidRPr="009B5F93">
        <w:rPr>
          <w:shd w:val="clear" w:color="auto" w:fill="FFFFFF"/>
        </w:rPr>
        <w:t>.</w:t>
      </w:r>
    </w:p>
    <w:p w:rsidR="00777320" w:rsidRPr="00DC7CE4" w:rsidRDefault="00777320" w:rsidP="00DC7CE4">
      <w:pPr>
        <w:spacing w:line="240" w:lineRule="auto"/>
        <w:ind w:right="39"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DC7CE4">
        <w:rPr>
          <w:rFonts w:ascii="Times New Roman" w:hAnsi="Times New Roman" w:cs="Times New Roman"/>
          <w:i/>
          <w:iCs/>
          <w:sz w:val="24"/>
          <w:szCs w:val="24"/>
        </w:rPr>
        <w:t xml:space="preserve">Статьи СКОПУС. </w:t>
      </w:r>
      <w:r w:rsidRPr="00DC7C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proofErr w:type="spellStart"/>
      <w:r w:rsidRPr="00DC7CE4">
        <w:rPr>
          <w:rFonts w:ascii="Times New Roman" w:hAnsi="Times New Roman" w:cs="Times New Roman"/>
          <w:sz w:val="24"/>
          <w:szCs w:val="24"/>
          <w:shd w:val="clear" w:color="auto" w:fill="FFFFFF"/>
        </w:rPr>
        <w:t>Romantsev</w:t>
      </w:r>
      <w:proofErr w:type="spellEnd"/>
      <w:r w:rsidRPr="00DC7C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G.M., </w:t>
      </w:r>
      <w:proofErr w:type="spellStart"/>
      <w:r w:rsidRPr="00DC7CE4">
        <w:rPr>
          <w:rFonts w:ascii="Times New Roman" w:hAnsi="Times New Roman" w:cs="Times New Roman"/>
          <w:sz w:val="24"/>
          <w:szCs w:val="24"/>
          <w:shd w:val="clear" w:color="auto" w:fill="FFFFFF"/>
        </w:rPr>
        <w:t>Efanov</w:t>
      </w:r>
      <w:proofErr w:type="spellEnd"/>
      <w:r w:rsidRPr="00DC7C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A.V., </w:t>
      </w:r>
      <w:proofErr w:type="spellStart"/>
      <w:r w:rsidRPr="00DC7CE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Zelenov</w:t>
      </w:r>
      <w:proofErr w:type="spellEnd"/>
      <w:r w:rsidRPr="00DC7C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DC7CE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</w:t>
      </w:r>
      <w:r w:rsidRPr="00DC7CE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C7CE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</w:t>
      </w:r>
      <w:r w:rsidRPr="00DC7C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spellStart"/>
      <w:r w:rsidRPr="00DC7CE4">
        <w:rPr>
          <w:rFonts w:ascii="Times New Roman" w:hAnsi="Times New Roman" w:cs="Times New Roman"/>
          <w:sz w:val="24"/>
          <w:szCs w:val="24"/>
          <w:shd w:val="clear" w:color="auto" w:fill="FFFFFF"/>
        </w:rPr>
        <w:t>Bychkova</w:t>
      </w:r>
      <w:proofErr w:type="spellEnd"/>
      <w:r w:rsidRPr="00DC7C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E.Y., </w:t>
      </w:r>
      <w:proofErr w:type="spellStart"/>
      <w:r w:rsidRPr="00DC7CE4">
        <w:rPr>
          <w:rFonts w:ascii="Times New Roman" w:hAnsi="Times New Roman" w:cs="Times New Roman"/>
          <w:sz w:val="24"/>
          <w:szCs w:val="24"/>
          <w:shd w:val="clear" w:color="auto" w:fill="FFFFFF"/>
        </w:rPr>
        <w:t>Kr</w:t>
      </w:r>
      <w:r w:rsidRPr="00DC7CE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yuchov</w:t>
      </w:r>
      <w:proofErr w:type="spellEnd"/>
      <w:r w:rsidRPr="00DC7C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DC7CE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</w:t>
      </w:r>
      <w:r w:rsidRPr="00DC7CE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C7CE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</w:t>
      </w:r>
      <w:r w:rsidRPr="00DC7C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(2017). </w:t>
      </w:r>
      <w:r w:rsidRPr="00DC7C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7CE4"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Pr="003B6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7CE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B6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7CE4">
        <w:rPr>
          <w:rFonts w:ascii="Times New Roman" w:hAnsi="Times New Roman" w:cs="Times New Roman"/>
          <w:sz w:val="24"/>
          <w:szCs w:val="24"/>
          <w:lang w:val="en-US"/>
        </w:rPr>
        <w:t>Preparation</w:t>
      </w:r>
      <w:r w:rsidRPr="003B6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7CE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B6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7CE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B6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7CE4">
        <w:rPr>
          <w:rFonts w:ascii="Times New Roman" w:hAnsi="Times New Roman" w:cs="Times New Roman"/>
          <w:sz w:val="24"/>
          <w:szCs w:val="24"/>
          <w:lang w:val="en-US"/>
        </w:rPr>
        <w:t>Craftsman</w:t>
      </w:r>
      <w:r w:rsidRPr="003B6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7CE4">
        <w:rPr>
          <w:rFonts w:ascii="Times New Roman" w:hAnsi="Times New Roman" w:cs="Times New Roman"/>
          <w:sz w:val="24"/>
          <w:szCs w:val="24"/>
          <w:lang w:val="en-US"/>
        </w:rPr>
        <w:t>in the Framework of Continuous Vocational Education</w:t>
      </w:r>
      <w:r w:rsidRPr="00DC7CE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proofErr w:type="gramEnd"/>
      <w:r w:rsidRPr="00DC7CE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Eurasian Journal of Analytical Chemistry, 12(7b), 1327-1337.</w:t>
      </w:r>
    </w:p>
    <w:p w:rsidR="00777320" w:rsidRPr="009B5F93" w:rsidRDefault="00777320" w:rsidP="00DC7CE4">
      <w:pPr>
        <w:spacing w:line="240" w:lineRule="auto"/>
        <w:ind w:right="39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5F93">
        <w:rPr>
          <w:rFonts w:ascii="Times New Roman" w:hAnsi="Times New Roman" w:cs="Times New Roman"/>
          <w:i/>
          <w:iCs/>
          <w:sz w:val="24"/>
          <w:szCs w:val="24"/>
        </w:rPr>
        <w:t>Материалы</w:t>
      </w:r>
      <w:r w:rsidRPr="003046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B5F93">
        <w:rPr>
          <w:rFonts w:ascii="Times New Roman" w:hAnsi="Times New Roman" w:cs="Times New Roman"/>
          <w:i/>
          <w:iCs/>
          <w:sz w:val="24"/>
          <w:szCs w:val="24"/>
        </w:rPr>
        <w:t>конференций</w:t>
      </w:r>
      <w:r w:rsidRPr="0030466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3046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9B5F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Бычкова</w:t>
      </w:r>
      <w:r w:rsidRPr="0030466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9B5F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Е</w:t>
      </w:r>
      <w:r w:rsidRPr="0030466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  <w:r w:rsidRPr="009B5F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Ю</w:t>
      </w:r>
      <w:r w:rsidRPr="0030466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  <w:r w:rsidRPr="003046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7" w:history="1">
        <w:r w:rsidRPr="009B5F9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Правовое воспитание и его значение в формировании профессионально значимых качеств личности ремесленника</w:t>
        </w:r>
      </w:hyperlink>
      <w:r w:rsidRPr="009B5F93">
        <w:rPr>
          <w:rFonts w:ascii="Times New Roman" w:hAnsi="Times New Roman" w:cs="Times New Roman"/>
          <w:sz w:val="24"/>
          <w:szCs w:val="24"/>
        </w:rPr>
        <w:t xml:space="preserve"> </w:t>
      </w:r>
      <w:r w:rsidRPr="009B5F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// </w:t>
      </w:r>
      <w:hyperlink r:id="rId8" w:history="1">
        <w:r w:rsidRPr="009B5F9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Инновации в профессиональном и профессионально-педагогическом образовании</w:t>
        </w:r>
      </w:hyperlink>
      <w:r w:rsidRPr="009B5F93">
        <w:rPr>
          <w:rFonts w:ascii="Times New Roman" w:hAnsi="Times New Roman" w:cs="Times New Roman"/>
          <w:sz w:val="24"/>
          <w:szCs w:val="24"/>
          <w:shd w:val="clear" w:color="auto" w:fill="FFFFFF"/>
        </w:rPr>
        <w:t>: материалы 22-й Ме</w:t>
      </w:r>
      <w:r w:rsidRPr="009B5F93">
        <w:rPr>
          <w:rFonts w:ascii="Times New Roman" w:hAnsi="Times New Roman" w:cs="Times New Roman"/>
          <w:sz w:val="24"/>
          <w:szCs w:val="24"/>
          <w:shd w:val="clear" w:color="auto" w:fill="FFFFFF"/>
        </w:rPr>
        <w:t>ж</w:t>
      </w:r>
      <w:r w:rsidRPr="009B5F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дународной научно-практической конференции. </w:t>
      </w:r>
      <w:r w:rsidRPr="009B5F93">
        <w:rPr>
          <w:rFonts w:ascii="Times New Roman" w:hAnsi="Times New Roman" w:cs="Times New Roman"/>
          <w:sz w:val="24"/>
          <w:szCs w:val="24"/>
        </w:rPr>
        <w:t xml:space="preserve">Екатеринбург: Изд-во </w:t>
      </w:r>
      <w:r w:rsidRPr="009B5F93">
        <w:rPr>
          <w:rFonts w:ascii="Times New Roman" w:hAnsi="Times New Roman" w:cs="Times New Roman"/>
          <w:spacing w:val="-2"/>
          <w:sz w:val="24"/>
          <w:szCs w:val="24"/>
        </w:rPr>
        <w:t xml:space="preserve">Рос. </w:t>
      </w:r>
      <w:proofErr w:type="spellStart"/>
      <w:r w:rsidRPr="009B5F93">
        <w:rPr>
          <w:rFonts w:ascii="Times New Roman" w:hAnsi="Times New Roman" w:cs="Times New Roman"/>
          <w:spacing w:val="-2"/>
          <w:sz w:val="24"/>
          <w:szCs w:val="24"/>
        </w:rPr>
        <w:t>гос</w:t>
      </w:r>
      <w:proofErr w:type="spellEnd"/>
      <w:r w:rsidRPr="009B5F93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proofErr w:type="spellStart"/>
      <w:r w:rsidRPr="009B5F93">
        <w:rPr>
          <w:rFonts w:ascii="Times New Roman" w:hAnsi="Times New Roman" w:cs="Times New Roman"/>
          <w:spacing w:val="-2"/>
          <w:sz w:val="24"/>
          <w:szCs w:val="24"/>
        </w:rPr>
        <w:t>проф</w:t>
      </w:r>
      <w:proofErr w:type="gramStart"/>
      <w:r w:rsidRPr="009B5F93">
        <w:rPr>
          <w:rFonts w:ascii="Times New Roman" w:hAnsi="Times New Roman" w:cs="Times New Roman"/>
          <w:spacing w:val="-2"/>
          <w:sz w:val="24"/>
          <w:szCs w:val="24"/>
        </w:rPr>
        <w:t>.-</w:t>
      </w:r>
      <w:proofErr w:type="gramEnd"/>
      <w:r w:rsidRPr="009B5F93">
        <w:rPr>
          <w:rFonts w:ascii="Times New Roman" w:hAnsi="Times New Roman" w:cs="Times New Roman"/>
          <w:spacing w:val="-2"/>
          <w:sz w:val="24"/>
          <w:szCs w:val="24"/>
        </w:rPr>
        <w:t>пед</w:t>
      </w:r>
      <w:proofErr w:type="spellEnd"/>
      <w:r w:rsidRPr="009B5F93">
        <w:rPr>
          <w:rFonts w:ascii="Times New Roman" w:hAnsi="Times New Roman" w:cs="Times New Roman"/>
          <w:spacing w:val="-2"/>
          <w:sz w:val="24"/>
          <w:szCs w:val="24"/>
        </w:rPr>
        <w:t>. ун-та</w:t>
      </w:r>
      <w:r w:rsidRPr="009B5F93">
        <w:rPr>
          <w:rFonts w:ascii="Times New Roman" w:hAnsi="Times New Roman" w:cs="Times New Roman"/>
          <w:sz w:val="24"/>
          <w:szCs w:val="24"/>
        </w:rPr>
        <w:t xml:space="preserve">, </w:t>
      </w:r>
      <w:r w:rsidRPr="009B5F93">
        <w:rPr>
          <w:rFonts w:ascii="Times New Roman" w:hAnsi="Times New Roman" w:cs="Times New Roman"/>
          <w:sz w:val="24"/>
          <w:szCs w:val="24"/>
          <w:shd w:val="clear" w:color="auto" w:fill="FFFFFF"/>
        </w:rPr>
        <w:t>2017. С. 349-354.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B5F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Pr="009B5F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Моисеев А.В., </w:t>
      </w:r>
      <w:proofErr w:type="spellStart"/>
      <w:r w:rsidRPr="009B5F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Ефанов</w:t>
      </w:r>
      <w:proofErr w:type="spellEnd"/>
      <w:r w:rsidRPr="009B5F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А.В. </w:t>
      </w:r>
      <w:hyperlink r:id="rId9" w:history="1">
        <w:r w:rsidRPr="009B5F9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 вопросу о культурно-</w:t>
        </w:r>
        <w:r w:rsidRPr="009B5F9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lastRenderedPageBreak/>
          <w:t>антропологическом коде российского ремесленничества в системе профессионального обр</w:t>
        </w:r>
        <w:r w:rsidRPr="009B5F9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</w:t>
        </w:r>
        <w:r w:rsidRPr="009B5F9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зования</w:t>
        </w:r>
      </w:hyperlink>
      <w:r w:rsidRPr="009B5F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// </w:t>
      </w:r>
      <w:hyperlink r:id="rId10" w:history="1">
        <w:r w:rsidRPr="009B5F9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Инновации в профессиональном и профессионально-педагогическом образовании</w:t>
        </w:r>
      </w:hyperlink>
      <w:r w:rsidRPr="009B5F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материалы 22-й Международной научно-практической конференции. </w:t>
      </w:r>
      <w:r w:rsidRPr="009B5F93">
        <w:rPr>
          <w:rFonts w:ascii="Times New Roman" w:hAnsi="Times New Roman" w:cs="Times New Roman"/>
          <w:sz w:val="24"/>
          <w:szCs w:val="24"/>
        </w:rPr>
        <w:t xml:space="preserve">Екатеринбург: Изд-во </w:t>
      </w:r>
      <w:r w:rsidRPr="009B5F93">
        <w:rPr>
          <w:rFonts w:ascii="Times New Roman" w:hAnsi="Times New Roman" w:cs="Times New Roman"/>
          <w:spacing w:val="-2"/>
          <w:sz w:val="24"/>
          <w:szCs w:val="24"/>
        </w:rPr>
        <w:t xml:space="preserve">Рос. </w:t>
      </w:r>
      <w:proofErr w:type="spellStart"/>
      <w:r w:rsidRPr="009B5F93">
        <w:rPr>
          <w:rFonts w:ascii="Times New Roman" w:hAnsi="Times New Roman" w:cs="Times New Roman"/>
          <w:spacing w:val="-2"/>
          <w:sz w:val="24"/>
          <w:szCs w:val="24"/>
        </w:rPr>
        <w:t>гос</w:t>
      </w:r>
      <w:proofErr w:type="spellEnd"/>
      <w:r w:rsidRPr="009B5F93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proofErr w:type="spellStart"/>
      <w:r w:rsidRPr="009B5F93">
        <w:rPr>
          <w:rFonts w:ascii="Times New Roman" w:hAnsi="Times New Roman" w:cs="Times New Roman"/>
          <w:spacing w:val="-2"/>
          <w:sz w:val="24"/>
          <w:szCs w:val="24"/>
        </w:rPr>
        <w:t>проф</w:t>
      </w:r>
      <w:proofErr w:type="gramStart"/>
      <w:r w:rsidRPr="009B5F93">
        <w:rPr>
          <w:rFonts w:ascii="Times New Roman" w:hAnsi="Times New Roman" w:cs="Times New Roman"/>
          <w:spacing w:val="-2"/>
          <w:sz w:val="24"/>
          <w:szCs w:val="24"/>
        </w:rPr>
        <w:t>.-</w:t>
      </w:r>
      <w:proofErr w:type="gramEnd"/>
      <w:r w:rsidRPr="009B5F93">
        <w:rPr>
          <w:rFonts w:ascii="Times New Roman" w:hAnsi="Times New Roman" w:cs="Times New Roman"/>
          <w:spacing w:val="-2"/>
          <w:sz w:val="24"/>
          <w:szCs w:val="24"/>
        </w:rPr>
        <w:t>пед</w:t>
      </w:r>
      <w:proofErr w:type="spellEnd"/>
      <w:r w:rsidRPr="009B5F93">
        <w:rPr>
          <w:rFonts w:ascii="Times New Roman" w:hAnsi="Times New Roman" w:cs="Times New Roman"/>
          <w:spacing w:val="-2"/>
          <w:sz w:val="24"/>
          <w:szCs w:val="24"/>
        </w:rPr>
        <w:t>. ун-та</w:t>
      </w:r>
      <w:r w:rsidRPr="009B5F93">
        <w:rPr>
          <w:rFonts w:ascii="Times New Roman" w:hAnsi="Times New Roman" w:cs="Times New Roman"/>
          <w:sz w:val="24"/>
          <w:szCs w:val="24"/>
        </w:rPr>
        <w:t xml:space="preserve">, </w:t>
      </w:r>
      <w:r w:rsidRPr="009B5F93">
        <w:rPr>
          <w:rFonts w:ascii="Times New Roman" w:hAnsi="Times New Roman" w:cs="Times New Roman"/>
          <w:sz w:val="24"/>
          <w:szCs w:val="24"/>
          <w:shd w:val="clear" w:color="auto" w:fill="FFFFFF"/>
        </w:rPr>
        <w:t>2017. С. 530-534.</w:t>
      </w:r>
    </w:p>
    <w:p w:rsidR="00777320" w:rsidRPr="009B5F93" w:rsidRDefault="00777320" w:rsidP="00DC7CE4">
      <w:pPr>
        <w:spacing w:line="240" w:lineRule="auto"/>
        <w:ind w:right="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F93">
        <w:rPr>
          <w:i/>
          <w:iCs/>
        </w:rPr>
        <w:t>Прочие публикации</w:t>
      </w:r>
      <w:r>
        <w:rPr>
          <w:i/>
          <w:iCs/>
        </w:rPr>
        <w:t xml:space="preserve">. </w:t>
      </w:r>
      <w:proofErr w:type="spellStart"/>
      <w:r w:rsidRPr="009B5F93">
        <w:rPr>
          <w:i/>
          <w:iCs/>
        </w:rPr>
        <w:t>Ефанов</w:t>
      </w:r>
      <w:proofErr w:type="spellEnd"/>
      <w:r w:rsidRPr="009B5F93">
        <w:rPr>
          <w:i/>
          <w:iCs/>
        </w:rPr>
        <w:t xml:space="preserve"> А.В.</w:t>
      </w:r>
      <w:r w:rsidRPr="009B5F93">
        <w:t xml:space="preserve"> Сотрудничество учреждений </w:t>
      </w:r>
      <w:proofErr w:type="spellStart"/>
      <w:r w:rsidRPr="009B5F93">
        <w:t>культурно-досугового</w:t>
      </w:r>
      <w:proofErr w:type="spellEnd"/>
      <w:r w:rsidRPr="009B5F93">
        <w:t xml:space="preserve"> типа с предприятиями ремесленничества, образования и туризма: основы взаимодействия, перспективы развития // Дом культуры. 2017. № 2. С. 38-40.</w:t>
      </w:r>
      <w:r>
        <w:t xml:space="preserve"> </w:t>
      </w:r>
      <w:proofErr w:type="spellStart"/>
      <w:r w:rsidRPr="009B5F93">
        <w:rPr>
          <w:rFonts w:ascii="Times New Roman" w:hAnsi="Times New Roman" w:cs="Times New Roman"/>
          <w:i/>
          <w:iCs/>
          <w:sz w:val="24"/>
          <w:szCs w:val="24"/>
        </w:rPr>
        <w:t>Ефанов</w:t>
      </w:r>
      <w:proofErr w:type="spellEnd"/>
      <w:r w:rsidRPr="009B5F93">
        <w:rPr>
          <w:rFonts w:ascii="Times New Roman" w:hAnsi="Times New Roman" w:cs="Times New Roman"/>
          <w:i/>
          <w:iCs/>
          <w:sz w:val="24"/>
          <w:szCs w:val="24"/>
        </w:rPr>
        <w:t xml:space="preserve"> А.В.</w:t>
      </w:r>
      <w:r w:rsidRPr="009B5F93">
        <w:rPr>
          <w:rFonts w:ascii="Times New Roman" w:hAnsi="Times New Roman" w:cs="Times New Roman"/>
          <w:sz w:val="24"/>
          <w:szCs w:val="24"/>
        </w:rPr>
        <w:t xml:space="preserve"> </w:t>
      </w:r>
      <w:r w:rsidRPr="009B5F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Российское ремесленничество: с</w:t>
      </w:r>
      <w:r w:rsidRPr="009B5F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9B5F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храняя традиции, опережая время </w:t>
      </w:r>
      <w:r w:rsidRPr="009B5F93">
        <w:rPr>
          <w:rFonts w:ascii="Times New Roman" w:hAnsi="Times New Roman" w:cs="Times New Roman"/>
          <w:sz w:val="24"/>
          <w:szCs w:val="24"/>
        </w:rPr>
        <w:t>// Дом культуры. 2017. № 4. С. 38-40.</w:t>
      </w:r>
    </w:p>
    <w:p w:rsidR="00777320" w:rsidRPr="009B5F93" w:rsidRDefault="00777320" w:rsidP="00815075">
      <w:pPr>
        <w:spacing w:line="240" w:lineRule="auto"/>
        <w:ind w:right="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F93">
        <w:rPr>
          <w:rFonts w:ascii="Times New Roman" w:hAnsi="Times New Roman" w:cs="Times New Roman"/>
          <w:b/>
          <w:bCs/>
          <w:sz w:val="24"/>
          <w:szCs w:val="24"/>
        </w:rPr>
        <w:t>Новизна исследования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Новизна исследования определяется тем, что на сегодня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ний день педагогической наукой не разработана целостная теория развития нового вида профессионального образования – ремесленного образования,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которого в условиях социальной и экономической трансформации российского общества от индустр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ального типа к постиндустриальным формам постоянно нарастает.</w:t>
      </w:r>
    </w:p>
    <w:p w:rsidR="00777320" w:rsidRPr="009B5F93" w:rsidRDefault="00777320" w:rsidP="00815075">
      <w:pPr>
        <w:spacing w:line="240" w:lineRule="auto"/>
        <w:ind w:right="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F93">
        <w:rPr>
          <w:rFonts w:ascii="Times New Roman" w:hAnsi="Times New Roman" w:cs="Times New Roman"/>
          <w:b/>
          <w:bCs/>
          <w:sz w:val="24"/>
          <w:szCs w:val="24"/>
        </w:rPr>
        <w:t>Значимость исследования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B5F93">
        <w:rPr>
          <w:rFonts w:ascii="Times New Roman" w:hAnsi="Times New Roman" w:cs="Times New Roman"/>
          <w:sz w:val="24"/>
          <w:szCs w:val="24"/>
        </w:rPr>
        <w:t xml:space="preserve">Результаты исследования </w:t>
      </w:r>
      <w:r>
        <w:rPr>
          <w:rFonts w:ascii="Times New Roman" w:hAnsi="Times New Roman" w:cs="Times New Roman"/>
          <w:sz w:val="24"/>
          <w:szCs w:val="24"/>
        </w:rPr>
        <w:t>могут быть</w:t>
      </w:r>
      <w:r w:rsidRPr="009B5F93">
        <w:rPr>
          <w:rFonts w:ascii="Times New Roman" w:hAnsi="Times New Roman" w:cs="Times New Roman"/>
          <w:sz w:val="24"/>
          <w:szCs w:val="24"/>
        </w:rPr>
        <w:t xml:space="preserve"> востребованы при разработке на федеральном уровне нормативно-правовой базы для </w:t>
      </w:r>
      <w:proofErr w:type="spellStart"/>
      <w:r w:rsidRPr="009B5F93">
        <w:rPr>
          <w:rFonts w:ascii="Times New Roman" w:hAnsi="Times New Roman" w:cs="Times New Roman"/>
          <w:sz w:val="24"/>
          <w:szCs w:val="24"/>
        </w:rPr>
        <w:t>легитимизации</w:t>
      </w:r>
      <w:proofErr w:type="spellEnd"/>
      <w:r w:rsidRPr="009B5F93">
        <w:rPr>
          <w:rFonts w:ascii="Times New Roman" w:hAnsi="Times New Roman" w:cs="Times New Roman"/>
          <w:sz w:val="24"/>
          <w:szCs w:val="24"/>
        </w:rPr>
        <w:t xml:space="preserve"> в России ремесленных видов деятельности и ремесленного образования, в научных разработках по ремесленной тематике в област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9B5F93">
        <w:rPr>
          <w:rFonts w:ascii="Times New Roman" w:hAnsi="Times New Roman" w:cs="Times New Roman"/>
          <w:sz w:val="24"/>
          <w:szCs w:val="24"/>
        </w:rPr>
        <w:t xml:space="preserve"> образования, экономики, управления.</w:t>
      </w:r>
    </w:p>
    <w:p w:rsidR="00777320" w:rsidRPr="00DC7CE4" w:rsidRDefault="00777320" w:rsidP="00DC7CE4">
      <w:pPr>
        <w:spacing w:line="240" w:lineRule="auto"/>
        <w:ind w:right="39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7CE4">
        <w:rPr>
          <w:rFonts w:ascii="Times New Roman" w:hAnsi="Times New Roman" w:cs="Times New Roman"/>
          <w:b/>
          <w:bCs/>
          <w:sz w:val="24"/>
          <w:szCs w:val="24"/>
        </w:rPr>
        <w:t xml:space="preserve">Прогноз применения результатов исследования. </w:t>
      </w:r>
      <w:r w:rsidRPr="00DC7CE4">
        <w:rPr>
          <w:rFonts w:ascii="Times New Roman" w:hAnsi="Times New Roman" w:cs="Times New Roman"/>
          <w:sz w:val="24"/>
          <w:szCs w:val="24"/>
        </w:rPr>
        <w:t xml:space="preserve">       Прогноз применения резул</w:t>
      </w:r>
      <w:r w:rsidRPr="00DC7CE4">
        <w:rPr>
          <w:rFonts w:ascii="Times New Roman" w:hAnsi="Times New Roman" w:cs="Times New Roman"/>
          <w:sz w:val="24"/>
          <w:szCs w:val="24"/>
        </w:rPr>
        <w:t>ь</w:t>
      </w:r>
      <w:r w:rsidRPr="00DC7CE4">
        <w:rPr>
          <w:rFonts w:ascii="Times New Roman" w:hAnsi="Times New Roman" w:cs="Times New Roman"/>
          <w:sz w:val="24"/>
          <w:szCs w:val="24"/>
        </w:rPr>
        <w:t>татов исследования положительный в среднесрочной и долгосрочной перспективе при усл</w:t>
      </w:r>
      <w:r w:rsidRPr="00DC7CE4">
        <w:rPr>
          <w:rFonts w:ascii="Times New Roman" w:hAnsi="Times New Roman" w:cs="Times New Roman"/>
          <w:sz w:val="24"/>
          <w:szCs w:val="24"/>
        </w:rPr>
        <w:t>о</w:t>
      </w:r>
      <w:r w:rsidRPr="00DC7CE4">
        <w:rPr>
          <w:rFonts w:ascii="Times New Roman" w:hAnsi="Times New Roman" w:cs="Times New Roman"/>
          <w:sz w:val="24"/>
          <w:szCs w:val="24"/>
        </w:rPr>
        <w:t>вии принятия законодательства в сфере ремесленной деятельности. Продолжение реализ</w:t>
      </w:r>
      <w:r w:rsidRPr="00DC7CE4">
        <w:rPr>
          <w:rFonts w:ascii="Times New Roman" w:hAnsi="Times New Roman" w:cs="Times New Roman"/>
          <w:sz w:val="24"/>
          <w:szCs w:val="24"/>
        </w:rPr>
        <w:t>а</w:t>
      </w:r>
      <w:r w:rsidRPr="00DC7CE4">
        <w:rPr>
          <w:rFonts w:ascii="Times New Roman" w:hAnsi="Times New Roman" w:cs="Times New Roman"/>
          <w:sz w:val="24"/>
          <w:szCs w:val="24"/>
        </w:rPr>
        <w:t>ции</w:t>
      </w:r>
      <w:r w:rsidRPr="00DC7C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7CE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проекта поддержанного АНО «Агентство стратегических инициатив» (2012-2018 гг.) по теме исследования:  </w:t>
      </w:r>
      <w:r w:rsidRPr="00DC7CE4">
        <w:rPr>
          <w:rFonts w:ascii="Times New Roman" w:hAnsi="Times New Roman" w:cs="Times New Roman"/>
          <w:kern w:val="36"/>
          <w:sz w:val="24"/>
          <w:szCs w:val="24"/>
        </w:rPr>
        <w:t>«Новые ремесленники России: возрождение социального слоя реме</w:t>
      </w:r>
      <w:r w:rsidRPr="00DC7CE4">
        <w:rPr>
          <w:rFonts w:ascii="Times New Roman" w:hAnsi="Times New Roman" w:cs="Times New Roman"/>
          <w:kern w:val="36"/>
          <w:sz w:val="24"/>
          <w:szCs w:val="24"/>
        </w:rPr>
        <w:t>с</w:t>
      </w:r>
      <w:r w:rsidRPr="00DC7CE4">
        <w:rPr>
          <w:rFonts w:ascii="Times New Roman" w:hAnsi="Times New Roman" w:cs="Times New Roman"/>
          <w:kern w:val="36"/>
          <w:sz w:val="24"/>
          <w:szCs w:val="24"/>
        </w:rPr>
        <w:t xml:space="preserve">ленников-предпринимателей». Лидер проекта - </w:t>
      </w:r>
      <w:r w:rsidRPr="00DC7CE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директор научно-образовательного центра РГППУ, канд. </w:t>
      </w:r>
      <w:proofErr w:type="spellStart"/>
      <w:r w:rsidRPr="00DC7CE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пед</w:t>
      </w:r>
      <w:proofErr w:type="spellEnd"/>
      <w:r w:rsidRPr="00DC7CE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наук А.В. </w:t>
      </w:r>
      <w:proofErr w:type="spellStart"/>
      <w:r w:rsidRPr="00DC7CE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Ефанов</w:t>
      </w:r>
      <w:proofErr w:type="spellEnd"/>
      <w:r w:rsidRPr="00DC7CE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научный руководитель проекта - академик РАО Г.М. Романцев.</w:t>
      </w:r>
    </w:p>
    <w:p w:rsidR="00777320" w:rsidRPr="00DC7CE4" w:rsidRDefault="00777320" w:rsidP="00815075">
      <w:pPr>
        <w:spacing w:line="240" w:lineRule="auto"/>
        <w:ind w:right="3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320" w:rsidRPr="00582A67" w:rsidRDefault="00777320" w:rsidP="00815075">
      <w:pPr>
        <w:spacing w:line="240" w:lineRule="auto"/>
        <w:ind w:right="3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320" w:rsidRPr="00582A67" w:rsidRDefault="00777320" w:rsidP="00815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320" w:rsidRPr="00582A67" w:rsidRDefault="00777320" w:rsidP="00815075">
      <w:pPr>
        <w:spacing w:line="240" w:lineRule="auto"/>
        <w:rPr>
          <w:rFonts w:cs="Times New Roman"/>
          <w:sz w:val="28"/>
          <w:szCs w:val="28"/>
        </w:rPr>
      </w:pPr>
    </w:p>
    <w:sectPr w:rsidR="00777320" w:rsidRPr="00582A67" w:rsidSect="00B01C89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320" w:rsidRDefault="0077732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77320" w:rsidRDefault="0077732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P Simplifi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320" w:rsidRDefault="001209B4" w:rsidP="005305F4">
    <w:pPr>
      <w:pStyle w:val="a5"/>
      <w:framePr w:wrap="auto" w:vAnchor="text" w:hAnchor="margin" w:xAlign="center" w:y="1"/>
      <w:rPr>
        <w:rStyle w:val="a7"/>
        <w:rFonts w:cs="Times New Roman"/>
      </w:rPr>
    </w:pPr>
    <w:r>
      <w:rPr>
        <w:rStyle w:val="a7"/>
      </w:rPr>
      <w:fldChar w:fldCharType="begin"/>
    </w:r>
    <w:r w:rsidR="0077732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04665">
      <w:rPr>
        <w:rStyle w:val="a7"/>
        <w:noProof/>
      </w:rPr>
      <w:t>1</w:t>
    </w:r>
    <w:r>
      <w:rPr>
        <w:rStyle w:val="a7"/>
      </w:rPr>
      <w:fldChar w:fldCharType="end"/>
    </w:r>
  </w:p>
  <w:p w:rsidR="00777320" w:rsidRDefault="00777320">
    <w:pPr>
      <w:pStyle w:val="a5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320" w:rsidRDefault="0077732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77320" w:rsidRDefault="0077732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1225C"/>
    <w:multiLevelType w:val="hybridMultilevel"/>
    <w:tmpl w:val="B0DA0696"/>
    <w:lvl w:ilvl="0" w:tplc="88A2384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022F29"/>
    <w:multiLevelType w:val="hybridMultilevel"/>
    <w:tmpl w:val="C2C2041E"/>
    <w:lvl w:ilvl="0" w:tplc="44F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9E233D"/>
    <w:multiLevelType w:val="hybridMultilevel"/>
    <w:tmpl w:val="E3AA8906"/>
    <w:lvl w:ilvl="0" w:tplc="39746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B029BC"/>
    <w:multiLevelType w:val="hybridMultilevel"/>
    <w:tmpl w:val="99F6EFD4"/>
    <w:lvl w:ilvl="0" w:tplc="F80451C2">
      <w:start w:val="1"/>
      <w:numFmt w:val="decimal"/>
      <w:lvlText w:val="%1."/>
      <w:lvlJc w:val="left"/>
      <w:pPr>
        <w:ind w:left="1069" w:hanging="360"/>
      </w:pPr>
      <w:rPr>
        <w:rFonts w:ascii="Calibri" w:hAnsi="Calibri" w:cs="Calibri" w:hint="default"/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A67"/>
    <w:rsid w:val="00012CA1"/>
    <w:rsid w:val="000270BC"/>
    <w:rsid w:val="000A50D4"/>
    <w:rsid w:val="001209B4"/>
    <w:rsid w:val="001B6BA5"/>
    <w:rsid w:val="00304665"/>
    <w:rsid w:val="00350164"/>
    <w:rsid w:val="00380A0E"/>
    <w:rsid w:val="003B63F5"/>
    <w:rsid w:val="003D256E"/>
    <w:rsid w:val="00432996"/>
    <w:rsid w:val="00487345"/>
    <w:rsid w:val="004C73D8"/>
    <w:rsid w:val="005305F4"/>
    <w:rsid w:val="005543A8"/>
    <w:rsid w:val="00582A67"/>
    <w:rsid w:val="005D6F4B"/>
    <w:rsid w:val="005F2538"/>
    <w:rsid w:val="006E1702"/>
    <w:rsid w:val="00777320"/>
    <w:rsid w:val="00815075"/>
    <w:rsid w:val="00891F64"/>
    <w:rsid w:val="008C2721"/>
    <w:rsid w:val="009B5F93"/>
    <w:rsid w:val="00A2272B"/>
    <w:rsid w:val="00A2746A"/>
    <w:rsid w:val="00AC5063"/>
    <w:rsid w:val="00B01C89"/>
    <w:rsid w:val="00B64801"/>
    <w:rsid w:val="00C06CA6"/>
    <w:rsid w:val="00C219BB"/>
    <w:rsid w:val="00C774C4"/>
    <w:rsid w:val="00C84F65"/>
    <w:rsid w:val="00D17EB4"/>
    <w:rsid w:val="00DC7CE4"/>
    <w:rsid w:val="00DD65C0"/>
    <w:rsid w:val="00E32772"/>
    <w:rsid w:val="00E974FD"/>
    <w:rsid w:val="00EC4D68"/>
    <w:rsid w:val="00EE192A"/>
    <w:rsid w:val="00F6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67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6F4B"/>
    <w:pPr>
      <w:ind w:left="720"/>
    </w:pPr>
  </w:style>
  <w:style w:type="character" w:styleId="a4">
    <w:name w:val="Hyperlink"/>
    <w:basedOn w:val="a0"/>
    <w:uiPriority w:val="99"/>
    <w:rsid w:val="00891F64"/>
    <w:rPr>
      <w:color w:val="0000FF"/>
      <w:u w:val="single"/>
    </w:rPr>
  </w:style>
  <w:style w:type="paragraph" w:customStyle="1" w:styleId="Default">
    <w:name w:val="Default"/>
    <w:uiPriority w:val="99"/>
    <w:rsid w:val="009B5F93"/>
    <w:pPr>
      <w:autoSpaceDE w:val="0"/>
      <w:autoSpaceDN w:val="0"/>
      <w:adjustRightInd w:val="0"/>
    </w:pPr>
    <w:rPr>
      <w:rFonts w:ascii="HP Simplified" w:hAnsi="HP Simplified" w:cs="HP Simplified"/>
      <w:color w:val="000000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rsid w:val="00E974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32996"/>
    <w:rPr>
      <w:rFonts w:eastAsia="Times New Roman"/>
    </w:rPr>
  </w:style>
  <w:style w:type="character" w:styleId="a7">
    <w:name w:val="page number"/>
    <w:basedOn w:val="a0"/>
    <w:uiPriority w:val="99"/>
    <w:rsid w:val="00E97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2977884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library.ru/item.asp?id=2977907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library.ru/item.asp?id=297788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297791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554</Words>
  <Characters>4689</Characters>
  <Application>Microsoft Office Word</Application>
  <DocSecurity>0</DocSecurity>
  <Lines>39</Lines>
  <Paragraphs>10</Paragraphs>
  <ScaleCrop>false</ScaleCrop>
  <Company/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Ефанов</dc:creator>
  <cp:keywords/>
  <dc:description/>
  <cp:lastModifiedBy>612kab</cp:lastModifiedBy>
  <cp:revision>16</cp:revision>
  <dcterms:created xsi:type="dcterms:W3CDTF">2017-11-24T07:18:00Z</dcterms:created>
  <dcterms:modified xsi:type="dcterms:W3CDTF">2017-12-18T07:47:00Z</dcterms:modified>
</cp:coreProperties>
</file>