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053" w:rsidRPr="003D1DAC" w:rsidRDefault="00C227D0" w:rsidP="00F862A5">
      <w:pPr>
        <w:spacing w:after="0" w:line="240" w:lineRule="auto"/>
        <w:jc w:val="center"/>
        <w:outlineLvl w:val="0"/>
        <w:rPr>
          <w:rFonts w:ascii="Times New Roman" w:eastAsia="Times New Roman" w:hAnsi="Times New Roman" w:cs="Times New Roman"/>
          <w:b/>
          <w:bCs/>
          <w:kern w:val="36"/>
          <w:sz w:val="28"/>
          <w:szCs w:val="28"/>
          <w:lang w:eastAsia="ru-RU"/>
        </w:rPr>
      </w:pPr>
      <w:r w:rsidRPr="003D1DAC">
        <w:rPr>
          <w:rFonts w:ascii="Times New Roman" w:eastAsia="Times New Roman" w:hAnsi="Times New Roman" w:cs="Times New Roman"/>
          <w:b/>
          <w:bCs/>
          <w:kern w:val="36"/>
          <w:sz w:val="28"/>
          <w:szCs w:val="28"/>
          <w:lang w:eastAsia="ru-RU"/>
        </w:rPr>
        <w:t>Результаты психологического сопровождения</w:t>
      </w:r>
    </w:p>
    <w:p w:rsidR="00F6202E" w:rsidRPr="003D1DAC" w:rsidRDefault="00F6202E" w:rsidP="00F862A5">
      <w:pPr>
        <w:spacing w:after="0" w:line="240" w:lineRule="auto"/>
        <w:jc w:val="center"/>
        <w:outlineLvl w:val="0"/>
        <w:rPr>
          <w:rFonts w:ascii="Times New Roman" w:eastAsia="Times New Roman" w:hAnsi="Times New Roman" w:cs="Times New Roman"/>
          <w:b/>
          <w:bCs/>
          <w:kern w:val="36"/>
          <w:sz w:val="28"/>
          <w:szCs w:val="28"/>
          <w:lang w:eastAsia="ru-RU"/>
        </w:rPr>
      </w:pPr>
    </w:p>
    <w:p w:rsidR="00C227D0" w:rsidRPr="003D1DAC" w:rsidRDefault="003D1DAC" w:rsidP="00F862A5">
      <w:pPr>
        <w:spacing w:after="0" w:line="240" w:lineRule="auto"/>
        <w:jc w:val="center"/>
        <w:outlineLvl w:val="0"/>
        <w:rPr>
          <w:rFonts w:ascii="Times New Roman" w:eastAsia="Times New Roman" w:hAnsi="Times New Roman" w:cs="Times New Roman"/>
          <w:b/>
          <w:bCs/>
          <w:kern w:val="36"/>
          <w:sz w:val="28"/>
          <w:szCs w:val="28"/>
          <w:lang w:eastAsia="ru-RU"/>
        </w:rPr>
      </w:pPr>
      <w:r w:rsidRPr="003D1DAC">
        <w:rPr>
          <w:rFonts w:ascii="Times New Roman" w:eastAsia="Times New Roman" w:hAnsi="Times New Roman" w:cs="Times New Roman"/>
          <w:b/>
          <w:bCs/>
          <w:kern w:val="36"/>
          <w:sz w:val="28"/>
          <w:szCs w:val="28"/>
          <w:lang w:eastAsia="ru-RU"/>
        </w:rPr>
        <w:t>электронной образовательной среды</w:t>
      </w:r>
      <w:r w:rsidR="00F6202E" w:rsidRPr="003D1DAC">
        <w:rPr>
          <w:rFonts w:ascii="Times New Roman" w:eastAsia="Times New Roman" w:hAnsi="Times New Roman" w:cs="Times New Roman"/>
          <w:b/>
          <w:bCs/>
          <w:kern w:val="36"/>
          <w:sz w:val="28"/>
          <w:szCs w:val="28"/>
          <w:lang w:eastAsia="ru-RU"/>
        </w:rPr>
        <w:t xml:space="preserve"> </w:t>
      </w:r>
      <w:r w:rsidR="00C227D0" w:rsidRPr="003D1DAC">
        <w:rPr>
          <w:rFonts w:ascii="Times New Roman" w:eastAsia="Times New Roman" w:hAnsi="Times New Roman" w:cs="Times New Roman"/>
          <w:b/>
          <w:bCs/>
          <w:kern w:val="36"/>
          <w:sz w:val="28"/>
          <w:szCs w:val="28"/>
          <w:lang w:eastAsia="ru-RU"/>
        </w:rPr>
        <w:t>«</w:t>
      </w:r>
      <w:r w:rsidRPr="003D1DAC">
        <w:rPr>
          <w:rFonts w:ascii="Times New Roman" w:eastAsia="Times New Roman" w:hAnsi="Times New Roman" w:cs="Times New Roman"/>
          <w:b/>
          <w:bCs/>
          <w:kern w:val="36"/>
          <w:sz w:val="28"/>
          <w:szCs w:val="28"/>
          <w:lang w:eastAsia="ru-RU"/>
        </w:rPr>
        <w:t xml:space="preserve">Один компьютер: один ученик </w:t>
      </w:r>
      <w:r w:rsidR="00C227D0" w:rsidRPr="003D1DAC">
        <w:rPr>
          <w:rFonts w:ascii="Times New Roman" w:eastAsia="Times New Roman" w:hAnsi="Times New Roman" w:cs="Times New Roman"/>
          <w:b/>
          <w:bCs/>
          <w:kern w:val="36"/>
          <w:sz w:val="28"/>
          <w:szCs w:val="28"/>
          <w:lang w:eastAsia="ru-RU"/>
        </w:rPr>
        <w:t>»</w:t>
      </w:r>
    </w:p>
    <w:p w:rsidR="006B7053" w:rsidRPr="00F6202E" w:rsidRDefault="006B7053" w:rsidP="009C75D6">
      <w:pPr>
        <w:spacing w:after="0" w:line="240" w:lineRule="auto"/>
        <w:jc w:val="both"/>
        <w:outlineLvl w:val="0"/>
        <w:rPr>
          <w:rFonts w:ascii="Times New Roman" w:eastAsia="Times New Roman" w:hAnsi="Times New Roman" w:cs="Times New Roman"/>
          <w:bCs/>
          <w:kern w:val="36"/>
          <w:sz w:val="28"/>
          <w:szCs w:val="28"/>
          <w:lang w:eastAsia="ru-RU"/>
        </w:rPr>
      </w:pPr>
    </w:p>
    <w:p w:rsidR="00F6202E" w:rsidRPr="00F6202E" w:rsidRDefault="00F6202E" w:rsidP="009C75D6">
      <w:pPr>
        <w:pStyle w:val="a5"/>
        <w:spacing w:after="0" w:line="240" w:lineRule="auto"/>
        <w:ind w:left="0" w:right="-37"/>
        <w:jc w:val="both"/>
        <w:rPr>
          <w:rFonts w:ascii="Times New Roman" w:eastAsia="Times New Roman" w:hAnsi="Times New Roman" w:cs="Times New Roman"/>
          <w:bCs/>
          <w:sz w:val="28"/>
          <w:szCs w:val="28"/>
          <w:lang w:eastAsia="ru-RU"/>
        </w:rPr>
      </w:pPr>
      <w:r w:rsidRPr="009C75D6">
        <w:rPr>
          <w:rFonts w:ascii="Times New Roman" w:eastAsia="Times New Roman" w:hAnsi="Times New Roman" w:cs="Times New Roman"/>
          <w:b/>
          <w:bCs/>
          <w:sz w:val="28"/>
          <w:szCs w:val="28"/>
          <w:lang w:eastAsia="ru-RU"/>
        </w:rPr>
        <w:t xml:space="preserve">                 </w:t>
      </w:r>
      <w:r w:rsidR="009C75D6" w:rsidRPr="009C75D6">
        <w:rPr>
          <w:rFonts w:ascii="Times New Roman" w:eastAsia="Times New Roman" w:hAnsi="Times New Roman" w:cs="Times New Roman"/>
          <w:b/>
          <w:bCs/>
          <w:sz w:val="28"/>
          <w:szCs w:val="28"/>
          <w:lang w:eastAsia="ru-RU"/>
        </w:rPr>
        <w:t>1.</w:t>
      </w:r>
      <w:r w:rsidR="009C75D6">
        <w:rPr>
          <w:rFonts w:ascii="Times New Roman" w:eastAsia="Times New Roman" w:hAnsi="Times New Roman" w:cs="Times New Roman"/>
          <w:bCs/>
          <w:sz w:val="28"/>
          <w:szCs w:val="28"/>
          <w:lang w:eastAsia="ru-RU"/>
        </w:rPr>
        <w:t xml:space="preserve"> </w:t>
      </w:r>
      <w:r w:rsidRPr="00F6202E">
        <w:rPr>
          <w:rFonts w:ascii="Times New Roman" w:eastAsia="Times New Roman" w:hAnsi="Times New Roman" w:cs="Times New Roman"/>
          <w:bCs/>
          <w:sz w:val="28"/>
          <w:szCs w:val="28"/>
          <w:lang w:eastAsia="ru-RU"/>
        </w:rPr>
        <w:t xml:space="preserve">В МОУ СОШ №2 </w:t>
      </w:r>
      <w:r w:rsidR="003D1DAC">
        <w:rPr>
          <w:rFonts w:ascii="Times New Roman" w:eastAsia="Times New Roman" w:hAnsi="Times New Roman" w:cs="Times New Roman"/>
          <w:bCs/>
          <w:sz w:val="28"/>
          <w:szCs w:val="28"/>
          <w:lang w:eastAsia="ru-RU"/>
        </w:rPr>
        <w:t>реализуется</w:t>
      </w:r>
      <w:r w:rsidRPr="00F6202E">
        <w:rPr>
          <w:rFonts w:ascii="Times New Roman" w:eastAsia="Times New Roman" w:hAnsi="Times New Roman" w:cs="Times New Roman"/>
          <w:bCs/>
          <w:sz w:val="28"/>
          <w:szCs w:val="28"/>
          <w:lang w:eastAsia="ru-RU"/>
        </w:rPr>
        <w:t xml:space="preserve"> </w:t>
      </w:r>
      <w:r w:rsidR="003D1DAC">
        <w:rPr>
          <w:rFonts w:ascii="Times New Roman" w:eastAsia="Times New Roman" w:hAnsi="Times New Roman" w:cs="Times New Roman"/>
          <w:bCs/>
          <w:sz w:val="28"/>
          <w:szCs w:val="28"/>
          <w:lang w:eastAsia="ru-RU"/>
        </w:rPr>
        <w:t>проектная площадка</w:t>
      </w:r>
      <w:r w:rsidRPr="003D1DAC">
        <w:rPr>
          <w:rFonts w:ascii="Times New Roman" w:eastAsia="Times New Roman" w:hAnsi="Times New Roman" w:cs="Times New Roman"/>
          <w:bCs/>
          <w:sz w:val="28"/>
          <w:szCs w:val="28"/>
          <w:lang w:eastAsia="ru-RU"/>
        </w:rPr>
        <w:t xml:space="preserve"> </w:t>
      </w:r>
      <w:r w:rsidR="003D1DAC">
        <w:rPr>
          <w:rFonts w:ascii="Times New Roman" w:eastAsia="Times New Roman" w:hAnsi="Times New Roman" w:cs="Times New Roman"/>
          <w:bCs/>
          <w:sz w:val="28"/>
          <w:szCs w:val="28"/>
          <w:lang w:eastAsia="ru-RU"/>
        </w:rPr>
        <w:t xml:space="preserve">« Создание электронной образовательной среды </w:t>
      </w:r>
      <w:r w:rsidR="003D1DAC" w:rsidRPr="003D1DAC">
        <w:rPr>
          <w:rFonts w:ascii="Times New Roman" w:eastAsia="Times New Roman" w:hAnsi="Times New Roman" w:cs="Times New Roman"/>
          <w:bCs/>
          <w:kern w:val="36"/>
          <w:sz w:val="28"/>
          <w:szCs w:val="28"/>
          <w:lang w:eastAsia="ru-RU"/>
        </w:rPr>
        <w:t>«Один компьютер: один ученик»</w:t>
      </w:r>
      <w:r w:rsidR="003D1DAC">
        <w:rPr>
          <w:rFonts w:ascii="Times New Roman" w:eastAsia="Times New Roman" w:hAnsi="Times New Roman" w:cs="Times New Roman"/>
          <w:bCs/>
          <w:kern w:val="36"/>
          <w:sz w:val="28"/>
          <w:szCs w:val="28"/>
          <w:lang w:eastAsia="ru-RU"/>
        </w:rPr>
        <w:t xml:space="preserve"> для индивидуализации учебной деятельности на 1 ступени обучения».  </w:t>
      </w:r>
      <w:r w:rsidR="003D1DAC" w:rsidRPr="003D1DAC">
        <w:rPr>
          <w:rFonts w:ascii="Times New Roman" w:eastAsia="Times New Roman" w:hAnsi="Times New Roman" w:cs="Times New Roman"/>
          <w:bCs/>
          <w:color w:val="FF0000"/>
          <w:sz w:val="28"/>
          <w:szCs w:val="28"/>
          <w:lang w:eastAsia="ru-RU"/>
        </w:rPr>
        <w:t xml:space="preserve"> </w:t>
      </w:r>
      <w:r w:rsidRPr="00F6202E">
        <w:rPr>
          <w:rFonts w:ascii="Times New Roman" w:eastAsia="Times New Roman" w:hAnsi="Times New Roman" w:cs="Times New Roman"/>
          <w:bCs/>
          <w:sz w:val="28"/>
          <w:szCs w:val="28"/>
          <w:lang w:eastAsia="ru-RU"/>
        </w:rPr>
        <w:t xml:space="preserve"> Педагог – психолог школы осуществляет психологическое сопровождение данного эксперимента. </w:t>
      </w:r>
      <w:r>
        <w:rPr>
          <w:rFonts w:ascii="Times New Roman" w:eastAsia="Times New Roman" w:hAnsi="Times New Roman" w:cs="Times New Roman"/>
          <w:bCs/>
          <w:sz w:val="28"/>
          <w:szCs w:val="28"/>
          <w:lang w:eastAsia="ru-RU"/>
        </w:rPr>
        <w:t xml:space="preserve"> </w:t>
      </w:r>
    </w:p>
    <w:p w:rsidR="00F6202E" w:rsidRPr="00F6202E" w:rsidRDefault="00F6202E" w:rsidP="009C75D6">
      <w:pPr>
        <w:pStyle w:val="a5"/>
        <w:spacing w:after="0" w:line="240" w:lineRule="auto"/>
        <w:ind w:left="0" w:right="-37"/>
        <w:jc w:val="both"/>
        <w:rPr>
          <w:rFonts w:ascii="Times New Roman" w:hAnsi="Times New Roman" w:cs="Times New Roman"/>
          <w:sz w:val="28"/>
          <w:szCs w:val="28"/>
        </w:rPr>
      </w:pPr>
      <w:r>
        <w:rPr>
          <w:rFonts w:ascii="Times New Roman" w:hAnsi="Times New Roman" w:cs="Times New Roman"/>
          <w:sz w:val="28"/>
          <w:szCs w:val="28"/>
        </w:rPr>
        <w:t xml:space="preserve">                 </w:t>
      </w:r>
      <w:r w:rsidRPr="00F6202E">
        <w:rPr>
          <w:rFonts w:ascii="Times New Roman" w:hAnsi="Times New Roman" w:cs="Times New Roman"/>
          <w:sz w:val="28"/>
          <w:szCs w:val="28"/>
        </w:rPr>
        <w:t>Цель</w:t>
      </w:r>
      <w:r>
        <w:rPr>
          <w:rFonts w:ascii="Times New Roman" w:hAnsi="Times New Roman" w:cs="Times New Roman"/>
          <w:sz w:val="28"/>
          <w:szCs w:val="28"/>
        </w:rPr>
        <w:t xml:space="preserve"> психологического сопровождения</w:t>
      </w:r>
      <w:r w:rsidRPr="00F6202E">
        <w:rPr>
          <w:rFonts w:ascii="Times New Roman" w:hAnsi="Times New Roman" w:cs="Times New Roman"/>
          <w:sz w:val="28"/>
          <w:szCs w:val="28"/>
        </w:rPr>
        <w:t xml:space="preserve">: создание </w:t>
      </w:r>
      <w:r>
        <w:rPr>
          <w:rFonts w:ascii="Times New Roman" w:hAnsi="Times New Roman" w:cs="Times New Roman"/>
          <w:sz w:val="28"/>
          <w:szCs w:val="28"/>
        </w:rPr>
        <w:t xml:space="preserve">социально-психологических условий для  </w:t>
      </w:r>
      <w:r w:rsidRPr="00F6202E">
        <w:rPr>
          <w:rFonts w:ascii="Times New Roman" w:hAnsi="Times New Roman" w:cs="Times New Roman"/>
          <w:sz w:val="28"/>
          <w:szCs w:val="28"/>
        </w:rPr>
        <w:t xml:space="preserve"> выявления, развития и становления детской </w:t>
      </w:r>
      <w:r>
        <w:rPr>
          <w:rFonts w:ascii="Times New Roman" w:hAnsi="Times New Roman" w:cs="Times New Roman"/>
          <w:sz w:val="28"/>
          <w:szCs w:val="28"/>
        </w:rPr>
        <w:t xml:space="preserve">  одаренности.</w:t>
      </w:r>
      <w:r w:rsidRPr="00F6202E">
        <w:rPr>
          <w:rFonts w:ascii="Times New Roman" w:hAnsi="Times New Roman" w:cs="Times New Roman"/>
          <w:sz w:val="28"/>
          <w:szCs w:val="28"/>
        </w:rPr>
        <w:br/>
      </w:r>
      <w:r>
        <w:rPr>
          <w:rFonts w:ascii="Times New Roman" w:hAnsi="Times New Roman" w:cs="Times New Roman"/>
          <w:sz w:val="28"/>
          <w:szCs w:val="28"/>
        </w:rPr>
        <w:t xml:space="preserve">                 </w:t>
      </w:r>
      <w:r w:rsidR="009C75D6">
        <w:rPr>
          <w:rFonts w:ascii="Times New Roman" w:hAnsi="Times New Roman" w:cs="Times New Roman"/>
          <w:sz w:val="28"/>
          <w:szCs w:val="28"/>
        </w:rPr>
        <w:t xml:space="preserve"> Обратимся к теоретической стороне нашей работы. В психологической литературе существует масса определений одаренности, различных её классификаций. За теоретическую основу мы возьмём следующие определения</w:t>
      </w:r>
      <w:r w:rsidR="00386772">
        <w:rPr>
          <w:rFonts w:ascii="Times New Roman" w:hAnsi="Times New Roman" w:cs="Times New Roman"/>
          <w:sz w:val="28"/>
          <w:szCs w:val="28"/>
        </w:rPr>
        <w:t xml:space="preserve"> и классификации:</w:t>
      </w:r>
    </w:p>
    <w:p w:rsidR="00C227D0" w:rsidRPr="006B7053" w:rsidRDefault="009C75D6" w:rsidP="009C75D6">
      <w:pPr>
        <w:pStyle w:val="a5"/>
        <w:spacing w:after="0" w:line="240" w:lineRule="auto"/>
        <w:ind w:left="0" w:right="-3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C227D0" w:rsidRPr="006B7053">
        <w:rPr>
          <w:rFonts w:ascii="Times New Roman" w:eastAsia="Times New Roman" w:hAnsi="Times New Roman" w:cs="Times New Roman"/>
          <w:b/>
          <w:bCs/>
          <w:sz w:val="28"/>
          <w:szCs w:val="28"/>
          <w:lang w:eastAsia="ru-RU"/>
        </w:rPr>
        <w:t>Одаренность</w:t>
      </w:r>
      <w:r w:rsidR="00C227D0" w:rsidRPr="006B7053">
        <w:rPr>
          <w:rFonts w:ascii="Times New Roman" w:eastAsia="Times New Roman" w:hAnsi="Times New Roman" w:cs="Times New Roman"/>
          <w:sz w:val="28"/>
          <w:szCs w:val="28"/>
          <w:lang w:eastAsia="ru-RU"/>
        </w:rPr>
        <w:t xml:space="preserve"> — это системное, развивающееся в течение жизни качество психики, которое определяет возможность достижения</w:t>
      </w:r>
      <w:r w:rsidR="00C227D0" w:rsidRPr="00F6202E">
        <w:rPr>
          <w:rFonts w:ascii="Times New Roman" w:eastAsia="Times New Roman" w:hAnsi="Times New Roman" w:cs="Times New Roman"/>
          <w:color w:val="FF0000"/>
          <w:sz w:val="28"/>
          <w:szCs w:val="28"/>
          <w:lang w:eastAsia="ru-RU"/>
        </w:rPr>
        <w:t xml:space="preserve"> </w:t>
      </w:r>
      <w:r w:rsidR="00C227D0" w:rsidRPr="006B7053">
        <w:rPr>
          <w:rFonts w:ascii="Times New Roman" w:eastAsia="Times New Roman" w:hAnsi="Times New Roman" w:cs="Times New Roman"/>
          <w:sz w:val="28"/>
          <w:szCs w:val="28"/>
          <w:lang w:eastAsia="ru-RU"/>
        </w:rPr>
        <w:t xml:space="preserve">человеком более высоких, незаурядных результатов в одном или нескольких видах деятельности по сравнению с другими людьми.  </w:t>
      </w:r>
    </w:p>
    <w:p w:rsidR="00C227D0" w:rsidRPr="006B7053" w:rsidRDefault="00C227D0" w:rsidP="009C75D6">
      <w:pPr>
        <w:pStyle w:val="a5"/>
        <w:spacing w:after="0" w:line="240" w:lineRule="auto"/>
        <w:ind w:left="0" w:right="-37"/>
        <w:jc w:val="both"/>
        <w:rPr>
          <w:rFonts w:ascii="Times New Roman" w:eastAsia="Times New Roman" w:hAnsi="Times New Roman" w:cs="Times New Roman"/>
          <w:sz w:val="28"/>
          <w:szCs w:val="28"/>
          <w:lang w:eastAsia="ru-RU"/>
        </w:rPr>
      </w:pPr>
      <w:r w:rsidRPr="006B7053">
        <w:rPr>
          <w:rFonts w:ascii="Times New Roman" w:eastAsia="Times New Roman" w:hAnsi="Times New Roman" w:cs="Times New Roman"/>
          <w:sz w:val="28"/>
          <w:szCs w:val="28"/>
          <w:lang w:eastAsia="ru-RU"/>
        </w:rPr>
        <w:t xml:space="preserve">  </w:t>
      </w:r>
      <w:r w:rsidR="009C75D6">
        <w:rPr>
          <w:rFonts w:ascii="Times New Roman" w:eastAsia="Times New Roman" w:hAnsi="Times New Roman" w:cs="Times New Roman"/>
          <w:sz w:val="28"/>
          <w:szCs w:val="28"/>
          <w:lang w:eastAsia="ru-RU"/>
        </w:rPr>
        <w:t xml:space="preserve">           </w:t>
      </w:r>
      <w:r w:rsidRPr="006B7053">
        <w:rPr>
          <w:rFonts w:ascii="Times New Roman" w:eastAsia="Times New Roman" w:hAnsi="Times New Roman" w:cs="Times New Roman"/>
          <w:b/>
          <w:bCs/>
          <w:sz w:val="28"/>
          <w:szCs w:val="28"/>
          <w:lang w:eastAsia="ru-RU"/>
        </w:rPr>
        <w:t>Одаренный ребенок</w:t>
      </w:r>
      <w:r w:rsidRPr="006B7053">
        <w:rPr>
          <w:rFonts w:ascii="Times New Roman" w:eastAsia="Times New Roman" w:hAnsi="Times New Roman" w:cs="Times New Roman"/>
          <w:sz w:val="28"/>
          <w:szCs w:val="28"/>
          <w:lang w:eastAsia="ru-RU"/>
        </w:rPr>
        <w:t xml:space="preserve">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 </w:t>
      </w:r>
    </w:p>
    <w:p w:rsidR="00C227D0" w:rsidRPr="006B7053" w:rsidRDefault="009C75D6" w:rsidP="009C75D6">
      <w:pPr>
        <w:pStyle w:val="a5"/>
        <w:spacing w:after="0" w:line="240" w:lineRule="auto"/>
        <w:ind w:left="0" w:right="-3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C227D0" w:rsidRPr="006B7053">
        <w:rPr>
          <w:rFonts w:ascii="Times New Roman" w:eastAsia="Times New Roman" w:hAnsi="Times New Roman" w:cs="Times New Roman"/>
          <w:b/>
          <w:bCs/>
          <w:sz w:val="28"/>
          <w:szCs w:val="28"/>
          <w:lang w:eastAsia="ru-RU"/>
        </w:rPr>
        <w:t>Детская одаренност</w:t>
      </w:r>
      <w:r w:rsidR="00C227D0" w:rsidRPr="009C75D6">
        <w:rPr>
          <w:rFonts w:ascii="Times New Roman" w:eastAsia="Times New Roman" w:hAnsi="Times New Roman" w:cs="Times New Roman"/>
          <w:b/>
          <w:bCs/>
          <w:sz w:val="28"/>
          <w:szCs w:val="28"/>
          <w:lang w:eastAsia="ru-RU"/>
        </w:rPr>
        <w:t xml:space="preserve">ь </w:t>
      </w:r>
      <w:r w:rsidR="00C227D0" w:rsidRPr="009C75D6">
        <w:rPr>
          <w:rFonts w:ascii="Times New Roman" w:eastAsia="Times New Roman" w:hAnsi="Times New Roman" w:cs="Times New Roman"/>
          <w:sz w:val="28"/>
          <w:szCs w:val="28"/>
          <w:lang w:eastAsia="ru-RU"/>
        </w:rPr>
        <w:t>-  </w:t>
      </w:r>
      <w:r w:rsidR="00C227D0" w:rsidRPr="009C75D6">
        <w:rPr>
          <w:rFonts w:ascii="Times New Roman" w:eastAsia="Times New Roman" w:hAnsi="Times New Roman" w:cs="Times New Roman"/>
          <w:iCs/>
          <w:sz w:val="28"/>
          <w:szCs w:val="28"/>
          <w:lang w:eastAsia="ru-RU"/>
        </w:rPr>
        <w:t>наличие у ребёнка природных задатков в той или иной деятельности.</w:t>
      </w:r>
    </w:p>
    <w:p w:rsidR="00C227D0" w:rsidRPr="006B7053" w:rsidRDefault="00C227D0" w:rsidP="009C75D6">
      <w:pPr>
        <w:pStyle w:val="a5"/>
        <w:spacing w:after="0" w:line="240" w:lineRule="auto"/>
        <w:ind w:left="0" w:right="-37"/>
        <w:jc w:val="both"/>
        <w:rPr>
          <w:rFonts w:ascii="Times New Roman" w:eastAsia="Times New Roman" w:hAnsi="Times New Roman" w:cs="Times New Roman"/>
          <w:sz w:val="28"/>
          <w:szCs w:val="28"/>
          <w:lang w:eastAsia="ru-RU"/>
        </w:rPr>
      </w:pPr>
      <w:r w:rsidRPr="006B7053">
        <w:rPr>
          <w:rFonts w:ascii="Times New Roman" w:eastAsia="Times New Roman" w:hAnsi="Times New Roman" w:cs="Times New Roman"/>
          <w:sz w:val="28"/>
          <w:szCs w:val="28"/>
          <w:lang w:eastAsia="ru-RU"/>
        </w:rPr>
        <w:t xml:space="preserve">   </w:t>
      </w:r>
    </w:p>
    <w:p w:rsidR="00C227D0" w:rsidRPr="006B7053" w:rsidRDefault="00C227D0" w:rsidP="009C75D6">
      <w:pPr>
        <w:pStyle w:val="a5"/>
        <w:spacing w:after="0" w:line="240" w:lineRule="auto"/>
        <w:ind w:left="0" w:right="-37"/>
        <w:jc w:val="both"/>
        <w:rPr>
          <w:rFonts w:ascii="Times New Roman" w:eastAsia="Times New Roman" w:hAnsi="Times New Roman" w:cs="Times New Roman"/>
          <w:sz w:val="28"/>
          <w:szCs w:val="28"/>
          <w:lang w:eastAsia="ru-RU"/>
        </w:rPr>
      </w:pPr>
      <w:r w:rsidRPr="006B7053">
        <w:rPr>
          <w:rFonts w:ascii="Times New Roman" w:eastAsia="Times New Roman" w:hAnsi="Times New Roman" w:cs="Times New Roman"/>
          <w:b/>
          <w:bCs/>
          <w:sz w:val="28"/>
          <w:szCs w:val="28"/>
          <w:lang w:eastAsia="ru-RU"/>
        </w:rPr>
        <w:t>Особенности интеллектуальной сферы одарённых детей</w:t>
      </w:r>
    </w:p>
    <w:p w:rsidR="00C227D0" w:rsidRPr="006B7053" w:rsidRDefault="00C227D0" w:rsidP="009C75D6">
      <w:pPr>
        <w:pStyle w:val="a5"/>
        <w:spacing w:after="0" w:line="240" w:lineRule="auto"/>
        <w:ind w:left="0" w:right="-37"/>
        <w:jc w:val="both"/>
        <w:rPr>
          <w:rFonts w:ascii="Times New Roman" w:eastAsia="Times New Roman" w:hAnsi="Times New Roman" w:cs="Times New Roman"/>
          <w:sz w:val="28"/>
          <w:szCs w:val="28"/>
          <w:lang w:eastAsia="ru-RU"/>
        </w:rPr>
      </w:pPr>
      <w:r w:rsidRPr="006B7053">
        <w:rPr>
          <w:rFonts w:ascii="Times New Roman" w:eastAsia="Times New Roman" w:hAnsi="Times New Roman" w:cs="Times New Roman"/>
          <w:sz w:val="28"/>
          <w:szCs w:val="28"/>
          <w:lang w:eastAsia="ru-RU"/>
        </w:rPr>
        <w:t>1.   Чувствительность к проблемам. Критичность к себе и другим.</w:t>
      </w:r>
    </w:p>
    <w:p w:rsidR="00C227D0" w:rsidRPr="006B7053" w:rsidRDefault="00C227D0" w:rsidP="009C75D6">
      <w:pPr>
        <w:pStyle w:val="a5"/>
        <w:spacing w:after="0" w:line="240" w:lineRule="auto"/>
        <w:ind w:left="0" w:right="-37"/>
        <w:jc w:val="both"/>
        <w:rPr>
          <w:rFonts w:ascii="Times New Roman" w:eastAsia="Times New Roman" w:hAnsi="Times New Roman" w:cs="Times New Roman"/>
          <w:sz w:val="28"/>
          <w:szCs w:val="28"/>
          <w:lang w:eastAsia="ru-RU"/>
        </w:rPr>
      </w:pPr>
      <w:r w:rsidRPr="006B7053">
        <w:rPr>
          <w:rFonts w:ascii="Times New Roman" w:eastAsia="Times New Roman" w:hAnsi="Times New Roman" w:cs="Times New Roman"/>
          <w:sz w:val="28"/>
          <w:szCs w:val="28"/>
          <w:lang w:eastAsia="ru-RU"/>
        </w:rPr>
        <w:t>2.   Способность к выдвижению новых неожиданных идей.</w:t>
      </w:r>
    </w:p>
    <w:p w:rsidR="00C227D0" w:rsidRPr="006B7053" w:rsidRDefault="00C227D0" w:rsidP="009C75D6">
      <w:pPr>
        <w:pStyle w:val="a5"/>
        <w:spacing w:after="0" w:line="240" w:lineRule="auto"/>
        <w:ind w:left="0" w:right="-37"/>
        <w:jc w:val="both"/>
        <w:rPr>
          <w:rFonts w:ascii="Times New Roman" w:eastAsia="Times New Roman" w:hAnsi="Times New Roman" w:cs="Times New Roman"/>
          <w:sz w:val="28"/>
          <w:szCs w:val="28"/>
          <w:lang w:eastAsia="ru-RU"/>
        </w:rPr>
      </w:pPr>
      <w:r w:rsidRPr="006B7053">
        <w:rPr>
          <w:rFonts w:ascii="Times New Roman" w:eastAsia="Times New Roman" w:hAnsi="Times New Roman" w:cs="Times New Roman"/>
          <w:sz w:val="28"/>
          <w:szCs w:val="28"/>
          <w:lang w:eastAsia="ru-RU"/>
        </w:rPr>
        <w:t>3.   Настойчивость и целеустремлённость.</w:t>
      </w:r>
    </w:p>
    <w:p w:rsidR="00C227D0" w:rsidRPr="006B7053" w:rsidRDefault="00C227D0" w:rsidP="009C75D6">
      <w:pPr>
        <w:pStyle w:val="a5"/>
        <w:spacing w:after="0" w:line="240" w:lineRule="auto"/>
        <w:ind w:left="0" w:right="-37"/>
        <w:jc w:val="both"/>
        <w:rPr>
          <w:rFonts w:ascii="Times New Roman" w:eastAsia="Times New Roman" w:hAnsi="Times New Roman" w:cs="Times New Roman"/>
          <w:sz w:val="28"/>
          <w:szCs w:val="28"/>
          <w:lang w:eastAsia="ru-RU"/>
        </w:rPr>
      </w:pPr>
      <w:r w:rsidRPr="006B7053">
        <w:rPr>
          <w:rFonts w:ascii="Times New Roman" w:eastAsia="Times New Roman" w:hAnsi="Times New Roman" w:cs="Times New Roman"/>
          <w:sz w:val="28"/>
          <w:szCs w:val="28"/>
          <w:lang w:eastAsia="ru-RU"/>
        </w:rPr>
        <w:t>4.   Способность к прогнозированию.</w:t>
      </w:r>
    </w:p>
    <w:p w:rsidR="00C227D0" w:rsidRPr="006B7053" w:rsidRDefault="00C227D0" w:rsidP="009C75D6">
      <w:pPr>
        <w:pStyle w:val="a5"/>
        <w:spacing w:after="0" w:line="240" w:lineRule="auto"/>
        <w:ind w:left="0" w:right="-37"/>
        <w:jc w:val="both"/>
        <w:rPr>
          <w:rFonts w:ascii="Times New Roman" w:eastAsia="Times New Roman" w:hAnsi="Times New Roman" w:cs="Times New Roman"/>
          <w:sz w:val="28"/>
          <w:szCs w:val="28"/>
          <w:lang w:eastAsia="ru-RU"/>
        </w:rPr>
      </w:pPr>
      <w:r w:rsidRPr="006B7053">
        <w:rPr>
          <w:rFonts w:ascii="Times New Roman" w:eastAsia="Times New Roman" w:hAnsi="Times New Roman" w:cs="Times New Roman"/>
          <w:sz w:val="28"/>
          <w:szCs w:val="28"/>
          <w:lang w:eastAsia="ru-RU"/>
        </w:rPr>
        <w:t>5.   Изобретательность и творчество.</w:t>
      </w:r>
    </w:p>
    <w:p w:rsidR="00C227D0" w:rsidRPr="006B7053" w:rsidRDefault="00C227D0" w:rsidP="009C75D6">
      <w:pPr>
        <w:pStyle w:val="a5"/>
        <w:spacing w:after="0" w:line="240" w:lineRule="auto"/>
        <w:ind w:left="0" w:right="-37"/>
        <w:jc w:val="both"/>
        <w:rPr>
          <w:rFonts w:ascii="Times New Roman" w:eastAsia="Times New Roman" w:hAnsi="Times New Roman" w:cs="Times New Roman"/>
          <w:sz w:val="28"/>
          <w:szCs w:val="28"/>
          <w:lang w:eastAsia="ru-RU"/>
        </w:rPr>
      </w:pPr>
      <w:r w:rsidRPr="006B7053">
        <w:rPr>
          <w:rFonts w:ascii="Times New Roman" w:eastAsia="Times New Roman" w:hAnsi="Times New Roman" w:cs="Times New Roman"/>
          <w:sz w:val="28"/>
          <w:szCs w:val="28"/>
          <w:lang w:eastAsia="ru-RU"/>
        </w:rPr>
        <w:t>6.   Самостоятельность мышления.</w:t>
      </w:r>
    </w:p>
    <w:p w:rsidR="00C227D0" w:rsidRPr="006B7053" w:rsidRDefault="00C227D0" w:rsidP="009C75D6">
      <w:pPr>
        <w:pStyle w:val="a5"/>
        <w:spacing w:after="0" w:line="240" w:lineRule="auto"/>
        <w:ind w:left="0" w:right="-37"/>
        <w:jc w:val="both"/>
        <w:rPr>
          <w:rFonts w:ascii="Times New Roman" w:eastAsia="Times New Roman" w:hAnsi="Times New Roman" w:cs="Times New Roman"/>
          <w:sz w:val="28"/>
          <w:szCs w:val="28"/>
          <w:lang w:eastAsia="ru-RU"/>
        </w:rPr>
      </w:pPr>
      <w:r w:rsidRPr="006B7053">
        <w:rPr>
          <w:rFonts w:ascii="Times New Roman" w:eastAsia="Times New Roman" w:hAnsi="Times New Roman" w:cs="Times New Roman"/>
          <w:sz w:val="28"/>
          <w:szCs w:val="28"/>
          <w:lang w:eastAsia="ru-RU"/>
        </w:rPr>
        <w:t>7.    Развитое образное мышление.</w:t>
      </w:r>
    </w:p>
    <w:p w:rsidR="00C227D0" w:rsidRPr="006B7053" w:rsidRDefault="00C227D0" w:rsidP="009C75D6">
      <w:pPr>
        <w:pStyle w:val="a5"/>
        <w:spacing w:after="0" w:line="240" w:lineRule="auto"/>
        <w:ind w:left="0" w:right="-37"/>
        <w:jc w:val="both"/>
        <w:rPr>
          <w:rFonts w:ascii="Times New Roman" w:eastAsia="Times New Roman" w:hAnsi="Times New Roman" w:cs="Times New Roman"/>
          <w:sz w:val="28"/>
          <w:szCs w:val="28"/>
          <w:lang w:eastAsia="ru-RU"/>
        </w:rPr>
      </w:pPr>
      <w:r w:rsidRPr="006B7053">
        <w:rPr>
          <w:rFonts w:ascii="Times New Roman" w:eastAsia="Times New Roman" w:hAnsi="Times New Roman" w:cs="Times New Roman"/>
          <w:sz w:val="28"/>
          <w:szCs w:val="28"/>
          <w:lang w:eastAsia="ru-RU"/>
        </w:rPr>
        <w:t>8.   Обладают хорошей памятью.</w:t>
      </w:r>
    </w:p>
    <w:p w:rsidR="00C227D0" w:rsidRPr="006B7053" w:rsidRDefault="00C227D0" w:rsidP="009C75D6">
      <w:pPr>
        <w:pStyle w:val="a5"/>
        <w:spacing w:after="0" w:line="240" w:lineRule="auto"/>
        <w:ind w:left="0" w:right="-37"/>
        <w:jc w:val="both"/>
        <w:rPr>
          <w:rFonts w:ascii="Times New Roman" w:eastAsia="Times New Roman" w:hAnsi="Times New Roman" w:cs="Times New Roman"/>
          <w:sz w:val="28"/>
          <w:szCs w:val="28"/>
          <w:lang w:eastAsia="ru-RU"/>
        </w:rPr>
      </w:pPr>
      <w:r w:rsidRPr="006B7053">
        <w:rPr>
          <w:rFonts w:ascii="Times New Roman" w:eastAsia="Times New Roman" w:hAnsi="Times New Roman" w:cs="Times New Roman"/>
          <w:sz w:val="28"/>
          <w:szCs w:val="28"/>
          <w:lang w:eastAsia="ru-RU"/>
        </w:rPr>
        <w:t>9.    Большой словарный запас. </w:t>
      </w:r>
    </w:p>
    <w:p w:rsidR="00C227D0" w:rsidRDefault="00C227D0" w:rsidP="009C75D6">
      <w:pPr>
        <w:pStyle w:val="a5"/>
        <w:spacing w:after="0" w:line="240" w:lineRule="auto"/>
        <w:ind w:left="0" w:right="-37"/>
        <w:jc w:val="both"/>
        <w:rPr>
          <w:rFonts w:ascii="Times New Roman" w:eastAsia="Times New Roman" w:hAnsi="Times New Roman" w:cs="Times New Roman"/>
          <w:sz w:val="28"/>
          <w:szCs w:val="28"/>
          <w:lang w:eastAsia="ru-RU"/>
        </w:rPr>
      </w:pPr>
      <w:r w:rsidRPr="006B7053">
        <w:rPr>
          <w:rFonts w:ascii="Times New Roman" w:eastAsia="Times New Roman" w:hAnsi="Times New Roman" w:cs="Times New Roman"/>
          <w:sz w:val="28"/>
          <w:szCs w:val="28"/>
          <w:lang w:eastAsia="ru-RU"/>
        </w:rPr>
        <w:t>10. Любознательность</w:t>
      </w:r>
    </w:p>
    <w:p w:rsidR="009C75D6" w:rsidRPr="006B7053" w:rsidRDefault="009C75D6" w:rsidP="009C75D6">
      <w:pPr>
        <w:pStyle w:val="a5"/>
        <w:spacing w:after="0" w:line="240" w:lineRule="auto"/>
        <w:ind w:left="0" w:right="-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C227D0" w:rsidRPr="006B7053" w:rsidRDefault="00C227D0" w:rsidP="009C75D6">
      <w:pPr>
        <w:pStyle w:val="a5"/>
        <w:spacing w:after="0" w:line="240" w:lineRule="auto"/>
        <w:ind w:left="0" w:right="-37"/>
        <w:jc w:val="both"/>
        <w:rPr>
          <w:rFonts w:ascii="Times New Roman" w:eastAsia="Times New Roman" w:hAnsi="Times New Roman" w:cs="Times New Roman"/>
          <w:b/>
          <w:bCs/>
          <w:sz w:val="28"/>
          <w:szCs w:val="28"/>
          <w:lang w:eastAsia="ru-RU"/>
        </w:rPr>
      </w:pPr>
      <w:r w:rsidRPr="006B7053">
        <w:rPr>
          <w:rFonts w:ascii="Times New Roman" w:eastAsia="Times New Roman" w:hAnsi="Times New Roman" w:cs="Times New Roman"/>
          <w:sz w:val="28"/>
          <w:szCs w:val="28"/>
          <w:lang w:eastAsia="ru-RU"/>
        </w:rPr>
        <w:t>     </w:t>
      </w:r>
      <w:r w:rsidR="009C75D6">
        <w:rPr>
          <w:rFonts w:ascii="Times New Roman" w:eastAsia="Times New Roman" w:hAnsi="Times New Roman" w:cs="Times New Roman"/>
          <w:sz w:val="28"/>
          <w:szCs w:val="28"/>
          <w:lang w:eastAsia="ru-RU"/>
        </w:rPr>
        <w:t xml:space="preserve">        </w:t>
      </w:r>
      <w:r w:rsidRPr="006B7053">
        <w:rPr>
          <w:rFonts w:ascii="Times New Roman" w:eastAsia="Times New Roman" w:hAnsi="Times New Roman" w:cs="Times New Roman"/>
          <w:sz w:val="28"/>
          <w:szCs w:val="28"/>
          <w:lang w:eastAsia="ru-RU"/>
        </w:rPr>
        <w:t xml:space="preserve">Психологические особенности детей, демонстрирующих одаренность, могут рассматриваться лишь как признаки, сопровождающие одаренность, но не обязательно как факторы, ее порождающие. Блестящая память, феноменальная наблюдательность, способность к мгновенным вычислениям и т.п. сами по себе далеко не всегда свидетельствуют о наличии одаренности. Поэтому </w:t>
      </w:r>
      <w:r w:rsidRPr="006B7053">
        <w:rPr>
          <w:rFonts w:ascii="Times New Roman" w:eastAsia="Times New Roman" w:hAnsi="Times New Roman" w:cs="Times New Roman"/>
          <w:b/>
          <w:bCs/>
          <w:sz w:val="28"/>
          <w:szCs w:val="28"/>
          <w:lang w:eastAsia="ru-RU"/>
        </w:rPr>
        <w:t>наличие указанных психологических особенностей может служить лишь основанием для предположения об одаренности, а не для вывода о</w:t>
      </w:r>
      <w:r w:rsidR="006B7053">
        <w:rPr>
          <w:rFonts w:ascii="Times New Roman" w:eastAsia="Times New Roman" w:hAnsi="Times New Roman" w:cs="Times New Roman"/>
          <w:b/>
          <w:bCs/>
          <w:sz w:val="28"/>
          <w:szCs w:val="28"/>
          <w:lang w:eastAsia="ru-RU"/>
        </w:rPr>
        <w:t>б</w:t>
      </w:r>
      <w:r w:rsidRPr="006B7053">
        <w:rPr>
          <w:rFonts w:ascii="Times New Roman" w:eastAsia="Times New Roman" w:hAnsi="Times New Roman" w:cs="Times New Roman"/>
          <w:b/>
          <w:bCs/>
          <w:sz w:val="28"/>
          <w:szCs w:val="28"/>
          <w:lang w:eastAsia="ru-RU"/>
        </w:rPr>
        <w:t xml:space="preserve"> ее безусловном наличии.</w:t>
      </w:r>
    </w:p>
    <w:p w:rsidR="006B7053" w:rsidRPr="006B7053" w:rsidRDefault="006B7053" w:rsidP="009C75D6">
      <w:pPr>
        <w:pStyle w:val="a5"/>
        <w:spacing w:after="0" w:line="240" w:lineRule="auto"/>
        <w:ind w:left="0" w:right="-37"/>
        <w:jc w:val="both"/>
        <w:rPr>
          <w:rFonts w:ascii="Times New Roman" w:eastAsia="Times New Roman" w:hAnsi="Times New Roman" w:cs="Times New Roman"/>
          <w:sz w:val="28"/>
          <w:szCs w:val="28"/>
          <w:lang w:eastAsia="ru-RU"/>
        </w:rPr>
      </w:pPr>
    </w:p>
    <w:p w:rsidR="00F862A5" w:rsidRDefault="00F862A5" w:rsidP="00386772">
      <w:pPr>
        <w:pStyle w:val="a5"/>
        <w:spacing w:after="0" w:line="240" w:lineRule="auto"/>
        <w:ind w:left="0" w:right="-37"/>
        <w:jc w:val="center"/>
        <w:rPr>
          <w:rFonts w:ascii="Times New Roman" w:eastAsia="Times New Roman" w:hAnsi="Times New Roman" w:cs="Times New Roman"/>
          <w:b/>
          <w:bCs/>
          <w:sz w:val="28"/>
          <w:szCs w:val="28"/>
          <w:lang w:eastAsia="ru-RU"/>
        </w:rPr>
      </w:pPr>
    </w:p>
    <w:p w:rsidR="00C227D0" w:rsidRDefault="00C227D0" w:rsidP="00386772">
      <w:pPr>
        <w:pStyle w:val="a5"/>
        <w:spacing w:after="0" w:line="240" w:lineRule="auto"/>
        <w:ind w:left="0" w:right="-37"/>
        <w:jc w:val="center"/>
        <w:rPr>
          <w:rFonts w:ascii="Times New Roman" w:eastAsia="Times New Roman" w:hAnsi="Times New Roman" w:cs="Times New Roman"/>
          <w:b/>
          <w:bCs/>
          <w:sz w:val="28"/>
          <w:szCs w:val="28"/>
          <w:lang w:eastAsia="ru-RU"/>
        </w:rPr>
      </w:pPr>
      <w:r w:rsidRPr="006B7053">
        <w:rPr>
          <w:rFonts w:ascii="Times New Roman" w:eastAsia="Times New Roman" w:hAnsi="Times New Roman" w:cs="Times New Roman"/>
          <w:b/>
          <w:bCs/>
          <w:sz w:val="28"/>
          <w:szCs w:val="28"/>
          <w:lang w:eastAsia="ru-RU"/>
        </w:rPr>
        <w:t>Типы одаренности</w:t>
      </w:r>
    </w:p>
    <w:p w:rsidR="009C75D6" w:rsidRPr="006B7053" w:rsidRDefault="009C75D6" w:rsidP="009C75D6">
      <w:pPr>
        <w:pStyle w:val="a5"/>
        <w:spacing w:after="0" w:line="240" w:lineRule="auto"/>
        <w:ind w:left="0" w:right="-37"/>
        <w:jc w:val="both"/>
        <w:rPr>
          <w:rFonts w:ascii="Times New Roman" w:eastAsia="Times New Roman" w:hAnsi="Times New Roman" w:cs="Times New Roman"/>
          <w:sz w:val="28"/>
          <w:szCs w:val="28"/>
          <w:lang w:eastAsia="ru-RU"/>
        </w:rPr>
      </w:pPr>
    </w:p>
    <w:p w:rsidR="00C227D0" w:rsidRPr="006B7053" w:rsidRDefault="00C227D0" w:rsidP="009C75D6">
      <w:pPr>
        <w:pStyle w:val="a5"/>
        <w:spacing w:after="0" w:line="240" w:lineRule="auto"/>
        <w:ind w:left="0" w:right="-37"/>
        <w:jc w:val="both"/>
        <w:rPr>
          <w:rFonts w:ascii="Times New Roman" w:eastAsia="Times New Roman" w:hAnsi="Times New Roman" w:cs="Times New Roman"/>
          <w:sz w:val="28"/>
          <w:szCs w:val="28"/>
          <w:lang w:eastAsia="ru-RU"/>
        </w:rPr>
      </w:pPr>
      <w:r w:rsidRPr="006B7053">
        <w:rPr>
          <w:rFonts w:ascii="Times New Roman" w:eastAsia="Times New Roman" w:hAnsi="Times New Roman" w:cs="Times New Roman"/>
          <w:sz w:val="28"/>
          <w:szCs w:val="28"/>
          <w:lang w:eastAsia="ru-RU"/>
        </w:rPr>
        <w:t xml:space="preserve">1. </w:t>
      </w:r>
      <w:r w:rsidRPr="006B7053">
        <w:rPr>
          <w:rFonts w:ascii="Times New Roman" w:eastAsia="Times New Roman" w:hAnsi="Times New Roman" w:cs="Times New Roman"/>
          <w:b/>
          <w:bCs/>
          <w:i/>
          <w:iCs/>
          <w:sz w:val="28"/>
          <w:szCs w:val="28"/>
          <w:u w:val="single"/>
          <w:lang w:eastAsia="ru-RU"/>
        </w:rPr>
        <w:t>Интеллектуальный</w:t>
      </w:r>
      <w:r w:rsidRPr="006B7053">
        <w:rPr>
          <w:rFonts w:ascii="Times New Roman" w:eastAsia="Times New Roman" w:hAnsi="Times New Roman" w:cs="Times New Roman"/>
          <w:i/>
          <w:iCs/>
          <w:sz w:val="28"/>
          <w:szCs w:val="28"/>
          <w:u w:val="single"/>
          <w:lang w:eastAsia="ru-RU"/>
        </w:rPr>
        <w:t xml:space="preserve"> </w:t>
      </w:r>
      <w:r w:rsidRPr="006B7053">
        <w:rPr>
          <w:rFonts w:ascii="Times New Roman" w:eastAsia="Times New Roman" w:hAnsi="Times New Roman" w:cs="Times New Roman"/>
          <w:sz w:val="28"/>
          <w:szCs w:val="28"/>
          <w:lang w:eastAsia="ru-RU"/>
        </w:rPr>
        <w:t xml:space="preserve">- Эти дети хорошо учатся, легко запоминают материал. Довольно часто именно этот тип одаренности представлен у умственных акселератов, или, как их еще принято называть, «вундеркиндов». </w:t>
      </w:r>
      <w:r w:rsidRPr="006B7053">
        <w:rPr>
          <w:rFonts w:ascii="Times New Roman" w:eastAsia="Times New Roman" w:hAnsi="Times New Roman" w:cs="Times New Roman"/>
          <w:b/>
          <w:bCs/>
          <w:sz w:val="28"/>
          <w:szCs w:val="28"/>
          <w:lang w:eastAsia="ru-RU"/>
        </w:rPr>
        <w:t>Высокий интеллект, развитый ум позволяют этим школьникам с легкостью усваивать изучаемое,</w:t>
      </w:r>
      <w:r w:rsidRPr="006B7053">
        <w:rPr>
          <w:rFonts w:ascii="Times New Roman" w:eastAsia="Times New Roman" w:hAnsi="Times New Roman" w:cs="Times New Roman"/>
          <w:sz w:val="28"/>
          <w:szCs w:val="28"/>
          <w:lang w:eastAsia="ru-RU"/>
        </w:rPr>
        <w:t xml:space="preserve"> однако их различное отношение к школьным дисциплинам приводит к тому,  что по одним предметам они успевают блестяще, а по другим — нет. В связи с этим выделяется два основных подтипа интеллектуальной одаренности:  </w:t>
      </w:r>
      <w:r w:rsidRPr="006B7053">
        <w:rPr>
          <w:rFonts w:ascii="Times New Roman" w:eastAsia="Times New Roman" w:hAnsi="Times New Roman" w:cs="Times New Roman"/>
          <w:b/>
          <w:bCs/>
          <w:sz w:val="28"/>
          <w:szCs w:val="28"/>
          <w:lang w:eastAsia="ru-RU"/>
        </w:rPr>
        <w:t>общая и локальная</w:t>
      </w:r>
      <w:r w:rsidRPr="006B7053">
        <w:rPr>
          <w:rFonts w:ascii="Times New Roman" w:eastAsia="Times New Roman" w:hAnsi="Times New Roman" w:cs="Times New Roman"/>
          <w:sz w:val="28"/>
          <w:szCs w:val="28"/>
          <w:lang w:eastAsia="ru-RU"/>
        </w:rPr>
        <w:t xml:space="preserve">.  Об </w:t>
      </w:r>
      <w:proofErr w:type="spellStart"/>
      <w:r w:rsidRPr="006B7053">
        <w:rPr>
          <w:rFonts w:ascii="Times New Roman" w:eastAsia="Times New Roman" w:hAnsi="Times New Roman" w:cs="Times New Roman"/>
          <w:sz w:val="28"/>
          <w:szCs w:val="28"/>
          <w:lang w:eastAsia="ru-RU"/>
        </w:rPr>
        <w:t>общеумственной</w:t>
      </w:r>
      <w:proofErr w:type="spellEnd"/>
      <w:r w:rsidRPr="006B7053">
        <w:rPr>
          <w:rFonts w:ascii="Times New Roman" w:eastAsia="Times New Roman" w:hAnsi="Times New Roman" w:cs="Times New Roman"/>
          <w:sz w:val="28"/>
          <w:szCs w:val="28"/>
          <w:lang w:eastAsia="ru-RU"/>
        </w:rPr>
        <w:t xml:space="preserve"> одаренности можно говорить тогда, когда школьник с легкостью успевает по всем предметам. Локальная интеллектуальная одаренность свойственная детям, добивающимся больших успехов в отдельной специализации (гуманитарной или математической, например). </w:t>
      </w:r>
    </w:p>
    <w:p w:rsidR="00C227D0" w:rsidRPr="006B7053" w:rsidRDefault="00C227D0" w:rsidP="009C75D6">
      <w:pPr>
        <w:pStyle w:val="a5"/>
        <w:spacing w:after="0" w:line="240" w:lineRule="auto"/>
        <w:ind w:left="0" w:right="-37"/>
        <w:jc w:val="both"/>
        <w:rPr>
          <w:rFonts w:ascii="Times New Roman" w:eastAsia="Times New Roman" w:hAnsi="Times New Roman" w:cs="Times New Roman"/>
          <w:sz w:val="28"/>
          <w:szCs w:val="28"/>
          <w:lang w:eastAsia="ru-RU"/>
        </w:rPr>
      </w:pPr>
      <w:r w:rsidRPr="006B7053">
        <w:rPr>
          <w:rFonts w:ascii="Times New Roman" w:eastAsia="Times New Roman" w:hAnsi="Times New Roman" w:cs="Times New Roman"/>
          <w:sz w:val="28"/>
          <w:szCs w:val="28"/>
          <w:lang w:eastAsia="ru-RU"/>
        </w:rPr>
        <w:t xml:space="preserve">2. </w:t>
      </w:r>
      <w:r w:rsidRPr="006B7053">
        <w:rPr>
          <w:rFonts w:ascii="Times New Roman" w:eastAsia="Times New Roman" w:hAnsi="Times New Roman" w:cs="Times New Roman"/>
          <w:b/>
          <w:bCs/>
          <w:i/>
          <w:iCs/>
          <w:sz w:val="28"/>
          <w:szCs w:val="28"/>
          <w:u w:val="single"/>
          <w:lang w:eastAsia="ru-RU"/>
        </w:rPr>
        <w:t>Академический тип одаренности</w:t>
      </w:r>
      <w:r w:rsidRPr="006B7053">
        <w:rPr>
          <w:rFonts w:ascii="Times New Roman" w:eastAsia="Times New Roman" w:hAnsi="Times New Roman" w:cs="Times New Roman"/>
          <w:sz w:val="28"/>
          <w:szCs w:val="28"/>
          <w:lang w:eastAsia="ru-RU"/>
        </w:rPr>
        <w:t xml:space="preserve">. </w:t>
      </w:r>
      <w:r w:rsidRPr="006B7053">
        <w:rPr>
          <w:rFonts w:ascii="Times New Roman" w:eastAsia="Times New Roman" w:hAnsi="Times New Roman" w:cs="Times New Roman"/>
          <w:b/>
          <w:bCs/>
          <w:sz w:val="28"/>
          <w:szCs w:val="28"/>
          <w:lang w:eastAsia="ru-RU"/>
        </w:rPr>
        <w:t xml:space="preserve">Школьники этого типа одарённости проявляют высокие способности именно к обучению. </w:t>
      </w:r>
      <w:r w:rsidRPr="006B7053">
        <w:rPr>
          <w:rFonts w:ascii="Times New Roman" w:eastAsia="Times New Roman" w:hAnsi="Times New Roman" w:cs="Times New Roman"/>
          <w:sz w:val="28"/>
          <w:szCs w:val="28"/>
          <w:lang w:eastAsia="ru-RU"/>
        </w:rPr>
        <w:t>Учиться им легко и приятно, поскольку такова специфика их познавательной сферы (мышления, памяти, внимания).  От первого типа одаренности эти дети отличаются тем, что интеллектуалы мыслят более независимо и свободно, тогда как академически одаренные школьники проявляют свои способности именно в школьной (позже студенческой) системе.</w:t>
      </w:r>
    </w:p>
    <w:p w:rsidR="00C227D0" w:rsidRPr="006B7053" w:rsidRDefault="00C227D0" w:rsidP="009C75D6">
      <w:pPr>
        <w:pStyle w:val="a5"/>
        <w:spacing w:after="0" w:line="240" w:lineRule="auto"/>
        <w:ind w:left="0" w:right="-37"/>
        <w:jc w:val="both"/>
        <w:rPr>
          <w:rFonts w:ascii="Times New Roman" w:eastAsia="Times New Roman" w:hAnsi="Times New Roman" w:cs="Times New Roman"/>
          <w:sz w:val="28"/>
          <w:szCs w:val="28"/>
          <w:lang w:eastAsia="ru-RU"/>
        </w:rPr>
      </w:pPr>
      <w:r w:rsidRPr="006B7053">
        <w:rPr>
          <w:rFonts w:ascii="Times New Roman" w:eastAsia="Times New Roman" w:hAnsi="Times New Roman" w:cs="Times New Roman"/>
          <w:sz w:val="28"/>
          <w:szCs w:val="28"/>
          <w:lang w:eastAsia="ru-RU"/>
        </w:rPr>
        <w:t>3. </w:t>
      </w:r>
      <w:r w:rsidRPr="006B7053">
        <w:rPr>
          <w:rFonts w:ascii="Times New Roman" w:eastAsia="Times New Roman" w:hAnsi="Times New Roman" w:cs="Times New Roman"/>
          <w:b/>
          <w:bCs/>
          <w:i/>
          <w:iCs/>
          <w:sz w:val="28"/>
          <w:szCs w:val="28"/>
          <w:u w:val="single"/>
          <w:lang w:eastAsia="ru-RU"/>
        </w:rPr>
        <w:t>Художественный тип</w:t>
      </w:r>
      <w:r w:rsidRPr="006B7053">
        <w:rPr>
          <w:rFonts w:ascii="Times New Roman" w:eastAsia="Times New Roman" w:hAnsi="Times New Roman" w:cs="Times New Roman"/>
          <w:b/>
          <w:bCs/>
          <w:i/>
          <w:iCs/>
          <w:sz w:val="28"/>
          <w:szCs w:val="28"/>
          <w:lang w:eastAsia="ru-RU"/>
        </w:rPr>
        <w:t>.</w:t>
      </w:r>
      <w:r w:rsidRPr="006B7053">
        <w:rPr>
          <w:rFonts w:ascii="Times New Roman" w:eastAsia="Times New Roman" w:hAnsi="Times New Roman" w:cs="Times New Roman"/>
          <w:sz w:val="28"/>
          <w:szCs w:val="28"/>
          <w:lang w:eastAsia="ru-RU"/>
        </w:rPr>
        <w:t xml:space="preserve"> Определяется  тогда, когда </w:t>
      </w:r>
      <w:r w:rsidRPr="006B7053">
        <w:rPr>
          <w:rFonts w:ascii="Times New Roman" w:eastAsia="Times New Roman" w:hAnsi="Times New Roman" w:cs="Times New Roman"/>
          <w:b/>
          <w:bCs/>
          <w:sz w:val="28"/>
          <w:szCs w:val="28"/>
          <w:lang w:eastAsia="ru-RU"/>
        </w:rPr>
        <w:t xml:space="preserve">ученик проявляет высокие способности к творчеству, будь то музыка, поэзия, </w:t>
      </w:r>
      <w:r w:rsidR="006B7053" w:rsidRPr="006B7053">
        <w:rPr>
          <w:rFonts w:ascii="Times New Roman" w:eastAsia="Times New Roman" w:hAnsi="Times New Roman" w:cs="Times New Roman"/>
          <w:b/>
          <w:bCs/>
          <w:sz w:val="28"/>
          <w:szCs w:val="28"/>
          <w:lang w:eastAsia="ru-RU"/>
        </w:rPr>
        <w:t>живопись, актерское мастерство</w:t>
      </w:r>
      <w:r w:rsidRPr="006B7053">
        <w:rPr>
          <w:rFonts w:ascii="Times New Roman" w:eastAsia="Times New Roman" w:hAnsi="Times New Roman" w:cs="Times New Roman"/>
          <w:b/>
          <w:bCs/>
          <w:sz w:val="28"/>
          <w:szCs w:val="28"/>
          <w:lang w:eastAsia="ru-RU"/>
        </w:rPr>
        <w:t xml:space="preserve">. </w:t>
      </w:r>
      <w:r w:rsidRPr="006B7053">
        <w:rPr>
          <w:rFonts w:ascii="Times New Roman" w:eastAsia="Times New Roman" w:hAnsi="Times New Roman" w:cs="Times New Roman"/>
          <w:sz w:val="28"/>
          <w:szCs w:val="28"/>
          <w:lang w:eastAsia="ru-RU"/>
        </w:rPr>
        <w:t xml:space="preserve">Однако немаловажным будет учитывать здесь </w:t>
      </w:r>
      <w:r w:rsidRPr="006B7053">
        <w:rPr>
          <w:rFonts w:ascii="Times New Roman" w:eastAsia="Times New Roman" w:hAnsi="Times New Roman" w:cs="Times New Roman"/>
          <w:b/>
          <w:bCs/>
          <w:sz w:val="28"/>
          <w:szCs w:val="28"/>
          <w:lang w:eastAsia="ru-RU"/>
        </w:rPr>
        <w:t>интересы</w:t>
      </w:r>
      <w:r w:rsidRPr="006B7053">
        <w:rPr>
          <w:rFonts w:ascii="Times New Roman" w:eastAsia="Times New Roman" w:hAnsi="Times New Roman" w:cs="Times New Roman"/>
          <w:sz w:val="28"/>
          <w:szCs w:val="28"/>
          <w:lang w:eastAsia="ru-RU"/>
        </w:rPr>
        <w:t xml:space="preserve"> </w:t>
      </w:r>
      <w:r w:rsidRPr="006B7053">
        <w:rPr>
          <w:rFonts w:ascii="Times New Roman" w:eastAsia="Times New Roman" w:hAnsi="Times New Roman" w:cs="Times New Roman"/>
          <w:b/>
          <w:bCs/>
          <w:sz w:val="28"/>
          <w:szCs w:val="28"/>
          <w:lang w:eastAsia="ru-RU"/>
        </w:rPr>
        <w:t>самого ребенка</w:t>
      </w:r>
      <w:r w:rsidRPr="006B7053">
        <w:rPr>
          <w:rFonts w:ascii="Times New Roman" w:eastAsia="Times New Roman" w:hAnsi="Times New Roman" w:cs="Times New Roman"/>
          <w:sz w:val="28"/>
          <w:szCs w:val="28"/>
          <w:lang w:eastAsia="ru-RU"/>
        </w:rPr>
        <w:t>. Иногда, имея абсолютный музыкальный слух – человек остается равнодушным к занятиям музыкой.</w:t>
      </w:r>
    </w:p>
    <w:p w:rsidR="00C227D0" w:rsidRPr="006B7053" w:rsidRDefault="00C227D0" w:rsidP="009C75D6">
      <w:pPr>
        <w:pStyle w:val="a5"/>
        <w:spacing w:after="0" w:line="240" w:lineRule="auto"/>
        <w:ind w:left="0" w:right="-37"/>
        <w:jc w:val="both"/>
        <w:rPr>
          <w:rFonts w:ascii="Times New Roman" w:eastAsia="Times New Roman" w:hAnsi="Times New Roman" w:cs="Times New Roman"/>
          <w:sz w:val="28"/>
          <w:szCs w:val="28"/>
          <w:lang w:eastAsia="ru-RU"/>
        </w:rPr>
      </w:pPr>
      <w:r w:rsidRPr="006B7053">
        <w:rPr>
          <w:rFonts w:ascii="Times New Roman" w:eastAsia="Times New Roman" w:hAnsi="Times New Roman" w:cs="Times New Roman"/>
          <w:sz w:val="28"/>
          <w:szCs w:val="28"/>
          <w:lang w:eastAsia="ru-RU"/>
        </w:rPr>
        <w:t xml:space="preserve">4. </w:t>
      </w:r>
      <w:r w:rsidRPr="006B7053">
        <w:rPr>
          <w:rFonts w:ascii="Times New Roman" w:eastAsia="Times New Roman" w:hAnsi="Times New Roman" w:cs="Times New Roman"/>
          <w:i/>
          <w:iCs/>
          <w:sz w:val="28"/>
          <w:szCs w:val="28"/>
          <w:lang w:eastAsia="ru-RU"/>
        </w:rPr>
        <w:t> </w:t>
      </w:r>
      <w:proofErr w:type="spellStart"/>
      <w:r w:rsidRPr="006B7053">
        <w:rPr>
          <w:rFonts w:ascii="Times New Roman" w:eastAsia="Times New Roman" w:hAnsi="Times New Roman" w:cs="Times New Roman"/>
          <w:b/>
          <w:bCs/>
          <w:i/>
          <w:iCs/>
          <w:sz w:val="28"/>
          <w:szCs w:val="28"/>
          <w:u w:val="single"/>
          <w:lang w:eastAsia="ru-RU"/>
        </w:rPr>
        <w:t>Креативный</w:t>
      </w:r>
      <w:proofErr w:type="spellEnd"/>
      <w:r w:rsidRPr="006B7053">
        <w:rPr>
          <w:rFonts w:ascii="Times New Roman" w:eastAsia="Times New Roman" w:hAnsi="Times New Roman" w:cs="Times New Roman"/>
          <w:b/>
          <w:bCs/>
          <w:i/>
          <w:iCs/>
          <w:sz w:val="28"/>
          <w:szCs w:val="28"/>
          <w:u w:val="single"/>
          <w:lang w:eastAsia="ru-RU"/>
        </w:rPr>
        <w:t xml:space="preserve"> тип.</w:t>
      </w:r>
      <w:r w:rsidRPr="006B7053">
        <w:rPr>
          <w:rFonts w:ascii="Times New Roman" w:eastAsia="Times New Roman" w:hAnsi="Times New Roman" w:cs="Times New Roman"/>
          <w:sz w:val="28"/>
          <w:szCs w:val="28"/>
          <w:lang w:eastAsia="ru-RU"/>
        </w:rPr>
        <w:t xml:space="preserve">  </w:t>
      </w:r>
      <w:r w:rsidRPr="006B7053">
        <w:rPr>
          <w:rFonts w:ascii="Times New Roman" w:eastAsia="Times New Roman" w:hAnsi="Times New Roman" w:cs="Times New Roman"/>
          <w:b/>
          <w:bCs/>
          <w:sz w:val="28"/>
          <w:szCs w:val="28"/>
          <w:lang w:eastAsia="ru-RU"/>
        </w:rPr>
        <w:t>Ребенок – наделенный необычным взглядом на мир</w:t>
      </w:r>
      <w:r w:rsidR="006B7053" w:rsidRPr="006B7053">
        <w:rPr>
          <w:rFonts w:ascii="Times New Roman" w:eastAsia="Times New Roman" w:hAnsi="Times New Roman" w:cs="Times New Roman"/>
          <w:b/>
          <w:bCs/>
          <w:sz w:val="28"/>
          <w:szCs w:val="28"/>
          <w:lang w:eastAsia="ru-RU"/>
        </w:rPr>
        <w:t>.</w:t>
      </w:r>
      <w:r w:rsidRPr="006B7053">
        <w:rPr>
          <w:rFonts w:ascii="Times New Roman" w:eastAsia="Times New Roman" w:hAnsi="Times New Roman" w:cs="Times New Roman"/>
          <w:b/>
          <w:bCs/>
          <w:sz w:val="28"/>
          <w:szCs w:val="28"/>
          <w:lang w:eastAsia="ru-RU"/>
        </w:rPr>
        <w:t xml:space="preserve"> </w:t>
      </w:r>
      <w:r w:rsidRPr="006B7053">
        <w:rPr>
          <w:rFonts w:ascii="Times New Roman" w:eastAsia="Times New Roman" w:hAnsi="Times New Roman" w:cs="Times New Roman"/>
          <w:sz w:val="28"/>
          <w:szCs w:val="28"/>
          <w:lang w:eastAsia="ru-RU"/>
        </w:rPr>
        <w:t xml:space="preserve">Частенько у таких учеников наблюдаются большие проблемы с учебой, поскольку школьная программа не позволяет им проявить себя. Именно такому ребенку под силу выполнить задания, требующие максимальной независимости: разработать проект, осуществить самостоятельное исследование. </w:t>
      </w:r>
    </w:p>
    <w:p w:rsidR="00C227D0" w:rsidRPr="006B7053" w:rsidRDefault="00C227D0" w:rsidP="009C75D6">
      <w:pPr>
        <w:pStyle w:val="a5"/>
        <w:spacing w:after="0" w:line="240" w:lineRule="auto"/>
        <w:ind w:left="0" w:right="-37"/>
        <w:jc w:val="both"/>
        <w:rPr>
          <w:rFonts w:ascii="Times New Roman" w:eastAsia="Times New Roman" w:hAnsi="Times New Roman" w:cs="Times New Roman"/>
          <w:sz w:val="28"/>
          <w:szCs w:val="28"/>
          <w:lang w:eastAsia="ru-RU"/>
        </w:rPr>
      </w:pPr>
      <w:r w:rsidRPr="006B7053">
        <w:rPr>
          <w:rFonts w:ascii="Times New Roman" w:eastAsia="Times New Roman" w:hAnsi="Times New Roman" w:cs="Times New Roman"/>
          <w:sz w:val="28"/>
          <w:szCs w:val="28"/>
          <w:lang w:eastAsia="ru-RU"/>
        </w:rPr>
        <w:t xml:space="preserve">5. </w:t>
      </w:r>
      <w:r w:rsidRPr="006B7053">
        <w:rPr>
          <w:rFonts w:ascii="Times New Roman" w:eastAsia="Times New Roman" w:hAnsi="Times New Roman" w:cs="Times New Roman"/>
          <w:b/>
          <w:bCs/>
          <w:i/>
          <w:iCs/>
          <w:sz w:val="28"/>
          <w:szCs w:val="28"/>
          <w:u w:val="single"/>
          <w:lang w:eastAsia="ru-RU"/>
        </w:rPr>
        <w:t>Лидерская одаренность</w:t>
      </w:r>
      <w:r w:rsidRPr="006B7053">
        <w:rPr>
          <w:rFonts w:ascii="Times New Roman" w:eastAsia="Times New Roman" w:hAnsi="Times New Roman" w:cs="Times New Roman"/>
          <w:sz w:val="28"/>
          <w:szCs w:val="28"/>
          <w:lang w:eastAsia="ru-RU"/>
        </w:rPr>
        <w:t xml:space="preserve">. Ею отмечены дети с </w:t>
      </w:r>
      <w:r w:rsidRPr="006B7053">
        <w:rPr>
          <w:rFonts w:ascii="Times New Roman" w:eastAsia="Times New Roman" w:hAnsi="Times New Roman" w:cs="Times New Roman"/>
          <w:b/>
          <w:bCs/>
          <w:sz w:val="28"/>
          <w:szCs w:val="28"/>
          <w:lang w:eastAsia="ru-RU"/>
        </w:rPr>
        <w:t>высокими организаторскими способностями</w:t>
      </w:r>
      <w:r w:rsidRPr="006B7053">
        <w:rPr>
          <w:rFonts w:ascii="Times New Roman" w:eastAsia="Times New Roman" w:hAnsi="Times New Roman" w:cs="Times New Roman"/>
          <w:sz w:val="28"/>
          <w:szCs w:val="28"/>
          <w:lang w:eastAsia="ru-RU"/>
        </w:rPr>
        <w:t>. Этот тип одаренности мало связан со школьной учебой и потому не вызывает интереса у учителей. Более того, школьники, наделенные этим даром, как правило, имеют низкую мотивацию к учебе.</w:t>
      </w:r>
    </w:p>
    <w:p w:rsidR="00C227D0" w:rsidRDefault="00C227D0" w:rsidP="009C75D6">
      <w:pPr>
        <w:pStyle w:val="a5"/>
        <w:spacing w:after="0" w:line="240" w:lineRule="auto"/>
        <w:ind w:left="0" w:right="-37"/>
        <w:jc w:val="both"/>
        <w:rPr>
          <w:rFonts w:ascii="Times New Roman" w:eastAsia="Times New Roman" w:hAnsi="Times New Roman" w:cs="Times New Roman"/>
          <w:sz w:val="28"/>
          <w:szCs w:val="28"/>
          <w:lang w:eastAsia="ru-RU"/>
        </w:rPr>
      </w:pPr>
      <w:r w:rsidRPr="006B7053">
        <w:rPr>
          <w:rFonts w:ascii="Times New Roman" w:eastAsia="Times New Roman" w:hAnsi="Times New Roman" w:cs="Times New Roman"/>
          <w:sz w:val="28"/>
          <w:szCs w:val="28"/>
          <w:lang w:eastAsia="ru-RU"/>
        </w:rPr>
        <w:t xml:space="preserve">6. </w:t>
      </w:r>
      <w:r w:rsidRPr="006B7053">
        <w:rPr>
          <w:rFonts w:ascii="Times New Roman" w:eastAsia="Times New Roman" w:hAnsi="Times New Roman" w:cs="Times New Roman"/>
          <w:b/>
          <w:bCs/>
          <w:i/>
          <w:iCs/>
          <w:sz w:val="28"/>
          <w:szCs w:val="28"/>
          <w:u w:val="single"/>
          <w:lang w:eastAsia="ru-RU"/>
        </w:rPr>
        <w:t>Спортивная одаренность</w:t>
      </w:r>
      <w:r w:rsidRPr="006B7053">
        <w:rPr>
          <w:rFonts w:ascii="Times New Roman" w:eastAsia="Times New Roman" w:hAnsi="Times New Roman" w:cs="Times New Roman"/>
          <w:i/>
          <w:iCs/>
          <w:sz w:val="28"/>
          <w:szCs w:val="28"/>
          <w:lang w:eastAsia="ru-RU"/>
        </w:rPr>
        <w:t>.</w:t>
      </w:r>
      <w:r w:rsidRPr="006B7053">
        <w:rPr>
          <w:rFonts w:ascii="Times New Roman" w:eastAsia="Times New Roman" w:hAnsi="Times New Roman" w:cs="Times New Roman"/>
          <w:sz w:val="28"/>
          <w:szCs w:val="28"/>
          <w:lang w:eastAsia="ru-RU"/>
        </w:rPr>
        <w:t xml:space="preserve"> О ней говорят тогда, когда ребенок проявляет </w:t>
      </w:r>
      <w:r w:rsidRPr="006B7053">
        <w:rPr>
          <w:rFonts w:ascii="Times New Roman" w:eastAsia="Times New Roman" w:hAnsi="Times New Roman" w:cs="Times New Roman"/>
          <w:b/>
          <w:bCs/>
          <w:sz w:val="28"/>
          <w:szCs w:val="28"/>
          <w:lang w:eastAsia="ru-RU"/>
        </w:rPr>
        <w:t>высокие способности в одном из</w:t>
      </w:r>
      <w:r w:rsidRPr="006B7053">
        <w:rPr>
          <w:rFonts w:ascii="Times New Roman" w:eastAsia="Times New Roman" w:hAnsi="Times New Roman" w:cs="Times New Roman"/>
          <w:sz w:val="28"/>
          <w:szCs w:val="28"/>
          <w:lang w:eastAsia="ru-RU"/>
        </w:rPr>
        <w:t xml:space="preserve"> </w:t>
      </w:r>
      <w:r w:rsidRPr="006B7053">
        <w:rPr>
          <w:rFonts w:ascii="Times New Roman" w:eastAsia="Times New Roman" w:hAnsi="Times New Roman" w:cs="Times New Roman"/>
          <w:b/>
          <w:bCs/>
          <w:sz w:val="28"/>
          <w:szCs w:val="28"/>
          <w:lang w:eastAsia="ru-RU"/>
        </w:rPr>
        <w:t>видов спорта.</w:t>
      </w:r>
      <w:r w:rsidRPr="006B7053">
        <w:rPr>
          <w:rFonts w:ascii="Times New Roman" w:eastAsia="Times New Roman" w:hAnsi="Times New Roman" w:cs="Times New Roman"/>
          <w:sz w:val="28"/>
          <w:szCs w:val="28"/>
          <w:lang w:eastAsia="ru-RU"/>
        </w:rPr>
        <w:t xml:space="preserve"> Данный тип одаренности по рекомендациям воспитания совпадает с одаренностью художественной. Здесь так же необходимо прислушиваться к мнению самого ребенка. </w:t>
      </w:r>
    </w:p>
    <w:p w:rsidR="001370EA" w:rsidRDefault="001370EA" w:rsidP="009C75D6">
      <w:pPr>
        <w:pStyle w:val="a5"/>
        <w:spacing w:after="0" w:line="240" w:lineRule="auto"/>
        <w:ind w:left="0" w:right="-37"/>
        <w:jc w:val="both"/>
        <w:rPr>
          <w:rFonts w:ascii="Times New Roman" w:eastAsia="Times New Roman" w:hAnsi="Times New Roman" w:cs="Times New Roman"/>
          <w:sz w:val="28"/>
          <w:szCs w:val="28"/>
          <w:lang w:eastAsia="ru-RU"/>
        </w:rPr>
      </w:pPr>
    </w:p>
    <w:p w:rsidR="001370EA" w:rsidRPr="006B7053" w:rsidRDefault="001370EA" w:rsidP="009C75D6">
      <w:pPr>
        <w:pStyle w:val="a5"/>
        <w:spacing w:after="0" w:line="240" w:lineRule="auto"/>
        <w:ind w:left="0" w:right="-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Наряду с положительными моментами существуют проблемы детской одаренности.</w:t>
      </w:r>
    </w:p>
    <w:p w:rsidR="00F862A5" w:rsidRPr="00F862A5" w:rsidRDefault="00F862A5" w:rsidP="00F862A5">
      <w:pPr>
        <w:rPr>
          <w:lang w:eastAsia="ru-RU"/>
        </w:rPr>
      </w:pPr>
    </w:p>
    <w:p w:rsidR="00386772" w:rsidRPr="006B7053" w:rsidRDefault="00386772" w:rsidP="00386772">
      <w:pPr>
        <w:pStyle w:val="4"/>
        <w:spacing w:before="0" w:after="0"/>
        <w:jc w:val="center"/>
      </w:pPr>
      <w:r w:rsidRPr="006B7053">
        <w:lastRenderedPageBreak/>
        <w:t>Проблемы одаренных детей.</w:t>
      </w:r>
    </w:p>
    <w:p w:rsidR="00386772" w:rsidRPr="006B7053" w:rsidRDefault="00386772" w:rsidP="00386772">
      <w:pPr>
        <w:pStyle w:val="a3"/>
        <w:spacing w:before="0" w:beforeAutospacing="0" w:after="0" w:afterAutospacing="0"/>
        <w:jc w:val="both"/>
        <w:rPr>
          <w:sz w:val="28"/>
          <w:szCs w:val="28"/>
        </w:rPr>
      </w:pPr>
      <w:r>
        <w:rPr>
          <w:sz w:val="28"/>
          <w:szCs w:val="28"/>
        </w:rPr>
        <w:t xml:space="preserve"> </w:t>
      </w:r>
    </w:p>
    <w:p w:rsidR="00386772" w:rsidRPr="006B7053" w:rsidRDefault="00386772" w:rsidP="00386772">
      <w:pPr>
        <w:numPr>
          <w:ilvl w:val="0"/>
          <w:numId w:val="6"/>
        </w:numPr>
        <w:spacing w:after="0" w:line="240" w:lineRule="auto"/>
        <w:jc w:val="both"/>
        <w:rPr>
          <w:rFonts w:ascii="Times New Roman" w:hAnsi="Times New Roman" w:cs="Times New Roman"/>
          <w:sz w:val="28"/>
          <w:szCs w:val="28"/>
        </w:rPr>
      </w:pPr>
      <w:r w:rsidRPr="006B7053">
        <w:rPr>
          <w:rFonts w:ascii="Times New Roman" w:hAnsi="Times New Roman" w:cs="Times New Roman"/>
          <w:b/>
          <w:bCs/>
          <w:i/>
          <w:sz w:val="28"/>
          <w:szCs w:val="28"/>
        </w:rPr>
        <w:t>Неприязнь к школе</w:t>
      </w:r>
      <w:r w:rsidRPr="006B7053">
        <w:rPr>
          <w:rFonts w:ascii="Times New Roman" w:hAnsi="Times New Roman" w:cs="Times New Roman"/>
          <w:i/>
          <w:sz w:val="28"/>
          <w:szCs w:val="28"/>
        </w:rPr>
        <w:t>.</w:t>
      </w:r>
      <w:r w:rsidRPr="006B7053">
        <w:rPr>
          <w:rFonts w:ascii="Times New Roman" w:hAnsi="Times New Roman" w:cs="Times New Roman"/>
          <w:sz w:val="28"/>
          <w:szCs w:val="28"/>
        </w:rPr>
        <w:t xml:space="preserve"> Такое отношение часто появляется оттого, что учебная программа скучна и неинтересна для одаренных детей. Нарушения в поведении могут появляться потому, что учебный план не соответствует их способностям. </w:t>
      </w:r>
    </w:p>
    <w:p w:rsidR="00386772" w:rsidRPr="006B7053" w:rsidRDefault="00386772" w:rsidP="00386772">
      <w:pPr>
        <w:numPr>
          <w:ilvl w:val="0"/>
          <w:numId w:val="6"/>
        </w:numPr>
        <w:spacing w:after="0" w:line="240" w:lineRule="auto"/>
        <w:jc w:val="both"/>
        <w:rPr>
          <w:rFonts w:ascii="Times New Roman" w:hAnsi="Times New Roman" w:cs="Times New Roman"/>
          <w:sz w:val="28"/>
          <w:szCs w:val="28"/>
        </w:rPr>
      </w:pPr>
      <w:r w:rsidRPr="006B7053">
        <w:rPr>
          <w:rFonts w:ascii="Times New Roman" w:hAnsi="Times New Roman" w:cs="Times New Roman"/>
          <w:b/>
          <w:bCs/>
          <w:i/>
          <w:sz w:val="28"/>
          <w:szCs w:val="28"/>
        </w:rPr>
        <w:t>Игровые интересы</w:t>
      </w:r>
      <w:r w:rsidRPr="006B7053">
        <w:rPr>
          <w:rFonts w:ascii="Times New Roman" w:hAnsi="Times New Roman" w:cs="Times New Roman"/>
          <w:i/>
          <w:sz w:val="28"/>
          <w:szCs w:val="28"/>
        </w:rPr>
        <w:t>.</w:t>
      </w:r>
      <w:r w:rsidRPr="006B7053">
        <w:rPr>
          <w:rFonts w:ascii="Times New Roman" w:hAnsi="Times New Roman" w:cs="Times New Roman"/>
          <w:sz w:val="28"/>
          <w:szCs w:val="28"/>
        </w:rPr>
        <w:t xml:space="preserve"> Одаренным детям нравятся сложные игры и неинтересны те, которыми увлекаются их сверстники. Вследствие этого одаренный ребенок оказывается в изоляции, уходит в себя. </w:t>
      </w:r>
    </w:p>
    <w:p w:rsidR="00386772" w:rsidRPr="006B7053" w:rsidRDefault="00386772" w:rsidP="00386772">
      <w:pPr>
        <w:numPr>
          <w:ilvl w:val="0"/>
          <w:numId w:val="6"/>
        </w:numPr>
        <w:spacing w:after="0" w:line="240" w:lineRule="auto"/>
        <w:jc w:val="both"/>
        <w:rPr>
          <w:rFonts w:ascii="Times New Roman" w:hAnsi="Times New Roman" w:cs="Times New Roman"/>
          <w:sz w:val="28"/>
          <w:szCs w:val="28"/>
        </w:rPr>
      </w:pPr>
      <w:proofErr w:type="spellStart"/>
      <w:r w:rsidRPr="006B7053">
        <w:rPr>
          <w:rFonts w:ascii="Times New Roman" w:hAnsi="Times New Roman" w:cs="Times New Roman"/>
          <w:b/>
          <w:bCs/>
          <w:i/>
          <w:sz w:val="28"/>
          <w:szCs w:val="28"/>
        </w:rPr>
        <w:t>Конформность</w:t>
      </w:r>
      <w:proofErr w:type="spellEnd"/>
      <w:r w:rsidRPr="006B7053">
        <w:rPr>
          <w:rFonts w:ascii="Times New Roman" w:hAnsi="Times New Roman" w:cs="Times New Roman"/>
          <w:i/>
          <w:sz w:val="28"/>
          <w:szCs w:val="28"/>
        </w:rPr>
        <w:t>.</w:t>
      </w:r>
      <w:r w:rsidRPr="006B7053">
        <w:rPr>
          <w:rFonts w:ascii="Times New Roman" w:hAnsi="Times New Roman" w:cs="Times New Roman"/>
          <w:sz w:val="28"/>
          <w:szCs w:val="28"/>
        </w:rPr>
        <w:t xml:space="preserve"> Одаренные дети, отвергая стандартные требования, не склонны к конформизму, особенно если эти стандарты идут вразрез с их интересами. </w:t>
      </w:r>
    </w:p>
    <w:p w:rsidR="00386772" w:rsidRPr="006B7053" w:rsidRDefault="00386772" w:rsidP="00386772">
      <w:pPr>
        <w:numPr>
          <w:ilvl w:val="0"/>
          <w:numId w:val="6"/>
        </w:numPr>
        <w:spacing w:after="0" w:line="240" w:lineRule="auto"/>
        <w:jc w:val="both"/>
        <w:rPr>
          <w:rFonts w:ascii="Times New Roman" w:hAnsi="Times New Roman" w:cs="Times New Roman"/>
          <w:sz w:val="28"/>
          <w:szCs w:val="28"/>
        </w:rPr>
      </w:pPr>
      <w:r w:rsidRPr="006B7053">
        <w:rPr>
          <w:rFonts w:ascii="Times New Roman" w:hAnsi="Times New Roman" w:cs="Times New Roman"/>
          <w:b/>
          <w:bCs/>
          <w:i/>
          <w:sz w:val="28"/>
          <w:szCs w:val="28"/>
        </w:rPr>
        <w:t>Погружение в философские проблемы</w:t>
      </w:r>
      <w:r w:rsidRPr="006B7053">
        <w:rPr>
          <w:rFonts w:ascii="Times New Roman" w:hAnsi="Times New Roman" w:cs="Times New Roman"/>
          <w:i/>
          <w:sz w:val="28"/>
          <w:szCs w:val="28"/>
        </w:rPr>
        <w:t>.</w:t>
      </w:r>
      <w:r w:rsidRPr="006B7053">
        <w:rPr>
          <w:rFonts w:ascii="Times New Roman" w:hAnsi="Times New Roman" w:cs="Times New Roman"/>
          <w:sz w:val="28"/>
          <w:szCs w:val="28"/>
        </w:rPr>
        <w:t xml:space="preserve"> Для одаренных детей характерно задумываться над такими явлениями, как смерть, загробная жизнь, религиозные верования и философские проблемы. </w:t>
      </w:r>
    </w:p>
    <w:p w:rsidR="00386772" w:rsidRPr="006B7053" w:rsidRDefault="00386772" w:rsidP="00386772">
      <w:pPr>
        <w:numPr>
          <w:ilvl w:val="0"/>
          <w:numId w:val="6"/>
        </w:numPr>
        <w:spacing w:after="0" w:line="240" w:lineRule="auto"/>
        <w:jc w:val="both"/>
        <w:rPr>
          <w:rFonts w:ascii="Times New Roman" w:hAnsi="Times New Roman" w:cs="Times New Roman"/>
          <w:sz w:val="28"/>
          <w:szCs w:val="28"/>
        </w:rPr>
      </w:pPr>
      <w:r w:rsidRPr="006B7053">
        <w:rPr>
          <w:rFonts w:ascii="Times New Roman" w:hAnsi="Times New Roman" w:cs="Times New Roman"/>
          <w:b/>
          <w:bCs/>
          <w:i/>
          <w:sz w:val="28"/>
          <w:szCs w:val="28"/>
        </w:rPr>
        <w:t>Несоответствие между физическим, интеллектуальным и социальным развитием</w:t>
      </w:r>
      <w:r w:rsidRPr="006B7053">
        <w:rPr>
          <w:rFonts w:ascii="Times New Roman" w:hAnsi="Times New Roman" w:cs="Times New Roman"/>
          <w:i/>
          <w:sz w:val="28"/>
          <w:szCs w:val="28"/>
        </w:rPr>
        <w:t xml:space="preserve">. </w:t>
      </w:r>
      <w:r w:rsidRPr="006B7053">
        <w:rPr>
          <w:rFonts w:ascii="Times New Roman" w:hAnsi="Times New Roman" w:cs="Times New Roman"/>
          <w:sz w:val="28"/>
          <w:szCs w:val="28"/>
        </w:rPr>
        <w:t xml:space="preserve">Одаренные дети часто предпочитают общаться с детьми старшего возраста. Из-за этого им порой трудно становиться лидерами. </w:t>
      </w:r>
    </w:p>
    <w:p w:rsidR="00386772" w:rsidRPr="006B7053" w:rsidRDefault="00386772" w:rsidP="00386772">
      <w:pPr>
        <w:numPr>
          <w:ilvl w:val="0"/>
          <w:numId w:val="6"/>
        </w:numPr>
        <w:spacing w:after="0" w:line="240" w:lineRule="auto"/>
        <w:jc w:val="both"/>
        <w:rPr>
          <w:rFonts w:ascii="Times New Roman" w:hAnsi="Times New Roman" w:cs="Times New Roman"/>
          <w:sz w:val="28"/>
          <w:szCs w:val="28"/>
        </w:rPr>
      </w:pPr>
      <w:r w:rsidRPr="006B7053">
        <w:rPr>
          <w:rFonts w:ascii="Times New Roman" w:hAnsi="Times New Roman" w:cs="Times New Roman"/>
          <w:b/>
          <w:bCs/>
          <w:i/>
          <w:sz w:val="28"/>
          <w:szCs w:val="28"/>
        </w:rPr>
        <w:t>Стремление к совершенству</w:t>
      </w:r>
      <w:r w:rsidRPr="006B7053">
        <w:rPr>
          <w:rFonts w:ascii="Times New Roman" w:hAnsi="Times New Roman" w:cs="Times New Roman"/>
          <w:i/>
          <w:sz w:val="28"/>
          <w:szCs w:val="28"/>
        </w:rPr>
        <w:t>.</w:t>
      </w:r>
      <w:r w:rsidRPr="006B7053">
        <w:rPr>
          <w:rFonts w:ascii="Times New Roman" w:hAnsi="Times New Roman" w:cs="Times New Roman"/>
          <w:sz w:val="28"/>
          <w:szCs w:val="28"/>
        </w:rPr>
        <w:t xml:space="preserve"> Для одаренных детей характерна внутренняя потребность совершенства. Отсюда ощущение неудовлетворенности, собственной неадекватности и низкая самооценка. </w:t>
      </w:r>
    </w:p>
    <w:p w:rsidR="00386772" w:rsidRPr="006B7053" w:rsidRDefault="00386772" w:rsidP="00386772">
      <w:pPr>
        <w:numPr>
          <w:ilvl w:val="0"/>
          <w:numId w:val="6"/>
        </w:numPr>
        <w:spacing w:after="0" w:line="240" w:lineRule="auto"/>
        <w:jc w:val="both"/>
        <w:rPr>
          <w:rFonts w:ascii="Times New Roman" w:hAnsi="Times New Roman" w:cs="Times New Roman"/>
          <w:sz w:val="28"/>
          <w:szCs w:val="28"/>
        </w:rPr>
      </w:pPr>
      <w:r w:rsidRPr="006B7053">
        <w:rPr>
          <w:rFonts w:ascii="Times New Roman" w:hAnsi="Times New Roman" w:cs="Times New Roman"/>
          <w:b/>
          <w:bCs/>
          <w:i/>
          <w:sz w:val="28"/>
          <w:szCs w:val="28"/>
        </w:rPr>
        <w:t>Потребность во внимании взрослых</w:t>
      </w:r>
      <w:r w:rsidRPr="006B7053">
        <w:rPr>
          <w:rFonts w:ascii="Times New Roman" w:hAnsi="Times New Roman" w:cs="Times New Roman"/>
          <w:i/>
          <w:sz w:val="28"/>
          <w:szCs w:val="28"/>
        </w:rPr>
        <w:t>.</w:t>
      </w:r>
      <w:r w:rsidRPr="006B7053">
        <w:rPr>
          <w:rFonts w:ascii="Times New Roman" w:hAnsi="Times New Roman" w:cs="Times New Roman"/>
          <w:sz w:val="28"/>
          <w:szCs w:val="28"/>
        </w:rPr>
        <w:t xml:space="preserve"> В силу стремления к познанию       одаренные дети нередко монополизируют внимание учителей, родителей и    других взрослых. Это вызывает трения в отношениях с другими детьми. Нередко одаренные дети нетерпимо относятся к детям, стоящим ниже их в интеллектуальном развитии. Они могут отталкивать окружающих замечаниями, выражающими презрение или нетерпение</w:t>
      </w:r>
    </w:p>
    <w:p w:rsidR="00B019D5" w:rsidRDefault="00B019D5" w:rsidP="009C75D6">
      <w:pPr>
        <w:spacing w:after="0" w:line="240" w:lineRule="auto"/>
        <w:jc w:val="both"/>
        <w:rPr>
          <w:rFonts w:ascii="Times New Roman" w:eastAsia="Times New Roman" w:hAnsi="Times New Roman" w:cs="Times New Roman"/>
          <w:sz w:val="28"/>
          <w:szCs w:val="28"/>
          <w:lang w:eastAsia="ru-RU"/>
        </w:rPr>
      </w:pPr>
    </w:p>
    <w:p w:rsidR="009C75D6" w:rsidRPr="00B019D5" w:rsidRDefault="009C75D6" w:rsidP="009C75D6">
      <w:pPr>
        <w:spacing w:after="0" w:line="240" w:lineRule="auto"/>
        <w:jc w:val="both"/>
        <w:rPr>
          <w:rFonts w:ascii="Times New Roman" w:eastAsia="Times New Roman" w:hAnsi="Times New Roman" w:cs="Times New Roman"/>
          <w:sz w:val="28"/>
          <w:szCs w:val="28"/>
          <w:lang w:eastAsia="ru-RU"/>
        </w:rPr>
      </w:pPr>
    </w:p>
    <w:p w:rsidR="00B019D5" w:rsidRPr="00B019D5" w:rsidRDefault="009C75D6" w:rsidP="009C75D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p>
    <w:p w:rsidR="00D625C2" w:rsidRDefault="009C75D6" w:rsidP="009C75D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C75D6">
        <w:rPr>
          <w:rFonts w:ascii="Times New Roman" w:eastAsia="Times New Roman" w:hAnsi="Times New Roman" w:cs="Times New Roman"/>
          <w:b/>
          <w:sz w:val="28"/>
          <w:szCs w:val="28"/>
          <w:lang w:eastAsia="ru-RU"/>
        </w:rPr>
        <w:t>2</w:t>
      </w:r>
      <w:r>
        <w:rPr>
          <w:rFonts w:ascii="Times New Roman" w:eastAsia="Times New Roman" w:hAnsi="Times New Roman" w:cs="Times New Roman"/>
          <w:sz w:val="28"/>
          <w:szCs w:val="28"/>
          <w:lang w:eastAsia="ru-RU"/>
        </w:rPr>
        <w:t xml:space="preserve">. </w:t>
      </w:r>
      <w:r w:rsidR="00386772">
        <w:rPr>
          <w:rFonts w:ascii="Times New Roman" w:eastAsia="Times New Roman" w:hAnsi="Times New Roman" w:cs="Times New Roman"/>
          <w:sz w:val="28"/>
          <w:szCs w:val="28"/>
          <w:lang w:eastAsia="ru-RU"/>
        </w:rPr>
        <w:t>После изучения теоретической основы вопроса п</w:t>
      </w:r>
      <w:r w:rsidR="00B019D5" w:rsidRPr="00B019D5">
        <w:rPr>
          <w:rFonts w:ascii="Times New Roman" w:eastAsia="Times New Roman" w:hAnsi="Times New Roman" w:cs="Times New Roman"/>
          <w:sz w:val="28"/>
          <w:szCs w:val="28"/>
          <w:lang w:eastAsia="ru-RU"/>
        </w:rPr>
        <w:t>сихолог</w:t>
      </w:r>
      <w:r>
        <w:rPr>
          <w:rFonts w:ascii="Times New Roman" w:eastAsia="Times New Roman" w:hAnsi="Times New Roman" w:cs="Times New Roman"/>
          <w:sz w:val="28"/>
          <w:szCs w:val="28"/>
          <w:lang w:eastAsia="ru-RU"/>
        </w:rPr>
        <w:t xml:space="preserve">ом </w:t>
      </w:r>
      <w:r w:rsidR="001370EA">
        <w:rPr>
          <w:rFonts w:ascii="Times New Roman" w:eastAsia="Times New Roman" w:hAnsi="Times New Roman" w:cs="Times New Roman"/>
          <w:sz w:val="28"/>
          <w:szCs w:val="28"/>
          <w:lang w:eastAsia="ru-RU"/>
        </w:rPr>
        <w:t xml:space="preserve">в работе над экспериментом </w:t>
      </w:r>
      <w:r>
        <w:rPr>
          <w:rFonts w:ascii="Times New Roman" w:eastAsia="Times New Roman" w:hAnsi="Times New Roman" w:cs="Times New Roman"/>
          <w:sz w:val="28"/>
          <w:szCs w:val="28"/>
          <w:lang w:eastAsia="ru-RU"/>
        </w:rPr>
        <w:t>был</w:t>
      </w:r>
      <w:r w:rsidR="00D625C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проведен</w:t>
      </w:r>
      <w:r w:rsidR="00D625C2">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 </w:t>
      </w:r>
      <w:r w:rsidR="00D625C2">
        <w:rPr>
          <w:rFonts w:ascii="Times New Roman" w:eastAsia="Times New Roman" w:hAnsi="Times New Roman" w:cs="Times New Roman"/>
          <w:sz w:val="28"/>
          <w:szCs w:val="28"/>
          <w:lang w:eastAsia="ru-RU"/>
        </w:rPr>
        <w:t>несколько этапов:</w:t>
      </w:r>
      <w:r>
        <w:rPr>
          <w:rFonts w:ascii="Times New Roman" w:eastAsia="Times New Roman" w:hAnsi="Times New Roman" w:cs="Times New Roman"/>
          <w:sz w:val="28"/>
          <w:szCs w:val="28"/>
          <w:lang w:eastAsia="ru-RU"/>
        </w:rPr>
        <w:t xml:space="preserve"> </w:t>
      </w:r>
    </w:p>
    <w:p w:rsidR="00D625C2" w:rsidRDefault="00D625C2" w:rsidP="009C75D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и</w:t>
      </w:r>
      <w:r w:rsidR="009C75D6" w:rsidRPr="00B019D5">
        <w:rPr>
          <w:rFonts w:ascii="Times New Roman" w:eastAsia="Times New Roman" w:hAnsi="Times New Roman" w:cs="Times New Roman"/>
          <w:sz w:val="28"/>
          <w:szCs w:val="28"/>
          <w:lang w:eastAsia="ru-RU"/>
        </w:rPr>
        <w:t>нформационный этап</w:t>
      </w:r>
      <w:r>
        <w:rPr>
          <w:rFonts w:ascii="Times New Roman" w:eastAsia="Times New Roman" w:hAnsi="Times New Roman" w:cs="Times New Roman"/>
          <w:sz w:val="28"/>
          <w:szCs w:val="28"/>
          <w:lang w:eastAsia="ru-RU"/>
        </w:rPr>
        <w:t xml:space="preserve">, который заключался в </w:t>
      </w:r>
      <w:r w:rsidR="009C75D6" w:rsidRPr="00B019D5">
        <w:rPr>
          <w:rFonts w:ascii="Times New Roman" w:eastAsia="Times New Roman" w:hAnsi="Times New Roman" w:cs="Times New Roman"/>
          <w:sz w:val="28"/>
          <w:szCs w:val="28"/>
          <w:lang w:eastAsia="ru-RU"/>
        </w:rPr>
        <w:t>консультировани</w:t>
      </w:r>
      <w:r>
        <w:rPr>
          <w:rFonts w:ascii="Times New Roman" w:eastAsia="Times New Roman" w:hAnsi="Times New Roman" w:cs="Times New Roman"/>
          <w:sz w:val="28"/>
          <w:szCs w:val="28"/>
          <w:lang w:eastAsia="ru-RU"/>
        </w:rPr>
        <w:t>и</w:t>
      </w:r>
      <w:r w:rsidR="009C75D6" w:rsidRPr="00B019D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педагог</w:t>
      </w:r>
      <w:r w:rsidR="004371C2">
        <w:rPr>
          <w:rFonts w:ascii="Times New Roman" w:eastAsia="Times New Roman" w:hAnsi="Times New Roman" w:cs="Times New Roman"/>
          <w:sz w:val="28"/>
          <w:szCs w:val="28"/>
          <w:lang w:eastAsia="ru-RU"/>
        </w:rPr>
        <w:t>ов и родителей</w:t>
      </w:r>
      <w:r w:rsidR="00783A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 также в п</w:t>
      </w:r>
      <w:r w:rsidR="009C75D6" w:rsidRPr="00B019D5">
        <w:rPr>
          <w:rFonts w:ascii="Times New Roman" w:eastAsia="Times New Roman" w:hAnsi="Times New Roman" w:cs="Times New Roman"/>
          <w:sz w:val="28"/>
          <w:szCs w:val="28"/>
          <w:lang w:eastAsia="ru-RU"/>
        </w:rPr>
        <w:t>одбор</w:t>
      </w:r>
      <w:r>
        <w:rPr>
          <w:rFonts w:ascii="Times New Roman" w:eastAsia="Times New Roman" w:hAnsi="Times New Roman" w:cs="Times New Roman"/>
          <w:sz w:val="28"/>
          <w:szCs w:val="28"/>
          <w:lang w:eastAsia="ru-RU"/>
        </w:rPr>
        <w:t>е</w:t>
      </w:r>
      <w:r w:rsidR="009C75D6" w:rsidRPr="00B019D5">
        <w:rPr>
          <w:rFonts w:ascii="Times New Roman" w:eastAsia="Times New Roman" w:hAnsi="Times New Roman" w:cs="Times New Roman"/>
          <w:sz w:val="28"/>
          <w:szCs w:val="28"/>
          <w:lang w:eastAsia="ru-RU"/>
        </w:rPr>
        <w:t xml:space="preserve"> психологической литературы по </w:t>
      </w:r>
      <w:r>
        <w:rPr>
          <w:rFonts w:ascii="Times New Roman" w:eastAsia="Times New Roman" w:hAnsi="Times New Roman" w:cs="Times New Roman"/>
          <w:sz w:val="28"/>
          <w:szCs w:val="28"/>
          <w:lang w:eastAsia="ru-RU"/>
        </w:rPr>
        <w:t>детской</w:t>
      </w:r>
      <w:r w:rsidR="009C75D6" w:rsidRPr="00B019D5">
        <w:rPr>
          <w:rFonts w:ascii="Times New Roman" w:eastAsia="Times New Roman" w:hAnsi="Times New Roman" w:cs="Times New Roman"/>
          <w:sz w:val="28"/>
          <w:szCs w:val="28"/>
          <w:lang w:eastAsia="ru-RU"/>
        </w:rPr>
        <w:t xml:space="preserve"> одаренности</w:t>
      </w:r>
      <w:r>
        <w:rPr>
          <w:rFonts w:ascii="Times New Roman" w:eastAsia="Times New Roman" w:hAnsi="Times New Roman" w:cs="Times New Roman"/>
          <w:sz w:val="28"/>
          <w:szCs w:val="28"/>
          <w:lang w:eastAsia="ru-RU"/>
        </w:rPr>
        <w:t>;</w:t>
      </w:r>
    </w:p>
    <w:p w:rsidR="00783AEF" w:rsidRDefault="00D625C2" w:rsidP="00783A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C75D6">
        <w:rPr>
          <w:rFonts w:ascii="Times New Roman" w:eastAsia="Times New Roman" w:hAnsi="Times New Roman" w:cs="Times New Roman"/>
          <w:sz w:val="28"/>
          <w:szCs w:val="28"/>
          <w:lang w:eastAsia="ru-RU"/>
        </w:rPr>
        <w:t xml:space="preserve"> диагностический этап, который заключался в подборе </w:t>
      </w:r>
      <w:r w:rsidR="00B019D5" w:rsidRPr="00B019D5">
        <w:rPr>
          <w:rFonts w:ascii="Times New Roman" w:eastAsia="Times New Roman" w:hAnsi="Times New Roman" w:cs="Times New Roman"/>
          <w:sz w:val="28"/>
          <w:szCs w:val="28"/>
          <w:lang w:eastAsia="ru-RU"/>
        </w:rPr>
        <w:t>специальн</w:t>
      </w:r>
      <w:r w:rsidR="009C75D6">
        <w:rPr>
          <w:rFonts w:ascii="Times New Roman" w:eastAsia="Times New Roman" w:hAnsi="Times New Roman" w:cs="Times New Roman"/>
          <w:sz w:val="28"/>
          <w:szCs w:val="28"/>
          <w:lang w:eastAsia="ru-RU"/>
        </w:rPr>
        <w:t>ой</w:t>
      </w:r>
      <w:r w:rsidR="00B019D5" w:rsidRPr="00B019D5">
        <w:rPr>
          <w:rFonts w:ascii="Times New Roman" w:eastAsia="Times New Roman" w:hAnsi="Times New Roman" w:cs="Times New Roman"/>
          <w:sz w:val="28"/>
          <w:szCs w:val="28"/>
          <w:lang w:eastAsia="ru-RU"/>
        </w:rPr>
        <w:t xml:space="preserve"> диагностик</w:t>
      </w:r>
      <w:r w:rsidR="009C75D6">
        <w:rPr>
          <w:rFonts w:ascii="Times New Roman" w:eastAsia="Times New Roman" w:hAnsi="Times New Roman" w:cs="Times New Roman"/>
          <w:sz w:val="28"/>
          <w:szCs w:val="28"/>
          <w:lang w:eastAsia="ru-RU"/>
        </w:rPr>
        <w:t xml:space="preserve">и </w:t>
      </w:r>
      <w:r w:rsidR="00B019D5" w:rsidRPr="00B019D5">
        <w:rPr>
          <w:rFonts w:ascii="Times New Roman" w:eastAsia="Times New Roman" w:hAnsi="Times New Roman" w:cs="Times New Roman"/>
          <w:sz w:val="28"/>
          <w:szCs w:val="28"/>
          <w:lang w:eastAsia="ru-RU"/>
        </w:rPr>
        <w:t xml:space="preserve"> по </w:t>
      </w:r>
      <w:r w:rsidR="009C75D6">
        <w:rPr>
          <w:rFonts w:ascii="Times New Roman" w:eastAsia="Times New Roman" w:hAnsi="Times New Roman" w:cs="Times New Roman"/>
          <w:sz w:val="28"/>
          <w:szCs w:val="28"/>
          <w:lang w:eastAsia="ru-RU"/>
        </w:rPr>
        <w:t>выявлению разных типов детской одаренности</w:t>
      </w:r>
      <w:r>
        <w:rPr>
          <w:rFonts w:ascii="Times New Roman" w:eastAsia="Times New Roman" w:hAnsi="Times New Roman" w:cs="Times New Roman"/>
          <w:sz w:val="28"/>
          <w:szCs w:val="28"/>
          <w:lang w:eastAsia="ru-RU"/>
        </w:rPr>
        <w:t xml:space="preserve">, </w:t>
      </w:r>
      <w:r w:rsidR="009C75D6">
        <w:rPr>
          <w:rFonts w:ascii="Times New Roman" w:eastAsia="Times New Roman" w:hAnsi="Times New Roman" w:cs="Times New Roman"/>
          <w:sz w:val="28"/>
          <w:szCs w:val="28"/>
          <w:lang w:eastAsia="ru-RU"/>
        </w:rPr>
        <w:t xml:space="preserve"> </w:t>
      </w:r>
      <w:r w:rsidR="004371C2">
        <w:rPr>
          <w:rFonts w:ascii="Times New Roman" w:eastAsia="Times New Roman" w:hAnsi="Times New Roman" w:cs="Times New Roman"/>
          <w:sz w:val="28"/>
          <w:szCs w:val="28"/>
          <w:lang w:eastAsia="ru-RU"/>
        </w:rPr>
        <w:t>проведение первичной и итоговой диагностики</w:t>
      </w:r>
      <w:r w:rsidR="001370EA">
        <w:rPr>
          <w:rFonts w:ascii="Times New Roman" w:eastAsia="Times New Roman" w:hAnsi="Times New Roman" w:cs="Times New Roman"/>
          <w:sz w:val="28"/>
          <w:szCs w:val="28"/>
          <w:lang w:eastAsia="ru-RU"/>
        </w:rPr>
        <w:t xml:space="preserve"> учащихся и их родителей</w:t>
      </w:r>
      <w:r w:rsidR="004371C2">
        <w:rPr>
          <w:rFonts w:ascii="Times New Roman" w:eastAsia="Times New Roman" w:hAnsi="Times New Roman" w:cs="Times New Roman"/>
          <w:sz w:val="28"/>
          <w:szCs w:val="28"/>
          <w:lang w:eastAsia="ru-RU"/>
        </w:rPr>
        <w:t>,</w:t>
      </w:r>
      <w:r w:rsidR="009C75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w:t>
      </w:r>
      <w:r w:rsidR="009C75D6">
        <w:rPr>
          <w:rFonts w:ascii="Times New Roman" w:eastAsia="Times New Roman" w:hAnsi="Times New Roman" w:cs="Times New Roman"/>
          <w:sz w:val="28"/>
          <w:szCs w:val="28"/>
          <w:lang w:eastAsia="ru-RU"/>
        </w:rPr>
        <w:t xml:space="preserve"> также на этом этапе проводил</w:t>
      </w:r>
      <w:r w:rsidR="00783AEF">
        <w:rPr>
          <w:rFonts w:ascii="Times New Roman" w:eastAsia="Times New Roman" w:hAnsi="Times New Roman" w:cs="Times New Roman"/>
          <w:sz w:val="28"/>
          <w:szCs w:val="28"/>
          <w:lang w:eastAsia="ru-RU"/>
        </w:rPr>
        <w:t>ся диагностический мониторинг (анализ динамики развития);</w:t>
      </w:r>
    </w:p>
    <w:p w:rsidR="00206CBD" w:rsidRPr="00206CBD" w:rsidRDefault="00783AEF" w:rsidP="00206CB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783A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заключительный этап, на котором производил</w:t>
      </w:r>
      <w:r w:rsidR="004371C2">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сь </w:t>
      </w:r>
      <w:r w:rsidR="004371C2">
        <w:rPr>
          <w:rFonts w:ascii="Times New Roman" w:eastAsia="Times New Roman" w:hAnsi="Times New Roman" w:cs="Times New Roman"/>
          <w:sz w:val="28"/>
          <w:szCs w:val="28"/>
          <w:lang w:eastAsia="ru-RU"/>
        </w:rPr>
        <w:t xml:space="preserve">  с</w:t>
      </w:r>
      <w:r w:rsidR="004371C2" w:rsidRPr="00B019D5">
        <w:rPr>
          <w:rFonts w:ascii="Times New Roman" w:eastAsia="Times New Roman" w:hAnsi="Times New Roman" w:cs="Times New Roman"/>
          <w:sz w:val="28"/>
          <w:szCs w:val="28"/>
          <w:lang w:eastAsia="ru-RU"/>
        </w:rPr>
        <w:t>оздани</w:t>
      </w:r>
      <w:r w:rsidR="004371C2">
        <w:rPr>
          <w:rFonts w:ascii="Times New Roman" w:eastAsia="Times New Roman" w:hAnsi="Times New Roman" w:cs="Times New Roman"/>
          <w:sz w:val="28"/>
          <w:szCs w:val="28"/>
          <w:lang w:eastAsia="ru-RU"/>
        </w:rPr>
        <w:t>е</w:t>
      </w:r>
      <w:r w:rsidR="004371C2" w:rsidRPr="00B019D5">
        <w:rPr>
          <w:rFonts w:ascii="Times New Roman" w:eastAsia="Times New Roman" w:hAnsi="Times New Roman" w:cs="Times New Roman"/>
          <w:sz w:val="28"/>
          <w:szCs w:val="28"/>
          <w:lang w:eastAsia="ru-RU"/>
        </w:rPr>
        <w:t xml:space="preserve"> банка </w:t>
      </w:r>
      <w:r w:rsidR="004371C2">
        <w:rPr>
          <w:rFonts w:ascii="Times New Roman" w:eastAsia="Times New Roman" w:hAnsi="Times New Roman" w:cs="Times New Roman"/>
          <w:sz w:val="28"/>
          <w:szCs w:val="28"/>
          <w:lang w:eastAsia="ru-RU"/>
        </w:rPr>
        <w:t xml:space="preserve"> </w:t>
      </w:r>
      <w:r w:rsidR="004371C2" w:rsidRPr="00B019D5">
        <w:rPr>
          <w:rFonts w:ascii="Times New Roman" w:eastAsia="Times New Roman" w:hAnsi="Times New Roman" w:cs="Times New Roman"/>
          <w:sz w:val="28"/>
          <w:szCs w:val="28"/>
          <w:lang w:eastAsia="ru-RU"/>
        </w:rPr>
        <w:t xml:space="preserve"> одаренны</w:t>
      </w:r>
      <w:r w:rsidR="004371C2">
        <w:rPr>
          <w:rFonts w:ascii="Times New Roman" w:eastAsia="Times New Roman" w:hAnsi="Times New Roman" w:cs="Times New Roman"/>
          <w:sz w:val="28"/>
          <w:szCs w:val="28"/>
          <w:lang w:eastAsia="ru-RU"/>
        </w:rPr>
        <w:t xml:space="preserve">х </w:t>
      </w:r>
      <w:r w:rsidR="004371C2" w:rsidRPr="00B019D5">
        <w:rPr>
          <w:rFonts w:ascii="Times New Roman" w:eastAsia="Times New Roman" w:hAnsi="Times New Roman" w:cs="Times New Roman"/>
          <w:sz w:val="28"/>
          <w:szCs w:val="28"/>
          <w:lang w:eastAsia="ru-RU"/>
        </w:rPr>
        <w:t>дет</w:t>
      </w:r>
      <w:r w:rsidR="004371C2">
        <w:rPr>
          <w:rFonts w:ascii="Times New Roman" w:eastAsia="Times New Roman" w:hAnsi="Times New Roman" w:cs="Times New Roman"/>
          <w:sz w:val="28"/>
          <w:szCs w:val="28"/>
          <w:lang w:eastAsia="ru-RU"/>
        </w:rPr>
        <w:t xml:space="preserve">ей, </w:t>
      </w:r>
      <w:r>
        <w:rPr>
          <w:rFonts w:ascii="Times New Roman" w:eastAsia="Times New Roman" w:hAnsi="Times New Roman" w:cs="Times New Roman"/>
          <w:sz w:val="28"/>
          <w:szCs w:val="28"/>
          <w:lang w:eastAsia="ru-RU"/>
        </w:rPr>
        <w:t>р</w:t>
      </w:r>
      <w:r w:rsidRPr="00B019D5">
        <w:rPr>
          <w:rFonts w:ascii="Times New Roman" w:eastAsia="Times New Roman" w:hAnsi="Times New Roman" w:cs="Times New Roman"/>
          <w:sz w:val="28"/>
          <w:szCs w:val="28"/>
          <w:lang w:eastAsia="ru-RU"/>
        </w:rPr>
        <w:t>азработка рекомендаций для родителей</w:t>
      </w:r>
      <w:r>
        <w:rPr>
          <w:rFonts w:ascii="Times New Roman" w:eastAsia="Times New Roman" w:hAnsi="Times New Roman" w:cs="Times New Roman"/>
          <w:sz w:val="28"/>
          <w:szCs w:val="28"/>
          <w:lang w:eastAsia="ru-RU"/>
        </w:rPr>
        <w:t xml:space="preserve"> и педагогов</w:t>
      </w:r>
      <w:r w:rsidRPr="00B019D5">
        <w:rPr>
          <w:rFonts w:ascii="Times New Roman" w:eastAsia="Times New Roman" w:hAnsi="Times New Roman" w:cs="Times New Roman"/>
          <w:sz w:val="28"/>
          <w:szCs w:val="28"/>
          <w:lang w:eastAsia="ru-RU"/>
        </w:rPr>
        <w:t xml:space="preserve"> по сопровожде</w:t>
      </w:r>
      <w:r w:rsidR="00206CBD">
        <w:rPr>
          <w:rFonts w:ascii="Times New Roman" w:eastAsia="Times New Roman" w:hAnsi="Times New Roman" w:cs="Times New Roman"/>
          <w:sz w:val="28"/>
          <w:szCs w:val="28"/>
          <w:lang w:eastAsia="ru-RU"/>
        </w:rPr>
        <w:t>нию развития одаренного ребенка.</w:t>
      </w:r>
    </w:p>
    <w:p w:rsidR="00F862A5" w:rsidRDefault="00F862A5" w:rsidP="004371C2">
      <w:pPr>
        <w:spacing w:after="0" w:line="240" w:lineRule="auto"/>
        <w:jc w:val="center"/>
        <w:rPr>
          <w:rFonts w:ascii="Times New Roman" w:eastAsia="Times New Roman" w:hAnsi="Times New Roman" w:cs="Times New Roman"/>
          <w:b/>
          <w:sz w:val="28"/>
          <w:szCs w:val="28"/>
          <w:lang w:eastAsia="ru-RU"/>
        </w:rPr>
      </w:pPr>
    </w:p>
    <w:p w:rsidR="00F862A5" w:rsidRDefault="00F862A5" w:rsidP="004371C2">
      <w:pPr>
        <w:spacing w:after="0" w:line="240" w:lineRule="auto"/>
        <w:jc w:val="center"/>
        <w:rPr>
          <w:rFonts w:ascii="Times New Roman" w:eastAsia="Times New Roman" w:hAnsi="Times New Roman" w:cs="Times New Roman"/>
          <w:b/>
          <w:sz w:val="28"/>
          <w:szCs w:val="28"/>
          <w:lang w:eastAsia="ru-RU"/>
        </w:rPr>
      </w:pPr>
    </w:p>
    <w:p w:rsidR="00B019D5" w:rsidRDefault="004371C2" w:rsidP="004371C2">
      <w:pPr>
        <w:spacing w:after="0" w:line="240" w:lineRule="auto"/>
        <w:jc w:val="center"/>
        <w:rPr>
          <w:rFonts w:ascii="Times New Roman" w:eastAsia="Times New Roman" w:hAnsi="Times New Roman" w:cs="Times New Roman"/>
          <w:b/>
          <w:sz w:val="28"/>
          <w:szCs w:val="28"/>
          <w:lang w:eastAsia="ru-RU"/>
        </w:rPr>
      </w:pPr>
      <w:r w:rsidRPr="004371C2">
        <w:rPr>
          <w:rFonts w:ascii="Times New Roman" w:eastAsia="Times New Roman" w:hAnsi="Times New Roman" w:cs="Times New Roman"/>
          <w:b/>
          <w:sz w:val="28"/>
          <w:szCs w:val="28"/>
          <w:lang w:eastAsia="ru-RU"/>
        </w:rPr>
        <w:lastRenderedPageBreak/>
        <w:t>Результаты первичной диагностики</w:t>
      </w:r>
      <w:r w:rsidR="003B644B">
        <w:rPr>
          <w:rFonts w:ascii="Times New Roman" w:eastAsia="Times New Roman" w:hAnsi="Times New Roman" w:cs="Times New Roman"/>
          <w:b/>
          <w:sz w:val="28"/>
          <w:szCs w:val="28"/>
          <w:lang w:eastAsia="ru-RU"/>
        </w:rPr>
        <w:t xml:space="preserve"> </w:t>
      </w:r>
      <w:r w:rsidR="001370EA">
        <w:rPr>
          <w:rFonts w:ascii="Times New Roman" w:eastAsia="Times New Roman" w:hAnsi="Times New Roman" w:cs="Times New Roman"/>
          <w:b/>
          <w:sz w:val="28"/>
          <w:szCs w:val="28"/>
          <w:lang w:eastAsia="ru-RU"/>
        </w:rPr>
        <w:t>учащихся 1 «А» класса</w:t>
      </w:r>
    </w:p>
    <w:p w:rsidR="001370EA" w:rsidRPr="00B019D5" w:rsidRDefault="001370EA" w:rsidP="004371C2">
      <w:pPr>
        <w:spacing w:after="0" w:line="240" w:lineRule="auto"/>
        <w:jc w:val="center"/>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(учитель:</w:t>
      </w:r>
      <w:proofErr w:type="gramEnd"/>
      <w:r>
        <w:rPr>
          <w:rFonts w:ascii="Times New Roman" w:eastAsia="Times New Roman" w:hAnsi="Times New Roman" w:cs="Times New Roman"/>
          <w:b/>
          <w:sz w:val="28"/>
          <w:szCs w:val="28"/>
          <w:lang w:eastAsia="ru-RU"/>
        </w:rPr>
        <w:t xml:space="preserve"> </w:t>
      </w:r>
      <w:proofErr w:type="gramStart"/>
      <w:r>
        <w:rPr>
          <w:rFonts w:ascii="Times New Roman" w:eastAsia="Times New Roman" w:hAnsi="Times New Roman" w:cs="Times New Roman"/>
          <w:b/>
          <w:sz w:val="28"/>
          <w:szCs w:val="28"/>
          <w:lang w:eastAsia="ru-RU"/>
        </w:rPr>
        <w:t>Смирнова О.А,)</w:t>
      </w:r>
      <w:proofErr w:type="gramEnd"/>
    </w:p>
    <w:p w:rsidR="00B019D5" w:rsidRPr="00B019D5" w:rsidRDefault="00B019D5" w:rsidP="009C75D6">
      <w:pPr>
        <w:spacing w:after="0" w:line="240" w:lineRule="auto"/>
        <w:jc w:val="both"/>
        <w:rPr>
          <w:rFonts w:ascii="Times New Roman" w:eastAsia="Times New Roman" w:hAnsi="Times New Roman" w:cs="Times New Roman"/>
          <w:sz w:val="28"/>
          <w:szCs w:val="28"/>
          <w:lang w:eastAsia="ru-RU"/>
        </w:rPr>
      </w:pPr>
    </w:p>
    <w:p w:rsidR="004371C2" w:rsidRPr="00477D6A" w:rsidRDefault="004371C2" w:rsidP="004371C2">
      <w:pPr>
        <w:spacing w:after="0" w:line="240" w:lineRule="auto"/>
        <w:jc w:val="both"/>
        <w:rPr>
          <w:rFonts w:ascii="Times New Roman" w:hAnsi="Times New Roman" w:cs="Times New Roman"/>
          <w:sz w:val="28"/>
          <w:szCs w:val="28"/>
        </w:rPr>
      </w:pPr>
      <w:r w:rsidRPr="001370EA">
        <w:rPr>
          <w:rFonts w:ascii="Times New Roman" w:hAnsi="Times New Roman" w:cs="Times New Roman"/>
          <w:sz w:val="28"/>
          <w:szCs w:val="28"/>
          <w:u w:val="single"/>
        </w:rPr>
        <w:t>Цель исследования:</w:t>
      </w:r>
      <w:r w:rsidRPr="00477D6A">
        <w:rPr>
          <w:rFonts w:ascii="Times New Roman" w:hAnsi="Times New Roman" w:cs="Times New Roman"/>
          <w:sz w:val="28"/>
          <w:szCs w:val="28"/>
        </w:rPr>
        <w:t xml:space="preserve">  выявление направленности интересов учащихся.</w:t>
      </w:r>
    </w:p>
    <w:p w:rsidR="004371C2" w:rsidRPr="00477D6A" w:rsidRDefault="004371C2" w:rsidP="004371C2">
      <w:pPr>
        <w:spacing w:after="0" w:line="240" w:lineRule="auto"/>
        <w:jc w:val="both"/>
        <w:rPr>
          <w:rFonts w:ascii="Times New Roman" w:hAnsi="Times New Roman" w:cs="Times New Roman"/>
          <w:sz w:val="28"/>
          <w:szCs w:val="28"/>
        </w:rPr>
      </w:pPr>
      <w:r w:rsidRPr="001370EA">
        <w:rPr>
          <w:rFonts w:ascii="Times New Roman" w:hAnsi="Times New Roman" w:cs="Times New Roman"/>
          <w:sz w:val="28"/>
          <w:szCs w:val="28"/>
          <w:u w:val="single"/>
        </w:rPr>
        <w:t>Сроки проведения:</w:t>
      </w:r>
      <w:r w:rsidRPr="00477D6A">
        <w:rPr>
          <w:rFonts w:ascii="Times New Roman" w:hAnsi="Times New Roman" w:cs="Times New Roman"/>
          <w:sz w:val="28"/>
          <w:szCs w:val="28"/>
        </w:rPr>
        <w:t xml:space="preserve">  декабрь 2010 г.</w:t>
      </w:r>
    </w:p>
    <w:p w:rsidR="004371C2" w:rsidRDefault="004371C2" w:rsidP="004371C2">
      <w:pPr>
        <w:spacing w:after="0" w:line="240" w:lineRule="auto"/>
        <w:jc w:val="both"/>
        <w:rPr>
          <w:rFonts w:ascii="Times New Roman" w:hAnsi="Times New Roman" w:cs="Times New Roman"/>
          <w:sz w:val="28"/>
          <w:szCs w:val="28"/>
        </w:rPr>
      </w:pPr>
      <w:r w:rsidRPr="00477D6A">
        <w:rPr>
          <w:rFonts w:ascii="Times New Roman" w:hAnsi="Times New Roman" w:cs="Times New Roman"/>
          <w:sz w:val="28"/>
          <w:szCs w:val="28"/>
        </w:rPr>
        <w:t>Исследованию подлежало28 человек</w:t>
      </w:r>
      <w:r w:rsidR="00206CBD">
        <w:rPr>
          <w:rFonts w:ascii="Times New Roman" w:hAnsi="Times New Roman" w:cs="Times New Roman"/>
          <w:sz w:val="28"/>
          <w:szCs w:val="28"/>
        </w:rPr>
        <w:t>.</w:t>
      </w:r>
      <w:r w:rsidRPr="00477D6A">
        <w:rPr>
          <w:rFonts w:ascii="Times New Roman" w:hAnsi="Times New Roman" w:cs="Times New Roman"/>
          <w:sz w:val="28"/>
          <w:szCs w:val="28"/>
        </w:rPr>
        <w:t xml:space="preserve"> </w:t>
      </w:r>
    </w:p>
    <w:p w:rsidR="005B3E16" w:rsidRDefault="005B3E16" w:rsidP="005B3E16">
      <w:pPr>
        <w:spacing w:after="0" w:line="240" w:lineRule="auto"/>
        <w:rPr>
          <w:rFonts w:ascii="Times New Roman" w:hAnsi="Times New Roman" w:cs="Times New Roman"/>
          <w:sz w:val="28"/>
          <w:szCs w:val="28"/>
        </w:rPr>
      </w:pPr>
    </w:p>
    <w:p w:rsidR="004371C2" w:rsidRPr="00477D6A" w:rsidRDefault="005B3E16" w:rsidP="005B3E16">
      <w:pPr>
        <w:spacing w:after="0" w:line="240" w:lineRule="auto"/>
        <w:jc w:val="both"/>
        <w:rPr>
          <w:rFonts w:ascii="Times New Roman" w:hAnsi="Times New Roman" w:cs="Times New Roman"/>
          <w:sz w:val="28"/>
          <w:szCs w:val="28"/>
        </w:rPr>
      </w:pPr>
      <w:r w:rsidRPr="005B3E16">
        <w:rPr>
          <w:rFonts w:ascii="Times New Roman" w:hAnsi="Times New Roman" w:cs="Times New Roman"/>
          <w:noProof/>
          <w:sz w:val="28"/>
          <w:szCs w:val="28"/>
          <w:lang w:eastAsia="ru-RU"/>
        </w:rPr>
        <w:drawing>
          <wp:inline distT="0" distB="0" distL="0" distR="0">
            <wp:extent cx="5788276" cy="3165894"/>
            <wp:effectExtent l="19050" t="0" r="21974"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4371C2" w:rsidRPr="00477D6A" w:rsidRDefault="004371C2" w:rsidP="004371C2">
      <w:pPr>
        <w:spacing w:after="0" w:line="240" w:lineRule="auto"/>
        <w:jc w:val="center"/>
        <w:rPr>
          <w:rFonts w:ascii="Times New Roman" w:hAnsi="Times New Roman" w:cs="Times New Roman"/>
          <w:sz w:val="28"/>
          <w:szCs w:val="28"/>
        </w:rPr>
      </w:pPr>
      <w:r w:rsidRPr="00477D6A">
        <w:rPr>
          <w:rFonts w:ascii="Times New Roman" w:hAnsi="Times New Roman" w:cs="Times New Roman"/>
          <w:sz w:val="28"/>
          <w:szCs w:val="28"/>
        </w:rPr>
        <w:t>рис.1</w:t>
      </w:r>
    </w:p>
    <w:p w:rsidR="004371C2" w:rsidRPr="00477D6A" w:rsidRDefault="004371C2" w:rsidP="004371C2">
      <w:pPr>
        <w:spacing w:after="0" w:line="240" w:lineRule="auto"/>
        <w:jc w:val="both"/>
        <w:rPr>
          <w:rFonts w:ascii="Times New Roman" w:hAnsi="Times New Roman" w:cs="Times New Roman"/>
          <w:sz w:val="28"/>
          <w:szCs w:val="28"/>
        </w:rPr>
      </w:pPr>
    </w:p>
    <w:p w:rsidR="004371C2" w:rsidRDefault="004371C2" w:rsidP="004371C2">
      <w:pPr>
        <w:spacing w:after="0" w:line="240" w:lineRule="auto"/>
        <w:jc w:val="both"/>
        <w:rPr>
          <w:rFonts w:ascii="Times New Roman" w:hAnsi="Times New Roman" w:cs="Times New Roman"/>
          <w:sz w:val="28"/>
          <w:szCs w:val="28"/>
        </w:rPr>
      </w:pPr>
      <w:r w:rsidRPr="00477D6A">
        <w:rPr>
          <w:rFonts w:ascii="Times New Roman" w:hAnsi="Times New Roman" w:cs="Times New Roman"/>
          <w:sz w:val="28"/>
          <w:szCs w:val="28"/>
        </w:rPr>
        <w:t>Количественные данные, представленные на рис.1, представлены в процентах на рис.2.</w:t>
      </w:r>
    </w:p>
    <w:p w:rsidR="00CA413B" w:rsidRPr="00477D6A" w:rsidRDefault="00CA413B" w:rsidP="00CA413B">
      <w:pPr>
        <w:spacing w:after="0" w:line="240" w:lineRule="auto"/>
        <w:jc w:val="center"/>
        <w:rPr>
          <w:rFonts w:ascii="Times New Roman" w:hAnsi="Times New Roman" w:cs="Times New Roman"/>
          <w:sz w:val="28"/>
          <w:szCs w:val="28"/>
        </w:rPr>
      </w:pPr>
      <w:r w:rsidRPr="00CA413B">
        <w:rPr>
          <w:rFonts w:ascii="Times New Roman" w:hAnsi="Times New Roman" w:cs="Times New Roman"/>
          <w:noProof/>
          <w:sz w:val="28"/>
          <w:szCs w:val="28"/>
          <w:lang w:eastAsia="ru-RU"/>
        </w:rPr>
        <w:drawing>
          <wp:inline distT="0" distB="0" distL="0" distR="0">
            <wp:extent cx="5933656" cy="3571336"/>
            <wp:effectExtent l="19050" t="0" r="9944"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371C2" w:rsidRPr="00477D6A" w:rsidRDefault="004371C2" w:rsidP="004371C2">
      <w:pPr>
        <w:spacing w:after="0" w:line="240" w:lineRule="auto"/>
        <w:jc w:val="both"/>
        <w:rPr>
          <w:rFonts w:ascii="Times New Roman" w:hAnsi="Times New Roman" w:cs="Times New Roman"/>
          <w:sz w:val="28"/>
          <w:szCs w:val="28"/>
        </w:rPr>
      </w:pPr>
    </w:p>
    <w:p w:rsidR="004371C2" w:rsidRPr="00477D6A" w:rsidRDefault="004371C2" w:rsidP="004371C2">
      <w:pPr>
        <w:spacing w:after="0" w:line="240" w:lineRule="auto"/>
        <w:rPr>
          <w:rFonts w:ascii="Times New Roman" w:hAnsi="Times New Roman" w:cs="Times New Roman"/>
          <w:sz w:val="28"/>
          <w:szCs w:val="28"/>
        </w:rPr>
      </w:pPr>
    </w:p>
    <w:p w:rsidR="00206CBD" w:rsidRPr="001370EA" w:rsidRDefault="004371C2" w:rsidP="001370EA">
      <w:pPr>
        <w:spacing w:after="0" w:line="240" w:lineRule="auto"/>
        <w:jc w:val="center"/>
        <w:rPr>
          <w:rFonts w:ascii="Times New Roman" w:hAnsi="Times New Roman" w:cs="Times New Roman"/>
          <w:sz w:val="28"/>
          <w:szCs w:val="28"/>
        </w:rPr>
      </w:pPr>
      <w:r w:rsidRPr="00477D6A">
        <w:rPr>
          <w:rFonts w:ascii="Times New Roman" w:hAnsi="Times New Roman" w:cs="Times New Roman"/>
          <w:sz w:val="28"/>
          <w:szCs w:val="28"/>
        </w:rPr>
        <w:t>рис. 2</w:t>
      </w:r>
    </w:p>
    <w:p w:rsidR="004371C2" w:rsidRPr="00477D6A" w:rsidRDefault="004371C2" w:rsidP="004371C2">
      <w:pPr>
        <w:spacing w:after="0" w:line="240" w:lineRule="auto"/>
        <w:rPr>
          <w:rFonts w:ascii="Times New Roman" w:hAnsi="Times New Roman" w:cs="Times New Roman"/>
          <w:sz w:val="28"/>
          <w:szCs w:val="28"/>
        </w:rPr>
      </w:pPr>
      <w:r w:rsidRPr="00477D6A">
        <w:rPr>
          <w:rFonts w:ascii="Times New Roman" w:hAnsi="Times New Roman" w:cs="Times New Roman"/>
          <w:b/>
          <w:sz w:val="28"/>
          <w:szCs w:val="28"/>
        </w:rPr>
        <w:lastRenderedPageBreak/>
        <w:t>Обобщенная интерпретация данных:</w:t>
      </w:r>
      <w:r w:rsidRPr="00477D6A">
        <w:rPr>
          <w:rFonts w:ascii="Times New Roman" w:hAnsi="Times New Roman" w:cs="Times New Roman"/>
          <w:sz w:val="28"/>
          <w:szCs w:val="28"/>
        </w:rPr>
        <w:t xml:space="preserve"> </w:t>
      </w:r>
    </w:p>
    <w:p w:rsidR="004371C2" w:rsidRPr="00477D6A" w:rsidRDefault="004371C2" w:rsidP="004371C2">
      <w:pPr>
        <w:spacing w:after="0" w:line="240" w:lineRule="auto"/>
        <w:jc w:val="both"/>
        <w:rPr>
          <w:rFonts w:ascii="Times New Roman" w:hAnsi="Times New Roman" w:cs="Times New Roman"/>
          <w:sz w:val="28"/>
          <w:szCs w:val="28"/>
        </w:rPr>
      </w:pPr>
      <w:r w:rsidRPr="00477D6A">
        <w:rPr>
          <w:rFonts w:ascii="Times New Roman" w:hAnsi="Times New Roman" w:cs="Times New Roman"/>
          <w:sz w:val="28"/>
          <w:szCs w:val="28"/>
        </w:rPr>
        <w:t xml:space="preserve">                 </w:t>
      </w:r>
    </w:p>
    <w:p w:rsidR="00F862A5" w:rsidRDefault="004371C2" w:rsidP="004371C2">
      <w:pPr>
        <w:spacing w:after="0" w:line="240" w:lineRule="auto"/>
        <w:jc w:val="both"/>
        <w:rPr>
          <w:rFonts w:ascii="Times New Roman" w:hAnsi="Times New Roman" w:cs="Times New Roman"/>
          <w:sz w:val="28"/>
          <w:szCs w:val="28"/>
        </w:rPr>
      </w:pPr>
      <w:r w:rsidRPr="00477D6A">
        <w:rPr>
          <w:rFonts w:ascii="Times New Roman" w:hAnsi="Times New Roman" w:cs="Times New Roman"/>
          <w:sz w:val="28"/>
          <w:szCs w:val="28"/>
        </w:rPr>
        <w:t xml:space="preserve">                У учащихся 1 «А» класса, как показала диагностика, интересы ярко выражены </w:t>
      </w:r>
      <w:r w:rsidR="00206CBD">
        <w:rPr>
          <w:rFonts w:ascii="Times New Roman" w:hAnsi="Times New Roman" w:cs="Times New Roman"/>
          <w:sz w:val="28"/>
          <w:szCs w:val="28"/>
        </w:rPr>
        <w:t xml:space="preserve"> </w:t>
      </w:r>
      <w:r w:rsidRPr="00477D6A">
        <w:rPr>
          <w:rFonts w:ascii="Times New Roman" w:hAnsi="Times New Roman" w:cs="Times New Roman"/>
          <w:sz w:val="28"/>
          <w:szCs w:val="28"/>
        </w:rPr>
        <w:t xml:space="preserve"> в одной сфере – художественная деятельность (3</w:t>
      </w:r>
      <w:r w:rsidR="00F862A5">
        <w:rPr>
          <w:rFonts w:ascii="Times New Roman" w:hAnsi="Times New Roman" w:cs="Times New Roman"/>
          <w:sz w:val="28"/>
          <w:szCs w:val="28"/>
        </w:rPr>
        <w:t>6</w:t>
      </w:r>
      <w:r w:rsidRPr="00477D6A">
        <w:rPr>
          <w:rFonts w:ascii="Times New Roman" w:hAnsi="Times New Roman" w:cs="Times New Roman"/>
          <w:sz w:val="28"/>
          <w:szCs w:val="28"/>
        </w:rPr>
        <w:t xml:space="preserve">%). Равные выборы дети сделали  по таким сферам,  как математика и техника, </w:t>
      </w:r>
      <w:r w:rsidR="00AB427F">
        <w:rPr>
          <w:rFonts w:ascii="Times New Roman" w:hAnsi="Times New Roman" w:cs="Times New Roman"/>
          <w:sz w:val="28"/>
          <w:szCs w:val="28"/>
        </w:rPr>
        <w:t>ФК и спорт</w:t>
      </w:r>
      <w:r w:rsidR="00F862A5">
        <w:rPr>
          <w:rFonts w:ascii="Times New Roman" w:hAnsi="Times New Roman" w:cs="Times New Roman"/>
          <w:sz w:val="28"/>
          <w:szCs w:val="28"/>
        </w:rPr>
        <w:t xml:space="preserve"> </w:t>
      </w:r>
      <w:r w:rsidRPr="00477D6A">
        <w:rPr>
          <w:rFonts w:ascii="Times New Roman" w:hAnsi="Times New Roman" w:cs="Times New Roman"/>
          <w:sz w:val="28"/>
          <w:szCs w:val="28"/>
        </w:rPr>
        <w:t xml:space="preserve">(по </w:t>
      </w:r>
      <w:r w:rsidR="00F862A5">
        <w:rPr>
          <w:rFonts w:ascii="Times New Roman" w:hAnsi="Times New Roman" w:cs="Times New Roman"/>
          <w:sz w:val="28"/>
          <w:szCs w:val="28"/>
        </w:rPr>
        <w:t>14</w:t>
      </w:r>
      <w:r w:rsidRPr="00477D6A">
        <w:rPr>
          <w:rFonts w:ascii="Times New Roman" w:hAnsi="Times New Roman" w:cs="Times New Roman"/>
          <w:sz w:val="28"/>
          <w:szCs w:val="28"/>
        </w:rPr>
        <w:t>% учащихся). Возможно, это связано с тем, что дети первого класса только начали изучение таких дисциплин, как письмо, математика, азбука и др. Художественные же навыки у детей формировались и в дошкольных учреждениях.  Напротив, самый низкий уровень интереса оказался в сфере коммуникативных интересов (</w:t>
      </w:r>
      <w:r w:rsidR="00F862A5">
        <w:rPr>
          <w:rFonts w:ascii="Times New Roman" w:hAnsi="Times New Roman" w:cs="Times New Roman"/>
          <w:sz w:val="28"/>
          <w:szCs w:val="28"/>
        </w:rPr>
        <w:t xml:space="preserve">3 </w:t>
      </w:r>
      <w:r w:rsidRPr="00477D6A">
        <w:rPr>
          <w:rFonts w:ascii="Times New Roman" w:hAnsi="Times New Roman" w:cs="Times New Roman"/>
          <w:sz w:val="28"/>
          <w:szCs w:val="28"/>
        </w:rPr>
        <w:t>%)</w:t>
      </w:r>
      <w:r w:rsidR="00F862A5">
        <w:rPr>
          <w:rFonts w:ascii="Times New Roman" w:hAnsi="Times New Roman" w:cs="Times New Roman"/>
          <w:sz w:val="28"/>
          <w:szCs w:val="28"/>
        </w:rPr>
        <w:t xml:space="preserve">. Это </w:t>
      </w:r>
      <w:r w:rsidRPr="00477D6A">
        <w:rPr>
          <w:rFonts w:ascii="Times New Roman" w:hAnsi="Times New Roman" w:cs="Times New Roman"/>
          <w:sz w:val="28"/>
          <w:szCs w:val="28"/>
        </w:rPr>
        <w:t xml:space="preserve">связано с тем, что в данном коллективе дети обучаются недавно, у многих еще не сформировались навыки межличностного общения. </w:t>
      </w:r>
    </w:p>
    <w:p w:rsidR="004371C2" w:rsidRDefault="00F862A5" w:rsidP="004371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370EA" w:rsidRDefault="00F862A5" w:rsidP="00F862A5">
      <w:pPr>
        <w:spacing w:after="0" w:line="240" w:lineRule="auto"/>
        <w:jc w:val="center"/>
        <w:rPr>
          <w:rFonts w:ascii="Times New Roman" w:hAnsi="Times New Roman" w:cs="Times New Roman"/>
          <w:b/>
          <w:sz w:val="28"/>
          <w:szCs w:val="28"/>
        </w:rPr>
      </w:pPr>
      <w:r w:rsidRPr="00F862A5">
        <w:rPr>
          <w:rFonts w:ascii="Times New Roman" w:hAnsi="Times New Roman" w:cs="Times New Roman"/>
          <w:b/>
          <w:sz w:val="28"/>
          <w:szCs w:val="28"/>
        </w:rPr>
        <w:t xml:space="preserve">Результаты </w:t>
      </w:r>
      <w:r w:rsidR="001370EA">
        <w:rPr>
          <w:rFonts w:ascii="Times New Roman" w:hAnsi="Times New Roman" w:cs="Times New Roman"/>
          <w:b/>
          <w:sz w:val="28"/>
          <w:szCs w:val="28"/>
        </w:rPr>
        <w:t>повторной</w:t>
      </w:r>
      <w:r w:rsidRPr="00F862A5">
        <w:rPr>
          <w:rFonts w:ascii="Times New Roman" w:hAnsi="Times New Roman" w:cs="Times New Roman"/>
          <w:b/>
          <w:sz w:val="28"/>
          <w:szCs w:val="28"/>
        </w:rPr>
        <w:t xml:space="preserve"> диагностики</w:t>
      </w:r>
      <w:r w:rsidR="001370EA">
        <w:rPr>
          <w:rFonts w:ascii="Times New Roman" w:hAnsi="Times New Roman" w:cs="Times New Roman"/>
          <w:b/>
          <w:sz w:val="28"/>
          <w:szCs w:val="28"/>
        </w:rPr>
        <w:t xml:space="preserve"> учащихся 2 «А» класса</w:t>
      </w:r>
    </w:p>
    <w:p w:rsidR="001370EA" w:rsidRPr="00B019D5" w:rsidRDefault="001370EA" w:rsidP="001370EA">
      <w:pPr>
        <w:spacing w:after="0" w:line="240" w:lineRule="auto"/>
        <w:jc w:val="center"/>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(учитель:</w:t>
      </w:r>
      <w:proofErr w:type="gramEnd"/>
      <w:r>
        <w:rPr>
          <w:rFonts w:ascii="Times New Roman" w:eastAsia="Times New Roman" w:hAnsi="Times New Roman" w:cs="Times New Roman"/>
          <w:b/>
          <w:sz w:val="28"/>
          <w:szCs w:val="28"/>
          <w:lang w:eastAsia="ru-RU"/>
        </w:rPr>
        <w:t xml:space="preserve"> </w:t>
      </w:r>
      <w:proofErr w:type="gramStart"/>
      <w:r>
        <w:rPr>
          <w:rFonts w:ascii="Times New Roman" w:eastAsia="Times New Roman" w:hAnsi="Times New Roman" w:cs="Times New Roman"/>
          <w:b/>
          <w:sz w:val="28"/>
          <w:szCs w:val="28"/>
          <w:lang w:eastAsia="ru-RU"/>
        </w:rPr>
        <w:t>Смирнова О.А,)</w:t>
      </w:r>
      <w:proofErr w:type="gramEnd"/>
    </w:p>
    <w:p w:rsidR="00F862A5" w:rsidRPr="00F862A5" w:rsidRDefault="001370EA" w:rsidP="00F862A5">
      <w:pPr>
        <w:spacing w:after="0" w:line="240" w:lineRule="auto"/>
        <w:jc w:val="center"/>
        <w:rPr>
          <w:rFonts w:ascii="Times New Roman" w:hAnsi="Times New Roman" w:cs="Times New Roman"/>
          <w:b/>
          <w:color w:val="FF0000"/>
          <w:sz w:val="28"/>
          <w:szCs w:val="28"/>
        </w:rPr>
      </w:pPr>
      <w:r>
        <w:rPr>
          <w:rFonts w:ascii="Times New Roman" w:hAnsi="Times New Roman" w:cs="Times New Roman"/>
          <w:b/>
          <w:sz w:val="28"/>
          <w:szCs w:val="28"/>
        </w:rPr>
        <w:t xml:space="preserve"> </w:t>
      </w:r>
    </w:p>
    <w:p w:rsidR="004371C2" w:rsidRPr="00477D6A" w:rsidRDefault="004371C2" w:rsidP="004371C2">
      <w:pPr>
        <w:spacing w:after="0" w:line="240" w:lineRule="auto"/>
        <w:jc w:val="both"/>
        <w:rPr>
          <w:rFonts w:ascii="Times New Roman" w:hAnsi="Times New Roman" w:cs="Times New Roman"/>
          <w:color w:val="FF0000"/>
          <w:sz w:val="28"/>
          <w:szCs w:val="28"/>
        </w:rPr>
      </w:pPr>
    </w:p>
    <w:p w:rsidR="00674322" w:rsidRPr="00477D6A" w:rsidRDefault="00674322" w:rsidP="00674322">
      <w:pPr>
        <w:spacing w:after="0" w:line="240" w:lineRule="auto"/>
        <w:jc w:val="both"/>
        <w:rPr>
          <w:rFonts w:ascii="Times New Roman" w:hAnsi="Times New Roman" w:cs="Times New Roman"/>
          <w:sz w:val="28"/>
          <w:szCs w:val="28"/>
        </w:rPr>
      </w:pPr>
      <w:r w:rsidRPr="001370EA">
        <w:rPr>
          <w:rFonts w:ascii="Times New Roman" w:hAnsi="Times New Roman" w:cs="Times New Roman"/>
          <w:sz w:val="28"/>
          <w:szCs w:val="28"/>
          <w:u w:val="single"/>
        </w:rPr>
        <w:t>Цель исследования:</w:t>
      </w:r>
      <w:r w:rsidRPr="00477D6A">
        <w:rPr>
          <w:rFonts w:ascii="Times New Roman" w:hAnsi="Times New Roman" w:cs="Times New Roman"/>
          <w:sz w:val="28"/>
          <w:szCs w:val="28"/>
        </w:rPr>
        <w:t xml:space="preserve">  выявление направленности интересов учащихся.</w:t>
      </w:r>
    </w:p>
    <w:p w:rsidR="00674322" w:rsidRPr="00477D6A" w:rsidRDefault="00674322" w:rsidP="00674322">
      <w:pPr>
        <w:spacing w:after="0" w:line="240" w:lineRule="auto"/>
        <w:jc w:val="both"/>
        <w:rPr>
          <w:rFonts w:ascii="Times New Roman" w:hAnsi="Times New Roman" w:cs="Times New Roman"/>
          <w:sz w:val="28"/>
          <w:szCs w:val="28"/>
        </w:rPr>
      </w:pPr>
      <w:r w:rsidRPr="001370EA">
        <w:rPr>
          <w:rFonts w:ascii="Times New Roman" w:hAnsi="Times New Roman" w:cs="Times New Roman"/>
          <w:sz w:val="28"/>
          <w:szCs w:val="28"/>
          <w:u w:val="single"/>
        </w:rPr>
        <w:t>Сроки проведения</w:t>
      </w:r>
      <w:r w:rsidRPr="00477D6A">
        <w:rPr>
          <w:rFonts w:ascii="Times New Roman" w:hAnsi="Times New Roman" w:cs="Times New Roman"/>
          <w:sz w:val="28"/>
          <w:szCs w:val="28"/>
        </w:rPr>
        <w:t xml:space="preserve">:  </w:t>
      </w:r>
      <w:r>
        <w:rPr>
          <w:rFonts w:ascii="Times New Roman" w:hAnsi="Times New Roman" w:cs="Times New Roman"/>
          <w:sz w:val="28"/>
          <w:szCs w:val="28"/>
        </w:rPr>
        <w:t xml:space="preserve">март </w:t>
      </w:r>
      <w:r w:rsidRPr="00477D6A">
        <w:rPr>
          <w:rFonts w:ascii="Times New Roman" w:hAnsi="Times New Roman" w:cs="Times New Roman"/>
          <w:sz w:val="28"/>
          <w:szCs w:val="28"/>
        </w:rPr>
        <w:t xml:space="preserve"> 201</w:t>
      </w:r>
      <w:r w:rsidR="00783DFC">
        <w:rPr>
          <w:rFonts w:ascii="Times New Roman" w:hAnsi="Times New Roman" w:cs="Times New Roman"/>
          <w:sz w:val="28"/>
          <w:szCs w:val="28"/>
        </w:rPr>
        <w:t>2</w:t>
      </w:r>
      <w:r w:rsidRPr="00477D6A">
        <w:rPr>
          <w:rFonts w:ascii="Times New Roman" w:hAnsi="Times New Roman" w:cs="Times New Roman"/>
          <w:sz w:val="28"/>
          <w:szCs w:val="28"/>
        </w:rPr>
        <w:t xml:space="preserve"> г.</w:t>
      </w:r>
    </w:p>
    <w:p w:rsidR="00674322" w:rsidRDefault="00674322" w:rsidP="00674322">
      <w:pPr>
        <w:spacing w:after="0" w:line="240" w:lineRule="auto"/>
        <w:jc w:val="both"/>
        <w:rPr>
          <w:rFonts w:ascii="Times New Roman" w:hAnsi="Times New Roman" w:cs="Times New Roman"/>
          <w:sz w:val="28"/>
          <w:szCs w:val="28"/>
        </w:rPr>
      </w:pPr>
      <w:r w:rsidRPr="00477D6A">
        <w:rPr>
          <w:rFonts w:ascii="Times New Roman" w:hAnsi="Times New Roman" w:cs="Times New Roman"/>
          <w:sz w:val="28"/>
          <w:szCs w:val="28"/>
        </w:rPr>
        <w:t>Исследованию подлежало28 человек</w:t>
      </w:r>
      <w:r>
        <w:rPr>
          <w:rFonts w:ascii="Times New Roman" w:hAnsi="Times New Roman" w:cs="Times New Roman"/>
          <w:sz w:val="28"/>
          <w:szCs w:val="28"/>
        </w:rPr>
        <w:t>.</w:t>
      </w:r>
      <w:r w:rsidRPr="00477D6A">
        <w:rPr>
          <w:rFonts w:ascii="Times New Roman" w:hAnsi="Times New Roman" w:cs="Times New Roman"/>
          <w:sz w:val="28"/>
          <w:szCs w:val="28"/>
        </w:rPr>
        <w:t xml:space="preserve"> </w:t>
      </w:r>
    </w:p>
    <w:p w:rsidR="00674322" w:rsidRDefault="00674322" w:rsidP="00674322">
      <w:pPr>
        <w:spacing w:after="0" w:line="240" w:lineRule="auto"/>
        <w:jc w:val="both"/>
        <w:rPr>
          <w:rFonts w:ascii="Times New Roman" w:hAnsi="Times New Roman" w:cs="Times New Roman"/>
          <w:sz w:val="28"/>
          <w:szCs w:val="28"/>
        </w:rPr>
      </w:pPr>
    </w:p>
    <w:p w:rsidR="00B019D5" w:rsidRPr="00B019D5" w:rsidRDefault="00674322" w:rsidP="00674322">
      <w:pPr>
        <w:spacing w:after="0" w:line="240" w:lineRule="auto"/>
        <w:jc w:val="center"/>
        <w:rPr>
          <w:rFonts w:ascii="Times New Roman" w:eastAsia="Times New Roman" w:hAnsi="Times New Roman" w:cs="Times New Roman"/>
          <w:sz w:val="28"/>
          <w:szCs w:val="28"/>
          <w:lang w:eastAsia="ru-RU"/>
        </w:rPr>
      </w:pPr>
      <w:r w:rsidRPr="00674322">
        <w:rPr>
          <w:rFonts w:ascii="Times New Roman" w:eastAsia="Times New Roman" w:hAnsi="Times New Roman" w:cs="Times New Roman"/>
          <w:noProof/>
          <w:sz w:val="28"/>
          <w:szCs w:val="28"/>
          <w:lang w:eastAsia="ru-RU"/>
        </w:rPr>
        <w:drawing>
          <wp:inline distT="0" distB="0" distL="0" distR="0">
            <wp:extent cx="5734050" cy="2990850"/>
            <wp:effectExtent l="19050" t="0" r="1905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019D5" w:rsidRPr="00B019D5" w:rsidRDefault="00783AEF" w:rsidP="009C75D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p>
    <w:p w:rsidR="00B019D5" w:rsidRDefault="00674322" w:rsidP="0067432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рис.3</w:t>
      </w:r>
    </w:p>
    <w:p w:rsidR="00674322" w:rsidRPr="00B019D5" w:rsidRDefault="00674322" w:rsidP="00674322">
      <w:pPr>
        <w:spacing w:after="0" w:line="240" w:lineRule="auto"/>
        <w:jc w:val="center"/>
        <w:rPr>
          <w:rFonts w:ascii="Times New Roman" w:eastAsia="Times New Roman" w:hAnsi="Times New Roman" w:cs="Times New Roman"/>
          <w:sz w:val="28"/>
          <w:szCs w:val="28"/>
          <w:lang w:eastAsia="ru-RU"/>
        </w:rPr>
      </w:pPr>
    </w:p>
    <w:p w:rsidR="00674322" w:rsidRDefault="00674322" w:rsidP="00674322">
      <w:pPr>
        <w:spacing w:after="0" w:line="240" w:lineRule="auto"/>
        <w:jc w:val="both"/>
        <w:rPr>
          <w:rFonts w:ascii="Times New Roman" w:hAnsi="Times New Roman" w:cs="Times New Roman"/>
          <w:sz w:val="28"/>
          <w:szCs w:val="28"/>
        </w:rPr>
      </w:pPr>
      <w:r w:rsidRPr="00477D6A">
        <w:rPr>
          <w:rFonts w:ascii="Times New Roman" w:hAnsi="Times New Roman" w:cs="Times New Roman"/>
          <w:sz w:val="28"/>
          <w:szCs w:val="28"/>
        </w:rPr>
        <w:t>Количественные данные, представленные на рис.</w:t>
      </w:r>
      <w:r>
        <w:rPr>
          <w:rFonts w:ascii="Times New Roman" w:hAnsi="Times New Roman" w:cs="Times New Roman"/>
          <w:sz w:val="28"/>
          <w:szCs w:val="28"/>
        </w:rPr>
        <w:t>3</w:t>
      </w:r>
      <w:r w:rsidRPr="00477D6A">
        <w:rPr>
          <w:rFonts w:ascii="Times New Roman" w:hAnsi="Times New Roman" w:cs="Times New Roman"/>
          <w:sz w:val="28"/>
          <w:szCs w:val="28"/>
        </w:rPr>
        <w:t>, представлены в процентах на рис.</w:t>
      </w:r>
      <w:r>
        <w:rPr>
          <w:rFonts w:ascii="Times New Roman" w:hAnsi="Times New Roman" w:cs="Times New Roman"/>
          <w:sz w:val="28"/>
          <w:szCs w:val="28"/>
        </w:rPr>
        <w:t>4</w:t>
      </w:r>
      <w:r w:rsidRPr="00477D6A">
        <w:rPr>
          <w:rFonts w:ascii="Times New Roman" w:hAnsi="Times New Roman" w:cs="Times New Roman"/>
          <w:sz w:val="28"/>
          <w:szCs w:val="28"/>
        </w:rPr>
        <w:t>.</w:t>
      </w:r>
    </w:p>
    <w:p w:rsidR="00AB427F" w:rsidRDefault="00AB427F" w:rsidP="00AB427F">
      <w:pPr>
        <w:spacing w:after="0" w:line="240" w:lineRule="auto"/>
        <w:jc w:val="center"/>
        <w:rPr>
          <w:rFonts w:ascii="Times New Roman" w:hAnsi="Times New Roman" w:cs="Times New Roman"/>
          <w:sz w:val="28"/>
          <w:szCs w:val="28"/>
        </w:rPr>
      </w:pPr>
      <w:r w:rsidRPr="00AB427F">
        <w:rPr>
          <w:rFonts w:ascii="Times New Roman" w:hAnsi="Times New Roman" w:cs="Times New Roman"/>
          <w:noProof/>
          <w:sz w:val="28"/>
          <w:szCs w:val="28"/>
          <w:lang w:eastAsia="ru-RU"/>
        </w:rPr>
        <w:lastRenderedPageBreak/>
        <w:drawing>
          <wp:inline distT="0" distB="0" distL="0" distR="0">
            <wp:extent cx="5591175" cy="3133725"/>
            <wp:effectExtent l="19050" t="0" r="952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B427F" w:rsidRDefault="00AB427F" w:rsidP="00AB42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рис.4</w:t>
      </w:r>
    </w:p>
    <w:p w:rsidR="00AB427F" w:rsidRDefault="00AB427F" w:rsidP="00AB427F">
      <w:pPr>
        <w:spacing w:after="0" w:line="240" w:lineRule="auto"/>
        <w:jc w:val="center"/>
        <w:rPr>
          <w:rFonts w:ascii="Times New Roman" w:hAnsi="Times New Roman" w:cs="Times New Roman"/>
          <w:sz w:val="28"/>
          <w:szCs w:val="28"/>
        </w:rPr>
      </w:pPr>
    </w:p>
    <w:p w:rsidR="00B019D5" w:rsidRPr="00B019D5" w:rsidRDefault="00B019D5" w:rsidP="00674322">
      <w:pPr>
        <w:spacing w:after="0" w:line="240" w:lineRule="auto"/>
        <w:rPr>
          <w:rFonts w:ascii="Times New Roman" w:eastAsia="Times New Roman" w:hAnsi="Times New Roman" w:cs="Times New Roman"/>
          <w:sz w:val="28"/>
          <w:szCs w:val="28"/>
          <w:lang w:eastAsia="ru-RU"/>
        </w:rPr>
      </w:pPr>
    </w:p>
    <w:p w:rsidR="00AB427F" w:rsidRPr="00477D6A" w:rsidRDefault="00386772" w:rsidP="00AB427F">
      <w:pPr>
        <w:spacing w:after="0" w:line="240" w:lineRule="auto"/>
        <w:rPr>
          <w:rFonts w:ascii="Times New Roman" w:hAnsi="Times New Roman" w:cs="Times New Roman"/>
          <w:sz w:val="28"/>
          <w:szCs w:val="28"/>
        </w:rPr>
      </w:pPr>
      <w:r>
        <w:rPr>
          <w:rFonts w:ascii="Times New Roman" w:eastAsia="Times New Roman" w:hAnsi="Times New Roman" w:cs="Times New Roman"/>
          <w:b/>
          <w:bCs/>
          <w:sz w:val="28"/>
          <w:szCs w:val="28"/>
          <w:lang w:eastAsia="ru-RU"/>
        </w:rPr>
        <w:t xml:space="preserve"> </w:t>
      </w:r>
      <w:r w:rsidR="00AB427F" w:rsidRPr="00477D6A">
        <w:rPr>
          <w:rFonts w:ascii="Times New Roman" w:hAnsi="Times New Roman" w:cs="Times New Roman"/>
          <w:b/>
          <w:sz w:val="28"/>
          <w:szCs w:val="28"/>
        </w:rPr>
        <w:t>Обобщенная интерпретация данных:</w:t>
      </w:r>
      <w:r w:rsidR="00AB427F" w:rsidRPr="00477D6A">
        <w:rPr>
          <w:rFonts w:ascii="Times New Roman" w:hAnsi="Times New Roman" w:cs="Times New Roman"/>
          <w:sz w:val="28"/>
          <w:szCs w:val="28"/>
        </w:rPr>
        <w:t xml:space="preserve"> </w:t>
      </w:r>
    </w:p>
    <w:p w:rsidR="00AB427F" w:rsidRPr="00477D6A" w:rsidRDefault="00AB427F" w:rsidP="00AB427F">
      <w:pPr>
        <w:spacing w:after="0" w:line="240" w:lineRule="auto"/>
        <w:jc w:val="both"/>
        <w:rPr>
          <w:rFonts w:ascii="Times New Roman" w:hAnsi="Times New Roman" w:cs="Times New Roman"/>
          <w:sz w:val="28"/>
          <w:szCs w:val="28"/>
        </w:rPr>
      </w:pPr>
      <w:r w:rsidRPr="00477D6A">
        <w:rPr>
          <w:rFonts w:ascii="Times New Roman" w:hAnsi="Times New Roman" w:cs="Times New Roman"/>
          <w:sz w:val="28"/>
          <w:szCs w:val="28"/>
        </w:rPr>
        <w:t xml:space="preserve">                 </w:t>
      </w:r>
    </w:p>
    <w:p w:rsidR="00AB427F" w:rsidRDefault="00AB427F" w:rsidP="00AB427F">
      <w:pPr>
        <w:spacing w:after="0" w:line="240" w:lineRule="auto"/>
        <w:jc w:val="both"/>
        <w:rPr>
          <w:rFonts w:ascii="Times New Roman" w:hAnsi="Times New Roman" w:cs="Times New Roman"/>
          <w:sz w:val="28"/>
          <w:szCs w:val="28"/>
        </w:rPr>
      </w:pPr>
      <w:r w:rsidRPr="00477D6A">
        <w:rPr>
          <w:rFonts w:ascii="Times New Roman" w:hAnsi="Times New Roman" w:cs="Times New Roman"/>
          <w:sz w:val="28"/>
          <w:szCs w:val="28"/>
        </w:rPr>
        <w:t xml:space="preserve">                </w:t>
      </w:r>
      <w:r>
        <w:rPr>
          <w:rFonts w:ascii="Times New Roman" w:hAnsi="Times New Roman" w:cs="Times New Roman"/>
          <w:sz w:val="28"/>
          <w:szCs w:val="28"/>
        </w:rPr>
        <w:t xml:space="preserve">Как мы видим, за учебный год произошли некоторые изменения. </w:t>
      </w:r>
      <w:r w:rsidRPr="00477D6A">
        <w:rPr>
          <w:rFonts w:ascii="Times New Roman" w:hAnsi="Times New Roman" w:cs="Times New Roman"/>
          <w:sz w:val="28"/>
          <w:szCs w:val="28"/>
        </w:rPr>
        <w:t xml:space="preserve">У учащихся </w:t>
      </w:r>
      <w:r>
        <w:rPr>
          <w:rFonts w:ascii="Times New Roman" w:hAnsi="Times New Roman" w:cs="Times New Roman"/>
          <w:sz w:val="28"/>
          <w:szCs w:val="28"/>
        </w:rPr>
        <w:t>2</w:t>
      </w:r>
      <w:r w:rsidRPr="00477D6A">
        <w:rPr>
          <w:rFonts w:ascii="Times New Roman" w:hAnsi="Times New Roman" w:cs="Times New Roman"/>
          <w:sz w:val="28"/>
          <w:szCs w:val="28"/>
        </w:rPr>
        <w:t xml:space="preserve"> «А» класса</w:t>
      </w:r>
      <w:r>
        <w:rPr>
          <w:rFonts w:ascii="Times New Roman" w:hAnsi="Times New Roman" w:cs="Times New Roman"/>
          <w:sz w:val="28"/>
          <w:szCs w:val="28"/>
        </w:rPr>
        <w:t xml:space="preserve"> </w:t>
      </w:r>
      <w:r w:rsidRPr="00477D6A">
        <w:rPr>
          <w:rFonts w:ascii="Times New Roman" w:hAnsi="Times New Roman" w:cs="Times New Roman"/>
          <w:sz w:val="28"/>
          <w:szCs w:val="28"/>
        </w:rPr>
        <w:t xml:space="preserve"> интересы ярко выражены </w:t>
      </w:r>
      <w:r>
        <w:rPr>
          <w:rFonts w:ascii="Times New Roman" w:hAnsi="Times New Roman" w:cs="Times New Roman"/>
          <w:sz w:val="28"/>
          <w:szCs w:val="28"/>
        </w:rPr>
        <w:t xml:space="preserve"> </w:t>
      </w:r>
      <w:r w:rsidRPr="00477D6A">
        <w:rPr>
          <w:rFonts w:ascii="Times New Roman" w:hAnsi="Times New Roman" w:cs="Times New Roman"/>
          <w:sz w:val="28"/>
          <w:szCs w:val="28"/>
        </w:rPr>
        <w:t xml:space="preserve"> </w:t>
      </w:r>
      <w:r w:rsidR="001370EA">
        <w:rPr>
          <w:rFonts w:ascii="Times New Roman" w:hAnsi="Times New Roman" w:cs="Times New Roman"/>
          <w:sz w:val="28"/>
          <w:szCs w:val="28"/>
        </w:rPr>
        <w:t xml:space="preserve">по-прежнему </w:t>
      </w:r>
      <w:r w:rsidRPr="00477D6A">
        <w:rPr>
          <w:rFonts w:ascii="Times New Roman" w:hAnsi="Times New Roman" w:cs="Times New Roman"/>
          <w:sz w:val="28"/>
          <w:szCs w:val="28"/>
        </w:rPr>
        <w:t>в одной сфере – художественная деятельность (</w:t>
      </w:r>
      <w:r>
        <w:rPr>
          <w:rFonts w:ascii="Times New Roman" w:hAnsi="Times New Roman" w:cs="Times New Roman"/>
          <w:sz w:val="28"/>
          <w:szCs w:val="28"/>
        </w:rPr>
        <w:t>25</w:t>
      </w:r>
      <w:r w:rsidRPr="00477D6A">
        <w:rPr>
          <w:rFonts w:ascii="Times New Roman" w:hAnsi="Times New Roman" w:cs="Times New Roman"/>
          <w:sz w:val="28"/>
          <w:szCs w:val="28"/>
        </w:rPr>
        <w:t>%). Равные выборы дети сделали  по таким сферам,  как математика и техника, гуманитарная сфера</w:t>
      </w:r>
      <w:r>
        <w:rPr>
          <w:rFonts w:ascii="Times New Roman" w:hAnsi="Times New Roman" w:cs="Times New Roman"/>
          <w:sz w:val="28"/>
          <w:szCs w:val="28"/>
        </w:rPr>
        <w:t xml:space="preserve"> </w:t>
      </w:r>
      <w:r w:rsidRPr="00477D6A">
        <w:rPr>
          <w:rFonts w:ascii="Times New Roman" w:hAnsi="Times New Roman" w:cs="Times New Roman"/>
          <w:sz w:val="28"/>
          <w:szCs w:val="28"/>
        </w:rPr>
        <w:t xml:space="preserve">(по </w:t>
      </w:r>
      <w:r>
        <w:rPr>
          <w:rFonts w:ascii="Times New Roman" w:hAnsi="Times New Roman" w:cs="Times New Roman"/>
          <w:sz w:val="28"/>
          <w:szCs w:val="28"/>
        </w:rPr>
        <w:t>21</w:t>
      </w:r>
      <w:r w:rsidRPr="00477D6A">
        <w:rPr>
          <w:rFonts w:ascii="Times New Roman" w:hAnsi="Times New Roman" w:cs="Times New Roman"/>
          <w:sz w:val="28"/>
          <w:szCs w:val="28"/>
        </w:rPr>
        <w:t xml:space="preserve">% учащихся). </w:t>
      </w:r>
      <w:r>
        <w:rPr>
          <w:rFonts w:ascii="Times New Roman" w:hAnsi="Times New Roman" w:cs="Times New Roman"/>
          <w:sz w:val="28"/>
          <w:szCs w:val="28"/>
        </w:rPr>
        <w:t xml:space="preserve"> </w:t>
      </w:r>
      <w:r w:rsidRPr="00477D6A">
        <w:rPr>
          <w:rFonts w:ascii="Times New Roman" w:hAnsi="Times New Roman" w:cs="Times New Roman"/>
          <w:sz w:val="28"/>
          <w:szCs w:val="28"/>
        </w:rPr>
        <w:t xml:space="preserve">  Напротив, самый низкий уровень интереса </w:t>
      </w:r>
      <w:r>
        <w:rPr>
          <w:rFonts w:ascii="Times New Roman" w:hAnsi="Times New Roman" w:cs="Times New Roman"/>
          <w:sz w:val="28"/>
          <w:szCs w:val="28"/>
        </w:rPr>
        <w:t>распределился по трем сферам: ФК и спорт (7%), природа и естествознание (7%), домашние обязанности и труд (3%).</w:t>
      </w:r>
      <w:r w:rsidRPr="00477D6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B427F" w:rsidRDefault="00AB427F" w:rsidP="00AB427F">
      <w:pPr>
        <w:spacing w:after="0" w:line="240" w:lineRule="auto"/>
        <w:jc w:val="center"/>
        <w:rPr>
          <w:rFonts w:ascii="Times New Roman" w:hAnsi="Times New Roman" w:cs="Times New Roman"/>
          <w:b/>
          <w:sz w:val="28"/>
          <w:szCs w:val="28"/>
        </w:rPr>
      </w:pPr>
    </w:p>
    <w:p w:rsidR="008A2311" w:rsidRDefault="008A2311" w:rsidP="00AB427F">
      <w:pPr>
        <w:spacing w:after="0" w:line="240" w:lineRule="auto"/>
        <w:jc w:val="center"/>
        <w:rPr>
          <w:rFonts w:ascii="Times New Roman" w:hAnsi="Times New Roman" w:cs="Times New Roman"/>
          <w:b/>
          <w:sz w:val="28"/>
          <w:szCs w:val="28"/>
        </w:rPr>
      </w:pPr>
    </w:p>
    <w:p w:rsidR="00AB427F" w:rsidRDefault="00AB427F" w:rsidP="00062114">
      <w:pPr>
        <w:spacing w:after="0" w:line="240" w:lineRule="auto"/>
        <w:jc w:val="center"/>
        <w:rPr>
          <w:rFonts w:ascii="Times New Roman" w:hAnsi="Times New Roman" w:cs="Times New Roman"/>
          <w:b/>
          <w:sz w:val="28"/>
          <w:szCs w:val="28"/>
        </w:rPr>
      </w:pPr>
      <w:r w:rsidRPr="00AB427F">
        <w:rPr>
          <w:rFonts w:ascii="Times New Roman" w:hAnsi="Times New Roman" w:cs="Times New Roman"/>
          <w:b/>
          <w:sz w:val="28"/>
          <w:szCs w:val="28"/>
        </w:rPr>
        <w:t>Результаты диагностического мониторинга</w:t>
      </w:r>
      <w:r w:rsidR="001370EA">
        <w:rPr>
          <w:rFonts w:ascii="Times New Roman" w:hAnsi="Times New Roman" w:cs="Times New Roman"/>
          <w:b/>
          <w:sz w:val="28"/>
          <w:szCs w:val="28"/>
        </w:rPr>
        <w:t xml:space="preserve"> во 2 «А» классе</w:t>
      </w:r>
    </w:p>
    <w:p w:rsidR="00AB427F" w:rsidRPr="001370EA" w:rsidRDefault="001370EA" w:rsidP="001370EA">
      <w:pPr>
        <w:spacing w:after="0" w:line="240" w:lineRule="auto"/>
        <w:jc w:val="center"/>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(учитель:</w:t>
      </w:r>
      <w:proofErr w:type="gramEnd"/>
      <w:r>
        <w:rPr>
          <w:rFonts w:ascii="Times New Roman" w:eastAsia="Times New Roman" w:hAnsi="Times New Roman" w:cs="Times New Roman"/>
          <w:b/>
          <w:sz w:val="28"/>
          <w:szCs w:val="28"/>
          <w:lang w:eastAsia="ru-RU"/>
        </w:rPr>
        <w:t xml:space="preserve"> </w:t>
      </w:r>
      <w:proofErr w:type="gramStart"/>
      <w:r>
        <w:rPr>
          <w:rFonts w:ascii="Times New Roman" w:eastAsia="Times New Roman" w:hAnsi="Times New Roman" w:cs="Times New Roman"/>
          <w:b/>
          <w:sz w:val="28"/>
          <w:szCs w:val="28"/>
          <w:lang w:eastAsia="ru-RU"/>
        </w:rPr>
        <w:t>Смирнова О.А,)</w:t>
      </w:r>
      <w:proofErr w:type="gramEnd"/>
    </w:p>
    <w:p w:rsidR="00B019D5" w:rsidRPr="00B019D5" w:rsidRDefault="00B019D5" w:rsidP="009C75D6">
      <w:pPr>
        <w:spacing w:after="0" w:line="240" w:lineRule="auto"/>
        <w:jc w:val="both"/>
        <w:rPr>
          <w:rFonts w:ascii="Times New Roman" w:eastAsia="Times New Roman" w:hAnsi="Times New Roman" w:cs="Times New Roman"/>
          <w:sz w:val="28"/>
          <w:szCs w:val="28"/>
          <w:lang w:eastAsia="ru-RU"/>
        </w:rPr>
      </w:pPr>
    </w:p>
    <w:p w:rsidR="00AB427F" w:rsidRPr="00477D6A" w:rsidRDefault="00AB427F" w:rsidP="00AB427F">
      <w:pPr>
        <w:spacing w:after="0" w:line="240" w:lineRule="auto"/>
        <w:jc w:val="both"/>
        <w:rPr>
          <w:rFonts w:ascii="Times New Roman" w:hAnsi="Times New Roman" w:cs="Times New Roman"/>
          <w:sz w:val="28"/>
          <w:szCs w:val="28"/>
        </w:rPr>
      </w:pPr>
      <w:r w:rsidRPr="001370EA">
        <w:rPr>
          <w:rFonts w:ascii="Times New Roman" w:hAnsi="Times New Roman" w:cs="Times New Roman"/>
          <w:sz w:val="28"/>
          <w:szCs w:val="28"/>
          <w:u w:val="single"/>
        </w:rPr>
        <w:t>Цель исследования:</w:t>
      </w:r>
      <w:r w:rsidRPr="00477D6A">
        <w:rPr>
          <w:rFonts w:ascii="Times New Roman" w:hAnsi="Times New Roman" w:cs="Times New Roman"/>
          <w:sz w:val="28"/>
          <w:szCs w:val="28"/>
        </w:rPr>
        <w:t xml:space="preserve">  выявление </w:t>
      </w:r>
      <w:r w:rsidR="00E870B6">
        <w:rPr>
          <w:rFonts w:ascii="Times New Roman" w:hAnsi="Times New Roman" w:cs="Times New Roman"/>
          <w:sz w:val="28"/>
          <w:szCs w:val="28"/>
        </w:rPr>
        <w:t xml:space="preserve">динамики </w:t>
      </w:r>
      <w:r w:rsidRPr="00477D6A">
        <w:rPr>
          <w:rFonts w:ascii="Times New Roman" w:hAnsi="Times New Roman" w:cs="Times New Roman"/>
          <w:sz w:val="28"/>
          <w:szCs w:val="28"/>
        </w:rPr>
        <w:t>направленности интересов учащихся.</w:t>
      </w:r>
    </w:p>
    <w:p w:rsidR="00AB427F" w:rsidRDefault="00AB427F" w:rsidP="00AB427F">
      <w:pPr>
        <w:spacing w:after="0" w:line="240" w:lineRule="auto"/>
        <w:jc w:val="both"/>
        <w:rPr>
          <w:rFonts w:ascii="Times New Roman" w:hAnsi="Times New Roman" w:cs="Times New Roman"/>
          <w:sz w:val="28"/>
          <w:szCs w:val="28"/>
        </w:rPr>
      </w:pPr>
      <w:r w:rsidRPr="00477D6A">
        <w:rPr>
          <w:rFonts w:ascii="Times New Roman" w:hAnsi="Times New Roman" w:cs="Times New Roman"/>
          <w:sz w:val="28"/>
          <w:szCs w:val="28"/>
        </w:rPr>
        <w:t>Исследованию подлежало28 человек</w:t>
      </w:r>
      <w:r>
        <w:rPr>
          <w:rFonts w:ascii="Times New Roman" w:hAnsi="Times New Roman" w:cs="Times New Roman"/>
          <w:sz w:val="28"/>
          <w:szCs w:val="28"/>
        </w:rPr>
        <w:t>.</w:t>
      </w:r>
      <w:r w:rsidRPr="00477D6A">
        <w:rPr>
          <w:rFonts w:ascii="Times New Roman" w:hAnsi="Times New Roman" w:cs="Times New Roman"/>
          <w:sz w:val="28"/>
          <w:szCs w:val="28"/>
        </w:rPr>
        <w:t xml:space="preserve"> </w:t>
      </w:r>
    </w:p>
    <w:p w:rsidR="008A2311" w:rsidRDefault="008A2311" w:rsidP="00AB427F">
      <w:pPr>
        <w:spacing w:after="0" w:line="240" w:lineRule="auto"/>
        <w:jc w:val="both"/>
        <w:rPr>
          <w:rFonts w:ascii="Times New Roman" w:hAnsi="Times New Roman" w:cs="Times New Roman"/>
          <w:sz w:val="28"/>
          <w:szCs w:val="28"/>
        </w:rPr>
      </w:pPr>
    </w:p>
    <w:p w:rsidR="00B019D5" w:rsidRPr="00B019D5" w:rsidRDefault="008A2311" w:rsidP="008A2311">
      <w:pPr>
        <w:spacing w:after="0" w:line="240" w:lineRule="auto"/>
        <w:jc w:val="center"/>
        <w:rPr>
          <w:rFonts w:ascii="Times New Roman" w:eastAsia="Times New Roman" w:hAnsi="Times New Roman" w:cs="Times New Roman"/>
          <w:sz w:val="28"/>
          <w:szCs w:val="28"/>
          <w:lang w:eastAsia="ru-RU"/>
        </w:rPr>
      </w:pPr>
      <w:r w:rsidRPr="008A2311">
        <w:rPr>
          <w:rFonts w:ascii="Times New Roman" w:eastAsia="Times New Roman" w:hAnsi="Times New Roman" w:cs="Times New Roman"/>
          <w:noProof/>
          <w:sz w:val="28"/>
          <w:szCs w:val="28"/>
          <w:lang w:eastAsia="ru-RU"/>
        </w:rPr>
        <w:lastRenderedPageBreak/>
        <w:drawing>
          <wp:inline distT="0" distB="0" distL="0" distR="0">
            <wp:extent cx="5933656" cy="4123427"/>
            <wp:effectExtent l="19050" t="0" r="9944"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019D5" w:rsidRPr="00B019D5" w:rsidRDefault="00783AEF" w:rsidP="009C75D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p>
    <w:p w:rsidR="00B019D5" w:rsidRDefault="008A2311" w:rsidP="008A231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 5</w:t>
      </w:r>
    </w:p>
    <w:p w:rsidR="004371C2" w:rsidRDefault="004371C2" w:rsidP="009C75D6">
      <w:pPr>
        <w:spacing w:after="0" w:line="240" w:lineRule="auto"/>
        <w:jc w:val="both"/>
        <w:rPr>
          <w:rFonts w:ascii="Times New Roman" w:eastAsia="Times New Roman" w:hAnsi="Times New Roman" w:cs="Times New Roman"/>
          <w:sz w:val="28"/>
          <w:szCs w:val="28"/>
          <w:lang w:eastAsia="ru-RU"/>
        </w:rPr>
      </w:pPr>
    </w:p>
    <w:p w:rsidR="004371C2" w:rsidRDefault="008A2311" w:rsidP="009C75D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видим, </w:t>
      </w:r>
      <w:r w:rsidR="00F673CB">
        <w:rPr>
          <w:rFonts w:ascii="Times New Roman" w:eastAsia="Times New Roman" w:hAnsi="Times New Roman" w:cs="Times New Roman"/>
          <w:sz w:val="28"/>
          <w:szCs w:val="28"/>
          <w:lang w:eastAsia="ru-RU"/>
        </w:rPr>
        <w:t xml:space="preserve">за один учебный год </w:t>
      </w:r>
      <w:r>
        <w:rPr>
          <w:rFonts w:ascii="Times New Roman" w:eastAsia="Times New Roman" w:hAnsi="Times New Roman" w:cs="Times New Roman"/>
          <w:sz w:val="28"/>
          <w:szCs w:val="28"/>
          <w:lang w:eastAsia="ru-RU"/>
        </w:rPr>
        <w:t xml:space="preserve">картина явно изменилась. Существенно изменились показания в сфере «художественная деятельность» </w:t>
      </w:r>
      <w:r w:rsidR="0057405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с 36% до 25%</w:t>
      </w:r>
      <w:r w:rsidR="005740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57405F">
        <w:rPr>
          <w:rFonts w:ascii="Times New Roman" w:eastAsia="Times New Roman" w:hAnsi="Times New Roman" w:cs="Times New Roman"/>
          <w:sz w:val="28"/>
          <w:szCs w:val="28"/>
          <w:lang w:eastAsia="ru-RU"/>
        </w:rPr>
        <w:t xml:space="preserve">в сфере «ФК и спорт» (с 14% до 7%) </w:t>
      </w:r>
      <w:r>
        <w:rPr>
          <w:rFonts w:ascii="Times New Roman" w:eastAsia="Times New Roman" w:hAnsi="Times New Roman" w:cs="Times New Roman"/>
          <w:sz w:val="28"/>
          <w:szCs w:val="28"/>
          <w:lang w:eastAsia="ru-RU"/>
        </w:rPr>
        <w:t>инт</w:t>
      </w:r>
      <w:r w:rsidR="0057405F">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рес</w:t>
      </w:r>
      <w:r w:rsidR="0057405F">
        <w:rPr>
          <w:rFonts w:ascii="Times New Roman" w:eastAsia="Times New Roman" w:hAnsi="Times New Roman" w:cs="Times New Roman"/>
          <w:sz w:val="28"/>
          <w:szCs w:val="28"/>
          <w:lang w:eastAsia="ru-RU"/>
        </w:rPr>
        <w:t xml:space="preserve"> детей</w:t>
      </w:r>
      <w:r>
        <w:rPr>
          <w:rFonts w:ascii="Times New Roman" w:eastAsia="Times New Roman" w:hAnsi="Times New Roman" w:cs="Times New Roman"/>
          <w:sz w:val="28"/>
          <w:szCs w:val="28"/>
          <w:lang w:eastAsia="ru-RU"/>
        </w:rPr>
        <w:t xml:space="preserve"> в эт</w:t>
      </w:r>
      <w:r w:rsidR="0057405F">
        <w:rPr>
          <w:rFonts w:ascii="Times New Roman" w:eastAsia="Times New Roman" w:hAnsi="Times New Roman" w:cs="Times New Roman"/>
          <w:sz w:val="28"/>
          <w:szCs w:val="28"/>
          <w:lang w:eastAsia="ru-RU"/>
        </w:rPr>
        <w:t xml:space="preserve">их сферах упал. Но значительно вырос интерес  в сферах «математика и техника» и «гуманитарная сфера» (с 14% до 21% и с 11% до 21% соответственно). </w:t>
      </w:r>
      <w:r w:rsidR="001370EA">
        <w:rPr>
          <w:rFonts w:ascii="Times New Roman" w:eastAsia="Times New Roman" w:hAnsi="Times New Roman" w:cs="Times New Roman"/>
          <w:sz w:val="28"/>
          <w:szCs w:val="28"/>
          <w:lang w:eastAsia="ru-RU"/>
        </w:rPr>
        <w:t xml:space="preserve"> </w:t>
      </w:r>
      <w:r w:rsidR="0057405F">
        <w:rPr>
          <w:rFonts w:ascii="Times New Roman" w:eastAsia="Times New Roman" w:hAnsi="Times New Roman" w:cs="Times New Roman"/>
          <w:sz w:val="28"/>
          <w:szCs w:val="28"/>
          <w:lang w:eastAsia="ru-RU"/>
        </w:rPr>
        <w:t xml:space="preserve"> </w:t>
      </w:r>
    </w:p>
    <w:p w:rsidR="004371C2" w:rsidRDefault="004371C2" w:rsidP="009C75D6">
      <w:pPr>
        <w:spacing w:after="0" w:line="240" w:lineRule="auto"/>
        <w:jc w:val="both"/>
        <w:rPr>
          <w:rFonts w:ascii="Times New Roman" w:eastAsia="Times New Roman" w:hAnsi="Times New Roman" w:cs="Times New Roman"/>
          <w:sz w:val="28"/>
          <w:szCs w:val="28"/>
          <w:lang w:eastAsia="ru-RU"/>
        </w:rPr>
      </w:pPr>
    </w:p>
    <w:p w:rsidR="004371C2" w:rsidRDefault="004371C2" w:rsidP="009C75D6">
      <w:pPr>
        <w:spacing w:after="0" w:line="240" w:lineRule="auto"/>
        <w:jc w:val="both"/>
        <w:rPr>
          <w:rFonts w:ascii="Times New Roman" w:eastAsia="Times New Roman" w:hAnsi="Times New Roman" w:cs="Times New Roman"/>
          <w:sz w:val="28"/>
          <w:szCs w:val="28"/>
          <w:lang w:eastAsia="ru-RU"/>
        </w:rPr>
      </w:pPr>
    </w:p>
    <w:p w:rsidR="004371C2" w:rsidRDefault="004371C2" w:rsidP="009C75D6">
      <w:pPr>
        <w:spacing w:after="0" w:line="240" w:lineRule="auto"/>
        <w:jc w:val="both"/>
        <w:rPr>
          <w:rFonts w:ascii="Times New Roman" w:eastAsia="Times New Roman" w:hAnsi="Times New Roman" w:cs="Times New Roman"/>
          <w:sz w:val="28"/>
          <w:szCs w:val="28"/>
          <w:lang w:eastAsia="ru-RU"/>
        </w:rPr>
      </w:pPr>
    </w:p>
    <w:p w:rsidR="004371C2" w:rsidRDefault="004371C2" w:rsidP="009C75D6">
      <w:pPr>
        <w:spacing w:after="0" w:line="240" w:lineRule="auto"/>
        <w:jc w:val="both"/>
        <w:rPr>
          <w:rFonts w:ascii="Times New Roman" w:eastAsia="Times New Roman" w:hAnsi="Times New Roman" w:cs="Times New Roman"/>
          <w:sz w:val="28"/>
          <w:szCs w:val="28"/>
          <w:lang w:eastAsia="ru-RU"/>
        </w:rPr>
      </w:pPr>
    </w:p>
    <w:p w:rsidR="004371C2" w:rsidRDefault="004371C2" w:rsidP="009C75D6">
      <w:pPr>
        <w:spacing w:after="0" w:line="240" w:lineRule="auto"/>
        <w:jc w:val="both"/>
        <w:rPr>
          <w:rFonts w:ascii="Times New Roman" w:eastAsia="Times New Roman" w:hAnsi="Times New Roman" w:cs="Times New Roman"/>
          <w:sz w:val="28"/>
          <w:szCs w:val="28"/>
          <w:lang w:eastAsia="ru-RU"/>
        </w:rPr>
      </w:pPr>
    </w:p>
    <w:p w:rsidR="004371C2" w:rsidRDefault="004371C2" w:rsidP="009C75D6">
      <w:pPr>
        <w:spacing w:after="0" w:line="240" w:lineRule="auto"/>
        <w:jc w:val="both"/>
        <w:rPr>
          <w:rFonts w:ascii="Times New Roman" w:eastAsia="Times New Roman" w:hAnsi="Times New Roman" w:cs="Times New Roman"/>
          <w:sz w:val="28"/>
          <w:szCs w:val="28"/>
          <w:lang w:eastAsia="ru-RU"/>
        </w:rPr>
      </w:pPr>
    </w:p>
    <w:p w:rsidR="004371C2" w:rsidRDefault="004371C2" w:rsidP="009C75D6">
      <w:pPr>
        <w:spacing w:after="0" w:line="240" w:lineRule="auto"/>
        <w:jc w:val="both"/>
        <w:rPr>
          <w:rFonts w:ascii="Times New Roman" w:eastAsia="Times New Roman" w:hAnsi="Times New Roman" w:cs="Times New Roman"/>
          <w:sz w:val="28"/>
          <w:szCs w:val="28"/>
          <w:lang w:eastAsia="ru-RU"/>
        </w:rPr>
      </w:pPr>
    </w:p>
    <w:p w:rsidR="004371C2" w:rsidRDefault="004371C2" w:rsidP="009C75D6">
      <w:pPr>
        <w:spacing w:after="0" w:line="240" w:lineRule="auto"/>
        <w:jc w:val="both"/>
        <w:rPr>
          <w:rFonts w:ascii="Times New Roman" w:eastAsia="Times New Roman" w:hAnsi="Times New Roman" w:cs="Times New Roman"/>
          <w:sz w:val="28"/>
          <w:szCs w:val="28"/>
          <w:lang w:eastAsia="ru-RU"/>
        </w:rPr>
      </w:pPr>
    </w:p>
    <w:p w:rsidR="001370EA" w:rsidRDefault="001370EA" w:rsidP="009C75D6">
      <w:pPr>
        <w:spacing w:after="0" w:line="240" w:lineRule="auto"/>
        <w:jc w:val="both"/>
        <w:rPr>
          <w:rFonts w:ascii="Times New Roman" w:eastAsia="Times New Roman" w:hAnsi="Times New Roman" w:cs="Times New Roman"/>
          <w:sz w:val="28"/>
          <w:szCs w:val="28"/>
          <w:lang w:eastAsia="ru-RU"/>
        </w:rPr>
      </w:pPr>
    </w:p>
    <w:p w:rsidR="001370EA" w:rsidRDefault="001370EA" w:rsidP="009C75D6">
      <w:pPr>
        <w:spacing w:after="0" w:line="240" w:lineRule="auto"/>
        <w:jc w:val="both"/>
        <w:rPr>
          <w:rFonts w:ascii="Times New Roman" w:eastAsia="Times New Roman" w:hAnsi="Times New Roman" w:cs="Times New Roman"/>
          <w:sz w:val="28"/>
          <w:szCs w:val="28"/>
          <w:lang w:eastAsia="ru-RU"/>
        </w:rPr>
      </w:pPr>
    </w:p>
    <w:p w:rsidR="00062114" w:rsidRDefault="00062114" w:rsidP="009C75D6">
      <w:pPr>
        <w:spacing w:after="0" w:line="240" w:lineRule="auto"/>
        <w:jc w:val="both"/>
        <w:rPr>
          <w:rFonts w:ascii="Times New Roman" w:eastAsia="Times New Roman" w:hAnsi="Times New Roman" w:cs="Times New Roman"/>
          <w:sz w:val="28"/>
          <w:szCs w:val="28"/>
          <w:lang w:eastAsia="ru-RU"/>
        </w:rPr>
      </w:pPr>
    </w:p>
    <w:p w:rsidR="00062114" w:rsidRDefault="00062114" w:rsidP="009C75D6">
      <w:pPr>
        <w:spacing w:after="0" w:line="240" w:lineRule="auto"/>
        <w:jc w:val="both"/>
        <w:rPr>
          <w:rFonts w:ascii="Times New Roman" w:eastAsia="Times New Roman" w:hAnsi="Times New Roman" w:cs="Times New Roman"/>
          <w:sz w:val="28"/>
          <w:szCs w:val="28"/>
          <w:lang w:eastAsia="ru-RU"/>
        </w:rPr>
      </w:pPr>
    </w:p>
    <w:p w:rsidR="00062114" w:rsidRDefault="00062114" w:rsidP="009C75D6">
      <w:pPr>
        <w:spacing w:after="0" w:line="240" w:lineRule="auto"/>
        <w:jc w:val="both"/>
        <w:rPr>
          <w:rFonts w:ascii="Times New Roman" w:eastAsia="Times New Roman" w:hAnsi="Times New Roman" w:cs="Times New Roman"/>
          <w:sz w:val="28"/>
          <w:szCs w:val="28"/>
          <w:lang w:eastAsia="ru-RU"/>
        </w:rPr>
      </w:pPr>
    </w:p>
    <w:p w:rsidR="00062114" w:rsidRDefault="00062114" w:rsidP="009C75D6">
      <w:pPr>
        <w:spacing w:after="0" w:line="240" w:lineRule="auto"/>
        <w:jc w:val="both"/>
        <w:rPr>
          <w:rFonts w:ascii="Times New Roman" w:eastAsia="Times New Roman" w:hAnsi="Times New Roman" w:cs="Times New Roman"/>
          <w:sz w:val="28"/>
          <w:szCs w:val="28"/>
          <w:lang w:eastAsia="ru-RU"/>
        </w:rPr>
      </w:pPr>
    </w:p>
    <w:p w:rsidR="00062114" w:rsidRDefault="00062114" w:rsidP="009C75D6">
      <w:pPr>
        <w:spacing w:after="0" w:line="240" w:lineRule="auto"/>
        <w:jc w:val="both"/>
        <w:rPr>
          <w:rFonts w:ascii="Times New Roman" w:eastAsia="Times New Roman" w:hAnsi="Times New Roman" w:cs="Times New Roman"/>
          <w:sz w:val="28"/>
          <w:szCs w:val="28"/>
          <w:lang w:eastAsia="ru-RU"/>
        </w:rPr>
      </w:pPr>
    </w:p>
    <w:p w:rsidR="00062114" w:rsidRDefault="00062114" w:rsidP="009C75D6">
      <w:pPr>
        <w:spacing w:after="0" w:line="240" w:lineRule="auto"/>
        <w:jc w:val="both"/>
        <w:rPr>
          <w:rFonts w:ascii="Times New Roman" w:eastAsia="Times New Roman" w:hAnsi="Times New Roman" w:cs="Times New Roman"/>
          <w:sz w:val="28"/>
          <w:szCs w:val="28"/>
          <w:lang w:eastAsia="ru-RU"/>
        </w:rPr>
      </w:pPr>
    </w:p>
    <w:p w:rsidR="00062114" w:rsidRDefault="00062114" w:rsidP="009C75D6">
      <w:pPr>
        <w:spacing w:after="0" w:line="240" w:lineRule="auto"/>
        <w:jc w:val="both"/>
        <w:rPr>
          <w:rFonts w:ascii="Times New Roman" w:eastAsia="Times New Roman" w:hAnsi="Times New Roman" w:cs="Times New Roman"/>
          <w:sz w:val="28"/>
          <w:szCs w:val="28"/>
          <w:lang w:eastAsia="ru-RU"/>
        </w:rPr>
      </w:pPr>
    </w:p>
    <w:p w:rsidR="004371C2" w:rsidRDefault="004371C2" w:rsidP="009C75D6">
      <w:pPr>
        <w:spacing w:after="0" w:line="240" w:lineRule="auto"/>
        <w:jc w:val="both"/>
        <w:rPr>
          <w:rFonts w:ascii="Times New Roman" w:eastAsia="Times New Roman" w:hAnsi="Times New Roman" w:cs="Times New Roman"/>
          <w:sz w:val="28"/>
          <w:szCs w:val="28"/>
          <w:lang w:eastAsia="ru-RU"/>
        </w:rPr>
      </w:pPr>
    </w:p>
    <w:p w:rsidR="003B644B" w:rsidRDefault="003B644B" w:rsidP="003B644B">
      <w:pPr>
        <w:spacing w:after="0" w:line="240" w:lineRule="auto"/>
        <w:jc w:val="center"/>
        <w:rPr>
          <w:rFonts w:ascii="Times New Roman" w:eastAsia="Times New Roman" w:hAnsi="Times New Roman" w:cs="Times New Roman"/>
          <w:b/>
          <w:sz w:val="28"/>
          <w:szCs w:val="28"/>
          <w:lang w:eastAsia="ru-RU"/>
        </w:rPr>
      </w:pPr>
      <w:r w:rsidRPr="004371C2">
        <w:rPr>
          <w:rFonts w:ascii="Times New Roman" w:eastAsia="Times New Roman" w:hAnsi="Times New Roman" w:cs="Times New Roman"/>
          <w:b/>
          <w:sz w:val="28"/>
          <w:szCs w:val="28"/>
          <w:lang w:eastAsia="ru-RU"/>
        </w:rPr>
        <w:lastRenderedPageBreak/>
        <w:t>Результаты первичной диагностики</w:t>
      </w:r>
      <w:r>
        <w:rPr>
          <w:rFonts w:ascii="Times New Roman" w:eastAsia="Times New Roman" w:hAnsi="Times New Roman" w:cs="Times New Roman"/>
          <w:b/>
          <w:sz w:val="28"/>
          <w:szCs w:val="28"/>
          <w:lang w:eastAsia="ru-RU"/>
        </w:rPr>
        <w:t xml:space="preserve"> </w:t>
      </w:r>
      <w:r w:rsidR="00320756">
        <w:rPr>
          <w:rFonts w:ascii="Times New Roman" w:eastAsia="Times New Roman" w:hAnsi="Times New Roman" w:cs="Times New Roman"/>
          <w:b/>
          <w:sz w:val="28"/>
          <w:szCs w:val="28"/>
          <w:lang w:eastAsia="ru-RU"/>
        </w:rPr>
        <w:t xml:space="preserve">учащихся 2 «Б» класса </w:t>
      </w:r>
    </w:p>
    <w:p w:rsidR="00320756" w:rsidRPr="00B019D5" w:rsidRDefault="00320756" w:rsidP="003B644B">
      <w:pPr>
        <w:spacing w:after="0" w:line="240" w:lineRule="auto"/>
        <w:jc w:val="center"/>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(учитель:</w:t>
      </w:r>
      <w:proofErr w:type="gramEnd"/>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Четверикова</w:t>
      </w:r>
      <w:proofErr w:type="spellEnd"/>
      <w:r>
        <w:rPr>
          <w:rFonts w:ascii="Times New Roman" w:eastAsia="Times New Roman" w:hAnsi="Times New Roman" w:cs="Times New Roman"/>
          <w:b/>
          <w:sz w:val="28"/>
          <w:szCs w:val="28"/>
          <w:lang w:eastAsia="ru-RU"/>
        </w:rPr>
        <w:t xml:space="preserve"> С.В.)</w:t>
      </w:r>
    </w:p>
    <w:p w:rsidR="004371C2" w:rsidRDefault="004371C2" w:rsidP="003B644B">
      <w:pPr>
        <w:spacing w:after="0" w:line="240" w:lineRule="auto"/>
        <w:jc w:val="center"/>
        <w:rPr>
          <w:rFonts w:ascii="Times New Roman" w:eastAsia="Times New Roman" w:hAnsi="Times New Roman" w:cs="Times New Roman"/>
          <w:sz w:val="28"/>
          <w:szCs w:val="28"/>
          <w:lang w:eastAsia="ru-RU"/>
        </w:rPr>
      </w:pPr>
    </w:p>
    <w:p w:rsidR="003B644B" w:rsidRPr="00477D6A" w:rsidRDefault="003B644B" w:rsidP="003B644B">
      <w:pPr>
        <w:spacing w:after="0" w:line="240" w:lineRule="auto"/>
        <w:jc w:val="center"/>
        <w:rPr>
          <w:rFonts w:ascii="Times New Roman" w:hAnsi="Times New Roman" w:cs="Times New Roman"/>
          <w:sz w:val="28"/>
          <w:szCs w:val="28"/>
        </w:rPr>
      </w:pPr>
    </w:p>
    <w:p w:rsidR="003B644B" w:rsidRPr="00477D6A" w:rsidRDefault="003B644B" w:rsidP="003B644B">
      <w:pPr>
        <w:spacing w:after="0" w:line="240" w:lineRule="auto"/>
        <w:jc w:val="both"/>
        <w:rPr>
          <w:rFonts w:ascii="Times New Roman" w:hAnsi="Times New Roman" w:cs="Times New Roman"/>
          <w:sz w:val="28"/>
          <w:szCs w:val="28"/>
        </w:rPr>
      </w:pPr>
      <w:r w:rsidRPr="00320756">
        <w:rPr>
          <w:rFonts w:ascii="Times New Roman" w:hAnsi="Times New Roman" w:cs="Times New Roman"/>
          <w:sz w:val="28"/>
          <w:szCs w:val="28"/>
          <w:u w:val="single"/>
        </w:rPr>
        <w:t>Цель исследования:</w:t>
      </w:r>
      <w:r w:rsidRPr="00477D6A">
        <w:rPr>
          <w:rFonts w:ascii="Times New Roman" w:hAnsi="Times New Roman" w:cs="Times New Roman"/>
          <w:sz w:val="28"/>
          <w:szCs w:val="28"/>
        </w:rPr>
        <w:t xml:space="preserve">  выявление направленности интересов учащихся.</w:t>
      </w:r>
    </w:p>
    <w:p w:rsidR="003B644B" w:rsidRPr="00477D6A" w:rsidRDefault="003B644B" w:rsidP="003B644B">
      <w:pPr>
        <w:spacing w:after="0" w:line="240" w:lineRule="auto"/>
        <w:jc w:val="both"/>
        <w:rPr>
          <w:rFonts w:ascii="Times New Roman" w:hAnsi="Times New Roman" w:cs="Times New Roman"/>
          <w:sz w:val="28"/>
          <w:szCs w:val="28"/>
        </w:rPr>
      </w:pPr>
      <w:r w:rsidRPr="00320756">
        <w:rPr>
          <w:rFonts w:ascii="Times New Roman" w:hAnsi="Times New Roman" w:cs="Times New Roman"/>
          <w:sz w:val="28"/>
          <w:szCs w:val="28"/>
          <w:u w:val="single"/>
        </w:rPr>
        <w:t>Сроки проведения:</w:t>
      </w:r>
      <w:r w:rsidRPr="00477D6A">
        <w:rPr>
          <w:rFonts w:ascii="Times New Roman" w:hAnsi="Times New Roman" w:cs="Times New Roman"/>
          <w:sz w:val="28"/>
          <w:szCs w:val="28"/>
        </w:rPr>
        <w:t xml:space="preserve">  декабрь 2010 г.</w:t>
      </w:r>
    </w:p>
    <w:p w:rsidR="003B644B" w:rsidRPr="00477D6A" w:rsidRDefault="003B644B" w:rsidP="003B644B">
      <w:pPr>
        <w:spacing w:after="0" w:line="240" w:lineRule="auto"/>
        <w:jc w:val="both"/>
        <w:rPr>
          <w:rFonts w:ascii="Times New Roman" w:hAnsi="Times New Roman" w:cs="Times New Roman"/>
          <w:sz w:val="28"/>
          <w:szCs w:val="28"/>
        </w:rPr>
      </w:pPr>
      <w:r w:rsidRPr="00477D6A">
        <w:rPr>
          <w:rFonts w:ascii="Times New Roman" w:hAnsi="Times New Roman" w:cs="Times New Roman"/>
          <w:sz w:val="28"/>
          <w:szCs w:val="28"/>
        </w:rPr>
        <w:t>Исследованию подлежало</w:t>
      </w:r>
      <w:r>
        <w:rPr>
          <w:rFonts w:ascii="Times New Roman" w:hAnsi="Times New Roman" w:cs="Times New Roman"/>
          <w:sz w:val="28"/>
          <w:szCs w:val="28"/>
        </w:rPr>
        <w:t xml:space="preserve"> </w:t>
      </w:r>
      <w:r w:rsidRPr="00477D6A">
        <w:rPr>
          <w:rFonts w:ascii="Times New Roman" w:hAnsi="Times New Roman" w:cs="Times New Roman"/>
          <w:sz w:val="28"/>
          <w:szCs w:val="28"/>
        </w:rPr>
        <w:t>24 человека</w:t>
      </w:r>
      <w:r>
        <w:rPr>
          <w:rFonts w:ascii="Times New Roman" w:hAnsi="Times New Roman" w:cs="Times New Roman"/>
          <w:sz w:val="28"/>
          <w:szCs w:val="28"/>
        </w:rPr>
        <w:t>.</w:t>
      </w:r>
      <w:r w:rsidRPr="00477D6A">
        <w:rPr>
          <w:rFonts w:ascii="Times New Roman" w:hAnsi="Times New Roman" w:cs="Times New Roman"/>
          <w:sz w:val="28"/>
          <w:szCs w:val="28"/>
        </w:rPr>
        <w:t xml:space="preserve"> </w:t>
      </w:r>
    </w:p>
    <w:p w:rsidR="003B644B" w:rsidRPr="00477D6A" w:rsidRDefault="003B644B" w:rsidP="003B644B">
      <w:pPr>
        <w:spacing w:after="0" w:line="240" w:lineRule="auto"/>
        <w:jc w:val="both"/>
        <w:rPr>
          <w:rFonts w:ascii="Times New Roman" w:hAnsi="Times New Roman" w:cs="Times New Roman"/>
          <w:b/>
          <w:sz w:val="28"/>
          <w:szCs w:val="28"/>
        </w:rPr>
      </w:pPr>
    </w:p>
    <w:p w:rsidR="003B644B" w:rsidRDefault="00294E5B" w:rsidP="00294E5B">
      <w:pPr>
        <w:spacing w:after="0" w:line="240" w:lineRule="auto"/>
        <w:jc w:val="center"/>
        <w:rPr>
          <w:rFonts w:ascii="Times New Roman" w:eastAsia="Times New Roman" w:hAnsi="Times New Roman" w:cs="Times New Roman"/>
          <w:sz w:val="28"/>
          <w:szCs w:val="28"/>
          <w:lang w:eastAsia="ru-RU"/>
        </w:rPr>
      </w:pPr>
      <w:r w:rsidRPr="00294E5B">
        <w:rPr>
          <w:rFonts w:ascii="Times New Roman" w:eastAsia="Times New Roman" w:hAnsi="Times New Roman" w:cs="Times New Roman"/>
          <w:noProof/>
          <w:sz w:val="28"/>
          <w:szCs w:val="28"/>
          <w:lang w:eastAsia="ru-RU"/>
        </w:rPr>
        <w:drawing>
          <wp:inline distT="0" distB="0" distL="0" distR="0">
            <wp:extent cx="5829300" cy="3552825"/>
            <wp:effectExtent l="19050" t="0" r="1905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371C2" w:rsidRDefault="00E90A54" w:rsidP="00E90A5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рис.6</w:t>
      </w:r>
    </w:p>
    <w:p w:rsidR="00E90A54" w:rsidRDefault="00E90A54" w:rsidP="00E90A54">
      <w:pPr>
        <w:spacing w:after="0" w:line="240" w:lineRule="auto"/>
        <w:jc w:val="center"/>
        <w:rPr>
          <w:rFonts w:ascii="Times New Roman" w:eastAsia="Times New Roman" w:hAnsi="Times New Roman" w:cs="Times New Roman"/>
          <w:sz w:val="28"/>
          <w:szCs w:val="28"/>
          <w:lang w:eastAsia="ru-RU"/>
        </w:rPr>
      </w:pPr>
    </w:p>
    <w:p w:rsidR="00E90A54" w:rsidRPr="00477D6A" w:rsidRDefault="00E90A54" w:rsidP="00E90A54">
      <w:pPr>
        <w:spacing w:after="0" w:line="240" w:lineRule="auto"/>
        <w:rPr>
          <w:rFonts w:ascii="Times New Roman" w:hAnsi="Times New Roman" w:cs="Times New Roman"/>
          <w:sz w:val="28"/>
          <w:szCs w:val="28"/>
        </w:rPr>
      </w:pPr>
      <w:r w:rsidRPr="00477D6A">
        <w:rPr>
          <w:rFonts w:ascii="Times New Roman" w:hAnsi="Times New Roman" w:cs="Times New Roman"/>
          <w:b/>
          <w:sz w:val="28"/>
          <w:szCs w:val="28"/>
        </w:rPr>
        <w:t>Обобщенная интерпретация данных:</w:t>
      </w:r>
      <w:r w:rsidRPr="00477D6A">
        <w:rPr>
          <w:rFonts w:ascii="Times New Roman" w:hAnsi="Times New Roman" w:cs="Times New Roman"/>
          <w:sz w:val="28"/>
          <w:szCs w:val="28"/>
        </w:rPr>
        <w:t xml:space="preserve"> </w:t>
      </w:r>
    </w:p>
    <w:p w:rsidR="00E90A54" w:rsidRPr="00477D6A" w:rsidRDefault="00E90A54" w:rsidP="00E90A54">
      <w:pPr>
        <w:spacing w:after="0" w:line="240" w:lineRule="auto"/>
        <w:jc w:val="both"/>
        <w:rPr>
          <w:rFonts w:ascii="Times New Roman" w:hAnsi="Times New Roman" w:cs="Times New Roman"/>
          <w:sz w:val="28"/>
          <w:szCs w:val="28"/>
        </w:rPr>
      </w:pPr>
      <w:r w:rsidRPr="00477D6A">
        <w:rPr>
          <w:rFonts w:ascii="Times New Roman" w:hAnsi="Times New Roman" w:cs="Times New Roman"/>
          <w:sz w:val="28"/>
          <w:szCs w:val="28"/>
        </w:rPr>
        <w:t xml:space="preserve">                 </w:t>
      </w:r>
    </w:p>
    <w:p w:rsidR="00E90A54" w:rsidRDefault="00E90A54" w:rsidP="00E90A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показывают данные, у</w:t>
      </w:r>
      <w:r w:rsidRPr="00477D6A">
        <w:rPr>
          <w:rFonts w:ascii="Times New Roman" w:hAnsi="Times New Roman" w:cs="Times New Roman"/>
          <w:sz w:val="28"/>
          <w:szCs w:val="28"/>
        </w:rPr>
        <w:t xml:space="preserve"> учащихся </w:t>
      </w:r>
      <w:r>
        <w:rPr>
          <w:rFonts w:ascii="Times New Roman" w:hAnsi="Times New Roman" w:cs="Times New Roman"/>
          <w:sz w:val="28"/>
          <w:szCs w:val="28"/>
        </w:rPr>
        <w:t>2</w:t>
      </w:r>
      <w:r w:rsidRPr="00477D6A">
        <w:rPr>
          <w:rFonts w:ascii="Times New Roman" w:hAnsi="Times New Roman" w:cs="Times New Roman"/>
          <w:sz w:val="28"/>
          <w:szCs w:val="28"/>
        </w:rPr>
        <w:t xml:space="preserve"> «</w:t>
      </w:r>
      <w:r>
        <w:rPr>
          <w:rFonts w:ascii="Times New Roman" w:hAnsi="Times New Roman" w:cs="Times New Roman"/>
          <w:sz w:val="28"/>
          <w:szCs w:val="28"/>
        </w:rPr>
        <w:t>Б</w:t>
      </w:r>
      <w:r w:rsidRPr="00477D6A">
        <w:rPr>
          <w:rFonts w:ascii="Times New Roman" w:hAnsi="Times New Roman" w:cs="Times New Roman"/>
          <w:sz w:val="28"/>
          <w:szCs w:val="28"/>
        </w:rPr>
        <w:t>» класса</w:t>
      </w:r>
      <w:r>
        <w:rPr>
          <w:rFonts w:ascii="Times New Roman" w:hAnsi="Times New Roman" w:cs="Times New Roman"/>
          <w:sz w:val="28"/>
          <w:szCs w:val="28"/>
        </w:rPr>
        <w:t xml:space="preserve"> </w:t>
      </w:r>
      <w:r w:rsidRPr="00477D6A">
        <w:rPr>
          <w:rFonts w:ascii="Times New Roman" w:hAnsi="Times New Roman" w:cs="Times New Roman"/>
          <w:sz w:val="28"/>
          <w:szCs w:val="28"/>
        </w:rPr>
        <w:t xml:space="preserve"> интересы ярко выражены </w:t>
      </w:r>
      <w:r>
        <w:rPr>
          <w:rFonts w:ascii="Times New Roman" w:hAnsi="Times New Roman" w:cs="Times New Roman"/>
          <w:sz w:val="28"/>
          <w:szCs w:val="28"/>
        </w:rPr>
        <w:t xml:space="preserve"> </w:t>
      </w:r>
      <w:r w:rsidRPr="00477D6A">
        <w:rPr>
          <w:rFonts w:ascii="Times New Roman" w:hAnsi="Times New Roman" w:cs="Times New Roman"/>
          <w:sz w:val="28"/>
          <w:szCs w:val="28"/>
        </w:rPr>
        <w:t xml:space="preserve"> в одной сфере – </w:t>
      </w:r>
      <w:r>
        <w:rPr>
          <w:rFonts w:ascii="Times New Roman" w:hAnsi="Times New Roman" w:cs="Times New Roman"/>
          <w:sz w:val="28"/>
          <w:szCs w:val="28"/>
        </w:rPr>
        <w:t>домашние обязанности и труд</w:t>
      </w:r>
      <w:r w:rsidRPr="00477D6A">
        <w:rPr>
          <w:rFonts w:ascii="Times New Roman" w:hAnsi="Times New Roman" w:cs="Times New Roman"/>
          <w:sz w:val="28"/>
          <w:szCs w:val="28"/>
        </w:rPr>
        <w:t xml:space="preserve"> (</w:t>
      </w:r>
      <w:r>
        <w:rPr>
          <w:rFonts w:ascii="Times New Roman" w:hAnsi="Times New Roman" w:cs="Times New Roman"/>
          <w:sz w:val="28"/>
          <w:szCs w:val="28"/>
        </w:rPr>
        <w:t>27</w:t>
      </w:r>
      <w:r w:rsidRPr="00477D6A">
        <w:rPr>
          <w:rFonts w:ascii="Times New Roman" w:hAnsi="Times New Roman" w:cs="Times New Roman"/>
          <w:sz w:val="28"/>
          <w:szCs w:val="28"/>
        </w:rPr>
        <w:t xml:space="preserve">%). </w:t>
      </w:r>
      <w:r>
        <w:rPr>
          <w:rFonts w:ascii="Times New Roman" w:hAnsi="Times New Roman" w:cs="Times New Roman"/>
          <w:sz w:val="28"/>
          <w:szCs w:val="28"/>
        </w:rPr>
        <w:t xml:space="preserve">Высокий уровень интереса оказался и в сфере – природа и естествознание (21%). </w:t>
      </w:r>
      <w:r w:rsidRPr="00477D6A">
        <w:rPr>
          <w:rFonts w:ascii="Times New Roman" w:hAnsi="Times New Roman" w:cs="Times New Roman"/>
          <w:sz w:val="28"/>
          <w:szCs w:val="28"/>
        </w:rPr>
        <w:t>Равные выборы дети сделали  по таким сферам,  как математика и техника, гуманитарная сфера</w:t>
      </w:r>
      <w:r>
        <w:rPr>
          <w:rFonts w:ascii="Times New Roman" w:hAnsi="Times New Roman" w:cs="Times New Roman"/>
          <w:sz w:val="28"/>
          <w:szCs w:val="28"/>
        </w:rPr>
        <w:t xml:space="preserve">, художественная деятельность, ФК и спорт </w:t>
      </w:r>
      <w:r w:rsidRPr="00477D6A">
        <w:rPr>
          <w:rFonts w:ascii="Times New Roman" w:hAnsi="Times New Roman" w:cs="Times New Roman"/>
          <w:sz w:val="28"/>
          <w:szCs w:val="28"/>
        </w:rPr>
        <w:t xml:space="preserve">(по </w:t>
      </w:r>
      <w:r>
        <w:rPr>
          <w:rFonts w:ascii="Times New Roman" w:hAnsi="Times New Roman" w:cs="Times New Roman"/>
          <w:sz w:val="28"/>
          <w:szCs w:val="28"/>
        </w:rPr>
        <w:t>12%</w:t>
      </w:r>
      <w:r w:rsidRPr="00477D6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77D6A">
        <w:rPr>
          <w:rFonts w:ascii="Times New Roman" w:hAnsi="Times New Roman" w:cs="Times New Roman"/>
          <w:sz w:val="28"/>
          <w:szCs w:val="28"/>
        </w:rPr>
        <w:t xml:space="preserve">  Напротив, самый низкий уровень интереса </w:t>
      </w:r>
      <w:r>
        <w:rPr>
          <w:rFonts w:ascii="Times New Roman" w:hAnsi="Times New Roman" w:cs="Times New Roman"/>
          <w:sz w:val="28"/>
          <w:szCs w:val="28"/>
        </w:rPr>
        <w:t>выявлен в сфере коммуникативных интересов – 4%.</w:t>
      </w:r>
    </w:p>
    <w:p w:rsidR="004371C2" w:rsidRDefault="004371C2" w:rsidP="009C75D6">
      <w:pPr>
        <w:spacing w:after="0" w:line="240" w:lineRule="auto"/>
        <w:jc w:val="both"/>
        <w:rPr>
          <w:rFonts w:ascii="Times New Roman" w:eastAsia="Times New Roman" w:hAnsi="Times New Roman" w:cs="Times New Roman"/>
          <w:sz w:val="28"/>
          <w:szCs w:val="28"/>
          <w:lang w:eastAsia="ru-RU"/>
        </w:rPr>
      </w:pPr>
    </w:p>
    <w:p w:rsidR="00783DFC" w:rsidRDefault="00783DFC" w:rsidP="009C75D6">
      <w:pPr>
        <w:spacing w:after="0" w:line="240" w:lineRule="auto"/>
        <w:jc w:val="both"/>
        <w:rPr>
          <w:rFonts w:ascii="Times New Roman" w:eastAsia="Times New Roman" w:hAnsi="Times New Roman" w:cs="Times New Roman"/>
          <w:sz w:val="28"/>
          <w:szCs w:val="28"/>
          <w:lang w:eastAsia="ru-RU"/>
        </w:rPr>
      </w:pPr>
    </w:p>
    <w:p w:rsidR="00320756" w:rsidRDefault="00E90A54" w:rsidP="00320756">
      <w:pPr>
        <w:spacing w:after="0" w:line="240" w:lineRule="auto"/>
        <w:jc w:val="center"/>
        <w:rPr>
          <w:rFonts w:ascii="Times New Roman" w:eastAsia="Times New Roman" w:hAnsi="Times New Roman" w:cs="Times New Roman"/>
          <w:b/>
          <w:sz w:val="28"/>
          <w:szCs w:val="28"/>
          <w:lang w:eastAsia="ru-RU"/>
        </w:rPr>
      </w:pPr>
      <w:r w:rsidRPr="00F862A5">
        <w:rPr>
          <w:rFonts w:ascii="Times New Roman" w:hAnsi="Times New Roman" w:cs="Times New Roman"/>
          <w:b/>
          <w:sz w:val="28"/>
          <w:szCs w:val="28"/>
        </w:rPr>
        <w:t xml:space="preserve">Результаты </w:t>
      </w:r>
      <w:r w:rsidR="00320756">
        <w:rPr>
          <w:rFonts w:ascii="Times New Roman" w:hAnsi="Times New Roman" w:cs="Times New Roman"/>
          <w:b/>
          <w:sz w:val="28"/>
          <w:szCs w:val="28"/>
        </w:rPr>
        <w:t>повторной</w:t>
      </w:r>
      <w:r w:rsidRPr="00F862A5">
        <w:rPr>
          <w:rFonts w:ascii="Times New Roman" w:hAnsi="Times New Roman" w:cs="Times New Roman"/>
          <w:b/>
          <w:sz w:val="28"/>
          <w:szCs w:val="28"/>
        </w:rPr>
        <w:t xml:space="preserve"> диагностики</w:t>
      </w:r>
      <w:r w:rsidR="00320756" w:rsidRPr="00320756">
        <w:rPr>
          <w:rFonts w:ascii="Times New Roman" w:eastAsia="Times New Roman" w:hAnsi="Times New Roman" w:cs="Times New Roman"/>
          <w:b/>
          <w:sz w:val="28"/>
          <w:szCs w:val="28"/>
          <w:lang w:eastAsia="ru-RU"/>
        </w:rPr>
        <w:t xml:space="preserve"> </w:t>
      </w:r>
      <w:r w:rsidR="00320756">
        <w:rPr>
          <w:rFonts w:ascii="Times New Roman" w:eastAsia="Times New Roman" w:hAnsi="Times New Roman" w:cs="Times New Roman"/>
          <w:b/>
          <w:sz w:val="28"/>
          <w:szCs w:val="28"/>
          <w:lang w:eastAsia="ru-RU"/>
        </w:rPr>
        <w:t xml:space="preserve">  учащихся 3 «Б» класса </w:t>
      </w:r>
    </w:p>
    <w:p w:rsidR="00320756" w:rsidRPr="00B019D5" w:rsidRDefault="00320756" w:rsidP="00320756">
      <w:pPr>
        <w:spacing w:after="0" w:line="240" w:lineRule="auto"/>
        <w:jc w:val="center"/>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(учитель:</w:t>
      </w:r>
      <w:proofErr w:type="gramEnd"/>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Четверикова</w:t>
      </w:r>
      <w:proofErr w:type="spellEnd"/>
      <w:r>
        <w:rPr>
          <w:rFonts w:ascii="Times New Roman" w:eastAsia="Times New Roman" w:hAnsi="Times New Roman" w:cs="Times New Roman"/>
          <w:b/>
          <w:sz w:val="28"/>
          <w:szCs w:val="28"/>
          <w:lang w:eastAsia="ru-RU"/>
        </w:rPr>
        <w:t xml:space="preserve"> С.В.)</w:t>
      </w:r>
    </w:p>
    <w:p w:rsidR="00E90A54" w:rsidRDefault="00E90A54" w:rsidP="00E90A54">
      <w:pPr>
        <w:spacing w:after="0" w:line="240" w:lineRule="auto"/>
        <w:jc w:val="center"/>
        <w:rPr>
          <w:rFonts w:ascii="Times New Roman" w:hAnsi="Times New Roman" w:cs="Times New Roman"/>
          <w:b/>
          <w:sz w:val="28"/>
          <w:szCs w:val="28"/>
        </w:rPr>
      </w:pPr>
    </w:p>
    <w:p w:rsidR="00783DFC" w:rsidRPr="00F862A5" w:rsidRDefault="00783DFC" w:rsidP="00E90A54">
      <w:pPr>
        <w:spacing w:after="0" w:line="240" w:lineRule="auto"/>
        <w:jc w:val="center"/>
        <w:rPr>
          <w:rFonts w:ascii="Times New Roman" w:hAnsi="Times New Roman" w:cs="Times New Roman"/>
          <w:b/>
          <w:color w:val="FF0000"/>
          <w:sz w:val="28"/>
          <w:szCs w:val="28"/>
        </w:rPr>
      </w:pPr>
    </w:p>
    <w:p w:rsidR="00783DFC" w:rsidRPr="00477D6A" w:rsidRDefault="00783DFC" w:rsidP="00783DFC">
      <w:pPr>
        <w:spacing w:after="0" w:line="240" w:lineRule="auto"/>
        <w:jc w:val="both"/>
        <w:rPr>
          <w:rFonts w:ascii="Times New Roman" w:hAnsi="Times New Roman" w:cs="Times New Roman"/>
          <w:sz w:val="28"/>
          <w:szCs w:val="28"/>
        </w:rPr>
      </w:pPr>
      <w:r w:rsidRPr="00320756">
        <w:rPr>
          <w:rFonts w:ascii="Times New Roman" w:hAnsi="Times New Roman" w:cs="Times New Roman"/>
          <w:sz w:val="28"/>
          <w:szCs w:val="28"/>
          <w:u w:val="single"/>
        </w:rPr>
        <w:t>Цель исследования:</w:t>
      </w:r>
      <w:r w:rsidRPr="00477D6A">
        <w:rPr>
          <w:rFonts w:ascii="Times New Roman" w:hAnsi="Times New Roman" w:cs="Times New Roman"/>
          <w:sz w:val="28"/>
          <w:szCs w:val="28"/>
        </w:rPr>
        <w:t xml:space="preserve">  выявление направленности интересов учащихся.</w:t>
      </w:r>
    </w:p>
    <w:p w:rsidR="00783DFC" w:rsidRPr="00477D6A" w:rsidRDefault="00783DFC" w:rsidP="00783DFC">
      <w:pPr>
        <w:spacing w:after="0" w:line="240" w:lineRule="auto"/>
        <w:jc w:val="both"/>
        <w:rPr>
          <w:rFonts w:ascii="Times New Roman" w:hAnsi="Times New Roman" w:cs="Times New Roman"/>
          <w:sz w:val="28"/>
          <w:szCs w:val="28"/>
        </w:rPr>
      </w:pPr>
      <w:r w:rsidRPr="00320756">
        <w:rPr>
          <w:rFonts w:ascii="Times New Roman" w:hAnsi="Times New Roman" w:cs="Times New Roman"/>
          <w:sz w:val="28"/>
          <w:szCs w:val="28"/>
          <w:u w:val="single"/>
        </w:rPr>
        <w:t>Сроки проведения:</w:t>
      </w:r>
      <w:r w:rsidRPr="00477D6A">
        <w:rPr>
          <w:rFonts w:ascii="Times New Roman" w:hAnsi="Times New Roman" w:cs="Times New Roman"/>
          <w:sz w:val="28"/>
          <w:szCs w:val="28"/>
        </w:rPr>
        <w:t xml:space="preserve">  </w:t>
      </w:r>
      <w:r>
        <w:rPr>
          <w:rFonts w:ascii="Times New Roman" w:hAnsi="Times New Roman" w:cs="Times New Roman"/>
          <w:sz w:val="28"/>
          <w:szCs w:val="28"/>
        </w:rPr>
        <w:t xml:space="preserve">март </w:t>
      </w:r>
      <w:r w:rsidRPr="00477D6A">
        <w:rPr>
          <w:rFonts w:ascii="Times New Roman" w:hAnsi="Times New Roman" w:cs="Times New Roman"/>
          <w:sz w:val="28"/>
          <w:szCs w:val="28"/>
        </w:rPr>
        <w:t>201</w:t>
      </w:r>
      <w:r>
        <w:rPr>
          <w:rFonts w:ascii="Times New Roman" w:hAnsi="Times New Roman" w:cs="Times New Roman"/>
          <w:sz w:val="28"/>
          <w:szCs w:val="28"/>
        </w:rPr>
        <w:t>2</w:t>
      </w:r>
      <w:r w:rsidRPr="00477D6A">
        <w:rPr>
          <w:rFonts w:ascii="Times New Roman" w:hAnsi="Times New Roman" w:cs="Times New Roman"/>
          <w:sz w:val="28"/>
          <w:szCs w:val="28"/>
        </w:rPr>
        <w:t xml:space="preserve"> г.</w:t>
      </w:r>
    </w:p>
    <w:p w:rsidR="00E90A54" w:rsidRPr="00783DFC" w:rsidRDefault="00E90A54" w:rsidP="00E90A54">
      <w:pPr>
        <w:spacing w:after="0" w:line="240" w:lineRule="auto"/>
        <w:jc w:val="both"/>
        <w:rPr>
          <w:rFonts w:ascii="Times New Roman" w:hAnsi="Times New Roman" w:cs="Times New Roman"/>
          <w:sz w:val="28"/>
          <w:szCs w:val="28"/>
        </w:rPr>
      </w:pPr>
    </w:p>
    <w:p w:rsidR="00E90A54" w:rsidRDefault="00783DFC" w:rsidP="00E90A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371C2" w:rsidRDefault="00E90A54" w:rsidP="00E90A54">
      <w:pPr>
        <w:spacing w:after="0" w:line="240" w:lineRule="auto"/>
        <w:jc w:val="center"/>
        <w:rPr>
          <w:rFonts w:ascii="Times New Roman" w:eastAsia="Times New Roman" w:hAnsi="Times New Roman" w:cs="Times New Roman"/>
          <w:sz w:val="28"/>
          <w:szCs w:val="28"/>
          <w:lang w:eastAsia="ru-RU"/>
        </w:rPr>
      </w:pPr>
      <w:r w:rsidRPr="00E90A54">
        <w:rPr>
          <w:rFonts w:ascii="Times New Roman" w:eastAsia="Times New Roman" w:hAnsi="Times New Roman" w:cs="Times New Roman"/>
          <w:noProof/>
          <w:sz w:val="28"/>
          <w:szCs w:val="28"/>
          <w:lang w:eastAsia="ru-RU"/>
        </w:rPr>
        <w:lastRenderedPageBreak/>
        <w:drawing>
          <wp:inline distT="0" distB="0" distL="0" distR="0">
            <wp:extent cx="5940425" cy="3161809"/>
            <wp:effectExtent l="19050" t="0" r="22225" b="491"/>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90A54" w:rsidRDefault="00E90A54" w:rsidP="00E90A5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рис.7</w:t>
      </w:r>
    </w:p>
    <w:p w:rsidR="00E90A54" w:rsidRDefault="00E90A54" w:rsidP="00E90A54">
      <w:pPr>
        <w:spacing w:after="0" w:line="240" w:lineRule="auto"/>
        <w:jc w:val="both"/>
        <w:rPr>
          <w:rFonts w:ascii="Times New Roman" w:eastAsia="Times New Roman" w:hAnsi="Times New Roman" w:cs="Times New Roman"/>
          <w:sz w:val="28"/>
          <w:szCs w:val="28"/>
          <w:lang w:eastAsia="ru-RU"/>
        </w:rPr>
      </w:pPr>
    </w:p>
    <w:p w:rsidR="00E90A54" w:rsidRPr="00477D6A" w:rsidRDefault="00E90A54" w:rsidP="00E90A54">
      <w:pPr>
        <w:spacing w:after="0" w:line="240" w:lineRule="auto"/>
        <w:rPr>
          <w:rFonts w:ascii="Times New Roman" w:hAnsi="Times New Roman" w:cs="Times New Roman"/>
          <w:sz w:val="28"/>
          <w:szCs w:val="28"/>
        </w:rPr>
      </w:pPr>
      <w:r w:rsidRPr="00477D6A">
        <w:rPr>
          <w:rFonts w:ascii="Times New Roman" w:hAnsi="Times New Roman" w:cs="Times New Roman"/>
          <w:b/>
          <w:sz w:val="28"/>
          <w:szCs w:val="28"/>
        </w:rPr>
        <w:t>Обобщенная интерпретация данных:</w:t>
      </w:r>
      <w:r w:rsidRPr="00477D6A">
        <w:rPr>
          <w:rFonts w:ascii="Times New Roman" w:hAnsi="Times New Roman" w:cs="Times New Roman"/>
          <w:sz w:val="28"/>
          <w:szCs w:val="28"/>
        </w:rPr>
        <w:t xml:space="preserve"> </w:t>
      </w:r>
    </w:p>
    <w:p w:rsidR="00E90A54" w:rsidRPr="00477D6A" w:rsidRDefault="00E90A54" w:rsidP="00E90A54">
      <w:pPr>
        <w:spacing w:after="0" w:line="240" w:lineRule="auto"/>
        <w:jc w:val="both"/>
        <w:rPr>
          <w:rFonts w:ascii="Times New Roman" w:hAnsi="Times New Roman" w:cs="Times New Roman"/>
          <w:sz w:val="28"/>
          <w:szCs w:val="28"/>
        </w:rPr>
      </w:pPr>
      <w:r w:rsidRPr="00477D6A">
        <w:rPr>
          <w:rFonts w:ascii="Times New Roman" w:hAnsi="Times New Roman" w:cs="Times New Roman"/>
          <w:sz w:val="28"/>
          <w:szCs w:val="28"/>
        </w:rPr>
        <w:t xml:space="preserve">                 </w:t>
      </w:r>
    </w:p>
    <w:p w:rsidR="00E90A54" w:rsidRDefault="00E90A54" w:rsidP="00E90A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показывают данные, у</w:t>
      </w:r>
      <w:r w:rsidRPr="00477D6A">
        <w:rPr>
          <w:rFonts w:ascii="Times New Roman" w:hAnsi="Times New Roman" w:cs="Times New Roman"/>
          <w:sz w:val="28"/>
          <w:szCs w:val="28"/>
        </w:rPr>
        <w:t xml:space="preserve"> учащихся </w:t>
      </w:r>
      <w:r w:rsidR="00DB62BD">
        <w:rPr>
          <w:rFonts w:ascii="Times New Roman" w:hAnsi="Times New Roman" w:cs="Times New Roman"/>
          <w:sz w:val="28"/>
          <w:szCs w:val="28"/>
        </w:rPr>
        <w:t xml:space="preserve">3 </w:t>
      </w:r>
      <w:r w:rsidRPr="00477D6A">
        <w:rPr>
          <w:rFonts w:ascii="Times New Roman" w:hAnsi="Times New Roman" w:cs="Times New Roman"/>
          <w:sz w:val="28"/>
          <w:szCs w:val="28"/>
        </w:rPr>
        <w:t>«</w:t>
      </w:r>
      <w:r>
        <w:rPr>
          <w:rFonts w:ascii="Times New Roman" w:hAnsi="Times New Roman" w:cs="Times New Roman"/>
          <w:sz w:val="28"/>
          <w:szCs w:val="28"/>
        </w:rPr>
        <w:t>Б</w:t>
      </w:r>
      <w:r w:rsidRPr="00477D6A">
        <w:rPr>
          <w:rFonts w:ascii="Times New Roman" w:hAnsi="Times New Roman" w:cs="Times New Roman"/>
          <w:sz w:val="28"/>
          <w:szCs w:val="28"/>
        </w:rPr>
        <w:t>» класса</w:t>
      </w:r>
      <w:r>
        <w:rPr>
          <w:rFonts w:ascii="Times New Roman" w:hAnsi="Times New Roman" w:cs="Times New Roman"/>
          <w:sz w:val="28"/>
          <w:szCs w:val="28"/>
        </w:rPr>
        <w:t xml:space="preserve"> </w:t>
      </w:r>
      <w:r w:rsidRPr="00477D6A">
        <w:rPr>
          <w:rFonts w:ascii="Times New Roman" w:hAnsi="Times New Roman" w:cs="Times New Roman"/>
          <w:sz w:val="28"/>
          <w:szCs w:val="28"/>
        </w:rPr>
        <w:t xml:space="preserve"> интересы ярко выражены </w:t>
      </w:r>
      <w:r>
        <w:rPr>
          <w:rFonts w:ascii="Times New Roman" w:hAnsi="Times New Roman" w:cs="Times New Roman"/>
          <w:sz w:val="28"/>
          <w:szCs w:val="28"/>
        </w:rPr>
        <w:t xml:space="preserve"> </w:t>
      </w:r>
      <w:r w:rsidRPr="00477D6A">
        <w:rPr>
          <w:rFonts w:ascii="Times New Roman" w:hAnsi="Times New Roman" w:cs="Times New Roman"/>
          <w:sz w:val="28"/>
          <w:szCs w:val="28"/>
        </w:rPr>
        <w:t xml:space="preserve"> </w:t>
      </w:r>
      <w:r>
        <w:rPr>
          <w:rFonts w:ascii="Times New Roman" w:hAnsi="Times New Roman" w:cs="Times New Roman"/>
          <w:sz w:val="28"/>
          <w:szCs w:val="28"/>
        </w:rPr>
        <w:t xml:space="preserve">по-прежнему </w:t>
      </w:r>
      <w:r w:rsidRPr="00477D6A">
        <w:rPr>
          <w:rFonts w:ascii="Times New Roman" w:hAnsi="Times New Roman" w:cs="Times New Roman"/>
          <w:sz w:val="28"/>
          <w:szCs w:val="28"/>
        </w:rPr>
        <w:t xml:space="preserve">в одной сфере – </w:t>
      </w:r>
      <w:r>
        <w:rPr>
          <w:rFonts w:ascii="Times New Roman" w:hAnsi="Times New Roman" w:cs="Times New Roman"/>
          <w:sz w:val="28"/>
          <w:szCs w:val="28"/>
        </w:rPr>
        <w:t>домашние обязанности и труд</w:t>
      </w:r>
      <w:r w:rsidRPr="00477D6A">
        <w:rPr>
          <w:rFonts w:ascii="Times New Roman" w:hAnsi="Times New Roman" w:cs="Times New Roman"/>
          <w:sz w:val="28"/>
          <w:szCs w:val="28"/>
        </w:rPr>
        <w:t xml:space="preserve"> (</w:t>
      </w:r>
      <w:r>
        <w:rPr>
          <w:rFonts w:ascii="Times New Roman" w:hAnsi="Times New Roman" w:cs="Times New Roman"/>
          <w:sz w:val="28"/>
          <w:szCs w:val="28"/>
        </w:rPr>
        <w:t>2</w:t>
      </w:r>
      <w:r w:rsidR="00DB62BD">
        <w:rPr>
          <w:rFonts w:ascii="Times New Roman" w:hAnsi="Times New Roman" w:cs="Times New Roman"/>
          <w:sz w:val="28"/>
          <w:szCs w:val="28"/>
        </w:rPr>
        <w:t>1</w:t>
      </w:r>
      <w:r w:rsidRPr="00477D6A">
        <w:rPr>
          <w:rFonts w:ascii="Times New Roman" w:hAnsi="Times New Roman" w:cs="Times New Roman"/>
          <w:sz w:val="28"/>
          <w:szCs w:val="28"/>
        </w:rPr>
        <w:t xml:space="preserve">%). </w:t>
      </w:r>
      <w:r>
        <w:rPr>
          <w:rFonts w:ascii="Times New Roman" w:hAnsi="Times New Roman" w:cs="Times New Roman"/>
          <w:sz w:val="28"/>
          <w:szCs w:val="28"/>
        </w:rPr>
        <w:t xml:space="preserve">Высокий уровень интереса оказался и в сферах – математика и техника (17%) и художественная деятельность (17%).  </w:t>
      </w:r>
      <w:r w:rsidRPr="00477D6A">
        <w:rPr>
          <w:rFonts w:ascii="Times New Roman" w:hAnsi="Times New Roman" w:cs="Times New Roman"/>
          <w:sz w:val="28"/>
          <w:szCs w:val="28"/>
        </w:rPr>
        <w:t xml:space="preserve">Равные выборы дети сделали  по таким сферам,  как </w:t>
      </w:r>
      <w:r>
        <w:rPr>
          <w:rFonts w:ascii="Times New Roman" w:hAnsi="Times New Roman" w:cs="Times New Roman"/>
          <w:sz w:val="28"/>
          <w:szCs w:val="28"/>
        </w:rPr>
        <w:t xml:space="preserve"> </w:t>
      </w:r>
      <w:r w:rsidRPr="00477D6A">
        <w:rPr>
          <w:rFonts w:ascii="Times New Roman" w:hAnsi="Times New Roman" w:cs="Times New Roman"/>
          <w:sz w:val="28"/>
          <w:szCs w:val="28"/>
        </w:rPr>
        <w:t xml:space="preserve"> гуманитарная сфера</w:t>
      </w:r>
      <w:r>
        <w:rPr>
          <w:rFonts w:ascii="Times New Roman" w:hAnsi="Times New Roman" w:cs="Times New Roman"/>
          <w:sz w:val="28"/>
          <w:szCs w:val="28"/>
        </w:rPr>
        <w:t xml:space="preserve">,   ФК и спорт </w:t>
      </w:r>
      <w:r w:rsidRPr="00477D6A">
        <w:rPr>
          <w:rFonts w:ascii="Times New Roman" w:hAnsi="Times New Roman" w:cs="Times New Roman"/>
          <w:sz w:val="28"/>
          <w:szCs w:val="28"/>
        </w:rPr>
        <w:t xml:space="preserve"> </w:t>
      </w:r>
      <w:r w:rsidR="00DB62BD">
        <w:rPr>
          <w:rFonts w:ascii="Times New Roman" w:hAnsi="Times New Roman" w:cs="Times New Roman"/>
          <w:sz w:val="28"/>
          <w:szCs w:val="28"/>
        </w:rPr>
        <w:t>(</w:t>
      </w:r>
      <w:r>
        <w:rPr>
          <w:rFonts w:ascii="Times New Roman" w:hAnsi="Times New Roman" w:cs="Times New Roman"/>
          <w:sz w:val="28"/>
          <w:szCs w:val="28"/>
        </w:rPr>
        <w:t>12%</w:t>
      </w:r>
      <w:r w:rsidRPr="00477D6A">
        <w:rPr>
          <w:rFonts w:ascii="Times New Roman" w:hAnsi="Times New Roman" w:cs="Times New Roman"/>
          <w:sz w:val="28"/>
          <w:szCs w:val="28"/>
        </w:rPr>
        <w:t>)</w:t>
      </w:r>
      <w:r>
        <w:rPr>
          <w:rFonts w:ascii="Times New Roman" w:hAnsi="Times New Roman" w:cs="Times New Roman"/>
          <w:sz w:val="28"/>
          <w:szCs w:val="28"/>
        </w:rPr>
        <w:t>, природа и естествознание (12%)</w:t>
      </w:r>
      <w:r w:rsidRPr="00477D6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77D6A">
        <w:rPr>
          <w:rFonts w:ascii="Times New Roman" w:hAnsi="Times New Roman" w:cs="Times New Roman"/>
          <w:sz w:val="28"/>
          <w:szCs w:val="28"/>
        </w:rPr>
        <w:t xml:space="preserve">  </w:t>
      </w:r>
      <w:r w:rsidR="00DB62BD">
        <w:rPr>
          <w:rFonts w:ascii="Times New Roman" w:hAnsi="Times New Roman" w:cs="Times New Roman"/>
          <w:sz w:val="28"/>
          <w:szCs w:val="28"/>
        </w:rPr>
        <w:t xml:space="preserve"> </w:t>
      </w:r>
      <w:r w:rsidRPr="00477D6A">
        <w:rPr>
          <w:rFonts w:ascii="Times New Roman" w:hAnsi="Times New Roman" w:cs="Times New Roman"/>
          <w:sz w:val="28"/>
          <w:szCs w:val="28"/>
        </w:rPr>
        <w:t xml:space="preserve"> </w:t>
      </w:r>
      <w:r w:rsidR="00DB62BD">
        <w:rPr>
          <w:rFonts w:ascii="Times New Roman" w:hAnsi="Times New Roman" w:cs="Times New Roman"/>
          <w:sz w:val="28"/>
          <w:szCs w:val="28"/>
        </w:rPr>
        <w:t>С</w:t>
      </w:r>
      <w:r w:rsidRPr="00477D6A">
        <w:rPr>
          <w:rFonts w:ascii="Times New Roman" w:hAnsi="Times New Roman" w:cs="Times New Roman"/>
          <w:sz w:val="28"/>
          <w:szCs w:val="28"/>
        </w:rPr>
        <w:t xml:space="preserve">амый низкий уровень интереса </w:t>
      </w:r>
      <w:r w:rsidR="00DB62BD">
        <w:rPr>
          <w:rFonts w:ascii="Times New Roman" w:hAnsi="Times New Roman" w:cs="Times New Roman"/>
          <w:sz w:val="28"/>
          <w:szCs w:val="28"/>
        </w:rPr>
        <w:t xml:space="preserve">по-прежнему </w:t>
      </w:r>
      <w:r>
        <w:rPr>
          <w:rFonts w:ascii="Times New Roman" w:hAnsi="Times New Roman" w:cs="Times New Roman"/>
          <w:sz w:val="28"/>
          <w:szCs w:val="28"/>
        </w:rPr>
        <w:t xml:space="preserve">выявлен в сфере коммуникативных интересов – </w:t>
      </w:r>
      <w:r w:rsidR="00DB62BD">
        <w:rPr>
          <w:rFonts w:ascii="Times New Roman" w:hAnsi="Times New Roman" w:cs="Times New Roman"/>
          <w:sz w:val="28"/>
          <w:szCs w:val="28"/>
        </w:rPr>
        <w:t>9</w:t>
      </w:r>
      <w:r>
        <w:rPr>
          <w:rFonts w:ascii="Times New Roman" w:hAnsi="Times New Roman" w:cs="Times New Roman"/>
          <w:sz w:val="28"/>
          <w:szCs w:val="28"/>
        </w:rPr>
        <w:t>%.</w:t>
      </w:r>
    </w:p>
    <w:p w:rsidR="004371C2" w:rsidRDefault="004371C2" w:rsidP="009C75D6">
      <w:pPr>
        <w:spacing w:after="0" w:line="240" w:lineRule="auto"/>
        <w:jc w:val="both"/>
        <w:rPr>
          <w:rFonts w:ascii="Times New Roman" w:eastAsia="Times New Roman" w:hAnsi="Times New Roman" w:cs="Times New Roman"/>
          <w:sz w:val="28"/>
          <w:szCs w:val="28"/>
          <w:lang w:eastAsia="ru-RU"/>
        </w:rPr>
      </w:pPr>
    </w:p>
    <w:p w:rsidR="00783DFC" w:rsidRDefault="00783DFC" w:rsidP="00320756">
      <w:pPr>
        <w:spacing w:after="0" w:line="240" w:lineRule="auto"/>
        <w:rPr>
          <w:rFonts w:ascii="Times New Roman" w:hAnsi="Times New Roman" w:cs="Times New Roman"/>
          <w:b/>
          <w:sz w:val="28"/>
          <w:szCs w:val="28"/>
        </w:rPr>
      </w:pPr>
    </w:p>
    <w:p w:rsidR="00320756" w:rsidRDefault="00DB62BD" w:rsidP="00320756">
      <w:pPr>
        <w:spacing w:after="0" w:line="240" w:lineRule="auto"/>
        <w:jc w:val="center"/>
        <w:rPr>
          <w:rFonts w:ascii="Times New Roman" w:eastAsia="Times New Roman" w:hAnsi="Times New Roman" w:cs="Times New Roman"/>
          <w:b/>
          <w:sz w:val="28"/>
          <w:szCs w:val="28"/>
          <w:lang w:eastAsia="ru-RU"/>
        </w:rPr>
      </w:pPr>
      <w:r w:rsidRPr="00AB427F">
        <w:rPr>
          <w:rFonts w:ascii="Times New Roman" w:hAnsi="Times New Roman" w:cs="Times New Roman"/>
          <w:b/>
          <w:sz w:val="28"/>
          <w:szCs w:val="28"/>
        </w:rPr>
        <w:t>Результаты диагностического мониторинга</w:t>
      </w:r>
      <w:r w:rsidR="00062114">
        <w:rPr>
          <w:rFonts w:ascii="Times New Roman" w:hAnsi="Times New Roman" w:cs="Times New Roman"/>
          <w:b/>
          <w:sz w:val="28"/>
          <w:szCs w:val="28"/>
        </w:rPr>
        <w:t xml:space="preserve"> в 3 «Б» классе</w:t>
      </w:r>
      <w:r w:rsidRPr="00AB427F">
        <w:rPr>
          <w:rFonts w:ascii="Times New Roman" w:hAnsi="Times New Roman" w:cs="Times New Roman"/>
          <w:b/>
          <w:sz w:val="28"/>
          <w:szCs w:val="28"/>
        </w:rPr>
        <w:t xml:space="preserve"> </w:t>
      </w:r>
      <w:r w:rsidR="00320756">
        <w:rPr>
          <w:rFonts w:ascii="Times New Roman" w:eastAsia="Times New Roman" w:hAnsi="Times New Roman" w:cs="Times New Roman"/>
          <w:b/>
          <w:sz w:val="28"/>
          <w:szCs w:val="28"/>
          <w:lang w:eastAsia="ru-RU"/>
        </w:rPr>
        <w:t xml:space="preserve"> </w:t>
      </w:r>
      <w:r w:rsidR="00062114">
        <w:rPr>
          <w:rFonts w:ascii="Times New Roman" w:eastAsia="Times New Roman" w:hAnsi="Times New Roman" w:cs="Times New Roman"/>
          <w:b/>
          <w:sz w:val="28"/>
          <w:szCs w:val="28"/>
          <w:lang w:eastAsia="ru-RU"/>
        </w:rPr>
        <w:t xml:space="preserve"> </w:t>
      </w:r>
      <w:r w:rsidR="00320756">
        <w:rPr>
          <w:rFonts w:ascii="Times New Roman" w:eastAsia="Times New Roman" w:hAnsi="Times New Roman" w:cs="Times New Roman"/>
          <w:b/>
          <w:sz w:val="28"/>
          <w:szCs w:val="28"/>
          <w:lang w:eastAsia="ru-RU"/>
        </w:rPr>
        <w:t xml:space="preserve"> </w:t>
      </w:r>
    </w:p>
    <w:p w:rsidR="00320756" w:rsidRPr="00B019D5" w:rsidRDefault="00320756" w:rsidP="00320756">
      <w:pPr>
        <w:spacing w:after="0" w:line="240" w:lineRule="auto"/>
        <w:jc w:val="center"/>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(учитель:</w:t>
      </w:r>
      <w:proofErr w:type="gramEnd"/>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Четверикова</w:t>
      </w:r>
      <w:proofErr w:type="spellEnd"/>
      <w:r>
        <w:rPr>
          <w:rFonts w:ascii="Times New Roman" w:eastAsia="Times New Roman" w:hAnsi="Times New Roman" w:cs="Times New Roman"/>
          <w:b/>
          <w:sz w:val="28"/>
          <w:szCs w:val="28"/>
          <w:lang w:eastAsia="ru-RU"/>
        </w:rPr>
        <w:t xml:space="preserve"> С.В.)</w:t>
      </w:r>
    </w:p>
    <w:p w:rsidR="00DB62BD" w:rsidRDefault="00DB62BD" w:rsidP="00DB62BD">
      <w:pPr>
        <w:spacing w:after="0" w:line="240" w:lineRule="auto"/>
        <w:jc w:val="center"/>
        <w:rPr>
          <w:rFonts w:ascii="Times New Roman" w:hAnsi="Times New Roman" w:cs="Times New Roman"/>
          <w:b/>
          <w:sz w:val="28"/>
          <w:szCs w:val="28"/>
        </w:rPr>
      </w:pPr>
    </w:p>
    <w:p w:rsidR="00DB62BD" w:rsidRPr="00B019D5" w:rsidRDefault="00DB62BD" w:rsidP="00DB62BD">
      <w:pPr>
        <w:spacing w:after="0" w:line="240" w:lineRule="auto"/>
        <w:jc w:val="both"/>
        <w:rPr>
          <w:rFonts w:ascii="Times New Roman" w:eastAsia="Times New Roman" w:hAnsi="Times New Roman" w:cs="Times New Roman"/>
          <w:sz w:val="28"/>
          <w:szCs w:val="28"/>
          <w:lang w:eastAsia="ru-RU"/>
        </w:rPr>
      </w:pPr>
    </w:p>
    <w:p w:rsidR="00DB62BD" w:rsidRPr="00477D6A" w:rsidRDefault="00DB62BD" w:rsidP="00DB62BD">
      <w:pPr>
        <w:spacing w:after="0" w:line="240" w:lineRule="auto"/>
        <w:jc w:val="both"/>
        <w:rPr>
          <w:rFonts w:ascii="Times New Roman" w:hAnsi="Times New Roman" w:cs="Times New Roman"/>
          <w:sz w:val="28"/>
          <w:szCs w:val="28"/>
        </w:rPr>
      </w:pPr>
      <w:r w:rsidRPr="00320756">
        <w:rPr>
          <w:rFonts w:ascii="Times New Roman" w:hAnsi="Times New Roman" w:cs="Times New Roman"/>
          <w:sz w:val="28"/>
          <w:szCs w:val="28"/>
          <w:u w:val="single"/>
        </w:rPr>
        <w:t>Цель исследования:</w:t>
      </w:r>
      <w:r w:rsidRPr="00477D6A">
        <w:rPr>
          <w:rFonts w:ascii="Times New Roman" w:hAnsi="Times New Roman" w:cs="Times New Roman"/>
          <w:sz w:val="28"/>
          <w:szCs w:val="28"/>
        </w:rPr>
        <w:t xml:space="preserve">  выявление </w:t>
      </w:r>
      <w:r w:rsidR="00E870B6">
        <w:rPr>
          <w:rFonts w:ascii="Times New Roman" w:hAnsi="Times New Roman" w:cs="Times New Roman"/>
          <w:sz w:val="28"/>
          <w:szCs w:val="28"/>
        </w:rPr>
        <w:t xml:space="preserve">динамики </w:t>
      </w:r>
      <w:r w:rsidRPr="00477D6A">
        <w:rPr>
          <w:rFonts w:ascii="Times New Roman" w:hAnsi="Times New Roman" w:cs="Times New Roman"/>
          <w:sz w:val="28"/>
          <w:szCs w:val="28"/>
        </w:rPr>
        <w:t>направленности интересов учащихся.</w:t>
      </w:r>
    </w:p>
    <w:p w:rsidR="00DB62BD" w:rsidRDefault="00DB62BD" w:rsidP="00DB62BD">
      <w:pPr>
        <w:spacing w:after="0" w:line="240" w:lineRule="auto"/>
        <w:jc w:val="both"/>
        <w:rPr>
          <w:rFonts w:ascii="Times New Roman" w:hAnsi="Times New Roman" w:cs="Times New Roman"/>
          <w:sz w:val="28"/>
          <w:szCs w:val="28"/>
        </w:rPr>
      </w:pPr>
      <w:r w:rsidRPr="00477D6A">
        <w:rPr>
          <w:rFonts w:ascii="Times New Roman" w:hAnsi="Times New Roman" w:cs="Times New Roman"/>
          <w:sz w:val="28"/>
          <w:szCs w:val="28"/>
        </w:rPr>
        <w:t>Исследованию подлежало2</w:t>
      </w:r>
      <w:r>
        <w:rPr>
          <w:rFonts w:ascii="Times New Roman" w:hAnsi="Times New Roman" w:cs="Times New Roman"/>
          <w:sz w:val="28"/>
          <w:szCs w:val="28"/>
        </w:rPr>
        <w:t>4</w:t>
      </w:r>
      <w:r w:rsidRPr="00477D6A">
        <w:rPr>
          <w:rFonts w:ascii="Times New Roman" w:hAnsi="Times New Roman" w:cs="Times New Roman"/>
          <w:sz w:val="28"/>
          <w:szCs w:val="28"/>
        </w:rPr>
        <w:t xml:space="preserve"> человек</w:t>
      </w:r>
      <w:r>
        <w:rPr>
          <w:rFonts w:ascii="Times New Roman" w:hAnsi="Times New Roman" w:cs="Times New Roman"/>
          <w:sz w:val="28"/>
          <w:szCs w:val="28"/>
        </w:rPr>
        <w:t>а.</w:t>
      </w:r>
      <w:r w:rsidRPr="00477D6A">
        <w:rPr>
          <w:rFonts w:ascii="Times New Roman" w:hAnsi="Times New Roman" w:cs="Times New Roman"/>
          <w:sz w:val="28"/>
          <w:szCs w:val="28"/>
        </w:rPr>
        <w:t xml:space="preserve"> </w:t>
      </w:r>
    </w:p>
    <w:p w:rsidR="00DB62BD" w:rsidRDefault="00DB62BD" w:rsidP="00DB62BD">
      <w:pPr>
        <w:spacing w:after="0" w:line="240" w:lineRule="auto"/>
        <w:jc w:val="both"/>
        <w:rPr>
          <w:rFonts w:ascii="Times New Roman" w:hAnsi="Times New Roman" w:cs="Times New Roman"/>
          <w:sz w:val="28"/>
          <w:szCs w:val="28"/>
        </w:rPr>
      </w:pPr>
    </w:p>
    <w:p w:rsidR="00DB62BD" w:rsidRPr="00B019D5" w:rsidRDefault="00DB62BD" w:rsidP="00DB62BD">
      <w:pPr>
        <w:spacing w:after="0" w:line="240" w:lineRule="auto"/>
        <w:jc w:val="center"/>
        <w:rPr>
          <w:rFonts w:ascii="Times New Roman" w:eastAsia="Times New Roman" w:hAnsi="Times New Roman" w:cs="Times New Roman"/>
          <w:sz w:val="28"/>
          <w:szCs w:val="28"/>
          <w:lang w:eastAsia="ru-RU"/>
        </w:rPr>
      </w:pPr>
      <w:r w:rsidRPr="00DB62BD">
        <w:rPr>
          <w:rFonts w:ascii="Times New Roman" w:eastAsia="Times New Roman" w:hAnsi="Times New Roman" w:cs="Times New Roman"/>
          <w:noProof/>
          <w:sz w:val="28"/>
          <w:szCs w:val="28"/>
          <w:lang w:eastAsia="ru-RU"/>
        </w:rPr>
        <w:lastRenderedPageBreak/>
        <w:drawing>
          <wp:inline distT="0" distB="0" distL="0" distR="0">
            <wp:extent cx="5905500" cy="3686175"/>
            <wp:effectExtent l="19050" t="0" r="1905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B62BD" w:rsidRPr="00B019D5" w:rsidRDefault="00DB62BD" w:rsidP="00DB62B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p>
    <w:p w:rsidR="00DB62BD" w:rsidRDefault="00DB62BD" w:rsidP="00DB62B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рис. </w:t>
      </w:r>
      <w:r w:rsidR="00BB62C6">
        <w:rPr>
          <w:rFonts w:ascii="Times New Roman" w:eastAsia="Times New Roman" w:hAnsi="Times New Roman" w:cs="Times New Roman"/>
          <w:sz w:val="28"/>
          <w:szCs w:val="28"/>
          <w:lang w:eastAsia="ru-RU"/>
        </w:rPr>
        <w:t>8</w:t>
      </w:r>
    </w:p>
    <w:p w:rsidR="00DB62BD" w:rsidRDefault="00DB62BD" w:rsidP="00DB62BD">
      <w:pPr>
        <w:spacing w:after="0" w:line="240" w:lineRule="auto"/>
        <w:jc w:val="both"/>
        <w:rPr>
          <w:rFonts w:ascii="Times New Roman" w:eastAsia="Times New Roman" w:hAnsi="Times New Roman" w:cs="Times New Roman"/>
          <w:sz w:val="28"/>
          <w:szCs w:val="28"/>
          <w:lang w:eastAsia="ru-RU"/>
        </w:rPr>
      </w:pPr>
    </w:p>
    <w:p w:rsidR="00DB62BD" w:rsidRDefault="00DB62BD" w:rsidP="00DB62B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видим, картина в этом классе также  изменилась</w:t>
      </w:r>
      <w:r w:rsidR="00F673CB">
        <w:rPr>
          <w:rFonts w:ascii="Times New Roman" w:eastAsia="Times New Roman" w:hAnsi="Times New Roman" w:cs="Times New Roman"/>
          <w:sz w:val="28"/>
          <w:szCs w:val="28"/>
          <w:lang w:eastAsia="ru-RU"/>
        </w:rPr>
        <w:t xml:space="preserve"> в течение одного учебного года</w:t>
      </w:r>
      <w:r>
        <w:rPr>
          <w:rFonts w:ascii="Times New Roman" w:eastAsia="Times New Roman" w:hAnsi="Times New Roman" w:cs="Times New Roman"/>
          <w:sz w:val="28"/>
          <w:szCs w:val="28"/>
          <w:lang w:eastAsia="ru-RU"/>
        </w:rPr>
        <w:t>. Существенно изменились показания в сфере «домашние обязанности и труд» (с 27% до 21%) , в сфере «природа и естествознание» (с 21% до 12%), интерес детей в этих сферах упал. Но значительно вырос интерес  в сферах «математика и техника» и «художественная деятельность» (с 12% до 17% и с 12% до 17% соответственно). Выросли показания и в сфере «коммуникативные интересы» (с 4% до 9%) . Показания двух сфер:</w:t>
      </w:r>
      <w:r w:rsidR="00947D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гуманит</w:t>
      </w:r>
      <w:r w:rsidR="00947D52">
        <w:rPr>
          <w:rFonts w:ascii="Times New Roman" w:eastAsia="Times New Roman" w:hAnsi="Times New Roman" w:cs="Times New Roman"/>
          <w:sz w:val="28"/>
          <w:szCs w:val="28"/>
          <w:lang w:eastAsia="ru-RU"/>
        </w:rPr>
        <w:t>ар</w:t>
      </w:r>
      <w:r>
        <w:rPr>
          <w:rFonts w:ascii="Times New Roman" w:eastAsia="Times New Roman" w:hAnsi="Times New Roman" w:cs="Times New Roman"/>
          <w:sz w:val="28"/>
          <w:szCs w:val="28"/>
          <w:lang w:eastAsia="ru-RU"/>
        </w:rPr>
        <w:t>ная сфера и ФК и с</w:t>
      </w:r>
      <w:r w:rsidR="00062114">
        <w:rPr>
          <w:rFonts w:ascii="Times New Roman" w:eastAsia="Times New Roman" w:hAnsi="Times New Roman" w:cs="Times New Roman"/>
          <w:sz w:val="28"/>
          <w:szCs w:val="28"/>
          <w:lang w:eastAsia="ru-RU"/>
        </w:rPr>
        <w:t>порт остались на том же уровне (12%).</w:t>
      </w:r>
    </w:p>
    <w:p w:rsidR="00947D52" w:rsidRPr="00947D52" w:rsidRDefault="00947D52" w:rsidP="00DB62BD">
      <w:pPr>
        <w:spacing w:after="0" w:line="240" w:lineRule="auto"/>
        <w:jc w:val="both"/>
        <w:rPr>
          <w:rFonts w:ascii="Times New Roman" w:eastAsia="Times New Roman" w:hAnsi="Times New Roman" w:cs="Times New Roman"/>
          <w:color w:val="FF0000"/>
          <w:sz w:val="28"/>
          <w:szCs w:val="28"/>
          <w:lang w:eastAsia="ru-RU"/>
        </w:rPr>
      </w:pPr>
    </w:p>
    <w:p w:rsidR="00DB62BD" w:rsidRDefault="00DB62BD" w:rsidP="00DB62BD">
      <w:pPr>
        <w:spacing w:after="0" w:line="240" w:lineRule="auto"/>
        <w:jc w:val="both"/>
        <w:rPr>
          <w:rFonts w:ascii="Times New Roman" w:eastAsia="Times New Roman" w:hAnsi="Times New Roman" w:cs="Times New Roman"/>
          <w:sz w:val="28"/>
          <w:szCs w:val="28"/>
          <w:lang w:eastAsia="ru-RU"/>
        </w:rPr>
      </w:pPr>
    </w:p>
    <w:p w:rsidR="00DB62BD" w:rsidRDefault="00DB62BD" w:rsidP="00DB62BD">
      <w:pPr>
        <w:spacing w:after="0" w:line="240" w:lineRule="auto"/>
        <w:jc w:val="both"/>
        <w:rPr>
          <w:rFonts w:ascii="Times New Roman" w:eastAsia="Times New Roman" w:hAnsi="Times New Roman" w:cs="Times New Roman"/>
          <w:sz w:val="28"/>
          <w:szCs w:val="28"/>
          <w:lang w:eastAsia="ru-RU"/>
        </w:rPr>
      </w:pPr>
    </w:p>
    <w:p w:rsidR="004371C2" w:rsidRDefault="004371C2" w:rsidP="009C75D6">
      <w:pPr>
        <w:spacing w:after="0" w:line="240" w:lineRule="auto"/>
        <w:jc w:val="both"/>
        <w:rPr>
          <w:rFonts w:ascii="Times New Roman" w:eastAsia="Times New Roman" w:hAnsi="Times New Roman" w:cs="Times New Roman"/>
          <w:sz w:val="28"/>
          <w:szCs w:val="28"/>
          <w:lang w:eastAsia="ru-RU"/>
        </w:rPr>
      </w:pPr>
    </w:p>
    <w:p w:rsidR="004371C2" w:rsidRDefault="004371C2" w:rsidP="009C75D6">
      <w:pPr>
        <w:spacing w:after="0" w:line="240" w:lineRule="auto"/>
        <w:jc w:val="both"/>
        <w:rPr>
          <w:rFonts w:ascii="Times New Roman" w:eastAsia="Times New Roman" w:hAnsi="Times New Roman" w:cs="Times New Roman"/>
          <w:sz w:val="28"/>
          <w:szCs w:val="28"/>
          <w:lang w:eastAsia="ru-RU"/>
        </w:rPr>
      </w:pPr>
    </w:p>
    <w:p w:rsidR="004371C2" w:rsidRDefault="004371C2" w:rsidP="009C75D6">
      <w:pPr>
        <w:spacing w:after="0" w:line="240" w:lineRule="auto"/>
        <w:jc w:val="both"/>
        <w:rPr>
          <w:rFonts w:ascii="Times New Roman" w:eastAsia="Times New Roman" w:hAnsi="Times New Roman" w:cs="Times New Roman"/>
          <w:sz w:val="28"/>
          <w:szCs w:val="28"/>
          <w:lang w:eastAsia="ru-RU"/>
        </w:rPr>
      </w:pPr>
    </w:p>
    <w:p w:rsidR="004371C2" w:rsidRDefault="004371C2" w:rsidP="009C75D6">
      <w:pPr>
        <w:spacing w:after="0" w:line="240" w:lineRule="auto"/>
        <w:jc w:val="both"/>
        <w:rPr>
          <w:rFonts w:ascii="Times New Roman" w:eastAsia="Times New Roman" w:hAnsi="Times New Roman" w:cs="Times New Roman"/>
          <w:sz w:val="28"/>
          <w:szCs w:val="28"/>
          <w:lang w:eastAsia="ru-RU"/>
        </w:rPr>
      </w:pPr>
    </w:p>
    <w:p w:rsidR="004371C2" w:rsidRDefault="004371C2" w:rsidP="009C75D6">
      <w:pPr>
        <w:spacing w:after="0" w:line="240" w:lineRule="auto"/>
        <w:jc w:val="both"/>
        <w:rPr>
          <w:rFonts w:ascii="Times New Roman" w:eastAsia="Times New Roman" w:hAnsi="Times New Roman" w:cs="Times New Roman"/>
          <w:sz w:val="28"/>
          <w:szCs w:val="28"/>
          <w:lang w:eastAsia="ru-RU"/>
        </w:rPr>
      </w:pPr>
    </w:p>
    <w:p w:rsidR="00062114" w:rsidRDefault="00062114" w:rsidP="009C75D6">
      <w:pPr>
        <w:spacing w:after="0" w:line="240" w:lineRule="auto"/>
        <w:jc w:val="both"/>
        <w:rPr>
          <w:rFonts w:ascii="Times New Roman" w:eastAsia="Times New Roman" w:hAnsi="Times New Roman" w:cs="Times New Roman"/>
          <w:sz w:val="28"/>
          <w:szCs w:val="28"/>
          <w:lang w:eastAsia="ru-RU"/>
        </w:rPr>
      </w:pPr>
    </w:p>
    <w:p w:rsidR="00062114" w:rsidRDefault="00062114" w:rsidP="009C75D6">
      <w:pPr>
        <w:spacing w:after="0" w:line="240" w:lineRule="auto"/>
        <w:jc w:val="both"/>
        <w:rPr>
          <w:rFonts w:ascii="Times New Roman" w:eastAsia="Times New Roman" w:hAnsi="Times New Roman" w:cs="Times New Roman"/>
          <w:sz w:val="28"/>
          <w:szCs w:val="28"/>
          <w:lang w:eastAsia="ru-RU"/>
        </w:rPr>
      </w:pPr>
    </w:p>
    <w:p w:rsidR="00062114" w:rsidRDefault="00062114" w:rsidP="009C75D6">
      <w:pPr>
        <w:spacing w:after="0" w:line="240" w:lineRule="auto"/>
        <w:jc w:val="both"/>
        <w:rPr>
          <w:rFonts w:ascii="Times New Roman" w:eastAsia="Times New Roman" w:hAnsi="Times New Roman" w:cs="Times New Roman"/>
          <w:sz w:val="28"/>
          <w:szCs w:val="28"/>
          <w:lang w:eastAsia="ru-RU"/>
        </w:rPr>
      </w:pPr>
    </w:p>
    <w:p w:rsidR="00062114" w:rsidRDefault="00062114" w:rsidP="009C75D6">
      <w:pPr>
        <w:spacing w:after="0" w:line="240" w:lineRule="auto"/>
        <w:jc w:val="both"/>
        <w:rPr>
          <w:rFonts w:ascii="Times New Roman" w:eastAsia="Times New Roman" w:hAnsi="Times New Roman" w:cs="Times New Roman"/>
          <w:sz w:val="28"/>
          <w:szCs w:val="28"/>
          <w:lang w:eastAsia="ru-RU"/>
        </w:rPr>
      </w:pPr>
    </w:p>
    <w:p w:rsidR="00062114" w:rsidRDefault="00062114" w:rsidP="009C75D6">
      <w:pPr>
        <w:spacing w:after="0" w:line="240" w:lineRule="auto"/>
        <w:jc w:val="both"/>
        <w:rPr>
          <w:rFonts w:ascii="Times New Roman" w:eastAsia="Times New Roman" w:hAnsi="Times New Roman" w:cs="Times New Roman"/>
          <w:sz w:val="28"/>
          <w:szCs w:val="28"/>
          <w:lang w:eastAsia="ru-RU"/>
        </w:rPr>
      </w:pPr>
    </w:p>
    <w:p w:rsidR="00062114" w:rsidRDefault="00062114" w:rsidP="009C75D6">
      <w:pPr>
        <w:spacing w:after="0" w:line="240" w:lineRule="auto"/>
        <w:jc w:val="both"/>
        <w:rPr>
          <w:rFonts w:ascii="Times New Roman" w:eastAsia="Times New Roman" w:hAnsi="Times New Roman" w:cs="Times New Roman"/>
          <w:sz w:val="28"/>
          <w:szCs w:val="28"/>
          <w:lang w:eastAsia="ru-RU"/>
        </w:rPr>
      </w:pPr>
    </w:p>
    <w:p w:rsidR="00062114" w:rsidRDefault="00062114" w:rsidP="009C75D6">
      <w:pPr>
        <w:spacing w:after="0" w:line="240" w:lineRule="auto"/>
        <w:jc w:val="both"/>
        <w:rPr>
          <w:rFonts w:ascii="Times New Roman" w:eastAsia="Times New Roman" w:hAnsi="Times New Roman" w:cs="Times New Roman"/>
          <w:sz w:val="28"/>
          <w:szCs w:val="28"/>
          <w:lang w:eastAsia="ru-RU"/>
        </w:rPr>
      </w:pPr>
    </w:p>
    <w:p w:rsidR="00062114" w:rsidRDefault="00062114" w:rsidP="009C75D6">
      <w:pPr>
        <w:spacing w:after="0" w:line="240" w:lineRule="auto"/>
        <w:jc w:val="both"/>
        <w:rPr>
          <w:rFonts w:ascii="Times New Roman" w:eastAsia="Times New Roman" w:hAnsi="Times New Roman" w:cs="Times New Roman"/>
          <w:sz w:val="28"/>
          <w:szCs w:val="28"/>
          <w:lang w:eastAsia="ru-RU"/>
        </w:rPr>
      </w:pPr>
    </w:p>
    <w:p w:rsidR="00783DFC" w:rsidRDefault="00783DFC" w:rsidP="009C75D6">
      <w:pPr>
        <w:spacing w:after="0" w:line="240" w:lineRule="auto"/>
        <w:jc w:val="both"/>
        <w:rPr>
          <w:rFonts w:ascii="Times New Roman" w:eastAsia="Times New Roman" w:hAnsi="Times New Roman" w:cs="Times New Roman"/>
          <w:sz w:val="28"/>
          <w:szCs w:val="28"/>
          <w:lang w:eastAsia="ru-RU"/>
        </w:rPr>
      </w:pPr>
    </w:p>
    <w:p w:rsidR="00062114" w:rsidRDefault="00973F3D" w:rsidP="00062114">
      <w:pPr>
        <w:spacing w:after="0" w:line="240" w:lineRule="auto"/>
        <w:jc w:val="center"/>
        <w:rPr>
          <w:rFonts w:ascii="Times New Roman" w:hAnsi="Times New Roman" w:cs="Times New Roman"/>
          <w:b/>
          <w:sz w:val="28"/>
          <w:szCs w:val="28"/>
        </w:rPr>
      </w:pPr>
      <w:r w:rsidRPr="004371C2">
        <w:rPr>
          <w:rFonts w:ascii="Times New Roman" w:eastAsia="Times New Roman" w:hAnsi="Times New Roman" w:cs="Times New Roman"/>
          <w:b/>
          <w:sz w:val="28"/>
          <w:szCs w:val="28"/>
          <w:lang w:eastAsia="ru-RU"/>
        </w:rPr>
        <w:lastRenderedPageBreak/>
        <w:t>Результаты первичной диагностики</w:t>
      </w:r>
      <w:r>
        <w:rPr>
          <w:rFonts w:ascii="Times New Roman" w:eastAsia="Times New Roman" w:hAnsi="Times New Roman" w:cs="Times New Roman"/>
          <w:b/>
          <w:sz w:val="28"/>
          <w:szCs w:val="28"/>
          <w:lang w:eastAsia="ru-RU"/>
        </w:rPr>
        <w:t xml:space="preserve"> </w:t>
      </w:r>
      <w:r w:rsidR="00062114">
        <w:rPr>
          <w:rFonts w:ascii="Times New Roman" w:eastAsia="Times New Roman" w:hAnsi="Times New Roman" w:cs="Times New Roman"/>
          <w:b/>
          <w:sz w:val="28"/>
          <w:szCs w:val="28"/>
          <w:lang w:eastAsia="ru-RU"/>
        </w:rPr>
        <w:t xml:space="preserve">родителей </w:t>
      </w:r>
      <w:r w:rsidR="00062114">
        <w:rPr>
          <w:rFonts w:ascii="Times New Roman" w:hAnsi="Times New Roman" w:cs="Times New Roman"/>
          <w:b/>
          <w:sz w:val="28"/>
          <w:szCs w:val="28"/>
        </w:rPr>
        <w:t>учащихся 1 «А» класса</w:t>
      </w:r>
    </w:p>
    <w:p w:rsidR="00062114" w:rsidRPr="00B019D5" w:rsidRDefault="00062114" w:rsidP="00062114">
      <w:pPr>
        <w:spacing w:after="0" w:line="240" w:lineRule="auto"/>
        <w:jc w:val="center"/>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(учитель:</w:t>
      </w:r>
      <w:proofErr w:type="gramEnd"/>
      <w:r>
        <w:rPr>
          <w:rFonts w:ascii="Times New Roman" w:eastAsia="Times New Roman" w:hAnsi="Times New Roman" w:cs="Times New Roman"/>
          <w:b/>
          <w:sz w:val="28"/>
          <w:szCs w:val="28"/>
          <w:lang w:eastAsia="ru-RU"/>
        </w:rPr>
        <w:t xml:space="preserve"> </w:t>
      </w:r>
      <w:proofErr w:type="gramStart"/>
      <w:r>
        <w:rPr>
          <w:rFonts w:ascii="Times New Roman" w:eastAsia="Times New Roman" w:hAnsi="Times New Roman" w:cs="Times New Roman"/>
          <w:b/>
          <w:sz w:val="28"/>
          <w:szCs w:val="28"/>
          <w:lang w:eastAsia="ru-RU"/>
        </w:rPr>
        <w:t>Смирнова О.А,)</w:t>
      </w:r>
      <w:proofErr w:type="gramEnd"/>
    </w:p>
    <w:p w:rsidR="00973F3D" w:rsidRPr="00062114" w:rsidRDefault="00973F3D" w:rsidP="00973F3D">
      <w:pPr>
        <w:spacing w:after="0" w:line="240" w:lineRule="auto"/>
        <w:jc w:val="both"/>
        <w:rPr>
          <w:rFonts w:ascii="Times New Roman" w:eastAsia="Times New Roman" w:hAnsi="Times New Roman" w:cs="Times New Roman"/>
          <w:sz w:val="28"/>
          <w:szCs w:val="28"/>
          <w:u w:val="single"/>
          <w:lang w:eastAsia="ru-RU"/>
        </w:rPr>
      </w:pPr>
    </w:p>
    <w:p w:rsidR="00973F3D" w:rsidRPr="00477D6A" w:rsidRDefault="00973F3D" w:rsidP="00973F3D">
      <w:pPr>
        <w:spacing w:after="0" w:line="240" w:lineRule="auto"/>
        <w:jc w:val="both"/>
        <w:rPr>
          <w:rFonts w:ascii="Times New Roman" w:hAnsi="Times New Roman" w:cs="Times New Roman"/>
          <w:sz w:val="28"/>
          <w:szCs w:val="28"/>
        </w:rPr>
      </w:pPr>
      <w:r w:rsidRPr="00062114">
        <w:rPr>
          <w:rFonts w:ascii="Times New Roman" w:hAnsi="Times New Roman" w:cs="Times New Roman"/>
          <w:sz w:val="28"/>
          <w:szCs w:val="28"/>
          <w:u w:val="single"/>
        </w:rPr>
        <w:t>Цель исследования:</w:t>
      </w:r>
      <w:r w:rsidRPr="00477D6A">
        <w:rPr>
          <w:rFonts w:ascii="Times New Roman" w:hAnsi="Times New Roman" w:cs="Times New Roman"/>
          <w:sz w:val="28"/>
          <w:szCs w:val="28"/>
        </w:rPr>
        <w:t xml:space="preserve">  выявить ведущий тип детской одаренности</w:t>
      </w:r>
      <w:r w:rsidR="00062114">
        <w:rPr>
          <w:rFonts w:ascii="Times New Roman" w:hAnsi="Times New Roman" w:cs="Times New Roman"/>
          <w:sz w:val="28"/>
          <w:szCs w:val="28"/>
        </w:rPr>
        <w:t xml:space="preserve"> по опросу родителей.</w:t>
      </w:r>
    </w:p>
    <w:p w:rsidR="00973F3D" w:rsidRPr="00477D6A" w:rsidRDefault="00973F3D" w:rsidP="00973F3D">
      <w:pPr>
        <w:spacing w:after="0" w:line="240" w:lineRule="auto"/>
        <w:jc w:val="both"/>
        <w:rPr>
          <w:rFonts w:ascii="Times New Roman" w:hAnsi="Times New Roman" w:cs="Times New Roman"/>
          <w:sz w:val="28"/>
          <w:szCs w:val="28"/>
        </w:rPr>
      </w:pPr>
      <w:r w:rsidRPr="00062114">
        <w:rPr>
          <w:rFonts w:ascii="Times New Roman" w:hAnsi="Times New Roman" w:cs="Times New Roman"/>
          <w:sz w:val="28"/>
          <w:szCs w:val="28"/>
          <w:u w:val="single"/>
        </w:rPr>
        <w:t>Сроки проведения:</w:t>
      </w:r>
      <w:r w:rsidRPr="00477D6A">
        <w:rPr>
          <w:rFonts w:ascii="Times New Roman" w:hAnsi="Times New Roman" w:cs="Times New Roman"/>
          <w:sz w:val="28"/>
          <w:szCs w:val="28"/>
        </w:rPr>
        <w:t xml:space="preserve">  декабрь 2010 г.</w:t>
      </w:r>
    </w:p>
    <w:p w:rsidR="00973F3D" w:rsidRDefault="00973F3D" w:rsidP="00973F3D">
      <w:pPr>
        <w:spacing w:after="0" w:line="240" w:lineRule="auto"/>
        <w:jc w:val="both"/>
        <w:rPr>
          <w:rFonts w:ascii="Times New Roman" w:hAnsi="Times New Roman" w:cs="Times New Roman"/>
          <w:sz w:val="28"/>
          <w:szCs w:val="28"/>
        </w:rPr>
      </w:pPr>
      <w:r w:rsidRPr="00477D6A">
        <w:rPr>
          <w:rFonts w:ascii="Times New Roman" w:hAnsi="Times New Roman" w:cs="Times New Roman"/>
          <w:sz w:val="28"/>
          <w:szCs w:val="28"/>
        </w:rPr>
        <w:t>Исследованию подлежало: 2</w:t>
      </w:r>
      <w:r>
        <w:rPr>
          <w:rFonts w:ascii="Times New Roman" w:hAnsi="Times New Roman" w:cs="Times New Roman"/>
          <w:sz w:val="28"/>
          <w:szCs w:val="28"/>
        </w:rPr>
        <w:t>8</w:t>
      </w:r>
      <w:r w:rsidRPr="00477D6A">
        <w:rPr>
          <w:rFonts w:ascii="Times New Roman" w:hAnsi="Times New Roman" w:cs="Times New Roman"/>
          <w:sz w:val="28"/>
          <w:szCs w:val="28"/>
        </w:rPr>
        <w:t xml:space="preserve"> родител</w:t>
      </w:r>
      <w:r>
        <w:rPr>
          <w:rFonts w:ascii="Times New Roman" w:hAnsi="Times New Roman" w:cs="Times New Roman"/>
          <w:sz w:val="28"/>
          <w:szCs w:val="28"/>
        </w:rPr>
        <w:t>ей</w:t>
      </w:r>
      <w:r w:rsidRPr="00477D6A">
        <w:rPr>
          <w:rFonts w:ascii="Times New Roman" w:hAnsi="Times New Roman" w:cs="Times New Roman"/>
          <w:sz w:val="28"/>
          <w:szCs w:val="28"/>
        </w:rPr>
        <w:t xml:space="preserve"> </w:t>
      </w:r>
      <w:r>
        <w:rPr>
          <w:rFonts w:ascii="Times New Roman" w:hAnsi="Times New Roman" w:cs="Times New Roman"/>
          <w:sz w:val="28"/>
          <w:szCs w:val="28"/>
        </w:rPr>
        <w:t>учащихся 1 «А» класса.</w:t>
      </w:r>
    </w:p>
    <w:p w:rsidR="00973F3D" w:rsidRDefault="00973F3D" w:rsidP="00973F3D">
      <w:pPr>
        <w:spacing w:after="0" w:line="240" w:lineRule="auto"/>
        <w:jc w:val="both"/>
        <w:rPr>
          <w:rFonts w:ascii="Times New Roman" w:hAnsi="Times New Roman" w:cs="Times New Roman"/>
          <w:sz w:val="28"/>
          <w:szCs w:val="28"/>
        </w:rPr>
      </w:pPr>
    </w:p>
    <w:p w:rsidR="00973F3D" w:rsidRDefault="00973F3D" w:rsidP="00973F3D">
      <w:pPr>
        <w:spacing w:after="0" w:line="240" w:lineRule="auto"/>
        <w:jc w:val="center"/>
        <w:rPr>
          <w:rFonts w:ascii="Times New Roman" w:hAnsi="Times New Roman" w:cs="Times New Roman"/>
          <w:sz w:val="28"/>
          <w:szCs w:val="28"/>
        </w:rPr>
      </w:pPr>
      <w:r w:rsidRPr="00973F3D">
        <w:rPr>
          <w:rFonts w:ascii="Times New Roman" w:hAnsi="Times New Roman" w:cs="Times New Roman"/>
          <w:noProof/>
          <w:sz w:val="28"/>
          <w:szCs w:val="28"/>
          <w:lang w:eastAsia="ru-RU"/>
        </w:rPr>
        <w:drawing>
          <wp:inline distT="0" distB="0" distL="0" distR="0">
            <wp:extent cx="5940425" cy="3971728"/>
            <wp:effectExtent l="19050" t="0" r="22225"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73F3D" w:rsidRDefault="00973F3D" w:rsidP="00DF2A69">
      <w:pPr>
        <w:spacing w:after="0" w:line="240" w:lineRule="auto"/>
        <w:jc w:val="center"/>
        <w:rPr>
          <w:rFonts w:ascii="Times New Roman" w:eastAsia="Times New Roman" w:hAnsi="Times New Roman" w:cs="Times New Roman"/>
          <w:b/>
          <w:sz w:val="28"/>
          <w:szCs w:val="28"/>
          <w:lang w:eastAsia="ru-RU"/>
        </w:rPr>
      </w:pPr>
    </w:p>
    <w:p w:rsidR="00973F3D" w:rsidRPr="00973F3D" w:rsidRDefault="00973F3D" w:rsidP="0006211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973F3D">
        <w:rPr>
          <w:rFonts w:ascii="Times New Roman" w:eastAsia="Times New Roman" w:hAnsi="Times New Roman" w:cs="Times New Roman"/>
          <w:sz w:val="28"/>
          <w:szCs w:val="28"/>
          <w:lang w:eastAsia="ru-RU"/>
        </w:rPr>
        <w:t>ис.9</w:t>
      </w:r>
    </w:p>
    <w:p w:rsidR="00973F3D" w:rsidRPr="00477D6A" w:rsidRDefault="00973F3D" w:rsidP="00973F3D">
      <w:pPr>
        <w:spacing w:after="0" w:line="240" w:lineRule="auto"/>
        <w:rPr>
          <w:rFonts w:ascii="Times New Roman" w:hAnsi="Times New Roman" w:cs="Times New Roman"/>
          <w:sz w:val="28"/>
          <w:szCs w:val="28"/>
        </w:rPr>
      </w:pPr>
      <w:r w:rsidRPr="00477D6A">
        <w:rPr>
          <w:rFonts w:ascii="Times New Roman" w:hAnsi="Times New Roman" w:cs="Times New Roman"/>
          <w:b/>
          <w:sz w:val="28"/>
          <w:szCs w:val="28"/>
        </w:rPr>
        <w:t>Обобщенная интерпретация данных:</w:t>
      </w:r>
      <w:r w:rsidRPr="00477D6A">
        <w:rPr>
          <w:rFonts w:ascii="Times New Roman" w:hAnsi="Times New Roman" w:cs="Times New Roman"/>
          <w:sz w:val="28"/>
          <w:szCs w:val="28"/>
        </w:rPr>
        <w:t xml:space="preserve"> </w:t>
      </w:r>
    </w:p>
    <w:p w:rsidR="00973F3D" w:rsidRPr="00477D6A" w:rsidRDefault="00973F3D" w:rsidP="00973F3D">
      <w:pPr>
        <w:spacing w:after="0" w:line="240" w:lineRule="auto"/>
        <w:jc w:val="both"/>
        <w:rPr>
          <w:rFonts w:ascii="Times New Roman" w:hAnsi="Times New Roman" w:cs="Times New Roman"/>
          <w:sz w:val="28"/>
          <w:szCs w:val="28"/>
        </w:rPr>
      </w:pPr>
      <w:r w:rsidRPr="00477D6A">
        <w:rPr>
          <w:rFonts w:ascii="Times New Roman" w:hAnsi="Times New Roman" w:cs="Times New Roman"/>
          <w:sz w:val="28"/>
          <w:szCs w:val="28"/>
        </w:rPr>
        <w:t xml:space="preserve">                 </w:t>
      </w:r>
    </w:p>
    <w:p w:rsidR="00973F3D" w:rsidRPr="00477D6A" w:rsidRDefault="00973F3D" w:rsidP="00973F3D">
      <w:pPr>
        <w:spacing w:after="0" w:line="240" w:lineRule="auto"/>
        <w:jc w:val="both"/>
        <w:rPr>
          <w:rFonts w:ascii="Times New Roman" w:hAnsi="Times New Roman" w:cs="Times New Roman"/>
          <w:color w:val="FF0000"/>
          <w:sz w:val="28"/>
          <w:szCs w:val="28"/>
        </w:rPr>
      </w:pPr>
      <w:r w:rsidRPr="00477D6A">
        <w:rPr>
          <w:rFonts w:ascii="Times New Roman" w:hAnsi="Times New Roman" w:cs="Times New Roman"/>
          <w:sz w:val="28"/>
          <w:szCs w:val="28"/>
        </w:rPr>
        <w:t xml:space="preserve">                Как показала диагностика  родителей учащихся </w:t>
      </w:r>
      <w:r>
        <w:rPr>
          <w:rFonts w:ascii="Times New Roman" w:hAnsi="Times New Roman" w:cs="Times New Roman"/>
          <w:sz w:val="28"/>
          <w:szCs w:val="28"/>
        </w:rPr>
        <w:t>1</w:t>
      </w:r>
      <w:r w:rsidRPr="00477D6A">
        <w:rPr>
          <w:rFonts w:ascii="Times New Roman" w:hAnsi="Times New Roman" w:cs="Times New Roman"/>
          <w:sz w:val="28"/>
          <w:szCs w:val="28"/>
        </w:rPr>
        <w:t xml:space="preserve"> «</w:t>
      </w:r>
      <w:r>
        <w:rPr>
          <w:rFonts w:ascii="Times New Roman" w:hAnsi="Times New Roman" w:cs="Times New Roman"/>
          <w:sz w:val="28"/>
          <w:szCs w:val="28"/>
        </w:rPr>
        <w:t>А</w:t>
      </w:r>
      <w:r w:rsidRPr="00477D6A">
        <w:rPr>
          <w:rFonts w:ascii="Times New Roman" w:hAnsi="Times New Roman" w:cs="Times New Roman"/>
          <w:sz w:val="28"/>
          <w:szCs w:val="28"/>
        </w:rPr>
        <w:t xml:space="preserve">» класса, у детей преобладают </w:t>
      </w:r>
      <w:r>
        <w:rPr>
          <w:rFonts w:ascii="Times New Roman" w:hAnsi="Times New Roman" w:cs="Times New Roman"/>
          <w:sz w:val="28"/>
          <w:szCs w:val="28"/>
        </w:rPr>
        <w:t>два</w:t>
      </w:r>
      <w:r w:rsidRPr="00477D6A">
        <w:rPr>
          <w:rFonts w:ascii="Times New Roman" w:hAnsi="Times New Roman" w:cs="Times New Roman"/>
          <w:sz w:val="28"/>
          <w:szCs w:val="28"/>
        </w:rPr>
        <w:t xml:space="preserve"> вида одаренности: </w:t>
      </w:r>
      <w:r>
        <w:rPr>
          <w:rFonts w:ascii="Times New Roman" w:hAnsi="Times New Roman" w:cs="Times New Roman"/>
          <w:sz w:val="28"/>
          <w:szCs w:val="28"/>
        </w:rPr>
        <w:t>художественно-изобразительная (25%), интеллектуальная</w:t>
      </w:r>
      <w:r w:rsidRPr="00477D6A">
        <w:rPr>
          <w:rFonts w:ascii="Times New Roman" w:hAnsi="Times New Roman" w:cs="Times New Roman"/>
          <w:sz w:val="28"/>
          <w:szCs w:val="28"/>
        </w:rPr>
        <w:t xml:space="preserve"> (</w:t>
      </w:r>
      <w:r>
        <w:rPr>
          <w:rFonts w:ascii="Times New Roman" w:hAnsi="Times New Roman" w:cs="Times New Roman"/>
          <w:sz w:val="28"/>
          <w:szCs w:val="28"/>
        </w:rPr>
        <w:t xml:space="preserve">18%). </w:t>
      </w:r>
      <w:r w:rsidRPr="00477D6A">
        <w:rPr>
          <w:rFonts w:ascii="Times New Roman" w:hAnsi="Times New Roman" w:cs="Times New Roman"/>
          <w:sz w:val="28"/>
          <w:szCs w:val="28"/>
        </w:rPr>
        <w:t xml:space="preserve">На более низкой позиции оказались такие виды одаренности, как  </w:t>
      </w:r>
      <w:r>
        <w:rPr>
          <w:rFonts w:ascii="Times New Roman" w:hAnsi="Times New Roman" w:cs="Times New Roman"/>
          <w:sz w:val="28"/>
          <w:szCs w:val="28"/>
        </w:rPr>
        <w:t xml:space="preserve"> </w:t>
      </w:r>
      <w:r w:rsidRPr="00477D6A">
        <w:rPr>
          <w:rFonts w:ascii="Times New Roman" w:hAnsi="Times New Roman" w:cs="Times New Roman"/>
          <w:sz w:val="28"/>
          <w:szCs w:val="28"/>
        </w:rPr>
        <w:t xml:space="preserve"> </w:t>
      </w:r>
      <w:r>
        <w:rPr>
          <w:rFonts w:ascii="Times New Roman" w:hAnsi="Times New Roman" w:cs="Times New Roman"/>
          <w:sz w:val="28"/>
          <w:szCs w:val="28"/>
        </w:rPr>
        <w:t xml:space="preserve">музыкальная (11%), творческая (11%) </w:t>
      </w:r>
      <w:r w:rsidRPr="00477D6A">
        <w:rPr>
          <w:rFonts w:ascii="Times New Roman" w:hAnsi="Times New Roman" w:cs="Times New Roman"/>
          <w:sz w:val="28"/>
          <w:szCs w:val="28"/>
        </w:rPr>
        <w:t xml:space="preserve"> и </w:t>
      </w:r>
      <w:r>
        <w:rPr>
          <w:rFonts w:ascii="Times New Roman" w:hAnsi="Times New Roman" w:cs="Times New Roman"/>
          <w:sz w:val="28"/>
          <w:szCs w:val="28"/>
        </w:rPr>
        <w:t>спортивная</w:t>
      </w:r>
      <w:r w:rsidRPr="00477D6A">
        <w:rPr>
          <w:rFonts w:ascii="Times New Roman" w:hAnsi="Times New Roman" w:cs="Times New Roman"/>
          <w:sz w:val="28"/>
          <w:szCs w:val="28"/>
        </w:rPr>
        <w:t xml:space="preserve"> (</w:t>
      </w:r>
      <w:r>
        <w:rPr>
          <w:rFonts w:ascii="Times New Roman" w:hAnsi="Times New Roman" w:cs="Times New Roman"/>
          <w:sz w:val="28"/>
          <w:szCs w:val="28"/>
        </w:rPr>
        <w:t>12</w:t>
      </w:r>
      <w:r w:rsidRPr="00477D6A">
        <w:rPr>
          <w:rFonts w:ascii="Times New Roman" w:hAnsi="Times New Roman" w:cs="Times New Roman"/>
          <w:sz w:val="28"/>
          <w:szCs w:val="28"/>
        </w:rPr>
        <w:t xml:space="preserve">%). С западающими (низкими) показателями оказались такие виды одаренности, как </w:t>
      </w:r>
      <w:r>
        <w:rPr>
          <w:rFonts w:ascii="Times New Roman" w:hAnsi="Times New Roman" w:cs="Times New Roman"/>
          <w:sz w:val="28"/>
          <w:szCs w:val="28"/>
        </w:rPr>
        <w:t>литературная</w:t>
      </w:r>
      <w:r w:rsidRPr="00477D6A">
        <w:rPr>
          <w:rFonts w:ascii="Times New Roman" w:hAnsi="Times New Roman" w:cs="Times New Roman"/>
          <w:sz w:val="28"/>
          <w:szCs w:val="28"/>
        </w:rPr>
        <w:t xml:space="preserve"> (4%), ар</w:t>
      </w:r>
      <w:r>
        <w:rPr>
          <w:rFonts w:ascii="Times New Roman" w:hAnsi="Times New Roman" w:cs="Times New Roman"/>
          <w:sz w:val="28"/>
          <w:szCs w:val="28"/>
        </w:rPr>
        <w:t xml:space="preserve">тистическая (4%). </w:t>
      </w:r>
      <w:r w:rsidRPr="00477D6A">
        <w:rPr>
          <w:rFonts w:ascii="Times New Roman" w:hAnsi="Times New Roman" w:cs="Times New Roman"/>
          <w:sz w:val="28"/>
          <w:szCs w:val="28"/>
        </w:rPr>
        <w:t>Ни у одного ребенка, по мнению родителей, не был</w:t>
      </w:r>
      <w:r>
        <w:rPr>
          <w:rFonts w:ascii="Times New Roman" w:hAnsi="Times New Roman" w:cs="Times New Roman"/>
          <w:sz w:val="28"/>
          <w:szCs w:val="28"/>
        </w:rPr>
        <w:t>а</w:t>
      </w:r>
      <w:r w:rsidRPr="00477D6A">
        <w:rPr>
          <w:rFonts w:ascii="Times New Roman" w:hAnsi="Times New Roman" w:cs="Times New Roman"/>
          <w:sz w:val="28"/>
          <w:szCs w:val="28"/>
        </w:rPr>
        <w:t xml:space="preserve"> выявлен</w:t>
      </w:r>
      <w:r>
        <w:rPr>
          <w:rFonts w:ascii="Times New Roman" w:hAnsi="Times New Roman" w:cs="Times New Roman"/>
          <w:sz w:val="28"/>
          <w:szCs w:val="28"/>
        </w:rPr>
        <w:t>а</w:t>
      </w:r>
      <w:r w:rsidRPr="00477D6A">
        <w:rPr>
          <w:rFonts w:ascii="Times New Roman" w:hAnsi="Times New Roman" w:cs="Times New Roman"/>
          <w:sz w:val="28"/>
          <w:szCs w:val="28"/>
        </w:rPr>
        <w:t xml:space="preserve"> </w:t>
      </w:r>
      <w:r>
        <w:rPr>
          <w:rFonts w:ascii="Times New Roman" w:hAnsi="Times New Roman" w:cs="Times New Roman"/>
          <w:sz w:val="28"/>
          <w:szCs w:val="28"/>
        </w:rPr>
        <w:t>техническая  одаренность</w:t>
      </w:r>
      <w:r w:rsidRPr="00477D6A">
        <w:rPr>
          <w:rFonts w:ascii="Times New Roman" w:hAnsi="Times New Roman" w:cs="Times New Roman"/>
          <w:sz w:val="28"/>
          <w:szCs w:val="28"/>
        </w:rPr>
        <w:t xml:space="preserve">. </w:t>
      </w:r>
    </w:p>
    <w:p w:rsidR="00973F3D" w:rsidRDefault="00973F3D" w:rsidP="00973F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62114" w:rsidRDefault="00B935AA" w:rsidP="00062114">
      <w:pPr>
        <w:spacing w:after="0" w:line="240" w:lineRule="auto"/>
        <w:jc w:val="center"/>
        <w:rPr>
          <w:rFonts w:ascii="Times New Roman" w:hAnsi="Times New Roman" w:cs="Times New Roman"/>
          <w:b/>
          <w:sz w:val="28"/>
          <w:szCs w:val="28"/>
        </w:rPr>
      </w:pPr>
      <w:r w:rsidRPr="00F862A5">
        <w:rPr>
          <w:rFonts w:ascii="Times New Roman" w:hAnsi="Times New Roman" w:cs="Times New Roman"/>
          <w:b/>
          <w:sz w:val="28"/>
          <w:szCs w:val="28"/>
        </w:rPr>
        <w:t xml:space="preserve">Результаты </w:t>
      </w:r>
      <w:r w:rsidR="00062114">
        <w:rPr>
          <w:rFonts w:ascii="Times New Roman" w:hAnsi="Times New Roman" w:cs="Times New Roman"/>
          <w:b/>
          <w:sz w:val="28"/>
          <w:szCs w:val="28"/>
        </w:rPr>
        <w:t>повторной</w:t>
      </w:r>
      <w:r w:rsidRPr="00F862A5">
        <w:rPr>
          <w:rFonts w:ascii="Times New Roman" w:hAnsi="Times New Roman" w:cs="Times New Roman"/>
          <w:b/>
          <w:sz w:val="28"/>
          <w:szCs w:val="28"/>
        </w:rPr>
        <w:t xml:space="preserve"> диагностики</w:t>
      </w:r>
      <w:r w:rsidR="00062114" w:rsidRPr="00062114">
        <w:rPr>
          <w:rFonts w:ascii="Times New Roman" w:hAnsi="Times New Roman" w:cs="Times New Roman"/>
          <w:b/>
          <w:sz w:val="28"/>
          <w:szCs w:val="28"/>
        </w:rPr>
        <w:t xml:space="preserve"> </w:t>
      </w:r>
      <w:r w:rsidR="00062114">
        <w:rPr>
          <w:rFonts w:ascii="Times New Roman" w:hAnsi="Times New Roman" w:cs="Times New Roman"/>
          <w:b/>
          <w:sz w:val="28"/>
          <w:szCs w:val="28"/>
        </w:rPr>
        <w:t>родителей учащихся 2 «А» класса</w:t>
      </w:r>
    </w:p>
    <w:p w:rsidR="00062114" w:rsidRPr="00B019D5" w:rsidRDefault="00062114" w:rsidP="00062114">
      <w:pPr>
        <w:spacing w:after="0" w:line="240" w:lineRule="auto"/>
        <w:jc w:val="center"/>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(учитель:</w:t>
      </w:r>
      <w:proofErr w:type="gramEnd"/>
      <w:r>
        <w:rPr>
          <w:rFonts w:ascii="Times New Roman" w:eastAsia="Times New Roman" w:hAnsi="Times New Roman" w:cs="Times New Roman"/>
          <w:b/>
          <w:sz w:val="28"/>
          <w:szCs w:val="28"/>
          <w:lang w:eastAsia="ru-RU"/>
        </w:rPr>
        <w:t xml:space="preserve"> </w:t>
      </w:r>
      <w:proofErr w:type="gramStart"/>
      <w:r>
        <w:rPr>
          <w:rFonts w:ascii="Times New Roman" w:eastAsia="Times New Roman" w:hAnsi="Times New Roman" w:cs="Times New Roman"/>
          <w:b/>
          <w:sz w:val="28"/>
          <w:szCs w:val="28"/>
          <w:lang w:eastAsia="ru-RU"/>
        </w:rPr>
        <w:t>Смирнова О.А,)</w:t>
      </w:r>
      <w:proofErr w:type="gramEnd"/>
    </w:p>
    <w:p w:rsidR="00B935AA" w:rsidRPr="00477D6A" w:rsidRDefault="00B935AA" w:rsidP="00B935AA">
      <w:pPr>
        <w:spacing w:after="0" w:line="240" w:lineRule="auto"/>
        <w:jc w:val="both"/>
        <w:rPr>
          <w:rFonts w:ascii="Times New Roman" w:hAnsi="Times New Roman" w:cs="Times New Roman"/>
          <w:color w:val="FF0000"/>
          <w:sz w:val="28"/>
          <w:szCs w:val="28"/>
        </w:rPr>
      </w:pPr>
    </w:p>
    <w:p w:rsidR="00B935AA" w:rsidRPr="00477D6A" w:rsidRDefault="00B935AA" w:rsidP="00B935AA">
      <w:pPr>
        <w:spacing w:after="0" w:line="240" w:lineRule="auto"/>
        <w:jc w:val="both"/>
        <w:rPr>
          <w:rFonts w:ascii="Times New Roman" w:hAnsi="Times New Roman" w:cs="Times New Roman"/>
          <w:sz w:val="28"/>
          <w:szCs w:val="28"/>
        </w:rPr>
      </w:pPr>
      <w:r w:rsidRPr="00062114">
        <w:rPr>
          <w:rFonts w:ascii="Times New Roman" w:hAnsi="Times New Roman" w:cs="Times New Roman"/>
          <w:sz w:val="28"/>
          <w:szCs w:val="28"/>
          <w:u w:val="single"/>
        </w:rPr>
        <w:t>Цель исследования:</w:t>
      </w:r>
      <w:r w:rsidRPr="00477D6A">
        <w:rPr>
          <w:rFonts w:ascii="Times New Roman" w:hAnsi="Times New Roman" w:cs="Times New Roman"/>
          <w:sz w:val="28"/>
          <w:szCs w:val="28"/>
        </w:rPr>
        <w:t xml:space="preserve">  выявить </w:t>
      </w:r>
      <w:r w:rsidR="00062114">
        <w:rPr>
          <w:rFonts w:ascii="Times New Roman" w:hAnsi="Times New Roman" w:cs="Times New Roman"/>
          <w:sz w:val="28"/>
          <w:szCs w:val="28"/>
        </w:rPr>
        <w:t>ведущий тип детской одаренности по опросу родителей.</w:t>
      </w:r>
    </w:p>
    <w:p w:rsidR="00B935AA" w:rsidRPr="00477D6A" w:rsidRDefault="00B935AA" w:rsidP="00B935AA">
      <w:pPr>
        <w:spacing w:after="0" w:line="240" w:lineRule="auto"/>
        <w:jc w:val="both"/>
        <w:rPr>
          <w:rFonts w:ascii="Times New Roman" w:hAnsi="Times New Roman" w:cs="Times New Roman"/>
          <w:sz w:val="28"/>
          <w:szCs w:val="28"/>
        </w:rPr>
      </w:pPr>
      <w:r w:rsidRPr="00062114">
        <w:rPr>
          <w:rFonts w:ascii="Times New Roman" w:hAnsi="Times New Roman" w:cs="Times New Roman"/>
          <w:sz w:val="28"/>
          <w:szCs w:val="28"/>
          <w:u w:val="single"/>
        </w:rPr>
        <w:t>Сроки проведения:</w:t>
      </w:r>
      <w:r w:rsidRPr="00477D6A">
        <w:rPr>
          <w:rFonts w:ascii="Times New Roman" w:hAnsi="Times New Roman" w:cs="Times New Roman"/>
          <w:sz w:val="28"/>
          <w:szCs w:val="28"/>
        </w:rPr>
        <w:t xml:space="preserve">  </w:t>
      </w:r>
      <w:r>
        <w:rPr>
          <w:rFonts w:ascii="Times New Roman" w:hAnsi="Times New Roman" w:cs="Times New Roman"/>
          <w:sz w:val="28"/>
          <w:szCs w:val="28"/>
        </w:rPr>
        <w:t xml:space="preserve">март </w:t>
      </w:r>
      <w:r w:rsidRPr="00477D6A">
        <w:rPr>
          <w:rFonts w:ascii="Times New Roman" w:hAnsi="Times New Roman" w:cs="Times New Roman"/>
          <w:sz w:val="28"/>
          <w:szCs w:val="28"/>
        </w:rPr>
        <w:t xml:space="preserve"> 201</w:t>
      </w:r>
      <w:r>
        <w:rPr>
          <w:rFonts w:ascii="Times New Roman" w:hAnsi="Times New Roman" w:cs="Times New Roman"/>
          <w:sz w:val="28"/>
          <w:szCs w:val="28"/>
        </w:rPr>
        <w:t>2</w:t>
      </w:r>
      <w:r w:rsidRPr="00477D6A">
        <w:rPr>
          <w:rFonts w:ascii="Times New Roman" w:hAnsi="Times New Roman" w:cs="Times New Roman"/>
          <w:sz w:val="28"/>
          <w:szCs w:val="28"/>
        </w:rPr>
        <w:t xml:space="preserve"> г.</w:t>
      </w:r>
    </w:p>
    <w:p w:rsidR="00B935AA" w:rsidRDefault="00B935AA" w:rsidP="00062114">
      <w:pPr>
        <w:spacing w:after="0" w:line="240" w:lineRule="auto"/>
        <w:jc w:val="both"/>
        <w:rPr>
          <w:rFonts w:ascii="Times New Roman" w:hAnsi="Times New Roman" w:cs="Times New Roman"/>
          <w:sz w:val="28"/>
          <w:szCs w:val="28"/>
        </w:rPr>
      </w:pPr>
      <w:r w:rsidRPr="00477D6A">
        <w:rPr>
          <w:rFonts w:ascii="Times New Roman" w:hAnsi="Times New Roman" w:cs="Times New Roman"/>
          <w:sz w:val="28"/>
          <w:szCs w:val="28"/>
        </w:rPr>
        <w:t>Исследованию подлежало: 2</w:t>
      </w:r>
      <w:r>
        <w:rPr>
          <w:rFonts w:ascii="Times New Roman" w:hAnsi="Times New Roman" w:cs="Times New Roman"/>
          <w:sz w:val="28"/>
          <w:szCs w:val="28"/>
        </w:rPr>
        <w:t>8</w:t>
      </w:r>
      <w:r w:rsidRPr="00477D6A">
        <w:rPr>
          <w:rFonts w:ascii="Times New Roman" w:hAnsi="Times New Roman" w:cs="Times New Roman"/>
          <w:sz w:val="28"/>
          <w:szCs w:val="28"/>
        </w:rPr>
        <w:t xml:space="preserve"> родител</w:t>
      </w:r>
      <w:r>
        <w:rPr>
          <w:rFonts w:ascii="Times New Roman" w:hAnsi="Times New Roman" w:cs="Times New Roman"/>
          <w:sz w:val="28"/>
          <w:szCs w:val="28"/>
        </w:rPr>
        <w:t>ей</w:t>
      </w:r>
      <w:r w:rsidRPr="00477D6A">
        <w:rPr>
          <w:rFonts w:ascii="Times New Roman" w:hAnsi="Times New Roman" w:cs="Times New Roman"/>
          <w:sz w:val="28"/>
          <w:szCs w:val="28"/>
        </w:rPr>
        <w:t xml:space="preserve"> </w:t>
      </w:r>
      <w:r>
        <w:rPr>
          <w:rFonts w:ascii="Times New Roman" w:hAnsi="Times New Roman" w:cs="Times New Roman"/>
          <w:sz w:val="28"/>
          <w:szCs w:val="28"/>
        </w:rPr>
        <w:t>учащихся 2 «А» класса.</w:t>
      </w:r>
    </w:p>
    <w:p w:rsidR="00B935AA" w:rsidRDefault="00B935AA" w:rsidP="00B935AA">
      <w:pPr>
        <w:spacing w:after="0" w:line="240" w:lineRule="auto"/>
        <w:jc w:val="center"/>
        <w:rPr>
          <w:rFonts w:ascii="Times New Roman" w:hAnsi="Times New Roman" w:cs="Times New Roman"/>
          <w:sz w:val="28"/>
          <w:szCs w:val="28"/>
        </w:rPr>
      </w:pPr>
      <w:r w:rsidRPr="00B935AA">
        <w:rPr>
          <w:rFonts w:ascii="Times New Roman" w:hAnsi="Times New Roman" w:cs="Times New Roman"/>
          <w:noProof/>
          <w:sz w:val="28"/>
          <w:szCs w:val="28"/>
          <w:lang w:eastAsia="ru-RU"/>
        </w:rPr>
        <w:lastRenderedPageBreak/>
        <w:drawing>
          <wp:inline distT="0" distB="0" distL="0" distR="0">
            <wp:extent cx="5934075" cy="4343400"/>
            <wp:effectExtent l="19050" t="0" r="9525"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935AA" w:rsidRPr="00B935AA" w:rsidRDefault="00B935AA" w:rsidP="00B935AA">
      <w:pPr>
        <w:spacing w:after="0" w:line="240" w:lineRule="auto"/>
        <w:jc w:val="both"/>
        <w:rPr>
          <w:rFonts w:ascii="Times New Roman" w:eastAsia="Times New Roman" w:hAnsi="Times New Roman" w:cs="Times New Roman"/>
          <w:sz w:val="28"/>
          <w:szCs w:val="28"/>
          <w:lang w:eastAsia="ru-RU"/>
        </w:rPr>
      </w:pPr>
    </w:p>
    <w:p w:rsidR="00973F3D" w:rsidRDefault="00B935AA" w:rsidP="00DF2A6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B935AA">
        <w:rPr>
          <w:rFonts w:ascii="Times New Roman" w:eastAsia="Times New Roman" w:hAnsi="Times New Roman" w:cs="Times New Roman"/>
          <w:sz w:val="28"/>
          <w:szCs w:val="28"/>
          <w:lang w:eastAsia="ru-RU"/>
        </w:rPr>
        <w:t>ис.10</w:t>
      </w:r>
    </w:p>
    <w:p w:rsidR="00B935AA" w:rsidRPr="00973F3D" w:rsidRDefault="00B935AA" w:rsidP="00B935AA">
      <w:pPr>
        <w:spacing w:after="0" w:line="240" w:lineRule="auto"/>
        <w:jc w:val="both"/>
        <w:rPr>
          <w:rFonts w:ascii="Times New Roman" w:eastAsia="Times New Roman" w:hAnsi="Times New Roman" w:cs="Times New Roman"/>
          <w:sz w:val="28"/>
          <w:szCs w:val="28"/>
          <w:lang w:eastAsia="ru-RU"/>
        </w:rPr>
      </w:pPr>
    </w:p>
    <w:p w:rsidR="00B935AA" w:rsidRPr="00477D6A" w:rsidRDefault="00B935AA" w:rsidP="00B935AA">
      <w:pPr>
        <w:spacing w:after="0" w:line="240" w:lineRule="auto"/>
        <w:rPr>
          <w:rFonts w:ascii="Times New Roman" w:hAnsi="Times New Roman" w:cs="Times New Roman"/>
          <w:sz w:val="28"/>
          <w:szCs w:val="28"/>
        </w:rPr>
      </w:pPr>
      <w:r w:rsidRPr="00477D6A">
        <w:rPr>
          <w:rFonts w:ascii="Times New Roman" w:hAnsi="Times New Roman" w:cs="Times New Roman"/>
          <w:b/>
          <w:sz w:val="28"/>
          <w:szCs w:val="28"/>
        </w:rPr>
        <w:t>Обобщенная интерпретация данных:</w:t>
      </w:r>
      <w:r w:rsidRPr="00477D6A">
        <w:rPr>
          <w:rFonts w:ascii="Times New Roman" w:hAnsi="Times New Roman" w:cs="Times New Roman"/>
          <w:sz w:val="28"/>
          <w:szCs w:val="28"/>
        </w:rPr>
        <w:t xml:space="preserve"> </w:t>
      </w:r>
    </w:p>
    <w:p w:rsidR="00B935AA" w:rsidRPr="00477D6A" w:rsidRDefault="00B935AA" w:rsidP="00B935AA">
      <w:pPr>
        <w:spacing w:after="0" w:line="240" w:lineRule="auto"/>
        <w:jc w:val="both"/>
        <w:rPr>
          <w:rFonts w:ascii="Times New Roman" w:hAnsi="Times New Roman" w:cs="Times New Roman"/>
          <w:sz w:val="28"/>
          <w:szCs w:val="28"/>
        </w:rPr>
      </w:pPr>
      <w:r w:rsidRPr="00477D6A">
        <w:rPr>
          <w:rFonts w:ascii="Times New Roman" w:hAnsi="Times New Roman" w:cs="Times New Roman"/>
          <w:sz w:val="28"/>
          <w:szCs w:val="28"/>
        </w:rPr>
        <w:t xml:space="preserve">                 </w:t>
      </w:r>
    </w:p>
    <w:p w:rsidR="00B935AA" w:rsidRPr="00477D6A" w:rsidRDefault="00B935AA" w:rsidP="00B935AA">
      <w:pPr>
        <w:spacing w:after="0" w:line="240" w:lineRule="auto"/>
        <w:jc w:val="both"/>
        <w:rPr>
          <w:rFonts w:ascii="Times New Roman" w:hAnsi="Times New Roman" w:cs="Times New Roman"/>
          <w:color w:val="FF0000"/>
          <w:sz w:val="28"/>
          <w:szCs w:val="28"/>
        </w:rPr>
      </w:pPr>
      <w:r w:rsidRPr="00477D6A">
        <w:rPr>
          <w:rFonts w:ascii="Times New Roman" w:hAnsi="Times New Roman" w:cs="Times New Roman"/>
          <w:sz w:val="28"/>
          <w:szCs w:val="28"/>
        </w:rPr>
        <w:t xml:space="preserve">                Как показала </w:t>
      </w:r>
      <w:r w:rsidR="00D47D76">
        <w:rPr>
          <w:rFonts w:ascii="Times New Roman" w:hAnsi="Times New Roman" w:cs="Times New Roman"/>
          <w:sz w:val="28"/>
          <w:szCs w:val="28"/>
        </w:rPr>
        <w:t xml:space="preserve">повторная </w:t>
      </w:r>
      <w:r w:rsidRPr="00477D6A">
        <w:rPr>
          <w:rFonts w:ascii="Times New Roman" w:hAnsi="Times New Roman" w:cs="Times New Roman"/>
          <w:sz w:val="28"/>
          <w:szCs w:val="28"/>
        </w:rPr>
        <w:t xml:space="preserve">диагностика  родителей учащихся </w:t>
      </w:r>
      <w:r w:rsidR="00D47D76">
        <w:rPr>
          <w:rFonts w:ascii="Times New Roman" w:hAnsi="Times New Roman" w:cs="Times New Roman"/>
          <w:sz w:val="28"/>
          <w:szCs w:val="28"/>
        </w:rPr>
        <w:t>2</w:t>
      </w:r>
      <w:r w:rsidRPr="00477D6A">
        <w:rPr>
          <w:rFonts w:ascii="Times New Roman" w:hAnsi="Times New Roman" w:cs="Times New Roman"/>
          <w:sz w:val="28"/>
          <w:szCs w:val="28"/>
        </w:rPr>
        <w:t xml:space="preserve"> «</w:t>
      </w:r>
      <w:r>
        <w:rPr>
          <w:rFonts w:ascii="Times New Roman" w:hAnsi="Times New Roman" w:cs="Times New Roman"/>
          <w:sz w:val="28"/>
          <w:szCs w:val="28"/>
        </w:rPr>
        <w:t>А</w:t>
      </w:r>
      <w:r w:rsidRPr="00477D6A">
        <w:rPr>
          <w:rFonts w:ascii="Times New Roman" w:hAnsi="Times New Roman" w:cs="Times New Roman"/>
          <w:sz w:val="28"/>
          <w:szCs w:val="28"/>
        </w:rPr>
        <w:t xml:space="preserve">» класса, у детей </w:t>
      </w:r>
      <w:r w:rsidR="00D47D76">
        <w:rPr>
          <w:rFonts w:ascii="Times New Roman" w:hAnsi="Times New Roman" w:cs="Times New Roman"/>
          <w:sz w:val="28"/>
          <w:szCs w:val="28"/>
        </w:rPr>
        <w:t xml:space="preserve">по-прежнему </w:t>
      </w:r>
      <w:r w:rsidRPr="00477D6A">
        <w:rPr>
          <w:rFonts w:ascii="Times New Roman" w:hAnsi="Times New Roman" w:cs="Times New Roman"/>
          <w:sz w:val="28"/>
          <w:szCs w:val="28"/>
        </w:rPr>
        <w:t xml:space="preserve">преобладают </w:t>
      </w:r>
      <w:r>
        <w:rPr>
          <w:rFonts w:ascii="Times New Roman" w:hAnsi="Times New Roman" w:cs="Times New Roman"/>
          <w:sz w:val="28"/>
          <w:szCs w:val="28"/>
        </w:rPr>
        <w:t>два</w:t>
      </w:r>
      <w:r w:rsidRPr="00477D6A">
        <w:rPr>
          <w:rFonts w:ascii="Times New Roman" w:hAnsi="Times New Roman" w:cs="Times New Roman"/>
          <w:sz w:val="28"/>
          <w:szCs w:val="28"/>
        </w:rPr>
        <w:t xml:space="preserve"> вида одаренности: </w:t>
      </w:r>
      <w:r>
        <w:rPr>
          <w:rFonts w:ascii="Times New Roman" w:hAnsi="Times New Roman" w:cs="Times New Roman"/>
          <w:sz w:val="28"/>
          <w:szCs w:val="28"/>
        </w:rPr>
        <w:t>художественно-изобразительная (2</w:t>
      </w:r>
      <w:r w:rsidR="00D47D76">
        <w:rPr>
          <w:rFonts w:ascii="Times New Roman" w:hAnsi="Times New Roman" w:cs="Times New Roman"/>
          <w:sz w:val="28"/>
          <w:szCs w:val="28"/>
        </w:rPr>
        <w:t>1</w:t>
      </w:r>
      <w:r>
        <w:rPr>
          <w:rFonts w:ascii="Times New Roman" w:hAnsi="Times New Roman" w:cs="Times New Roman"/>
          <w:sz w:val="28"/>
          <w:szCs w:val="28"/>
        </w:rPr>
        <w:t>%), интеллектуальная</w:t>
      </w:r>
      <w:r w:rsidRPr="00477D6A">
        <w:rPr>
          <w:rFonts w:ascii="Times New Roman" w:hAnsi="Times New Roman" w:cs="Times New Roman"/>
          <w:sz w:val="28"/>
          <w:szCs w:val="28"/>
        </w:rPr>
        <w:t xml:space="preserve"> (</w:t>
      </w:r>
      <w:r w:rsidR="00D47D76">
        <w:rPr>
          <w:rFonts w:ascii="Times New Roman" w:hAnsi="Times New Roman" w:cs="Times New Roman"/>
          <w:sz w:val="28"/>
          <w:szCs w:val="28"/>
        </w:rPr>
        <w:t>21</w:t>
      </w:r>
      <w:r>
        <w:rPr>
          <w:rFonts w:ascii="Times New Roman" w:hAnsi="Times New Roman" w:cs="Times New Roman"/>
          <w:sz w:val="28"/>
          <w:szCs w:val="28"/>
        </w:rPr>
        <w:t xml:space="preserve">%). </w:t>
      </w:r>
      <w:r w:rsidRPr="00477D6A">
        <w:rPr>
          <w:rFonts w:ascii="Times New Roman" w:hAnsi="Times New Roman" w:cs="Times New Roman"/>
          <w:sz w:val="28"/>
          <w:szCs w:val="28"/>
        </w:rPr>
        <w:t xml:space="preserve">На более низкой позиции оказались такие виды одаренности, как  </w:t>
      </w:r>
      <w:r>
        <w:rPr>
          <w:rFonts w:ascii="Times New Roman" w:hAnsi="Times New Roman" w:cs="Times New Roman"/>
          <w:sz w:val="28"/>
          <w:szCs w:val="28"/>
        </w:rPr>
        <w:t xml:space="preserve"> </w:t>
      </w:r>
      <w:r w:rsidRPr="00477D6A">
        <w:rPr>
          <w:rFonts w:ascii="Times New Roman" w:hAnsi="Times New Roman" w:cs="Times New Roman"/>
          <w:sz w:val="28"/>
          <w:szCs w:val="28"/>
        </w:rPr>
        <w:t xml:space="preserve"> </w:t>
      </w:r>
      <w:r>
        <w:rPr>
          <w:rFonts w:ascii="Times New Roman" w:hAnsi="Times New Roman" w:cs="Times New Roman"/>
          <w:sz w:val="28"/>
          <w:szCs w:val="28"/>
        </w:rPr>
        <w:t>музыкальная (1</w:t>
      </w:r>
      <w:r w:rsidR="00D47D76">
        <w:rPr>
          <w:rFonts w:ascii="Times New Roman" w:hAnsi="Times New Roman" w:cs="Times New Roman"/>
          <w:sz w:val="28"/>
          <w:szCs w:val="28"/>
        </w:rPr>
        <w:t>4</w:t>
      </w:r>
      <w:r>
        <w:rPr>
          <w:rFonts w:ascii="Times New Roman" w:hAnsi="Times New Roman" w:cs="Times New Roman"/>
          <w:sz w:val="28"/>
          <w:szCs w:val="28"/>
        </w:rPr>
        <w:t xml:space="preserve">%), </w:t>
      </w:r>
      <w:r w:rsidRPr="00477D6A">
        <w:rPr>
          <w:rFonts w:ascii="Times New Roman" w:hAnsi="Times New Roman" w:cs="Times New Roman"/>
          <w:sz w:val="28"/>
          <w:szCs w:val="28"/>
        </w:rPr>
        <w:t xml:space="preserve">и </w:t>
      </w:r>
      <w:r>
        <w:rPr>
          <w:rFonts w:ascii="Times New Roman" w:hAnsi="Times New Roman" w:cs="Times New Roman"/>
          <w:sz w:val="28"/>
          <w:szCs w:val="28"/>
        </w:rPr>
        <w:t>спортивная</w:t>
      </w:r>
      <w:r w:rsidRPr="00477D6A">
        <w:rPr>
          <w:rFonts w:ascii="Times New Roman" w:hAnsi="Times New Roman" w:cs="Times New Roman"/>
          <w:sz w:val="28"/>
          <w:szCs w:val="28"/>
        </w:rPr>
        <w:t xml:space="preserve"> (</w:t>
      </w:r>
      <w:r>
        <w:rPr>
          <w:rFonts w:ascii="Times New Roman" w:hAnsi="Times New Roman" w:cs="Times New Roman"/>
          <w:sz w:val="28"/>
          <w:szCs w:val="28"/>
        </w:rPr>
        <w:t>1</w:t>
      </w:r>
      <w:r w:rsidR="00D47D76">
        <w:rPr>
          <w:rFonts w:ascii="Times New Roman" w:hAnsi="Times New Roman" w:cs="Times New Roman"/>
          <w:sz w:val="28"/>
          <w:szCs w:val="28"/>
        </w:rPr>
        <w:t>1</w:t>
      </w:r>
      <w:r w:rsidRPr="00477D6A">
        <w:rPr>
          <w:rFonts w:ascii="Times New Roman" w:hAnsi="Times New Roman" w:cs="Times New Roman"/>
          <w:sz w:val="28"/>
          <w:szCs w:val="28"/>
        </w:rPr>
        <w:t xml:space="preserve">%). </w:t>
      </w:r>
      <w:r w:rsidR="00D47D76">
        <w:rPr>
          <w:rFonts w:ascii="Times New Roman" w:hAnsi="Times New Roman" w:cs="Times New Roman"/>
          <w:sz w:val="28"/>
          <w:szCs w:val="28"/>
        </w:rPr>
        <w:t xml:space="preserve">Равное значение получили такие виды одаренности, как научная (7%), лидерская (7%), творческая (7%). </w:t>
      </w:r>
      <w:r w:rsidRPr="00477D6A">
        <w:rPr>
          <w:rFonts w:ascii="Times New Roman" w:hAnsi="Times New Roman" w:cs="Times New Roman"/>
          <w:sz w:val="28"/>
          <w:szCs w:val="28"/>
        </w:rPr>
        <w:t xml:space="preserve">С западающими (низкими) показателями оказались такие виды одаренности, как </w:t>
      </w:r>
      <w:r>
        <w:rPr>
          <w:rFonts w:ascii="Times New Roman" w:hAnsi="Times New Roman" w:cs="Times New Roman"/>
          <w:sz w:val="28"/>
          <w:szCs w:val="28"/>
        </w:rPr>
        <w:t>литературная</w:t>
      </w:r>
      <w:r w:rsidRPr="00477D6A">
        <w:rPr>
          <w:rFonts w:ascii="Times New Roman" w:hAnsi="Times New Roman" w:cs="Times New Roman"/>
          <w:sz w:val="28"/>
          <w:szCs w:val="28"/>
        </w:rPr>
        <w:t xml:space="preserve"> (4%), ар</w:t>
      </w:r>
      <w:r w:rsidR="00D47D76">
        <w:rPr>
          <w:rFonts w:ascii="Times New Roman" w:hAnsi="Times New Roman" w:cs="Times New Roman"/>
          <w:sz w:val="28"/>
          <w:szCs w:val="28"/>
        </w:rPr>
        <w:t>тистическая (4%) и техническая (4%).</w:t>
      </w:r>
      <w:r>
        <w:rPr>
          <w:rFonts w:ascii="Times New Roman" w:hAnsi="Times New Roman" w:cs="Times New Roman"/>
          <w:sz w:val="28"/>
          <w:szCs w:val="28"/>
        </w:rPr>
        <w:t xml:space="preserve"> </w:t>
      </w:r>
      <w:r w:rsidR="00D47D76">
        <w:rPr>
          <w:rFonts w:ascii="Times New Roman" w:hAnsi="Times New Roman" w:cs="Times New Roman"/>
          <w:sz w:val="28"/>
          <w:szCs w:val="28"/>
        </w:rPr>
        <w:t xml:space="preserve"> </w:t>
      </w:r>
    </w:p>
    <w:p w:rsidR="00B935AA" w:rsidRPr="00B935AA" w:rsidRDefault="00B935AA" w:rsidP="00B935AA">
      <w:pPr>
        <w:spacing w:after="0" w:line="240" w:lineRule="auto"/>
        <w:jc w:val="both"/>
        <w:rPr>
          <w:rFonts w:ascii="Times New Roman" w:eastAsia="Times New Roman" w:hAnsi="Times New Roman" w:cs="Times New Roman"/>
          <w:sz w:val="28"/>
          <w:szCs w:val="28"/>
          <w:lang w:eastAsia="ru-RU"/>
        </w:rPr>
      </w:pPr>
    </w:p>
    <w:p w:rsidR="00062114" w:rsidRPr="00B019D5" w:rsidRDefault="00062114" w:rsidP="00A15CB2">
      <w:pPr>
        <w:spacing w:after="0" w:line="240" w:lineRule="auto"/>
        <w:jc w:val="both"/>
        <w:rPr>
          <w:rFonts w:ascii="Times New Roman" w:eastAsia="Times New Roman" w:hAnsi="Times New Roman" w:cs="Times New Roman"/>
          <w:sz w:val="28"/>
          <w:szCs w:val="28"/>
          <w:lang w:eastAsia="ru-RU"/>
        </w:rPr>
      </w:pPr>
    </w:p>
    <w:p w:rsidR="00062114" w:rsidRDefault="00A15CB2" w:rsidP="00062114">
      <w:pPr>
        <w:spacing w:after="0" w:line="240" w:lineRule="auto"/>
        <w:jc w:val="center"/>
        <w:rPr>
          <w:rFonts w:ascii="Times New Roman" w:hAnsi="Times New Roman" w:cs="Times New Roman"/>
          <w:b/>
          <w:sz w:val="28"/>
          <w:szCs w:val="28"/>
        </w:rPr>
      </w:pPr>
      <w:r w:rsidRPr="00AB427F">
        <w:rPr>
          <w:rFonts w:ascii="Times New Roman" w:hAnsi="Times New Roman" w:cs="Times New Roman"/>
          <w:b/>
          <w:sz w:val="28"/>
          <w:szCs w:val="28"/>
        </w:rPr>
        <w:t xml:space="preserve">Результаты диагностического мониторинга </w:t>
      </w:r>
      <w:r w:rsidR="00062114">
        <w:rPr>
          <w:rFonts w:ascii="Times New Roman" w:hAnsi="Times New Roman" w:cs="Times New Roman"/>
          <w:b/>
          <w:sz w:val="28"/>
          <w:szCs w:val="28"/>
        </w:rPr>
        <w:t xml:space="preserve"> в </w:t>
      </w:r>
      <w:r w:rsidR="006927F6">
        <w:rPr>
          <w:rFonts w:ascii="Times New Roman" w:hAnsi="Times New Roman" w:cs="Times New Roman"/>
          <w:b/>
          <w:sz w:val="28"/>
          <w:szCs w:val="28"/>
        </w:rPr>
        <w:t>2</w:t>
      </w:r>
      <w:r w:rsidR="00062114">
        <w:rPr>
          <w:rFonts w:ascii="Times New Roman" w:hAnsi="Times New Roman" w:cs="Times New Roman"/>
          <w:b/>
          <w:sz w:val="28"/>
          <w:szCs w:val="28"/>
        </w:rPr>
        <w:t xml:space="preserve"> «</w:t>
      </w:r>
      <w:r w:rsidR="006927F6">
        <w:rPr>
          <w:rFonts w:ascii="Times New Roman" w:hAnsi="Times New Roman" w:cs="Times New Roman"/>
          <w:b/>
          <w:sz w:val="28"/>
          <w:szCs w:val="28"/>
        </w:rPr>
        <w:t>А</w:t>
      </w:r>
      <w:r w:rsidR="00062114">
        <w:rPr>
          <w:rFonts w:ascii="Times New Roman" w:hAnsi="Times New Roman" w:cs="Times New Roman"/>
          <w:b/>
          <w:sz w:val="28"/>
          <w:szCs w:val="28"/>
        </w:rPr>
        <w:t>» классе</w:t>
      </w:r>
    </w:p>
    <w:p w:rsidR="00A15CB2" w:rsidRPr="00062114" w:rsidRDefault="00062114" w:rsidP="00062114">
      <w:pPr>
        <w:spacing w:after="0" w:line="240" w:lineRule="auto"/>
        <w:jc w:val="center"/>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(учитель:</w:t>
      </w:r>
      <w:proofErr w:type="gramEnd"/>
      <w:r>
        <w:rPr>
          <w:rFonts w:ascii="Times New Roman" w:eastAsia="Times New Roman" w:hAnsi="Times New Roman" w:cs="Times New Roman"/>
          <w:b/>
          <w:sz w:val="28"/>
          <w:szCs w:val="28"/>
          <w:lang w:eastAsia="ru-RU"/>
        </w:rPr>
        <w:t xml:space="preserve"> </w:t>
      </w:r>
      <w:proofErr w:type="gramStart"/>
      <w:r>
        <w:rPr>
          <w:rFonts w:ascii="Times New Roman" w:eastAsia="Times New Roman" w:hAnsi="Times New Roman" w:cs="Times New Roman"/>
          <w:b/>
          <w:sz w:val="28"/>
          <w:szCs w:val="28"/>
          <w:lang w:eastAsia="ru-RU"/>
        </w:rPr>
        <w:t>Смирнова О.А,)</w:t>
      </w:r>
      <w:proofErr w:type="gramEnd"/>
    </w:p>
    <w:p w:rsidR="00A15CB2" w:rsidRPr="00AB427F" w:rsidRDefault="00A15CB2" w:rsidP="00A15CB2">
      <w:pPr>
        <w:spacing w:after="0" w:line="240" w:lineRule="auto"/>
        <w:jc w:val="center"/>
        <w:rPr>
          <w:rFonts w:ascii="Times New Roman" w:hAnsi="Times New Roman" w:cs="Times New Roman"/>
          <w:b/>
          <w:sz w:val="28"/>
          <w:szCs w:val="28"/>
        </w:rPr>
      </w:pPr>
    </w:p>
    <w:p w:rsidR="00A15CB2" w:rsidRPr="00477D6A" w:rsidRDefault="00A15CB2" w:rsidP="00A15CB2">
      <w:pPr>
        <w:spacing w:after="0" w:line="240" w:lineRule="auto"/>
        <w:jc w:val="both"/>
        <w:rPr>
          <w:rFonts w:ascii="Times New Roman" w:hAnsi="Times New Roman" w:cs="Times New Roman"/>
          <w:sz w:val="28"/>
          <w:szCs w:val="28"/>
        </w:rPr>
      </w:pPr>
      <w:r w:rsidRPr="00062114">
        <w:rPr>
          <w:rFonts w:ascii="Times New Roman" w:hAnsi="Times New Roman" w:cs="Times New Roman"/>
          <w:sz w:val="28"/>
          <w:szCs w:val="28"/>
          <w:u w:val="single"/>
        </w:rPr>
        <w:t>Цель исследования:</w:t>
      </w:r>
      <w:r w:rsidRPr="00477D6A">
        <w:rPr>
          <w:rFonts w:ascii="Times New Roman" w:hAnsi="Times New Roman" w:cs="Times New Roman"/>
          <w:sz w:val="28"/>
          <w:szCs w:val="28"/>
        </w:rPr>
        <w:t xml:space="preserve">  выявить </w:t>
      </w:r>
      <w:r>
        <w:rPr>
          <w:rFonts w:ascii="Times New Roman" w:hAnsi="Times New Roman" w:cs="Times New Roman"/>
          <w:sz w:val="28"/>
          <w:szCs w:val="28"/>
        </w:rPr>
        <w:t xml:space="preserve">динамику </w:t>
      </w:r>
      <w:r w:rsidRPr="00477D6A">
        <w:rPr>
          <w:rFonts w:ascii="Times New Roman" w:hAnsi="Times New Roman" w:cs="Times New Roman"/>
          <w:sz w:val="28"/>
          <w:szCs w:val="28"/>
        </w:rPr>
        <w:t>ведущ</w:t>
      </w:r>
      <w:r>
        <w:rPr>
          <w:rFonts w:ascii="Times New Roman" w:hAnsi="Times New Roman" w:cs="Times New Roman"/>
          <w:sz w:val="28"/>
          <w:szCs w:val="28"/>
        </w:rPr>
        <w:t>его</w:t>
      </w:r>
      <w:r w:rsidRPr="00477D6A">
        <w:rPr>
          <w:rFonts w:ascii="Times New Roman" w:hAnsi="Times New Roman" w:cs="Times New Roman"/>
          <w:sz w:val="28"/>
          <w:szCs w:val="28"/>
        </w:rPr>
        <w:t xml:space="preserve"> тип</w:t>
      </w:r>
      <w:r>
        <w:rPr>
          <w:rFonts w:ascii="Times New Roman" w:hAnsi="Times New Roman" w:cs="Times New Roman"/>
          <w:sz w:val="28"/>
          <w:szCs w:val="28"/>
        </w:rPr>
        <w:t>а</w:t>
      </w:r>
      <w:r w:rsidRPr="00477D6A">
        <w:rPr>
          <w:rFonts w:ascii="Times New Roman" w:hAnsi="Times New Roman" w:cs="Times New Roman"/>
          <w:sz w:val="28"/>
          <w:szCs w:val="28"/>
        </w:rPr>
        <w:t xml:space="preserve"> детской одаренности</w:t>
      </w:r>
      <w:r w:rsidR="00062114">
        <w:rPr>
          <w:rFonts w:ascii="Times New Roman" w:hAnsi="Times New Roman" w:cs="Times New Roman"/>
          <w:sz w:val="28"/>
          <w:szCs w:val="28"/>
        </w:rPr>
        <w:t xml:space="preserve"> по опросу родителей.</w:t>
      </w:r>
    </w:p>
    <w:p w:rsidR="00A15CB2" w:rsidRDefault="00A15CB2" w:rsidP="00A15CB2">
      <w:pPr>
        <w:spacing w:after="0" w:line="240" w:lineRule="auto"/>
        <w:jc w:val="both"/>
        <w:rPr>
          <w:rFonts w:ascii="Times New Roman" w:hAnsi="Times New Roman" w:cs="Times New Roman"/>
          <w:sz w:val="28"/>
          <w:szCs w:val="28"/>
        </w:rPr>
      </w:pPr>
      <w:r w:rsidRPr="00477D6A">
        <w:rPr>
          <w:rFonts w:ascii="Times New Roman" w:hAnsi="Times New Roman" w:cs="Times New Roman"/>
          <w:sz w:val="28"/>
          <w:szCs w:val="28"/>
        </w:rPr>
        <w:t>Иссл</w:t>
      </w:r>
      <w:r>
        <w:rPr>
          <w:rFonts w:ascii="Times New Roman" w:hAnsi="Times New Roman" w:cs="Times New Roman"/>
          <w:sz w:val="28"/>
          <w:szCs w:val="28"/>
        </w:rPr>
        <w:t>едованию подлежало: 28 родителей.</w:t>
      </w:r>
    </w:p>
    <w:p w:rsidR="00A15CB2" w:rsidRDefault="00A15CB2" w:rsidP="00A15CB2">
      <w:pPr>
        <w:spacing w:after="0" w:line="240" w:lineRule="auto"/>
        <w:jc w:val="center"/>
        <w:rPr>
          <w:rFonts w:ascii="Times New Roman" w:hAnsi="Times New Roman" w:cs="Times New Roman"/>
          <w:sz w:val="28"/>
          <w:szCs w:val="28"/>
        </w:rPr>
      </w:pPr>
    </w:p>
    <w:p w:rsidR="00A15CB2" w:rsidRDefault="00557661" w:rsidP="00A15CB2">
      <w:pPr>
        <w:spacing w:after="0" w:line="240" w:lineRule="auto"/>
        <w:jc w:val="center"/>
        <w:rPr>
          <w:rFonts w:ascii="Times New Roman" w:hAnsi="Times New Roman" w:cs="Times New Roman"/>
          <w:sz w:val="28"/>
          <w:szCs w:val="28"/>
        </w:rPr>
      </w:pPr>
      <w:r w:rsidRPr="00557661">
        <w:rPr>
          <w:rFonts w:ascii="Times New Roman" w:hAnsi="Times New Roman" w:cs="Times New Roman"/>
          <w:noProof/>
          <w:sz w:val="28"/>
          <w:szCs w:val="28"/>
          <w:lang w:eastAsia="ru-RU"/>
        </w:rPr>
        <w:lastRenderedPageBreak/>
        <w:drawing>
          <wp:inline distT="0" distB="0" distL="0" distR="0">
            <wp:extent cx="5810250" cy="3638550"/>
            <wp:effectExtent l="19050" t="0" r="19050" b="0"/>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15CB2" w:rsidRPr="00B019D5" w:rsidRDefault="00A15CB2" w:rsidP="00A15CB2">
      <w:pPr>
        <w:spacing w:after="0" w:line="240" w:lineRule="auto"/>
        <w:jc w:val="center"/>
        <w:rPr>
          <w:rFonts w:ascii="Times New Roman" w:eastAsia="Times New Roman" w:hAnsi="Times New Roman" w:cs="Times New Roman"/>
          <w:sz w:val="28"/>
          <w:szCs w:val="28"/>
          <w:lang w:eastAsia="ru-RU"/>
        </w:rPr>
      </w:pPr>
    </w:p>
    <w:p w:rsidR="00A15CB2" w:rsidRPr="00B019D5" w:rsidRDefault="00A15CB2" w:rsidP="00A15CB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p>
    <w:p w:rsidR="00A15CB2" w:rsidRDefault="00A15CB2" w:rsidP="00A15CB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рис. </w:t>
      </w:r>
      <w:r w:rsidR="000D21A2">
        <w:rPr>
          <w:rFonts w:ascii="Times New Roman" w:eastAsia="Times New Roman" w:hAnsi="Times New Roman" w:cs="Times New Roman"/>
          <w:sz w:val="28"/>
          <w:szCs w:val="28"/>
          <w:lang w:eastAsia="ru-RU"/>
        </w:rPr>
        <w:t>11</w:t>
      </w:r>
    </w:p>
    <w:p w:rsidR="00A15CB2" w:rsidRDefault="00A15CB2" w:rsidP="00A15CB2">
      <w:pPr>
        <w:spacing w:after="0" w:line="240" w:lineRule="auto"/>
        <w:jc w:val="both"/>
        <w:rPr>
          <w:rFonts w:ascii="Times New Roman" w:eastAsia="Times New Roman" w:hAnsi="Times New Roman" w:cs="Times New Roman"/>
          <w:sz w:val="28"/>
          <w:szCs w:val="28"/>
          <w:lang w:eastAsia="ru-RU"/>
        </w:rPr>
      </w:pPr>
    </w:p>
    <w:p w:rsidR="001A5F0D" w:rsidRDefault="00A15CB2" w:rsidP="001A5F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видим, </w:t>
      </w:r>
      <w:r w:rsidR="001A5F0D">
        <w:rPr>
          <w:rFonts w:ascii="Times New Roman" w:eastAsia="Times New Roman" w:hAnsi="Times New Roman" w:cs="Times New Roman"/>
          <w:sz w:val="28"/>
          <w:szCs w:val="28"/>
          <w:lang w:eastAsia="ru-RU"/>
        </w:rPr>
        <w:t>показатели во многих сферах</w:t>
      </w:r>
      <w:r>
        <w:rPr>
          <w:rFonts w:ascii="Times New Roman" w:eastAsia="Times New Roman" w:hAnsi="Times New Roman" w:cs="Times New Roman"/>
          <w:sz w:val="28"/>
          <w:szCs w:val="28"/>
          <w:lang w:eastAsia="ru-RU"/>
        </w:rPr>
        <w:t xml:space="preserve">  изменил</w:t>
      </w:r>
      <w:r w:rsidR="001A5F0D">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сь в течение одного учебного года. </w:t>
      </w:r>
      <w:r w:rsidR="001A5F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A5F0D">
        <w:rPr>
          <w:rFonts w:ascii="Times New Roman" w:eastAsia="Times New Roman" w:hAnsi="Times New Roman" w:cs="Times New Roman"/>
          <w:sz w:val="28"/>
          <w:szCs w:val="28"/>
          <w:lang w:eastAsia="ru-RU"/>
        </w:rPr>
        <w:t xml:space="preserve">  По - прежнему   ведущим типом одаренности</w:t>
      </w:r>
      <w:r w:rsidR="00062114">
        <w:rPr>
          <w:rFonts w:ascii="Times New Roman" w:eastAsia="Times New Roman" w:hAnsi="Times New Roman" w:cs="Times New Roman"/>
          <w:sz w:val="28"/>
          <w:szCs w:val="28"/>
          <w:lang w:eastAsia="ru-RU"/>
        </w:rPr>
        <w:t xml:space="preserve">, по мнению родителей, </w:t>
      </w:r>
      <w:r w:rsidR="001A5F0D">
        <w:rPr>
          <w:rFonts w:ascii="Times New Roman" w:eastAsia="Times New Roman" w:hAnsi="Times New Roman" w:cs="Times New Roman"/>
          <w:sz w:val="28"/>
          <w:szCs w:val="28"/>
          <w:lang w:eastAsia="ru-RU"/>
        </w:rPr>
        <w:t xml:space="preserve"> является художественно - </w:t>
      </w:r>
      <w:proofErr w:type="gramStart"/>
      <w:r w:rsidR="001A5F0D">
        <w:rPr>
          <w:rFonts w:ascii="Times New Roman" w:eastAsia="Times New Roman" w:hAnsi="Times New Roman" w:cs="Times New Roman"/>
          <w:sz w:val="28"/>
          <w:szCs w:val="28"/>
          <w:lang w:eastAsia="ru-RU"/>
        </w:rPr>
        <w:t>изобразительная</w:t>
      </w:r>
      <w:proofErr w:type="gramEnd"/>
      <w:r w:rsidR="001A5F0D">
        <w:rPr>
          <w:rFonts w:ascii="Times New Roman" w:eastAsia="Times New Roman" w:hAnsi="Times New Roman" w:cs="Times New Roman"/>
          <w:sz w:val="28"/>
          <w:szCs w:val="28"/>
          <w:lang w:eastAsia="ru-RU"/>
        </w:rPr>
        <w:t>, но её процент снизился  (с 25% до 21%). Вторую позицию занимает интеллектуальная  одаренность,   её процент возрос  (с 18% до 21%). Изменились в большую сторону показатели по музыкальному  типу одаренности (с 11% до 14%).  Остались на том же уровне показатели следующих видов одаренности: научная, артистическая, литературная. Напротив, показатели технической одаренности, по мнению родителей, весьма возросли (с 0% до 4%). Примерно теми же оказались показатели спортивной одаренности (с 12% до 11%).</w:t>
      </w:r>
    </w:p>
    <w:p w:rsidR="00A15CB2" w:rsidRDefault="00A15CB2" w:rsidP="00A15CB2">
      <w:pPr>
        <w:spacing w:after="0" w:line="240" w:lineRule="auto"/>
        <w:jc w:val="both"/>
        <w:rPr>
          <w:rFonts w:ascii="Times New Roman" w:eastAsia="Times New Roman" w:hAnsi="Times New Roman" w:cs="Times New Roman"/>
          <w:sz w:val="28"/>
          <w:szCs w:val="28"/>
          <w:lang w:eastAsia="ru-RU"/>
        </w:rPr>
      </w:pPr>
    </w:p>
    <w:p w:rsidR="00A15CB2" w:rsidRPr="00947D52" w:rsidRDefault="00A15CB2" w:rsidP="00A15CB2">
      <w:pPr>
        <w:spacing w:after="0" w:line="240" w:lineRule="auto"/>
        <w:jc w:val="both"/>
        <w:rPr>
          <w:rFonts w:ascii="Times New Roman" w:eastAsia="Times New Roman" w:hAnsi="Times New Roman" w:cs="Times New Roman"/>
          <w:color w:val="FF0000"/>
          <w:sz w:val="28"/>
          <w:szCs w:val="28"/>
          <w:lang w:eastAsia="ru-RU"/>
        </w:rPr>
      </w:pPr>
    </w:p>
    <w:p w:rsidR="00A15CB2" w:rsidRDefault="00A15CB2" w:rsidP="00A15CB2">
      <w:pPr>
        <w:spacing w:after="0" w:line="240" w:lineRule="auto"/>
        <w:jc w:val="both"/>
        <w:rPr>
          <w:rFonts w:ascii="Times New Roman" w:eastAsia="Times New Roman" w:hAnsi="Times New Roman" w:cs="Times New Roman"/>
          <w:sz w:val="28"/>
          <w:szCs w:val="28"/>
          <w:lang w:eastAsia="ru-RU"/>
        </w:rPr>
      </w:pPr>
    </w:p>
    <w:p w:rsidR="00A15CB2" w:rsidRDefault="00A15CB2" w:rsidP="00A15CB2">
      <w:pPr>
        <w:spacing w:after="0" w:line="240" w:lineRule="auto"/>
        <w:jc w:val="both"/>
        <w:rPr>
          <w:rFonts w:ascii="Times New Roman" w:eastAsia="Times New Roman" w:hAnsi="Times New Roman" w:cs="Times New Roman"/>
          <w:sz w:val="28"/>
          <w:szCs w:val="28"/>
          <w:lang w:eastAsia="ru-RU"/>
        </w:rPr>
      </w:pPr>
    </w:p>
    <w:p w:rsidR="00A15CB2" w:rsidRDefault="00A15CB2" w:rsidP="00A15CB2">
      <w:pPr>
        <w:spacing w:after="0" w:line="240" w:lineRule="auto"/>
        <w:jc w:val="both"/>
        <w:rPr>
          <w:rFonts w:ascii="Times New Roman" w:eastAsia="Times New Roman" w:hAnsi="Times New Roman" w:cs="Times New Roman"/>
          <w:sz w:val="28"/>
          <w:szCs w:val="28"/>
          <w:lang w:eastAsia="ru-RU"/>
        </w:rPr>
      </w:pPr>
    </w:p>
    <w:p w:rsidR="00973F3D" w:rsidRDefault="00973F3D" w:rsidP="00973F3D">
      <w:pPr>
        <w:spacing w:after="0" w:line="240" w:lineRule="auto"/>
        <w:rPr>
          <w:rFonts w:ascii="Times New Roman" w:eastAsia="Times New Roman" w:hAnsi="Times New Roman" w:cs="Times New Roman"/>
          <w:b/>
          <w:sz w:val="28"/>
          <w:szCs w:val="28"/>
          <w:lang w:eastAsia="ru-RU"/>
        </w:rPr>
      </w:pPr>
    </w:p>
    <w:p w:rsidR="00A15CB2" w:rsidRDefault="00A15CB2" w:rsidP="00973F3D">
      <w:pPr>
        <w:spacing w:after="0" w:line="240" w:lineRule="auto"/>
        <w:rPr>
          <w:rFonts w:ascii="Times New Roman" w:eastAsia="Times New Roman" w:hAnsi="Times New Roman" w:cs="Times New Roman"/>
          <w:b/>
          <w:sz w:val="28"/>
          <w:szCs w:val="28"/>
          <w:lang w:eastAsia="ru-RU"/>
        </w:rPr>
      </w:pPr>
    </w:p>
    <w:p w:rsidR="006927F6" w:rsidRDefault="006927F6" w:rsidP="00973F3D">
      <w:pPr>
        <w:spacing w:after="0" w:line="240" w:lineRule="auto"/>
        <w:rPr>
          <w:rFonts w:ascii="Times New Roman" w:eastAsia="Times New Roman" w:hAnsi="Times New Roman" w:cs="Times New Roman"/>
          <w:b/>
          <w:sz w:val="28"/>
          <w:szCs w:val="28"/>
          <w:lang w:eastAsia="ru-RU"/>
        </w:rPr>
      </w:pPr>
    </w:p>
    <w:p w:rsidR="006927F6" w:rsidRDefault="006927F6" w:rsidP="00973F3D">
      <w:pPr>
        <w:spacing w:after="0" w:line="240" w:lineRule="auto"/>
        <w:rPr>
          <w:rFonts w:ascii="Times New Roman" w:eastAsia="Times New Roman" w:hAnsi="Times New Roman" w:cs="Times New Roman"/>
          <w:b/>
          <w:sz w:val="28"/>
          <w:szCs w:val="28"/>
          <w:lang w:eastAsia="ru-RU"/>
        </w:rPr>
      </w:pPr>
    </w:p>
    <w:p w:rsidR="006927F6" w:rsidRDefault="006927F6" w:rsidP="00973F3D">
      <w:pPr>
        <w:spacing w:after="0" w:line="240" w:lineRule="auto"/>
        <w:rPr>
          <w:rFonts w:ascii="Times New Roman" w:eastAsia="Times New Roman" w:hAnsi="Times New Roman" w:cs="Times New Roman"/>
          <w:b/>
          <w:sz w:val="28"/>
          <w:szCs w:val="28"/>
          <w:lang w:eastAsia="ru-RU"/>
        </w:rPr>
      </w:pPr>
    </w:p>
    <w:p w:rsidR="006927F6" w:rsidRDefault="006927F6" w:rsidP="00973F3D">
      <w:pPr>
        <w:spacing w:after="0" w:line="240" w:lineRule="auto"/>
        <w:rPr>
          <w:rFonts w:ascii="Times New Roman" w:eastAsia="Times New Roman" w:hAnsi="Times New Roman" w:cs="Times New Roman"/>
          <w:b/>
          <w:sz w:val="28"/>
          <w:szCs w:val="28"/>
          <w:lang w:eastAsia="ru-RU"/>
        </w:rPr>
      </w:pPr>
    </w:p>
    <w:p w:rsidR="006927F6" w:rsidRDefault="006927F6" w:rsidP="00973F3D">
      <w:pPr>
        <w:spacing w:after="0" w:line="240" w:lineRule="auto"/>
        <w:rPr>
          <w:rFonts w:ascii="Times New Roman" w:eastAsia="Times New Roman" w:hAnsi="Times New Roman" w:cs="Times New Roman"/>
          <w:b/>
          <w:sz w:val="28"/>
          <w:szCs w:val="28"/>
          <w:lang w:eastAsia="ru-RU"/>
        </w:rPr>
      </w:pPr>
    </w:p>
    <w:p w:rsidR="006927F6" w:rsidRDefault="006927F6" w:rsidP="00973F3D">
      <w:pPr>
        <w:spacing w:after="0" w:line="240" w:lineRule="auto"/>
        <w:rPr>
          <w:rFonts w:ascii="Times New Roman" w:eastAsia="Times New Roman" w:hAnsi="Times New Roman" w:cs="Times New Roman"/>
          <w:b/>
          <w:sz w:val="28"/>
          <w:szCs w:val="28"/>
          <w:lang w:eastAsia="ru-RU"/>
        </w:rPr>
      </w:pPr>
    </w:p>
    <w:p w:rsidR="006927F6" w:rsidRDefault="006927F6" w:rsidP="00973F3D">
      <w:pPr>
        <w:spacing w:after="0" w:line="240" w:lineRule="auto"/>
        <w:rPr>
          <w:rFonts w:ascii="Times New Roman" w:eastAsia="Times New Roman" w:hAnsi="Times New Roman" w:cs="Times New Roman"/>
          <w:b/>
          <w:sz w:val="28"/>
          <w:szCs w:val="28"/>
          <w:lang w:eastAsia="ru-RU"/>
        </w:rPr>
      </w:pPr>
    </w:p>
    <w:p w:rsidR="001A5F0D" w:rsidRDefault="001A5F0D" w:rsidP="00973F3D">
      <w:pPr>
        <w:spacing w:after="0" w:line="240" w:lineRule="auto"/>
        <w:rPr>
          <w:rFonts w:ascii="Times New Roman" w:eastAsia="Times New Roman" w:hAnsi="Times New Roman" w:cs="Times New Roman"/>
          <w:b/>
          <w:sz w:val="28"/>
          <w:szCs w:val="28"/>
          <w:lang w:eastAsia="ru-RU"/>
        </w:rPr>
      </w:pPr>
    </w:p>
    <w:p w:rsidR="00062114" w:rsidRDefault="00DF2A69" w:rsidP="00062114">
      <w:pPr>
        <w:spacing w:after="0" w:line="240" w:lineRule="auto"/>
        <w:jc w:val="center"/>
        <w:rPr>
          <w:rFonts w:ascii="Times New Roman" w:hAnsi="Times New Roman" w:cs="Times New Roman"/>
          <w:b/>
          <w:sz w:val="28"/>
          <w:szCs w:val="28"/>
        </w:rPr>
      </w:pPr>
      <w:r w:rsidRPr="004371C2">
        <w:rPr>
          <w:rFonts w:ascii="Times New Roman" w:eastAsia="Times New Roman" w:hAnsi="Times New Roman" w:cs="Times New Roman"/>
          <w:b/>
          <w:sz w:val="28"/>
          <w:szCs w:val="28"/>
          <w:lang w:eastAsia="ru-RU"/>
        </w:rPr>
        <w:lastRenderedPageBreak/>
        <w:t>Результаты первичной диагностики</w:t>
      </w:r>
      <w:r>
        <w:rPr>
          <w:rFonts w:ascii="Times New Roman" w:eastAsia="Times New Roman" w:hAnsi="Times New Roman" w:cs="Times New Roman"/>
          <w:b/>
          <w:sz w:val="28"/>
          <w:szCs w:val="28"/>
          <w:lang w:eastAsia="ru-RU"/>
        </w:rPr>
        <w:t xml:space="preserve"> </w:t>
      </w:r>
      <w:r w:rsidR="00062114">
        <w:rPr>
          <w:rFonts w:ascii="Times New Roman" w:eastAsia="Times New Roman" w:hAnsi="Times New Roman" w:cs="Times New Roman"/>
          <w:b/>
          <w:sz w:val="28"/>
          <w:szCs w:val="28"/>
          <w:lang w:eastAsia="ru-RU"/>
        </w:rPr>
        <w:t xml:space="preserve">родителей </w:t>
      </w:r>
      <w:r w:rsidR="00062114">
        <w:rPr>
          <w:rFonts w:ascii="Times New Roman" w:hAnsi="Times New Roman" w:cs="Times New Roman"/>
          <w:b/>
          <w:sz w:val="28"/>
          <w:szCs w:val="28"/>
        </w:rPr>
        <w:t>учащихся 2 «Б» класса</w:t>
      </w:r>
    </w:p>
    <w:p w:rsidR="00062114" w:rsidRPr="00B019D5" w:rsidRDefault="00062114" w:rsidP="00062114">
      <w:pPr>
        <w:spacing w:after="0" w:line="240" w:lineRule="auto"/>
        <w:jc w:val="center"/>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(учитель:</w:t>
      </w:r>
      <w:proofErr w:type="gramEnd"/>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Четверикова</w:t>
      </w:r>
      <w:proofErr w:type="spellEnd"/>
      <w:r>
        <w:rPr>
          <w:rFonts w:ascii="Times New Roman" w:eastAsia="Times New Roman" w:hAnsi="Times New Roman" w:cs="Times New Roman"/>
          <w:b/>
          <w:sz w:val="28"/>
          <w:szCs w:val="28"/>
          <w:lang w:eastAsia="ru-RU"/>
        </w:rPr>
        <w:t xml:space="preserve"> С.В.)</w:t>
      </w:r>
    </w:p>
    <w:p w:rsidR="00DF2A69" w:rsidRPr="00B019D5" w:rsidRDefault="00DF2A69" w:rsidP="00DF2A69">
      <w:pPr>
        <w:spacing w:after="0" w:line="240" w:lineRule="auto"/>
        <w:jc w:val="center"/>
        <w:rPr>
          <w:rFonts w:ascii="Times New Roman" w:eastAsia="Times New Roman" w:hAnsi="Times New Roman" w:cs="Times New Roman"/>
          <w:b/>
          <w:sz w:val="28"/>
          <w:szCs w:val="28"/>
          <w:lang w:eastAsia="ru-RU"/>
        </w:rPr>
      </w:pPr>
    </w:p>
    <w:p w:rsidR="004371C2" w:rsidRDefault="004371C2" w:rsidP="009C75D6">
      <w:pPr>
        <w:spacing w:after="0" w:line="240" w:lineRule="auto"/>
        <w:jc w:val="both"/>
        <w:rPr>
          <w:rFonts w:ascii="Times New Roman" w:eastAsia="Times New Roman" w:hAnsi="Times New Roman" w:cs="Times New Roman"/>
          <w:sz w:val="28"/>
          <w:szCs w:val="28"/>
          <w:lang w:eastAsia="ru-RU"/>
        </w:rPr>
      </w:pPr>
    </w:p>
    <w:p w:rsidR="00DF2A69" w:rsidRPr="00477D6A" w:rsidRDefault="00DF2A69" w:rsidP="00DF2A69">
      <w:pPr>
        <w:spacing w:after="0" w:line="240" w:lineRule="auto"/>
        <w:jc w:val="both"/>
        <w:rPr>
          <w:rFonts w:ascii="Times New Roman" w:hAnsi="Times New Roman" w:cs="Times New Roman"/>
          <w:sz w:val="28"/>
          <w:szCs w:val="28"/>
        </w:rPr>
      </w:pPr>
      <w:r w:rsidRPr="00062114">
        <w:rPr>
          <w:rFonts w:ascii="Times New Roman" w:hAnsi="Times New Roman" w:cs="Times New Roman"/>
          <w:sz w:val="28"/>
          <w:szCs w:val="28"/>
          <w:u w:val="single"/>
        </w:rPr>
        <w:t>Цель исследования:</w:t>
      </w:r>
      <w:r w:rsidRPr="00477D6A">
        <w:rPr>
          <w:rFonts w:ascii="Times New Roman" w:hAnsi="Times New Roman" w:cs="Times New Roman"/>
          <w:sz w:val="28"/>
          <w:szCs w:val="28"/>
        </w:rPr>
        <w:t xml:space="preserve">  выявить ведущий тип детской одаренности</w:t>
      </w:r>
      <w:r w:rsidR="00062114">
        <w:rPr>
          <w:rFonts w:ascii="Times New Roman" w:hAnsi="Times New Roman" w:cs="Times New Roman"/>
          <w:sz w:val="28"/>
          <w:szCs w:val="28"/>
        </w:rPr>
        <w:t xml:space="preserve"> по опросу родителей.</w:t>
      </w:r>
    </w:p>
    <w:p w:rsidR="00DF2A69" w:rsidRPr="00477D6A" w:rsidRDefault="00DF2A69" w:rsidP="00DF2A69">
      <w:pPr>
        <w:spacing w:after="0" w:line="240" w:lineRule="auto"/>
        <w:jc w:val="both"/>
        <w:rPr>
          <w:rFonts w:ascii="Times New Roman" w:hAnsi="Times New Roman" w:cs="Times New Roman"/>
          <w:sz w:val="28"/>
          <w:szCs w:val="28"/>
        </w:rPr>
      </w:pPr>
      <w:r w:rsidRPr="00062114">
        <w:rPr>
          <w:rFonts w:ascii="Times New Roman" w:hAnsi="Times New Roman" w:cs="Times New Roman"/>
          <w:sz w:val="28"/>
          <w:szCs w:val="28"/>
          <w:u w:val="single"/>
        </w:rPr>
        <w:t>Сроки проведения:</w:t>
      </w:r>
      <w:r w:rsidRPr="00477D6A">
        <w:rPr>
          <w:rFonts w:ascii="Times New Roman" w:hAnsi="Times New Roman" w:cs="Times New Roman"/>
          <w:sz w:val="28"/>
          <w:szCs w:val="28"/>
        </w:rPr>
        <w:t xml:space="preserve">  декабрь 2010 г.</w:t>
      </w:r>
    </w:p>
    <w:p w:rsidR="00DF2A69" w:rsidRDefault="00DF2A69" w:rsidP="00DF2A69">
      <w:pPr>
        <w:spacing w:after="0" w:line="240" w:lineRule="auto"/>
        <w:jc w:val="both"/>
        <w:rPr>
          <w:rFonts w:ascii="Times New Roman" w:hAnsi="Times New Roman" w:cs="Times New Roman"/>
          <w:sz w:val="28"/>
          <w:szCs w:val="28"/>
        </w:rPr>
      </w:pPr>
      <w:r w:rsidRPr="00477D6A">
        <w:rPr>
          <w:rFonts w:ascii="Times New Roman" w:hAnsi="Times New Roman" w:cs="Times New Roman"/>
          <w:sz w:val="28"/>
          <w:szCs w:val="28"/>
        </w:rPr>
        <w:t xml:space="preserve">Исследованию подлежало: 24 родителя </w:t>
      </w:r>
      <w:r>
        <w:rPr>
          <w:rFonts w:ascii="Times New Roman" w:hAnsi="Times New Roman" w:cs="Times New Roman"/>
          <w:sz w:val="28"/>
          <w:szCs w:val="28"/>
        </w:rPr>
        <w:t xml:space="preserve">учащихся </w:t>
      </w:r>
      <w:r w:rsidR="00783DFC">
        <w:rPr>
          <w:rFonts w:ascii="Times New Roman" w:hAnsi="Times New Roman" w:cs="Times New Roman"/>
          <w:sz w:val="28"/>
          <w:szCs w:val="28"/>
        </w:rPr>
        <w:t>2</w:t>
      </w:r>
      <w:r>
        <w:rPr>
          <w:rFonts w:ascii="Times New Roman" w:hAnsi="Times New Roman" w:cs="Times New Roman"/>
          <w:sz w:val="28"/>
          <w:szCs w:val="28"/>
        </w:rPr>
        <w:t xml:space="preserve"> «</w:t>
      </w:r>
      <w:r w:rsidR="00783DFC">
        <w:rPr>
          <w:rFonts w:ascii="Times New Roman" w:hAnsi="Times New Roman" w:cs="Times New Roman"/>
          <w:sz w:val="28"/>
          <w:szCs w:val="28"/>
        </w:rPr>
        <w:t>Б</w:t>
      </w:r>
      <w:r>
        <w:rPr>
          <w:rFonts w:ascii="Times New Roman" w:hAnsi="Times New Roman" w:cs="Times New Roman"/>
          <w:sz w:val="28"/>
          <w:szCs w:val="28"/>
        </w:rPr>
        <w:t>» класса.</w:t>
      </w:r>
    </w:p>
    <w:p w:rsidR="00BB62C6" w:rsidRDefault="00BB62C6" w:rsidP="00DF2A69">
      <w:pPr>
        <w:spacing w:after="0" w:line="240" w:lineRule="auto"/>
        <w:jc w:val="both"/>
        <w:rPr>
          <w:rFonts w:ascii="Times New Roman" w:hAnsi="Times New Roman" w:cs="Times New Roman"/>
          <w:sz w:val="28"/>
          <w:szCs w:val="28"/>
        </w:rPr>
      </w:pPr>
    </w:p>
    <w:p w:rsidR="00BB62C6" w:rsidRDefault="00BB62C6" w:rsidP="00BB62C6">
      <w:pPr>
        <w:spacing w:after="0" w:line="240" w:lineRule="auto"/>
        <w:jc w:val="center"/>
        <w:rPr>
          <w:rFonts w:ascii="Times New Roman" w:hAnsi="Times New Roman" w:cs="Times New Roman"/>
          <w:sz w:val="28"/>
          <w:szCs w:val="28"/>
        </w:rPr>
      </w:pPr>
      <w:r w:rsidRPr="00BB62C6">
        <w:rPr>
          <w:rFonts w:ascii="Times New Roman" w:hAnsi="Times New Roman" w:cs="Times New Roman"/>
          <w:noProof/>
          <w:sz w:val="28"/>
          <w:szCs w:val="28"/>
          <w:lang w:eastAsia="ru-RU"/>
        </w:rPr>
        <w:drawing>
          <wp:inline distT="0" distB="0" distL="0" distR="0">
            <wp:extent cx="5631252" cy="4632385"/>
            <wp:effectExtent l="19050" t="0" r="26598" b="0"/>
            <wp:docPr id="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F2A69" w:rsidRPr="00477D6A" w:rsidRDefault="00BB62C6" w:rsidP="00BB62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рис.</w:t>
      </w:r>
      <w:r w:rsidR="00B935AA">
        <w:rPr>
          <w:rFonts w:ascii="Times New Roman" w:hAnsi="Times New Roman" w:cs="Times New Roman"/>
          <w:sz w:val="28"/>
          <w:szCs w:val="28"/>
        </w:rPr>
        <w:t>12</w:t>
      </w:r>
    </w:p>
    <w:p w:rsidR="00DF2A69" w:rsidRDefault="00DF2A69" w:rsidP="00BB62C6">
      <w:pPr>
        <w:spacing w:after="0" w:line="240" w:lineRule="auto"/>
        <w:rPr>
          <w:rFonts w:ascii="Times New Roman" w:eastAsia="Times New Roman" w:hAnsi="Times New Roman" w:cs="Times New Roman"/>
          <w:sz w:val="28"/>
          <w:szCs w:val="28"/>
          <w:lang w:eastAsia="ru-RU"/>
        </w:rPr>
      </w:pPr>
    </w:p>
    <w:p w:rsidR="00BB62C6" w:rsidRPr="00477D6A" w:rsidRDefault="00BB62C6" w:rsidP="00BB62C6">
      <w:pPr>
        <w:spacing w:after="0" w:line="240" w:lineRule="auto"/>
        <w:rPr>
          <w:rFonts w:ascii="Times New Roman" w:hAnsi="Times New Roman" w:cs="Times New Roman"/>
          <w:sz w:val="28"/>
          <w:szCs w:val="28"/>
        </w:rPr>
      </w:pPr>
      <w:r w:rsidRPr="00477D6A">
        <w:rPr>
          <w:rFonts w:ascii="Times New Roman" w:hAnsi="Times New Roman" w:cs="Times New Roman"/>
          <w:b/>
          <w:sz w:val="28"/>
          <w:szCs w:val="28"/>
        </w:rPr>
        <w:t>Обобщенная интерпретация данных:</w:t>
      </w:r>
      <w:r w:rsidRPr="00477D6A">
        <w:rPr>
          <w:rFonts w:ascii="Times New Roman" w:hAnsi="Times New Roman" w:cs="Times New Roman"/>
          <w:sz w:val="28"/>
          <w:szCs w:val="28"/>
        </w:rPr>
        <w:t xml:space="preserve"> </w:t>
      </w:r>
    </w:p>
    <w:p w:rsidR="00BB62C6" w:rsidRPr="00477D6A" w:rsidRDefault="00BB62C6" w:rsidP="00BB62C6">
      <w:pPr>
        <w:spacing w:after="0" w:line="240" w:lineRule="auto"/>
        <w:jc w:val="both"/>
        <w:rPr>
          <w:rFonts w:ascii="Times New Roman" w:hAnsi="Times New Roman" w:cs="Times New Roman"/>
          <w:sz w:val="28"/>
          <w:szCs w:val="28"/>
        </w:rPr>
      </w:pPr>
      <w:r w:rsidRPr="00477D6A">
        <w:rPr>
          <w:rFonts w:ascii="Times New Roman" w:hAnsi="Times New Roman" w:cs="Times New Roman"/>
          <w:sz w:val="28"/>
          <w:szCs w:val="28"/>
        </w:rPr>
        <w:t xml:space="preserve">                 </w:t>
      </w:r>
    </w:p>
    <w:p w:rsidR="00BB62C6" w:rsidRPr="00477D6A" w:rsidRDefault="00BB62C6" w:rsidP="00BB62C6">
      <w:pPr>
        <w:spacing w:after="0" w:line="240" w:lineRule="auto"/>
        <w:jc w:val="both"/>
        <w:rPr>
          <w:rFonts w:ascii="Times New Roman" w:hAnsi="Times New Roman" w:cs="Times New Roman"/>
          <w:color w:val="FF0000"/>
          <w:sz w:val="28"/>
          <w:szCs w:val="28"/>
        </w:rPr>
      </w:pPr>
      <w:r w:rsidRPr="00477D6A">
        <w:rPr>
          <w:rFonts w:ascii="Times New Roman" w:hAnsi="Times New Roman" w:cs="Times New Roman"/>
          <w:sz w:val="28"/>
          <w:szCs w:val="28"/>
        </w:rPr>
        <w:t xml:space="preserve">                Как показала диагностика  родителей учащихся 2 «Б» класса, у детей преобладают </w:t>
      </w:r>
      <w:r>
        <w:rPr>
          <w:rFonts w:ascii="Times New Roman" w:hAnsi="Times New Roman" w:cs="Times New Roman"/>
          <w:sz w:val="28"/>
          <w:szCs w:val="28"/>
        </w:rPr>
        <w:t>два</w:t>
      </w:r>
      <w:r w:rsidRPr="00477D6A">
        <w:rPr>
          <w:rFonts w:ascii="Times New Roman" w:hAnsi="Times New Roman" w:cs="Times New Roman"/>
          <w:sz w:val="28"/>
          <w:szCs w:val="28"/>
        </w:rPr>
        <w:t xml:space="preserve"> вида одаренности: </w:t>
      </w:r>
      <w:r>
        <w:rPr>
          <w:rFonts w:ascii="Times New Roman" w:hAnsi="Times New Roman" w:cs="Times New Roman"/>
          <w:sz w:val="28"/>
          <w:szCs w:val="28"/>
        </w:rPr>
        <w:t>интеллектуальная</w:t>
      </w:r>
      <w:r w:rsidRPr="00477D6A">
        <w:rPr>
          <w:rFonts w:ascii="Times New Roman" w:hAnsi="Times New Roman" w:cs="Times New Roman"/>
          <w:sz w:val="28"/>
          <w:szCs w:val="28"/>
        </w:rPr>
        <w:t xml:space="preserve"> (</w:t>
      </w:r>
      <w:r>
        <w:rPr>
          <w:rFonts w:ascii="Times New Roman" w:hAnsi="Times New Roman" w:cs="Times New Roman"/>
          <w:sz w:val="28"/>
          <w:szCs w:val="28"/>
        </w:rPr>
        <w:t xml:space="preserve">21%), музыкальная (25%). </w:t>
      </w:r>
      <w:r w:rsidRPr="00477D6A">
        <w:rPr>
          <w:rFonts w:ascii="Times New Roman" w:hAnsi="Times New Roman" w:cs="Times New Roman"/>
          <w:sz w:val="28"/>
          <w:szCs w:val="28"/>
        </w:rPr>
        <w:t xml:space="preserve">На более низкой позиции оказались такие виды одаренности, как  </w:t>
      </w:r>
      <w:r>
        <w:rPr>
          <w:rFonts w:ascii="Times New Roman" w:hAnsi="Times New Roman" w:cs="Times New Roman"/>
          <w:sz w:val="28"/>
          <w:szCs w:val="28"/>
        </w:rPr>
        <w:t xml:space="preserve"> </w:t>
      </w:r>
      <w:r w:rsidRPr="00477D6A">
        <w:rPr>
          <w:rFonts w:ascii="Times New Roman" w:hAnsi="Times New Roman" w:cs="Times New Roman"/>
          <w:sz w:val="28"/>
          <w:szCs w:val="28"/>
        </w:rPr>
        <w:t xml:space="preserve"> </w:t>
      </w:r>
      <w:r w:rsidR="00783DFC">
        <w:rPr>
          <w:rFonts w:ascii="Times New Roman" w:hAnsi="Times New Roman" w:cs="Times New Roman"/>
          <w:sz w:val="28"/>
          <w:szCs w:val="28"/>
        </w:rPr>
        <w:t>лидерская</w:t>
      </w:r>
      <w:r w:rsidRPr="00477D6A">
        <w:rPr>
          <w:rFonts w:ascii="Times New Roman" w:hAnsi="Times New Roman" w:cs="Times New Roman"/>
          <w:sz w:val="28"/>
          <w:szCs w:val="28"/>
        </w:rPr>
        <w:t xml:space="preserve">  (</w:t>
      </w:r>
      <w:r>
        <w:rPr>
          <w:rFonts w:ascii="Times New Roman" w:hAnsi="Times New Roman" w:cs="Times New Roman"/>
          <w:sz w:val="28"/>
          <w:szCs w:val="28"/>
        </w:rPr>
        <w:t>13</w:t>
      </w:r>
      <w:r w:rsidRPr="00477D6A">
        <w:rPr>
          <w:rFonts w:ascii="Times New Roman" w:hAnsi="Times New Roman" w:cs="Times New Roman"/>
          <w:sz w:val="28"/>
          <w:szCs w:val="28"/>
        </w:rPr>
        <w:t xml:space="preserve">%), и </w:t>
      </w:r>
      <w:r w:rsidR="00783DFC">
        <w:rPr>
          <w:rFonts w:ascii="Times New Roman" w:hAnsi="Times New Roman" w:cs="Times New Roman"/>
          <w:sz w:val="28"/>
          <w:szCs w:val="28"/>
        </w:rPr>
        <w:t>спортивная</w:t>
      </w:r>
      <w:r w:rsidRPr="00477D6A">
        <w:rPr>
          <w:rFonts w:ascii="Times New Roman" w:hAnsi="Times New Roman" w:cs="Times New Roman"/>
          <w:sz w:val="28"/>
          <w:szCs w:val="28"/>
        </w:rPr>
        <w:t xml:space="preserve"> (</w:t>
      </w:r>
      <w:r w:rsidR="00783DFC">
        <w:rPr>
          <w:rFonts w:ascii="Times New Roman" w:hAnsi="Times New Roman" w:cs="Times New Roman"/>
          <w:sz w:val="28"/>
          <w:szCs w:val="28"/>
        </w:rPr>
        <w:t>13</w:t>
      </w:r>
      <w:r w:rsidRPr="00477D6A">
        <w:rPr>
          <w:rFonts w:ascii="Times New Roman" w:hAnsi="Times New Roman" w:cs="Times New Roman"/>
          <w:sz w:val="28"/>
          <w:szCs w:val="28"/>
        </w:rPr>
        <w:t xml:space="preserve">%). С западающими (низкими) показателями оказались такие виды одаренности, как </w:t>
      </w:r>
      <w:r w:rsidR="00783DFC">
        <w:rPr>
          <w:rFonts w:ascii="Times New Roman" w:hAnsi="Times New Roman" w:cs="Times New Roman"/>
          <w:sz w:val="28"/>
          <w:szCs w:val="28"/>
        </w:rPr>
        <w:t>научная</w:t>
      </w:r>
      <w:r w:rsidRPr="00477D6A">
        <w:rPr>
          <w:rFonts w:ascii="Times New Roman" w:hAnsi="Times New Roman" w:cs="Times New Roman"/>
          <w:sz w:val="28"/>
          <w:szCs w:val="28"/>
        </w:rPr>
        <w:t xml:space="preserve"> (4%), </w:t>
      </w:r>
      <w:r w:rsidR="00783DFC">
        <w:rPr>
          <w:rFonts w:ascii="Times New Roman" w:hAnsi="Times New Roman" w:cs="Times New Roman"/>
          <w:sz w:val="28"/>
          <w:szCs w:val="28"/>
        </w:rPr>
        <w:t xml:space="preserve">техническая (4%), </w:t>
      </w:r>
      <w:r w:rsidRPr="00477D6A">
        <w:rPr>
          <w:rFonts w:ascii="Times New Roman" w:hAnsi="Times New Roman" w:cs="Times New Roman"/>
          <w:sz w:val="28"/>
          <w:szCs w:val="28"/>
        </w:rPr>
        <w:t>ар</w:t>
      </w:r>
      <w:r w:rsidR="00783DFC">
        <w:rPr>
          <w:rFonts w:ascii="Times New Roman" w:hAnsi="Times New Roman" w:cs="Times New Roman"/>
          <w:sz w:val="28"/>
          <w:szCs w:val="28"/>
        </w:rPr>
        <w:t xml:space="preserve">тистическая (4%). </w:t>
      </w:r>
      <w:r w:rsidRPr="00477D6A">
        <w:rPr>
          <w:rFonts w:ascii="Times New Roman" w:hAnsi="Times New Roman" w:cs="Times New Roman"/>
          <w:sz w:val="28"/>
          <w:szCs w:val="28"/>
        </w:rPr>
        <w:t>Ни у одного ребенка, по мнению родителей, не был выявлен в</w:t>
      </w:r>
      <w:r w:rsidR="00B935AA">
        <w:rPr>
          <w:rFonts w:ascii="Times New Roman" w:hAnsi="Times New Roman" w:cs="Times New Roman"/>
          <w:sz w:val="28"/>
          <w:szCs w:val="28"/>
        </w:rPr>
        <w:t xml:space="preserve"> </w:t>
      </w:r>
      <w:r w:rsidRPr="00477D6A">
        <w:rPr>
          <w:rFonts w:ascii="Times New Roman" w:hAnsi="Times New Roman" w:cs="Times New Roman"/>
          <w:sz w:val="28"/>
          <w:szCs w:val="28"/>
        </w:rPr>
        <w:t xml:space="preserve"> литературн</w:t>
      </w:r>
      <w:r w:rsidR="00B935AA">
        <w:rPr>
          <w:rFonts w:ascii="Times New Roman" w:hAnsi="Times New Roman" w:cs="Times New Roman"/>
          <w:sz w:val="28"/>
          <w:szCs w:val="28"/>
        </w:rPr>
        <w:t xml:space="preserve">ый </w:t>
      </w:r>
      <w:r w:rsidRPr="00477D6A">
        <w:rPr>
          <w:rFonts w:ascii="Times New Roman" w:hAnsi="Times New Roman" w:cs="Times New Roman"/>
          <w:sz w:val="28"/>
          <w:szCs w:val="28"/>
        </w:rPr>
        <w:t xml:space="preserve"> </w:t>
      </w:r>
      <w:r w:rsidR="00B935AA">
        <w:rPr>
          <w:rFonts w:ascii="Times New Roman" w:hAnsi="Times New Roman" w:cs="Times New Roman"/>
          <w:sz w:val="28"/>
          <w:szCs w:val="28"/>
        </w:rPr>
        <w:t xml:space="preserve">тип </w:t>
      </w:r>
      <w:r w:rsidRPr="00477D6A">
        <w:rPr>
          <w:rFonts w:ascii="Times New Roman" w:hAnsi="Times New Roman" w:cs="Times New Roman"/>
          <w:sz w:val="28"/>
          <w:szCs w:val="28"/>
        </w:rPr>
        <w:t xml:space="preserve">одаренности. </w:t>
      </w:r>
    </w:p>
    <w:p w:rsidR="00BB62C6" w:rsidRDefault="00BB62C6" w:rsidP="00BB62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F2A69" w:rsidRDefault="00DF2A69" w:rsidP="009C75D6">
      <w:pPr>
        <w:spacing w:after="0" w:line="240" w:lineRule="auto"/>
        <w:jc w:val="both"/>
        <w:rPr>
          <w:rFonts w:ascii="Times New Roman" w:eastAsia="Times New Roman" w:hAnsi="Times New Roman" w:cs="Times New Roman"/>
          <w:sz w:val="28"/>
          <w:szCs w:val="28"/>
          <w:lang w:eastAsia="ru-RU"/>
        </w:rPr>
      </w:pPr>
    </w:p>
    <w:p w:rsidR="00783DFC" w:rsidRDefault="00783DFC" w:rsidP="00783DFC">
      <w:pPr>
        <w:spacing w:after="0" w:line="240" w:lineRule="auto"/>
        <w:jc w:val="center"/>
        <w:rPr>
          <w:rFonts w:ascii="Times New Roman" w:hAnsi="Times New Roman" w:cs="Times New Roman"/>
          <w:b/>
          <w:sz w:val="28"/>
          <w:szCs w:val="28"/>
        </w:rPr>
      </w:pPr>
    </w:p>
    <w:p w:rsidR="00783DFC" w:rsidRDefault="00783DFC" w:rsidP="00062114">
      <w:pPr>
        <w:spacing w:after="0" w:line="240" w:lineRule="auto"/>
        <w:rPr>
          <w:rFonts w:ascii="Times New Roman" w:hAnsi="Times New Roman" w:cs="Times New Roman"/>
          <w:b/>
          <w:sz w:val="28"/>
          <w:szCs w:val="28"/>
        </w:rPr>
      </w:pPr>
    </w:p>
    <w:p w:rsidR="00062114" w:rsidRDefault="00783DFC" w:rsidP="00062114">
      <w:pPr>
        <w:spacing w:after="0" w:line="240" w:lineRule="auto"/>
        <w:jc w:val="center"/>
        <w:rPr>
          <w:rFonts w:ascii="Times New Roman" w:hAnsi="Times New Roman" w:cs="Times New Roman"/>
          <w:b/>
          <w:sz w:val="28"/>
          <w:szCs w:val="28"/>
        </w:rPr>
      </w:pPr>
      <w:r w:rsidRPr="00F862A5">
        <w:rPr>
          <w:rFonts w:ascii="Times New Roman" w:hAnsi="Times New Roman" w:cs="Times New Roman"/>
          <w:b/>
          <w:sz w:val="28"/>
          <w:szCs w:val="28"/>
        </w:rPr>
        <w:lastRenderedPageBreak/>
        <w:t xml:space="preserve">Результаты </w:t>
      </w:r>
      <w:r w:rsidR="00062114">
        <w:rPr>
          <w:rFonts w:ascii="Times New Roman" w:hAnsi="Times New Roman" w:cs="Times New Roman"/>
          <w:b/>
          <w:sz w:val="28"/>
          <w:szCs w:val="28"/>
        </w:rPr>
        <w:t>повторной</w:t>
      </w:r>
      <w:r w:rsidRPr="00F862A5">
        <w:rPr>
          <w:rFonts w:ascii="Times New Roman" w:hAnsi="Times New Roman" w:cs="Times New Roman"/>
          <w:b/>
          <w:sz w:val="28"/>
          <w:szCs w:val="28"/>
        </w:rPr>
        <w:t xml:space="preserve"> диагностики</w:t>
      </w:r>
      <w:r w:rsidR="00062114" w:rsidRPr="00062114">
        <w:rPr>
          <w:rFonts w:ascii="Times New Roman" w:hAnsi="Times New Roman" w:cs="Times New Roman"/>
          <w:b/>
          <w:sz w:val="28"/>
          <w:szCs w:val="28"/>
        </w:rPr>
        <w:t xml:space="preserve"> </w:t>
      </w:r>
      <w:r w:rsidR="00062114">
        <w:rPr>
          <w:rFonts w:ascii="Times New Roman" w:hAnsi="Times New Roman" w:cs="Times New Roman"/>
          <w:b/>
          <w:sz w:val="28"/>
          <w:szCs w:val="28"/>
        </w:rPr>
        <w:t>родителей учащихся 3 «Б» класса</w:t>
      </w:r>
    </w:p>
    <w:p w:rsidR="00062114" w:rsidRPr="00B019D5" w:rsidRDefault="00062114" w:rsidP="00062114">
      <w:pPr>
        <w:spacing w:after="0" w:line="240" w:lineRule="auto"/>
        <w:jc w:val="center"/>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(учитель:</w:t>
      </w:r>
      <w:proofErr w:type="gramEnd"/>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Четверикова</w:t>
      </w:r>
      <w:proofErr w:type="spellEnd"/>
      <w:r>
        <w:rPr>
          <w:rFonts w:ascii="Times New Roman" w:eastAsia="Times New Roman" w:hAnsi="Times New Roman" w:cs="Times New Roman"/>
          <w:b/>
          <w:sz w:val="28"/>
          <w:szCs w:val="28"/>
          <w:lang w:eastAsia="ru-RU"/>
        </w:rPr>
        <w:t xml:space="preserve"> С.В.)</w:t>
      </w:r>
    </w:p>
    <w:p w:rsidR="00783DFC" w:rsidRPr="00F862A5" w:rsidRDefault="00783DFC" w:rsidP="00783DFC">
      <w:pPr>
        <w:spacing w:after="0" w:line="240" w:lineRule="auto"/>
        <w:jc w:val="center"/>
        <w:rPr>
          <w:rFonts w:ascii="Times New Roman" w:hAnsi="Times New Roman" w:cs="Times New Roman"/>
          <w:b/>
          <w:color w:val="FF0000"/>
          <w:sz w:val="28"/>
          <w:szCs w:val="28"/>
        </w:rPr>
      </w:pPr>
    </w:p>
    <w:p w:rsidR="00783DFC" w:rsidRPr="00477D6A" w:rsidRDefault="00783DFC" w:rsidP="00783DFC">
      <w:pPr>
        <w:spacing w:after="0" w:line="240" w:lineRule="auto"/>
        <w:jc w:val="both"/>
        <w:rPr>
          <w:rFonts w:ascii="Times New Roman" w:hAnsi="Times New Roman" w:cs="Times New Roman"/>
          <w:color w:val="FF0000"/>
          <w:sz w:val="28"/>
          <w:szCs w:val="28"/>
        </w:rPr>
      </w:pPr>
    </w:p>
    <w:p w:rsidR="00783DFC" w:rsidRPr="00477D6A" w:rsidRDefault="00783DFC" w:rsidP="00783DFC">
      <w:pPr>
        <w:spacing w:after="0" w:line="240" w:lineRule="auto"/>
        <w:jc w:val="both"/>
        <w:rPr>
          <w:rFonts w:ascii="Times New Roman" w:hAnsi="Times New Roman" w:cs="Times New Roman"/>
          <w:sz w:val="28"/>
          <w:szCs w:val="28"/>
        </w:rPr>
      </w:pPr>
      <w:r w:rsidRPr="00062114">
        <w:rPr>
          <w:rFonts w:ascii="Times New Roman" w:hAnsi="Times New Roman" w:cs="Times New Roman"/>
          <w:sz w:val="28"/>
          <w:szCs w:val="28"/>
          <w:u w:val="single"/>
        </w:rPr>
        <w:t>Цель исследования:</w:t>
      </w:r>
      <w:r w:rsidRPr="00477D6A">
        <w:rPr>
          <w:rFonts w:ascii="Times New Roman" w:hAnsi="Times New Roman" w:cs="Times New Roman"/>
          <w:sz w:val="28"/>
          <w:szCs w:val="28"/>
        </w:rPr>
        <w:t xml:space="preserve">  выявить </w:t>
      </w:r>
      <w:r w:rsidR="00062114">
        <w:rPr>
          <w:rFonts w:ascii="Times New Roman" w:hAnsi="Times New Roman" w:cs="Times New Roman"/>
          <w:sz w:val="28"/>
          <w:szCs w:val="28"/>
        </w:rPr>
        <w:t>ведущий тип детской одаренности по опросу родителей.</w:t>
      </w:r>
    </w:p>
    <w:p w:rsidR="00783DFC" w:rsidRPr="00477D6A" w:rsidRDefault="00783DFC" w:rsidP="00783DFC">
      <w:pPr>
        <w:spacing w:after="0" w:line="240" w:lineRule="auto"/>
        <w:jc w:val="both"/>
        <w:rPr>
          <w:rFonts w:ascii="Times New Roman" w:hAnsi="Times New Roman" w:cs="Times New Roman"/>
          <w:sz w:val="28"/>
          <w:szCs w:val="28"/>
        </w:rPr>
      </w:pPr>
      <w:r w:rsidRPr="00062114">
        <w:rPr>
          <w:rFonts w:ascii="Times New Roman" w:hAnsi="Times New Roman" w:cs="Times New Roman"/>
          <w:sz w:val="28"/>
          <w:szCs w:val="28"/>
          <w:u w:val="single"/>
        </w:rPr>
        <w:t>Сроки проведения:</w:t>
      </w:r>
      <w:r w:rsidRPr="00477D6A">
        <w:rPr>
          <w:rFonts w:ascii="Times New Roman" w:hAnsi="Times New Roman" w:cs="Times New Roman"/>
          <w:sz w:val="28"/>
          <w:szCs w:val="28"/>
        </w:rPr>
        <w:t xml:space="preserve">  </w:t>
      </w:r>
      <w:r>
        <w:rPr>
          <w:rFonts w:ascii="Times New Roman" w:hAnsi="Times New Roman" w:cs="Times New Roman"/>
          <w:sz w:val="28"/>
          <w:szCs w:val="28"/>
        </w:rPr>
        <w:t xml:space="preserve">март </w:t>
      </w:r>
      <w:r w:rsidRPr="00477D6A">
        <w:rPr>
          <w:rFonts w:ascii="Times New Roman" w:hAnsi="Times New Roman" w:cs="Times New Roman"/>
          <w:sz w:val="28"/>
          <w:szCs w:val="28"/>
        </w:rPr>
        <w:t xml:space="preserve"> 201</w:t>
      </w:r>
      <w:r>
        <w:rPr>
          <w:rFonts w:ascii="Times New Roman" w:hAnsi="Times New Roman" w:cs="Times New Roman"/>
          <w:sz w:val="28"/>
          <w:szCs w:val="28"/>
        </w:rPr>
        <w:t>2</w:t>
      </w:r>
      <w:r w:rsidRPr="00477D6A">
        <w:rPr>
          <w:rFonts w:ascii="Times New Roman" w:hAnsi="Times New Roman" w:cs="Times New Roman"/>
          <w:sz w:val="28"/>
          <w:szCs w:val="28"/>
        </w:rPr>
        <w:t xml:space="preserve"> г.</w:t>
      </w:r>
    </w:p>
    <w:p w:rsidR="00783DFC" w:rsidRDefault="00783DFC" w:rsidP="00783DFC">
      <w:pPr>
        <w:spacing w:after="0" w:line="240" w:lineRule="auto"/>
        <w:jc w:val="both"/>
        <w:rPr>
          <w:rFonts w:ascii="Times New Roman" w:hAnsi="Times New Roman" w:cs="Times New Roman"/>
          <w:sz w:val="28"/>
          <w:szCs w:val="28"/>
        </w:rPr>
      </w:pPr>
      <w:r w:rsidRPr="00477D6A">
        <w:rPr>
          <w:rFonts w:ascii="Times New Roman" w:hAnsi="Times New Roman" w:cs="Times New Roman"/>
          <w:sz w:val="28"/>
          <w:szCs w:val="28"/>
        </w:rPr>
        <w:t xml:space="preserve">Исследованию подлежало: 24 родителя </w:t>
      </w:r>
      <w:r>
        <w:rPr>
          <w:rFonts w:ascii="Times New Roman" w:hAnsi="Times New Roman" w:cs="Times New Roman"/>
          <w:sz w:val="28"/>
          <w:szCs w:val="28"/>
        </w:rPr>
        <w:t>учащихся 3 «Б» класса.</w:t>
      </w:r>
    </w:p>
    <w:p w:rsidR="00DF2A69" w:rsidRDefault="00DF2A69" w:rsidP="009C75D6">
      <w:pPr>
        <w:spacing w:after="0" w:line="240" w:lineRule="auto"/>
        <w:jc w:val="both"/>
        <w:rPr>
          <w:rFonts w:ascii="Times New Roman" w:eastAsia="Times New Roman" w:hAnsi="Times New Roman" w:cs="Times New Roman"/>
          <w:sz w:val="28"/>
          <w:szCs w:val="28"/>
          <w:lang w:eastAsia="ru-RU"/>
        </w:rPr>
      </w:pPr>
    </w:p>
    <w:p w:rsidR="00DF2A69" w:rsidRDefault="00B026ED" w:rsidP="009C75D6">
      <w:pPr>
        <w:spacing w:after="0" w:line="240" w:lineRule="auto"/>
        <w:jc w:val="both"/>
        <w:rPr>
          <w:rFonts w:ascii="Times New Roman" w:eastAsia="Times New Roman" w:hAnsi="Times New Roman" w:cs="Times New Roman"/>
          <w:sz w:val="28"/>
          <w:szCs w:val="28"/>
          <w:lang w:eastAsia="ru-RU"/>
        </w:rPr>
      </w:pPr>
      <w:r w:rsidRPr="00B026ED">
        <w:rPr>
          <w:rFonts w:ascii="Times New Roman" w:eastAsia="Times New Roman" w:hAnsi="Times New Roman" w:cs="Times New Roman"/>
          <w:noProof/>
          <w:sz w:val="28"/>
          <w:szCs w:val="28"/>
          <w:lang w:eastAsia="ru-RU"/>
        </w:rPr>
        <w:drawing>
          <wp:inline distT="0" distB="0" distL="0" distR="0">
            <wp:extent cx="5702911" cy="4761781"/>
            <wp:effectExtent l="19050" t="0" r="12089" b="719"/>
            <wp:docPr id="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F2A69" w:rsidRDefault="00B026ED" w:rsidP="00B026E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рис.1</w:t>
      </w:r>
      <w:r w:rsidR="00B935AA">
        <w:rPr>
          <w:rFonts w:ascii="Times New Roman" w:eastAsia="Times New Roman" w:hAnsi="Times New Roman" w:cs="Times New Roman"/>
          <w:sz w:val="28"/>
          <w:szCs w:val="28"/>
          <w:lang w:eastAsia="ru-RU"/>
        </w:rPr>
        <w:t>3</w:t>
      </w:r>
    </w:p>
    <w:p w:rsidR="00B026ED" w:rsidRDefault="00B026ED" w:rsidP="00B026ED">
      <w:pPr>
        <w:spacing w:after="0" w:line="240" w:lineRule="auto"/>
        <w:jc w:val="both"/>
        <w:rPr>
          <w:rFonts w:ascii="Times New Roman" w:eastAsia="Times New Roman" w:hAnsi="Times New Roman" w:cs="Times New Roman"/>
          <w:sz w:val="28"/>
          <w:szCs w:val="28"/>
          <w:lang w:eastAsia="ru-RU"/>
        </w:rPr>
      </w:pPr>
    </w:p>
    <w:p w:rsidR="00B026ED" w:rsidRDefault="00B026ED" w:rsidP="00B026ED">
      <w:pPr>
        <w:spacing w:after="0" w:line="240" w:lineRule="auto"/>
        <w:rPr>
          <w:rFonts w:ascii="Times New Roman" w:eastAsia="Times New Roman" w:hAnsi="Times New Roman" w:cs="Times New Roman"/>
          <w:sz w:val="28"/>
          <w:szCs w:val="28"/>
          <w:lang w:eastAsia="ru-RU"/>
        </w:rPr>
      </w:pPr>
    </w:p>
    <w:p w:rsidR="00B026ED" w:rsidRPr="00477D6A" w:rsidRDefault="00B026ED" w:rsidP="00B026ED">
      <w:pPr>
        <w:spacing w:after="0" w:line="240" w:lineRule="auto"/>
        <w:rPr>
          <w:rFonts w:ascii="Times New Roman" w:hAnsi="Times New Roman" w:cs="Times New Roman"/>
          <w:sz w:val="28"/>
          <w:szCs w:val="28"/>
        </w:rPr>
      </w:pPr>
      <w:r w:rsidRPr="00477D6A">
        <w:rPr>
          <w:rFonts w:ascii="Times New Roman" w:hAnsi="Times New Roman" w:cs="Times New Roman"/>
          <w:b/>
          <w:sz w:val="28"/>
          <w:szCs w:val="28"/>
        </w:rPr>
        <w:t>Обобщенная интерпретация данных:</w:t>
      </w:r>
      <w:r w:rsidRPr="00477D6A">
        <w:rPr>
          <w:rFonts w:ascii="Times New Roman" w:hAnsi="Times New Roman" w:cs="Times New Roman"/>
          <w:sz w:val="28"/>
          <w:szCs w:val="28"/>
        </w:rPr>
        <w:t xml:space="preserve"> </w:t>
      </w:r>
    </w:p>
    <w:p w:rsidR="00B026ED" w:rsidRPr="00477D6A" w:rsidRDefault="00B026ED" w:rsidP="00B026ED">
      <w:pPr>
        <w:spacing w:after="0" w:line="240" w:lineRule="auto"/>
        <w:jc w:val="both"/>
        <w:rPr>
          <w:rFonts w:ascii="Times New Roman" w:hAnsi="Times New Roman" w:cs="Times New Roman"/>
          <w:sz w:val="28"/>
          <w:szCs w:val="28"/>
        </w:rPr>
      </w:pPr>
      <w:r w:rsidRPr="00477D6A">
        <w:rPr>
          <w:rFonts w:ascii="Times New Roman" w:hAnsi="Times New Roman" w:cs="Times New Roman"/>
          <w:sz w:val="28"/>
          <w:szCs w:val="28"/>
        </w:rPr>
        <w:t xml:space="preserve">                 </w:t>
      </w:r>
    </w:p>
    <w:p w:rsidR="00DF2A69" w:rsidRDefault="00B026ED" w:rsidP="009C75D6">
      <w:pPr>
        <w:spacing w:after="0" w:line="240" w:lineRule="auto"/>
        <w:jc w:val="both"/>
        <w:rPr>
          <w:rFonts w:ascii="Times New Roman" w:hAnsi="Times New Roman" w:cs="Times New Roman"/>
          <w:color w:val="FF0000"/>
          <w:sz w:val="28"/>
          <w:szCs w:val="28"/>
        </w:rPr>
      </w:pPr>
      <w:r w:rsidRPr="00477D6A">
        <w:rPr>
          <w:rFonts w:ascii="Times New Roman" w:hAnsi="Times New Roman" w:cs="Times New Roman"/>
          <w:sz w:val="28"/>
          <w:szCs w:val="28"/>
        </w:rPr>
        <w:t xml:space="preserve">                Как показала </w:t>
      </w:r>
      <w:r>
        <w:rPr>
          <w:rFonts w:ascii="Times New Roman" w:hAnsi="Times New Roman" w:cs="Times New Roman"/>
          <w:sz w:val="28"/>
          <w:szCs w:val="28"/>
        </w:rPr>
        <w:t xml:space="preserve">повторная </w:t>
      </w:r>
      <w:r w:rsidRPr="00477D6A">
        <w:rPr>
          <w:rFonts w:ascii="Times New Roman" w:hAnsi="Times New Roman" w:cs="Times New Roman"/>
          <w:sz w:val="28"/>
          <w:szCs w:val="28"/>
        </w:rPr>
        <w:t xml:space="preserve">диагностика  родителей учащихся </w:t>
      </w:r>
      <w:r>
        <w:rPr>
          <w:rFonts w:ascii="Times New Roman" w:hAnsi="Times New Roman" w:cs="Times New Roman"/>
          <w:sz w:val="28"/>
          <w:szCs w:val="28"/>
        </w:rPr>
        <w:t>3</w:t>
      </w:r>
      <w:r w:rsidRPr="00477D6A">
        <w:rPr>
          <w:rFonts w:ascii="Times New Roman" w:hAnsi="Times New Roman" w:cs="Times New Roman"/>
          <w:sz w:val="28"/>
          <w:szCs w:val="28"/>
        </w:rPr>
        <w:t xml:space="preserve"> «Б» класса, у детей преобладают </w:t>
      </w:r>
      <w:r>
        <w:rPr>
          <w:rFonts w:ascii="Times New Roman" w:hAnsi="Times New Roman" w:cs="Times New Roman"/>
          <w:sz w:val="28"/>
          <w:szCs w:val="28"/>
        </w:rPr>
        <w:t>один вид</w:t>
      </w:r>
      <w:r w:rsidRPr="00477D6A">
        <w:rPr>
          <w:rFonts w:ascii="Times New Roman" w:hAnsi="Times New Roman" w:cs="Times New Roman"/>
          <w:sz w:val="28"/>
          <w:szCs w:val="28"/>
        </w:rPr>
        <w:t xml:space="preserve"> одаренности: </w:t>
      </w:r>
      <w:r>
        <w:rPr>
          <w:rFonts w:ascii="Times New Roman" w:hAnsi="Times New Roman" w:cs="Times New Roman"/>
          <w:sz w:val="28"/>
          <w:szCs w:val="28"/>
        </w:rPr>
        <w:t>интеллектуальная</w:t>
      </w:r>
      <w:r w:rsidRPr="00477D6A">
        <w:rPr>
          <w:rFonts w:ascii="Times New Roman" w:hAnsi="Times New Roman" w:cs="Times New Roman"/>
          <w:sz w:val="28"/>
          <w:szCs w:val="28"/>
        </w:rPr>
        <w:t xml:space="preserve"> (</w:t>
      </w:r>
      <w:r>
        <w:rPr>
          <w:rFonts w:ascii="Times New Roman" w:hAnsi="Times New Roman" w:cs="Times New Roman"/>
          <w:sz w:val="28"/>
          <w:szCs w:val="28"/>
        </w:rPr>
        <w:t xml:space="preserve">29%). </w:t>
      </w:r>
      <w:r w:rsidRPr="00477D6A">
        <w:rPr>
          <w:rFonts w:ascii="Times New Roman" w:hAnsi="Times New Roman" w:cs="Times New Roman"/>
          <w:sz w:val="28"/>
          <w:szCs w:val="28"/>
        </w:rPr>
        <w:t xml:space="preserve">На более низкой позиции оказались такие виды одаренности, как  </w:t>
      </w:r>
      <w:r>
        <w:rPr>
          <w:rFonts w:ascii="Times New Roman" w:hAnsi="Times New Roman" w:cs="Times New Roman"/>
          <w:sz w:val="28"/>
          <w:szCs w:val="28"/>
        </w:rPr>
        <w:t xml:space="preserve"> </w:t>
      </w:r>
      <w:r w:rsidRPr="00477D6A">
        <w:rPr>
          <w:rFonts w:ascii="Times New Roman" w:hAnsi="Times New Roman" w:cs="Times New Roman"/>
          <w:sz w:val="28"/>
          <w:szCs w:val="28"/>
        </w:rPr>
        <w:t xml:space="preserve"> </w:t>
      </w:r>
      <w:r>
        <w:rPr>
          <w:rFonts w:ascii="Times New Roman" w:hAnsi="Times New Roman" w:cs="Times New Roman"/>
          <w:sz w:val="28"/>
          <w:szCs w:val="28"/>
        </w:rPr>
        <w:t>музыкальная</w:t>
      </w:r>
      <w:r w:rsidRPr="00477D6A">
        <w:rPr>
          <w:rFonts w:ascii="Times New Roman" w:hAnsi="Times New Roman" w:cs="Times New Roman"/>
          <w:sz w:val="28"/>
          <w:szCs w:val="28"/>
        </w:rPr>
        <w:t xml:space="preserve">  (</w:t>
      </w:r>
      <w:r>
        <w:rPr>
          <w:rFonts w:ascii="Times New Roman" w:hAnsi="Times New Roman" w:cs="Times New Roman"/>
          <w:sz w:val="28"/>
          <w:szCs w:val="28"/>
        </w:rPr>
        <w:t>17</w:t>
      </w:r>
      <w:r w:rsidRPr="00477D6A">
        <w:rPr>
          <w:rFonts w:ascii="Times New Roman" w:hAnsi="Times New Roman" w:cs="Times New Roman"/>
          <w:sz w:val="28"/>
          <w:szCs w:val="28"/>
        </w:rPr>
        <w:t xml:space="preserve">%), и </w:t>
      </w:r>
      <w:r>
        <w:rPr>
          <w:rFonts w:ascii="Times New Roman" w:hAnsi="Times New Roman" w:cs="Times New Roman"/>
          <w:sz w:val="28"/>
          <w:szCs w:val="28"/>
        </w:rPr>
        <w:t>художественно-изобразительная</w:t>
      </w:r>
      <w:r w:rsidRPr="00477D6A">
        <w:rPr>
          <w:rFonts w:ascii="Times New Roman" w:hAnsi="Times New Roman" w:cs="Times New Roman"/>
          <w:sz w:val="28"/>
          <w:szCs w:val="28"/>
        </w:rPr>
        <w:t xml:space="preserve"> (</w:t>
      </w:r>
      <w:r>
        <w:rPr>
          <w:rFonts w:ascii="Times New Roman" w:hAnsi="Times New Roman" w:cs="Times New Roman"/>
          <w:sz w:val="28"/>
          <w:szCs w:val="28"/>
        </w:rPr>
        <w:t>14</w:t>
      </w:r>
      <w:r w:rsidRPr="00477D6A">
        <w:rPr>
          <w:rFonts w:ascii="Times New Roman" w:hAnsi="Times New Roman" w:cs="Times New Roman"/>
          <w:sz w:val="28"/>
          <w:szCs w:val="28"/>
        </w:rPr>
        <w:t xml:space="preserve">%). С западающими (низкими) показателями оказались такие виды одаренности, как </w:t>
      </w:r>
      <w:r>
        <w:rPr>
          <w:rFonts w:ascii="Times New Roman" w:hAnsi="Times New Roman" w:cs="Times New Roman"/>
          <w:sz w:val="28"/>
          <w:szCs w:val="28"/>
        </w:rPr>
        <w:t xml:space="preserve"> </w:t>
      </w:r>
      <w:r w:rsidRPr="00477D6A">
        <w:rPr>
          <w:rFonts w:ascii="Times New Roman" w:hAnsi="Times New Roman" w:cs="Times New Roman"/>
          <w:sz w:val="28"/>
          <w:szCs w:val="28"/>
        </w:rPr>
        <w:t xml:space="preserve"> </w:t>
      </w:r>
      <w:r>
        <w:rPr>
          <w:rFonts w:ascii="Times New Roman" w:hAnsi="Times New Roman" w:cs="Times New Roman"/>
          <w:sz w:val="28"/>
          <w:szCs w:val="28"/>
        </w:rPr>
        <w:t xml:space="preserve">техническая (4%), </w:t>
      </w:r>
      <w:r w:rsidRPr="00477D6A">
        <w:rPr>
          <w:rFonts w:ascii="Times New Roman" w:hAnsi="Times New Roman" w:cs="Times New Roman"/>
          <w:sz w:val="28"/>
          <w:szCs w:val="28"/>
        </w:rPr>
        <w:t>ар</w:t>
      </w:r>
      <w:r>
        <w:rPr>
          <w:rFonts w:ascii="Times New Roman" w:hAnsi="Times New Roman" w:cs="Times New Roman"/>
          <w:sz w:val="28"/>
          <w:szCs w:val="28"/>
        </w:rPr>
        <w:t>тистическая (4%). По-прежнему, н</w:t>
      </w:r>
      <w:r w:rsidRPr="00477D6A">
        <w:rPr>
          <w:rFonts w:ascii="Times New Roman" w:hAnsi="Times New Roman" w:cs="Times New Roman"/>
          <w:sz w:val="28"/>
          <w:szCs w:val="28"/>
        </w:rPr>
        <w:t xml:space="preserve">и у одного ребенка, по мнению родителей, не был выявлен ведущей литературной одаренности. </w:t>
      </w:r>
    </w:p>
    <w:p w:rsidR="00062114" w:rsidRPr="00062114" w:rsidRDefault="00062114" w:rsidP="009C75D6">
      <w:pPr>
        <w:spacing w:after="0" w:line="240" w:lineRule="auto"/>
        <w:jc w:val="both"/>
        <w:rPr>
          <w:rFonts w:ascii="Times New Roman" w:hAnsi="Times New Roman" w:cs="Times New Roman"/>
          <w:color w:val="FF0000"/>
          <w:sz w:val="28"/>
          <w:szCs w:val="28"/>
        </w:rPr>
      </w:pPr>
    </w:p>
    <w:p w:rsidR="00062114" w:rsidRDefault="00E870B6" w:rsidP="00E870B6">
      <w:pPr>
        <w:spacing w:after="0" w:line="240" w:lineRule="auto"/>
        <w:jc w:val="center"/>
        <w:rPr>
          <w:rFonts w:ascii="Times New Roman" w:hAnsi="Times New Roman" w:cs="Times New Roman"/>
          <w:b/>
          <w:sz w:val="28"/>
          <w:szCs w:val="28"/>
        </w:rPr>
      </w:pPr>
      <w:r w:rsidRPr="00AB427F">
        <w:rPr>
          <w:rFonts w:ascii="Times New Roman" w:hAnsi="Times New Roman" w:cs="Times New Roman"/>
          <w:b/>
          <w:sz w:val="28"/>
          <w:szCs w:val="28"/>
        </w:rPr>
        <w:lastRenderedPageBreak/>
        <w:t>Результаты диагностического мониторинга</w:t>
      </w:r>
      <w:r w:rsidR="006927F6">
        <w:rPr>
          <w:rFonts w:ascii="Times New Roman" w:hAnsi="Times New Roman" w:cs="Times New Roman"/>
          <w:b/>
          <w:sz w:val="28"/>
          <w:szCs w:val="28"/>
        </w:rPr>
        <w:t xml:space="preserve"> в 3 «Б» классе</w:t>
      </w:r>
    </w:p>
    <w:p w:rsidR="00062114" w:rsidRPr="00B019D5" w:rsidRDefault="00062114" w:rsidP="00062114">
      <w:pPr>
        <w:spacing w:after="0" w:line="240" w:lineRule="auto"/>
        <w:jc w:val="center"/>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(учитель:</w:t>
      </w:r>
      <w:proofErr w:type="gramEnd"/>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Четверикова</w:t>
      </w:r>
      <w:proofErr w:type="spellEnd"/>
      <w:r>
        <w:rPr>
          <w:rFonts w:ascii="Times New Roman" w:eastAsia="Times New Roman" w:hAnsi="Times New Roman" w:cs="Times New Roman"/>
          <w:b/>
          <w:sz w:val="28"/>
          <w:szCs w:val="28"/>
          <w:lang w:eastAsia="ru-RU"/>
        </w:rPr>
        <w:t xml:space="preserve"> С.В.)</w:t>
      </w:r>
    </w:p>
    <w:p w:rsidR="00E870B6" w:rsidRDefault="00E870B6" w:rsidP="00E870B6">
      <w:pPr>
        <w:spacing w:after="0" w:line="240" w:lineRule="auto"/>
        <w:jc w:val="center"/>
        <w:rPr>
          <w:rFonts w:ascii="Times New Roman" w:hAnsi="Times New Roman" w:cs="Times New Roman"/>
          <w:b/>
          <w:sz w:val="28"/>
          <w:szCs w:val="28"/>
        </w:rPr>
      </w:pPr>
      <w:r w:rsidRPr="00AB427F">
        <w:rPr>
          <w:rFonts w:ascii="Times New Roman" w:hAnsi="Times New Roman" w:cs="Times New Roman"/>
          <w:b/>
          <w:sz w:val="28"/>
          <w:szCs w:val="28"/>
        </w:rPr>
        <w:t xml:space="preserve"> </w:t>
      </w:r>
    </w:p>
    <w:p w:rsidR="00E870B6" w:rsidRPr="00AB427F" w:rsidRDefault="00E870B6" w:rsidP="00E870B6">
      <w:pPr>
        <w:spacing w:after="0" w:line="240" w:lineRule="auto"/>
        <w:jc w:val="center"/>
        <w:rPr>
          <w:rFonts w:ascii="Times New Roman" w:hAnsi="Times New Roman" w:cs="Times New Roman"/>
          <w:b/>
          <w:sz w:val="28"/>
          <w:szCs w:val="28"/>
        </w:rPr>
      </w:pPr>
    </w:p>
    <w:p w:rsidR="00E870B6" w:rsidRPr="00477D6A" w:rsidRDefault="00E870B6" w:rsidP="00E870B6">
      <w:pPr>
        <w:spacing w:after="0" w:line="240" w:lineRule="auto"/>
        <w:jc w:val="both"/>
        <w:rPr>
          <w:rFonts w:ascii="Times New Roman" w:hAnsi="Times New Roman" w:cs="Times New Roman"/>
          <w:sz w:val="28"/>
          <w:szCs w:val="28"/>
        </w:rPr>
      </w:pPr>
      <w:r w:rsidRPr="00062114">
        <w:rPr>
          <w:rFonts w:ascii="Times New Roman" w:hAnsi="Times New Roman" w:cs="Times New Roman"/>
          <w:sz w:val="28"/>
          <w:szCs w:val="28"/>
          <w:u w:val="single"/>
        </w:rPr>
        <w:t>Цель исследования:</w:t>
      </w:r>
      <w:r w:rsidRPr="00477D6A">
        <w:rPr>
          <w:rFonts w:ascii="Times New Roman" w:hAnsi="Times New Roman" w:cs="Times New Roman"/>
          <w:sz w:val="28"/>
          <w:szCs w:val="28"/>
        </w:rPr>
        <w:t xml:space="preserve">  выявить </w:t>
      </w:r>
      <w:r>
        <w:rPr>
          <w:rFonts w:ascii="Times New Roman" w:hAnsi="Times New Roman" w:cs="Times New Roman"/>
          <w:sz w:val="28"/>
          <w:szCs w:val="28"/>
        </w:rPr>
        <w:t xml:space="preserve">динамику </w:t>
      </w:r>
      <w:r w:rsidRPr="00477D6A">
        <w:rPr>
          <w:rFonts w:ascii="Times New Roman" w:hAnsi="Times New Roman" w:cs="Times New Roman"/>
          <w:sz w:val="28"/>
          <w:szCs w:val="28"/>
        </w:rPr>
        <w:t>ведущ</w:t>
      </w:r>
      <w:r>
        <w:rPr>
          <w:rFonts w:ascii="Times New Roman" w:hAnsi="Times New Roman" w:cs="Times New Roman"/>
          <w:sz w:val="28"/>
          <w:szCs w:val="28"/>
        </w:rPr>
        <w:t>его</w:t>
      </w:r>
      <w:r w:rsidRPr="00477D6A">
        <w:rPr>
          <w:rFonts w:ascii="Times New Roman" w:hAnsi="Times New Roman" w:cs="Times New Roman"/>
          <w:sz w:val="28"/>
          <w:szCs w:val="28"/>
        </w:rPr>
        <w:t xml:space="preserve"> тип</w:t>
      </w:r>
      <w:r>
        <w:rPr>
          <w:rFonts w:ascii="Times New Roman" w:hAnsi="Times New Roman" w:cs="Times New Roman"/>
          <w:sz w:val="28"/>
          <w:szCs w:val="28"/>
        </w:rPr>
        <w:t>а</w:t>
      </w:r>
      <w:r w:rsidRPr="00477D6A">
        <w:rPr>
          <w:rFonts w:ascii="Times New Roman" w:hAnsi="Times New Roman" w:cs="Times New Roman"/>
          <w:sz w:val="28"/>
          <w:szCs w:val="28"/>
        </w:rPr>
        <w:t xml:space="preserve"> детской одаренности</w:t>
      </w:r>
      <w:r w:rsidR="006927F6">
        <w:rPr>
          <w:rFonts w:ascii="Times New Roman" w:hAnsi="Times New Roman" w:cs="Times New Roman"/>
          <w:sz w:val="28"/>
          <w:szCs w:val="28"/>
        </w:rPr>
        <w:t xml:space="preserve"> по опросу родителей.</w:t>
      </w:r>
    </w:p>
    <w:p w:rsidR="00E870B6" w:rsidRDefault="00E870B6" w:rsidP="00E870B6">
      <w:pPr>
        <w:spacing w:after="0" w:line="240" w:lineRule="auto"/>
        <w:jc w:val="both"/>
        <w:rPr>
          <w:rFonts w:ascii="Times New Roman" w:hAnsi="Times New Roman" w:cs="Times New Roman"/>
          <w:sz w:val="28"/>
          <w:szCs w:val="28"/>
        </w:rPr>
      </w:pPr>
      <w:r w:rsidRPr="00477D6A">
        <w:rPr>
          <w:rFonts w:ascii="Times New Roman" w:hAnsi="Times New Roman" w:cs="Times New Roman"/>
          <w:sz w:val="28"/>
          <w:szCs w:val="28"/>
        </w:rPr>
        <w:t>Иссл</w:t>
      </w:r>
      <w:r>
        <w:rPr>
          <w:rFonts w:ascii="Times New Roman" w:hAnsi="Times New Roman" w:cs="Times New Roman"/>
          <w:sz w:val="28"/>
          <w:szCs w:val="28"/>
        </w:rPr>
        <w:t>едованию подлежало: 24 родителя.</w:t>
      </w:r>
    </w:p>
    <w:p w:rsidR="00E870B6" w:rsidRPr="00B019D5" w:rsidRDefault="00E870B6" w:rsidP="00E870B6">
      <w:pPr>
        <w:spacing w:after="0" w:line="240" w:lineRule="auto"/>
        <w:jc w:val="both"/>
        <w:rPr>
          <w:rFonts w:ascii="Times New Roman" w:eastAsia="Times New Roman" w:hAnsi="Times New Roman" w:cs="Times New Roman"/>
          <w:sz w:val="28"/>
          <w:szCs w:val="28"/>
          <w:lang w:eastAsia="ru-RU"/>
        </w:rPr>
      </w:pPr>
    </w:p>
    <w:p w:rsidR="00E870B6" w:rsidRDefault="00E870B6" w:rsidP="00E87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870B6" w:rsidRDefault="00E870B6" w:rsidP="00E870B6">
      <w:pPr>
        <w:spacing w:after="0" w:line="240" w:lineRule="auto"/>
        <w:jc w:val="both"/>
        <w:rPr>
          <w:rFonts w:ascii="Times New Roman" w:hAnsi="Times New Roman" w:cs="Times New Roman"/>
          <w:sz w:val="28"/>
          <w:szCs w:val="28"/>
        </w:rPr>
      </w:pPr>
    </w:p>
    <w:p w:rsidR="00E870B6" w:rsidRPr="00B019D5" w:rsidRDefault="00E870B6" w:rsidP="00E870B6">
      <w:pPr>
        <w:spacing w:after="0" w:line="240" w:lineRule="auto"/>
        <w:jc w:val="center"/>
        <w:rPr>
          <w:rFonts w:ascii="Times New Roman" w:eastAsia="Times New Roman" w:hAnsi="Times New Roman" w:cs="Times New Roman"/>
          <w:sz w:val="28"/>
          <w:szCs w:val="28"/>
          <w:lang w:eastAsia="ru-RU"/>
        </w:rPr>
      </w:pPr>
      <w:r w:rsidRPr="00E870B6">
        <w:rPr>
          <w:rFonts w:ascii="Times New Roman" w:eastAsia="Times New Roman" w:hAnsi="Times New Roman" w:cs="Times New Roman"/>
          <w:noProof/>
          <w:sz w:val="28"/>
          <w:szCs w:val="28"/>
          <w:lang w:eastAsia="ru-RU"/>
        </w:rPr>
        <w:drawing>
          <wp:inline distT="0" distB="0" distL="0" distR="0">
            <wp:extent cx="5202208" cy="3640083"/>
            <wp:effectExtent l="19050" t="0" r="17492" b="0"/>
            <wp:docPr id="15"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870B6" w:rsidRPr="00B019D5" w:rsidRDefault="00E870B6" w:rsidP="00E870B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p>
    <w:p w:rsidR="00E870B6" w:rsidRDefault="00E870B6" w:rsidP="00E870B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рис. </w:t>
      </w:r>
      <w:r w:rsidR="00B935AA">
        <w:rPr>
          <w:rFonts w:ascii="Times New Roman" w:eastAsia="Times New Roman" w:hAnsi="Times New Roman" w:cs="Times New Roman"/>
          <w:sz w:val="28"/>
          <w:szCs w:val="28"/>
          <w:lang w:eastAsia="ru-RU"/>
        </w:rPr>
        <w:t>14</w:t>
      </w:r>
    </w:p>
    <w:p w:rsidR="00E870B6" w:rsidRDefault="00E870B6" w:rsidP="00E870B6">
      <w:pPr>
        <w:spacing w:after="0" w:line="240" w:lineRule="auto"/>
        <w:jc w:val="both"/>
        <w:rPr>
          <w:rFonts w:ascii="Times New Roman" w:eastAsia="Times New Roman" w:hAnsi="Times New Roman" w:cs="Times New Roman"/>
          <w:sz w:val="28"/>
          <w:szCs w:val="28"/>
          <w:lang w:eastAsia="ru-RU"/>
        </w:rPr>
      </w:pPr>
    </w:p>
    <w:p w:rsidR="00E870B6" w:rsidRDefault="00E870B6" w:rsidP="00E870B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видим, </w:t>
      </w:r>
      <w:r w:rsidR="00732282">
        <w:rPr>
          <w:rFonts w:ascii="Times New Roman" w:eastAsia="Times New Roman" w:hAnsi="Times New Roman" w:cs="Times New Roman"/>
          <w:sz w:val="28"/>
          <w:szCs w:val="28"/>
          <w:lang w:eastAsia="ru-RU"/>
        </w:rPr>
        <w:t>показатели ведущего типа одаренности изменились</w:t>
      </w:r>
      <w:r>
        <w:rPr>
          <w:rFonts w:ascii="Times New Roman" w:eastAsia="Times New Roman" w:hAnsi="Times New Roman" w:cs="Times New Roman"/>
          <w:sz w:val="28"/>
          <w:szCs w:val="28"/>
          <w:lang w:eastAsia="ru-RU"/>
        </w:rPr>
        <w:t xml:space="preserve">. </w:t>
      </w:r>
      <w:r w:rsidR="00732282">
        <w:rPr>
          <w:rFonts w:ascii="Times New Roman" w:eastAsia="Times New Roman" w:hAnsi="Times New Roman" w:cs="Times New Roman"/>
          <w:sz w:val="28"/>
          <w:szCs w:val="28"/>
          <w:lang w:eastAsia="ru-RU"/>
        </w:rPr>
        <w:t xml:space="preserve">По- </w:t>
      </w:r>
      <w:proofErr w:type="gramStart"/>
      <w:r w:rsidR="00732282">
        <w:rPr>
          <w:rFonts w:ascii="Times New Roman" w:eastAsia="Times New Roman" w:hAnsi="Times New Roman" w:cs="Times New Roman"/>
          <w:sz w:val="28"/>
          <w:szCs w:val="28"/>
          <w:lang w:eastAsia="ru-RU"/>
        </w:rPr>
        <w:t>прежнему</w:t>
      </w:r>
      <w:proofErr w:type="gramEnd"/>
      <w:r w:rsidR="00F673CB">
        <w:rPr>
          <w:rFonts w:ascii="Times New Roman" w:eastAsia="Times New Roman" w:hAnsi="Times New Roman" w:cs="Times New Roman"/>
          <w:sz w:val="28"/>
          <w:szCs w:val="28"/>
          <w:lang w:eastAsia="ru-RU"/>
        </w:rPr>
        <w:t xml:space="preserve"> </w:t>
      </w:r>
      <w:r w:rsidR="00732282">
        <w:rPr>
          <w:rFonts w:ascii="Times New Roman" w:eastAsia="Times New Roman" w:hAnsi="Times New Roman" w:cs="Times New Roman"/>
          <w:sz w:val="28"/>
          <w:szCs w:val="28"/>
          <w:lang w:eastAsia="ru-RU"/>
        </w:rPr>
        <w:t xml:space="preserve">  ведущим типом одаренности является интеллектуальная, но её процент возрос  (</w:t>
      </w:r>
      <w:r w:rsidR="004C3175">
        <w:rPr>
          <w:rFonts w:ascii="Times New Roman" w:eastAsia="Times New Roman" w:hAnsi="Times New Roman" w:cs="Times New Roman"/>
          <w:sz w:val="28"/>
          <w:szCs w:val="28"/>
          <w:lang w:eastAsia="ru-RU"/>
        </w:rPr>
        <w:t xml:space="preserve">с 21% до </w:t>
      </w:r>
      <w:r w:rsidR="00732282">
        <w:rPr>
          <w:rFonts w:ascii="Times New Roman" w:eastAsia="Times New Roman" w:hAnsi="Times New Roman" w:cs="Times New Roman"/>
          <w:sz w:val="28"/>
          <w:szCs w:val="28"/>
          <w:lang w:eastAsia="ru-RU"/>
        </w:rPr>
        <w:t xml:space="preserve">29%). </w:t>
      </w:r>
      <w:r w:rsidR="00F673CB">
        <w:rPr>
          <w:rFonts w:ascii="Times New Roman" w:eastAsia="Times New Roman" w:hAnsi="Times New Roman" w:cs="Times New Roman"/>
          <w:sz w:val="28"/>
          <w:szCs w:val="28"/>
          <w:lang w:eastAsia="ru-RU"/>
        </w:rPr>
        <w:t xml:space="preserve">Вторую позицию занимает музыкальная одаренность, но её процент сильно уменьшился  (с 25% до 17%). Изменились в большую сторону показатели по художественно-изобразительному типу одаренности (с 8% до 14%).  Остались на том же уровне показатели следующих видов одаренности: лидерская, творческая, литературная, техническая.   </w:t>
      </w:r>
    </w:p>
    <w:p w:rsidR="00E870B6" w:rsidRPr="00947D52" w:rsidRDefault="00E870B6" w:rsidP="00E870B6">
      <w:pPr>
        <w:spacing w:after="0" w:line="240" w:lineRule="auto"/>
        <w:jc w:val="both"/>
        <w:rPr>
          <w:rFonts w:ascii="Times New Roman" w:eastAsia="Times New Roman" w:hAnsi="Times New Roman" w:cs="Times New Roman"/>
          <w:color w:val="FF0000"/>
          <w:sz w:val="28"/>
          <w:szCs w:val="28"/>
          <w:lang w:eastAsia="ru-RU"/>
        </w:rPr>
      </w:pPr>
    </w:p>
    <w:p w:rsidR="00DF2A69" w:rsidRDefault="00DF2A69" w:rsidP="009C75D6">
      <w:pPr>
        <w:spacing w:after="0" w:line="240" w:lineRule="auto"/>
        <w:jc w:val="both"/>
        <w:rPr>
          <w:rFonts w:ascii="Times New Roman" w:eastAsia="Times New Roman" w:hAnsi="Times New Roman" w:cs="Times New Roman"/>
          <w:sz w:val="28"/>
          <w:szCs w:val="28"/>
          <w:lang w:eastAsia="ru-RU"/>
        </w:rPr>
      </w:pPr>
    </w:p>
    <w:p w:rsidR="00DF2A69" w:rsidRDefault="00DF2A69" w:rsidP="009C75D6">
      <w:pPr>
        <w:spacing w:after="0" w:line="240" w:lineRule="auto"/>
        <w:jc w:val="both"/>
        <w:rPr>
          <w:rFonts w:ascii="Times New Roman" w:eastAsia="Times New Roman" w:hAnsi="Times New Roman" w:cs="Times New Roman"/>
          <w:sz w:val="28"/>
          <w:szCs w:val="28"/>
          <w:lang w:eastAsia="ru-RU"/>
        </w:rPr>
      </w:pPr>
    </w:p>
    <w:p w:rsidR="00DF2A69" w:rsidRDefault="00DF2A69" w:rsidP="009C75D6">
      <w:pPr>
        <w:spacing w:after="0" w:line="240" w:lineRule="auto"/>
        <w:jc w:val="both"/>
        <w:rPr>
          <w:rFonts w:ascii="Times New Roman" w:eastAsia="Times New Roman" w:hAnsi="Times New Roman" w:cs="Times New Roman"/>
          <w:sz w:val="28"/>
          <w:szCs w:val="28"/>
          <w:lang w:eastAsia="ru-RU"/>
        </w:rPr>
      </w:pPr>
    </w:p>
    <w:p w:rsidR="00DF2A69" w:rsidRDefault="00DF2A69" w:rsidP="009C75D6">
      <w:pPr>
        <w:spacing w:after="0" w:line="240" w:lineRule="auto"/>
        <w:jc w:val="both"/>
        <w:rPr>
          <w:rFonts w:ascii="Times New Roman" w:eastAsia="Times New Roman" w:hAnsi="Times New Roman" w:cs="Times New Roman"/>
          <w:sz w:val="28"/>
          <w:szCs w:val="28"/>
          <w:lang w:eastAsia="ru-RU"/>
        </w:rPr>
      </w:pPr>
    </w:p>
    <w:p w:rsidR="00DF2A69" w:rsidRDefault="00DF2A69" w:rsidP="009C75D6">
      <w:pPr>
        <w:spacing w:after="0" w:line="240" w:lineRule="auto"/>
        <w:jc w:val="both"/>
        <w:rPr>
          <w:rFonts w:ascii="Times New Roman" w:eastAsia="Times New Roman" w:hAnsi="Times New Roman" w:cs="Times New Roman"/>
          <w:sz w:val="28"/>
          <w:szCs w:val="28"/>
          <w:lang w:eastAsia="ru-RU"/>
        </w:rPr>
      </w:pPr>
    </w:p>
    <w:p w:rsidR="00DF2A69" w:rsidRDefault="00DF2A69" w:rsidP="009C75D6">
      <w:pPr>
        <w:spacing w:after="0" w:line="240" w:lineRule="auto"/>
        <w:jc w:val="both"/>
        <w:rPr>
          <w:rFonts w:ascii="Times New Roman" w:eastAsia="Times New Roman" w:hAnsi="Times New Roman" w:cs="Times New Roman"/>
          <w:sz w:val="28"/>
          <w:szCs w:val="28"/>
          <w:lang w:eastAsia="ru-RU"/>
        </w:rPr>
      </w:pPr>
    </w:p>
    <w:p w:rsidR="00DF2A69" w:rsidRDefault="00DF2A69" w:rsidP="009C75D6">
      <w:pPr>
        <w:spacing w:after="0" w:line="240" w:lineRule="auto"/>
        <w:jc w:val="both"/>
        <w:rPr>
          <w:rFonts w:ascii="Times New Roman" w:eastAsia="Times New Roman" w:hAnsi="Times New Roman" w:cs="Times New Roman"/>
          <w:sz w:val="28"/>
          <w:szCs w:val="28"/>
          <w:lang w:eastAsia="ru-RU"/>
        </w:rPr>
      </w:pPr>
    </w:p>
    <w:p w:rsidR="00DF2A69" w:rsidRDefault="00DF2A69" w:rsidP="009C75D6">
      <w:pPr>
        <w:spacing w:after="0" w:line="240" w:lineRule="auto"/>
        <w:jc w:val="both"/>
        <w:rPr>
          <w:rFonts w:ascii="Times New Roman" w:eastAsia="Times New Roman" w:hAnsi="Times New Roman" w:cs="Times New Roman"/>
          <w:sz w:val="28"/>
          <w:szCs w:val="28"/>
          <w:lang w:eastAsia="ru-RU"/>
        </w:rPr>
      </w:pPr>
    </w:p>
    <w:p w:rsidR="00062114" w:rsidRDefault="00062114" w:rsidP="00062114">
      <w:pPr>
        <w:spacing w:after="0" w:line="360" w:lineRule="auto"/>
        <w:jc w:val="both"/>
        <w:rPr>
          <w:rFonts w:ascii="Times New Roman" w:hAnsi="Times New Roman" w:cs="Times New Roman"/>
          <w:sz w:val="28"/>
          <w:szCs w:val="28"/>
        </w:rPr>
      </w:pPr>
      <w:r w:rsidRPr="00477D6A">
        <w:rPr>
          <w:rFonts w:ascii="Times New Roman" w:hAnsi="Times New Roman" w:cs="Times New Roman"/>
          <w:sz w:val="28"/>
          <w:szCs w:val="28"/>
        </w:rPr>
        <w:t xml:space="preserve">               </w:t>
      </w:r>
      <w:r>
        <w:rPr>
          <w:rFonts w:ascii="Times New Roman" w:hAnsi="Times New Roman" w:cs="Times New Roman"/>
          <w:sz w:val="28"/>
          <w:szCs w:val="28"/>
        </w:rPr>
        <w:t xml:space="preserve">Отдельное внимание психологом было уделено лидерской одаренности. В связи с этим, была проведена диагностическая работа по выявлению лидерства, определения особенностей межличностных отношений в классе. </w:t>
      </w:r>
      <w:r w:rsidRPr="00477D6A">
        <w:rPr>
          <w:rFonts w:ascii="Times New Roman" w:hAnsi="Times New Roman" w:cs="Times New Roman"/>
          <w:sz w:val="28"/>
          <w:szCs w:val="28"/>
        </w:rPr>
        <w:t>Для определения особенностей межличностных отношений в коллективе был  использован  метод социометрии, который  позвол</w:t>
      </w:r>
      <w:r>
        <w:rPr>
          <w:rFonts w:ascii="Times New Roman" w:hAnsi="Times New Roman" w:cs="Times New Roman"/>
          <w:sz w:val="28"/>
          <w:szCs w:val="28"/>
        </w:rPr>
        <w:t>ил</w:t>
      </w:r>
      <w:r w:rsidRPr="00477D6A">
        <w:rPr>
          <w:rFonts w:ascii="Times New Roman" w:hAnsi="Times New Roman" w:cs="Times New Roman"/>
          <w:sz w:val="28"/>
          <w:szCs w:val="28"/>
        </w:rPr>
        <w:t xml:space="preserve"> выявить структуру группы и положение в ней каждого члена. В результате проведения социометрии  были  получены  следующие результаты:  </w:t>
      </w:r>
    </w:p>
    <w:p w:rsidR="009B25DE" w:rsidRDefault="009B25DE" w:rsidP="009B25DE">
      <w:pPr>
        <w:spacing w:after="0" w:line="240" w:lineRule="auto"/>
        <w:jc w:val="center"/>
        <w:rPr>
          <w:rFonts w:ascii="Times New Roman" w:hAnsi="Times New Roman" w:cs="Times New Roman"/>
          <w:b/>
          <w:sz w:val="28"/>
          <w:szCs w:val="28"/>
        </w:rPr>
      </w:pPr>
      <w:r w:rsidRPr="00AB427F">
        <w:rPr>
          <w:rFonts w:ascii="Times New Roman" w:hAnsi="Times New Roman" w:cs="Times New Roman"/>
          <w:b/>
          <w:sz w:val="28"/>
          <w:szCs w:val="28"/>
        </w:rPr>
        <w:t xml:space="preserve">Результаты диагностического мониторинга </w:t>
      </w:r>
      <w:r w:rsidR="006927F6">
        <w:rPr>
          <w:rFonts w:ascii="Times New Roman" w:hAnsi="Times New Roman" w:cs="Times New Roman"/>
          <w:b/>
          <w:sz w:val="28"/>
          <w:szCs w:val="28"/>
        </w:rPr>
        <w:t xml:space="preserve">во 2 «А» классе </w:t>
      </w:r>
    </w:p>
    <w:p w:rsidR="006927F6" w:rsidRDefault="006927F6" w:rsidP="009B25DE">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(учитель:</w:t>
      </w:r>
      <w:proofErr w:type="gramEnd"/>
      <w:r>
        <w:rPr>
          <w:rFonts w:ascii="Times New Roman" w:hAnsi="Times New Roman" w:cs="Times New Roman"/>
          <w:b/>
          <w:sz w:val="28"/>
          <w:szCs w:val="28"/>
        </w:rPr>
        <w:t xml:space="preserve"> Смирнова О.А.)</w:t>
      </w:r>
    </w:p>
    <w:p w:rsidR="009B25DE" w:rsidRDefault="009B25DE" w:rsidP="009B25DE">
      <w:pPr>
        <w:spacing w:after="0" w:line="240" w:lineRule="auto"/>
        <w:jc w:val="center"/>
        <w:rPr>
          <w:rFonts w:ascii="Times New Roman" w:hAnsi="Times New Roman" w:cs="Times New Roman"/>
          <w:b/>
          <w:sz w:val="28"/>
          <w:szCs w:val="28"/>
        </w:rPr>
      </w:pPr>
    </w:p>
    <w:p w:rsidR="009B25DE" w:rsidRPr="00477D6A" w:rsidRDefault="009B25DE" w:rsidP="009B25DE">
      <w:pPr>
        <w:spacing w:after="0" w:line="240" w:lineRule="auto"/>
        <w:jc w:val="both"/>
        <w:rPr>
          <w:rFonts w:ascii="Times New Roman" w:hAnsi="Times New Roman" w:cs="Times New Roman"/>
          <w:sz w:val="28"/>
          <w:szCs w:val="28"/>
        </w:rPr>
      </w:pPr>
      <w:r w:rsidRPr="009B25DE">
        <w:rPr>
          <w:rFonts w:ascii="Times New Roman" w:hAnsi="Times New Roman" w:cs="Times New Roman"/>
          <w:sz w:val="28"/>
          <w:szCs w:val="28"/>
          <w:u w:val="single"/>
        </w:rPr>
        <w:t>Цель исследования:</w:t>
      </w:r>
      <w:r w:rsidRPr="00477D6A">
        <w:rPr>
          <w:rFonts w:ascii="Times New Roman" w:hAnsi="Times New Roman" w:cs="Times New Roman"/>
          <w:sz w:val="28"/>
          <w:szCs w:val="28"/>
        </w:rPr>
        <w:t xml:space="preserve"> выявить </w:t>
      </w:r>
      <w:r w:rsidR="006B66E2">
        <w:rPr>
          <w:rFonts w:ascii="Times New Roman" w:hAnsi="Times New Roman" w:cs="Times New Roman"/>
          <w:sz w:val="28"/>
          <w:szCs w:val="28"/>
        </w:rPr>
        <w:t xml:space="preserve">динамику  </w:t>
      </w:r>
      <w:r w:rsidRPr="00477D6A">
        <w:rPr>
          <w:rFonts w:ascii="Times New Roman" w:hAnsi="Times New Roman" w:cs="Times New Roman"/>
          <w:sz w:val="28"/>
          <w:szCs w:val="28"/>
        </w:rPr>
        <w:t xml:space="preserve"> межличностных отношений  в классе.</w:t>
      </w:r>
    </w:p>
    <w:p w:rsidR="009B25DE" w:rsidRPr="00477D6A" w:rsidRDefault="009B25DE" w:rsidP="009B25DE">
      <w:pPr>
        <w:spacing w:after="0" w:line="240" w:lineRule="auto"/>
        <w:jc w:val="both"/>
        <w:rPr>
          <w:rFonts w:ascii="Times New Roman" w:hAnsi="Times New Roman" w:cs="Times New Roman"/>
          <w:b/>
          <w:bCs/>
          <w:sz w:val="28"/>
          <w:szCs w:val="28"/>
        </w:rPr>
      </w:pPr>
      <w:r w:rsidRPr="00477D6A">
        <w:rPr>
          <w:rFonts w:ascii="Times New Roman" w:hAnsi="Times New Roman" w:cs="Times New Roman"/>
          <w:sz w:val="28"/>
          <w:szCs w:val="28"/>
          <w:u w:val="single"/>
        </w:rPr>
        <w:t>Исследованию подлежало</w:t>
      </w:r>
      <w:r w:rsidRPr="00477D6A">
        <w:rPr>
          <w:rFonts w:ascii="Times New Roman" w:hAnsi="Times New Roman" w:cs="Times New Roman"/>
          <w:sz w:val="28"/>
          <w:szCs w:val="28"/>
        </w:rPr>
        <w:t xml:space="preserve">: 28 человек. </w:t>
      </w:r>
      <w:r w:rsidRPr="00477D6A">
        <w:rPr>
          <w:rFonts w:ascii="Times New Roman" w:hAnsi="Times New Roman" w:cs="Times New Roman"/>
          <w:b/>
          <w:sz w:val="28"/>
          <w:szCs w:val="28"/>
        </w:rPr>
        <w:t xml:space="preserve"> </w:t>
      </w:r>
      <w:r w:rsidRPr="00477D6A">
        <w:rPr>
          <w:rFonts w:ascii="Times New Roman" w:hAnsi="Times New Roman" w:cs="Times New Roman"/>
          <w:b/>
          <w:bCs/>
          <w:sz w:val="28"/>
          <w:szCs w:val="28"/>
        </w:rPr>
        <w:t xml:space="preserve"> </w:t>
      </w:r>
    </w:p>
    <w:p w:rsidR="009B25DE" w:rsidRPr="00477D6A" w:rsidRDefault="009B25DE" w:rsidP="009B25DE">
      <w:pPr>
        <w:spacing w:after="0" w:line="240" w:lineRule="auto"/>
        <w:jc w:val="both"/>
        <w:rPr>
          <w:rFonts w:ascii="Times New Roman" w:hAnsi="Times New Roman" w:cs="Times New Roman"/>
          <w:sz w:val="28"/>
          <w:szCs w:val="28"/>
        </w:rPr>
      </w:pPr>
    </w:p>
    <w:p w:rsidR="009B25DE" w:rsidRDefault="009B25DE" w:rsidP="009B25DE">
      <w:pPr>
        <w:spacing w:after="0" w:line="360" w:lineRule="auto"/>
        <w:jc w:val="both"/>
        <w:rPr>
          <w:rFonts w:ascii="Times New Roman" w:hAnsi="Times New Roman" w:cs="Times New Roman"/>
          <w:sz w:val="28"/>
          <w:szCs w:val="28"/>
        </w:rPr>
      </w:pPr>
      <w:r w:rsidRPr="009B25DE">
        <w:rPr>
          <w:rFonts w:ascii="Times New Roman" w:hAnsi="Times New Roman" w:cs="Times New Roman"/>
          <w:noProof/>
          <w:sz w:val="28"/>
          <w:szCs w:val="28"/>
          <w:lang w:eastAsia="ru-RU"/>
        </w:rPr>
        <w:drawing>
          <wp:inline distT="0" distB="0" distL="0" distR="0">
            <wp:extent cx="5940425" cy="4229733"/>
            <wp:effectExtent l="19050" t="0" r="22225" b="0"/>
            <wp:docPr id="1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04FF9" w:rsidRDefault="00C04FF9" w:rsidP="00C04FF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рис.15</w:t>
      </w:r>
    </w:p>
    <w:p w:rsidR="00C04FF9" w:rsidRPr="00477D6A" w:rsidRDefault="00C04FF9" w:rsidP="00C04FF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Как видно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рис</w:t>
      </w:r>
      <w:proofErr w:type="gramEnd"/>
      <w:r>
        <w:rPr>
          <w:rFonts w:ascii="Times New Roman" w:hAnsi="Times New Roman" w:cs="Times New Roman"/>
          <w:sz w:val="28"/>
          <w:szCs w:val="28"/>
        </w:rPr>
        <w:t>.15, в течение одного учебного года произошли небольшие изменения в социальных статусах детей. Количество «изолированных» детей уменьшилось (с 43% до 35%), количество «</w:t>
      </w:r>
      <w:proofErr w:type="spellStart"/>
      <w:r>
        <w:rPr>
          <w:rFonts w:ascii="Times New Roman" w:hAnsi="Times New Roman" w:cs="Times New Roman"/>
          <w:sz w:val="28"/>
          <w:szCs w:val="28"/>
        </w:rPr>
        <w:t>пренебрегаемых</w:t>
      </w:r>
      <w:proofErr w:type="spellEnd"/>
      <w:r>
        <w:rPr>
          <w:rFonts w:ascii="Times New Roman" w:hAnsi="Times New Roman" w:cs="Times New Roman"/>
          <w:sz w:val="28"/>
          <w:szCs w:val="28"/>
        </w:rPr>
        <w:t xml:space="preserve">» также </w:t>
      </w:r>
      <w:r>
        <w:rPr>
          <w:rFonts w:ascii="Times New Roman" w:hAnsi="Times New Roman" w:cs="Times New Roman"/>
          <w:sz w:val="28"/>
          <w:szCs w:val="28"/>
        </w:rPr>
        <w:lastRenderedPageBreak/>
        <w:t>уменьшилось (с 50% до 39%). Это можно объяснить тем, что дети в данном коллективе учатся уже второй год. Количество «</w:t>
      </w:r>
      <w:proofErr w:type="spellStart"/>
      <w:r>
        <w:rPr>
          <w:rFonts w:ascii="Times New Roman" w:hAnsi="Times New Roman" w:cs="Times New Roman"/>
          <w:sz w:val="28"/>
          <w:szCs w:val="28"/>
        </w:rPr>
        <w:t>предпочетаемых</w:t>
      </w:r>
      <w:proofErr w:type="spellEnd"/>
      <w:r>
        <w:rPr>
          <w:rFonts w:ascii="Times New Roman" w:hAnsi="Times New Roman" w:cs="Times New Roman"/>
          <w:sz w:val="28"/>
          <w:szCs w:val="28"/>
        </w:rPr>
        <w:t>» детей значительно возросло (с 7% до 19%). В 1 классе в данном детском коллективе не было выявлено детей – «звезд», т.е. лидеров. Спустя год их целых 7%. Что интересно, у этих же детей, с точки зрения родителей, была выявлена лидерская одаренность.</w:t>
      </w:r>
    </w:p>
    <w:p w:rsidR="00DF2A69" w:rsidRDefault="00DF2A69" w:rsidP="009C75D6">
      <w:pPr>
        <w:spacing w:after="0" w:line="240" w:lineRule="auto"/>
        <w:jc w:val="both"/>
        <w:rPr>
          <w:rFonts w:ascii="Times New Roman" w:eastAsia="Times New Roman" w:hAnsi="Times New Roman" w:cs="Times New Roman"/>
          <w:sz w:val="28"/>
          <w:szCs w:val="28"/>
          <w:lang w:eastAsia="ru-RU"/>
        </w:rPr>
      </w:pPr>
    </w:p>
    <w:p w:rsidR="00DF2A69" w:rsidRDefault="00DF2A69" w:rsidP="009C75D6">
      <w:pPr>
        <w:spacing w:after="0" w:line="240" w:lineRule="auto"/>
        <w:jc w:val="both"/>
        <w:rPr>
          <w:rFonts w:ascii="Times New Roman" w:eastAsia="Times New Roman" w:hAnsi="Times New Roman" w:cs="Times New Roman"/>
          <w:sz w:val="28"/>
          <w:szCs w:val="28"/>
          <w:lang w:eastAsia="ru-RU"/>
        </w:rPr>
      </w:pPr>
    </w:p>
    <w:p w:rsidR="006B66E2" w:rsidRDefault="006B66E2" w:rsidP="00062114">
      <w:pPr>
        <w:spacing w:after="0" w:line="240" w:lineRule="auto"/>
        <w:jc w:val="center"/>
        <w:rPr>
          <w:rFonts w:ascii="Times New Roman" w:hAnsi="Times New Roman" w:cs="Times New Roman"/>
          <w:b/>
          <w:sz w:val="28"/>
          <w:szCs w:val="28"/>
        </w:rPr>
      </w:pPr>
      <w:r w:rsidRPr="00AB427F">
        <w:rPr>
          <w:rFonts w:ascii="Times New Roman" w:hAnsi="Times New Roman" w:cs="Times New Roman"/>
          <w:b/>
          <w:sz w:val="28"/>
          <w:szCs w:val="28"/>
        </w:rPr>
        <w:t>Результаты диагностического мониторинга</w:t>
      </w:r>
      <w:r w:rsidR="006927F6">
        <w:rPr>
          <w:rFonts w:ascii="Times New Roman" w:hAnsi="Times New Roman" w:cs="Times New Roman"/>
          <w:b/>
          <w:sz w:val="28"/>
          <w:szCs w:val="28"/>
        </w:rPr>
        <w:t xml:space="preserve"> в 3 «Б» классе </w:t>
      </w:r>
    </w:p>
    <w:p w:rsidR="006927F6" w:rsidRDefault="006927F6" w:rsidP="00062114">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(учитель:</w:t>
      </w:r>
      <w:proofErr w:type="gram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Четверикова</w:t>
      </w:r>
      <w:proofErr w:type="spellEnd"/>
      <w:r>
        <w:rPr>
          <w:rFonts w:ascii="Times New Roman" w:hAnsi="Times New Roman" w:cs="Times New Roman"/>
          <w:b/>
          <w:sz w:val="28"/>
          <w:szCs w:val="28"/>
        </w:rPr>
        <w:t xml:space="preserve"> С.В.)</w:t>
      </w:r>
    </w:p>
    <w:p w:rsidR="006B66E2" w:rsidRDefault="006B66E2" w:rsidP="006B66E2">
      <w:pPr>
        <w:spacing w:after="0" w:line="240" w:lineRule="auto"/>
        <w:jc w:val="center"/>
        <w:rPr>
          <w:rFonts w:ascii="Times New Roman" w:hAnsi="Times New Roman" w:cs="Times New Roman"/>
          <w:b/>
          <w:sz w:val="28"/>
          <w:szCs w:val="28"/>
        </w:rPr>
      </w:pPr>
    </w:p>
    <w:p w:rsidR="006B66E2" w:rsidRPr="00477D6A" w:rsidRDefault="006B66E2" w:rsidP="006B66E2">
      <w:pPr>
        <w:spacing w:after="0" w:line="240" w:lineRule="auto"/>
        <w:jc w:val="both"/>
        <w:rPr>
          <w:rFonts w:ascii="Times New Roman" w:hAnsi="Times New Roman" w:cs="Times New Roman"/>
          <w:sz w:val="28"/>
          <w:szCs w:val="28"/>
        </w:rPr>
      </w:pPr>
      <w:r w:rsidRPr="009B25DE">
        <w:rPr>
          <w:rFonts w:ascii="Times New Roman" w:hAnsi="Times New Roman" w:cs="Times New Roman"/>
          <w:sz w:val="28"/>
          <w:szCs w:val="28"/>
          <w:u w:val="single"/>
        </w:rPr>
        <w:t>Цель исследования:</w:t>
      </w:r>
      <w:r w:rsidRPr="00477D6A">
        <w:rPr>
          <w:rFonts w:ascii="Times New Roman" w:hAnsi="Times New Roman" w:cs="Times New Roman"/>
          <w:sz w:val="28"/>
          <w:szCs w:val="28"/>
        </w:rPr>
        <w:t xml:space="preserve"> выявить </w:t>
      </w:r>
      <w:r>
        <w:rPr>
          <w:rFonts w:ascii="Times New Roman" w:hAnsi="Times New Roman" w:cs="Times New Roman"/>
          <w:sz w:val="28"/>
          <w:szCs w:val="28"/>
        </w:rPr>
        <w:t>динамику</w:t>
      </w:r>
      <w:r w:rsidRPr="00477D6A">
        <w:rPr>
          <w:rFonts w:ascii="Times New Roman" w:hAnsi="Times New Roman" w:cs="Times New Roman"/>
          <w:sz w:val="28"/>
          <w:szCs w:val="28"/>
        </w:rPr>
        <w:t xml:space="preserve"> межличностных отношений  в классе.</w:t>
      </w:r>
    </w:p>
    <w:p w:rsidR="006B66E2" w:rsidRDefault="006B66E2" w:rsidP="006B66E2">
      <w:pPr>
        <w:spacing w:after="0" w:line="240" w:lineRule="auto"/>
        <w:jc w:val="both"/>
        <w:rPr>
          <w:rFonts w:ascii="Times New Roman" w:hAnsi="Times New Roman" w:cs="Times New Roman"/>
          <w:b/>
          <w:bCs/>
          <w:sz w:val="28"/>
          <w:szCs w:val="28"/>
        </w:rPr>
      </w:pPr>
      <w:r w:rsidRPr="00477D6A">
        <w:rPr>
          <w:rFonts w:ascii="Times New Roman" w:hAnsi="Times New Roman" w:cs="Times New Roman"/>
          <w:sz w:val="28"/>
          <w:szCs w:val="28"/>
          <w:u w:val="single"/>
        </w:rPr>
        <w:t>Исследованию подлежало</w:t>
      </w:r>
      <w:r w:rsidRPr="00477D6A">
        <w:rPr>
          <w:rFonts w:ascii="Times New Roman" w:hAnsi="Times New Roman" w:cs="Times New Roman"/>
          <w:sz w:val="28"/>
          <w:szCs w:val="28"/>
        </w:rPr>
        <w:t>: 2</w:t>
      </w:r>
      <w:r>
        <w:rPr>
          <w:rFonts w:ascii="Times New Roman" w:hAnsi="Times New Roman" w:cs="Times New Roman"/>
          <w:sz w:val="28"/>
          <w:szCs w:val="28"/>
        </w:rPr>
        <w:t>4</w:t>
      </w:r>
      <w:r w:rsidRPr="00477D6A">
        <w:rPr>
          <w:rFonts w:ascii="Times New Roman" w:hAnsi="Times New Roman" w:cs="Times New Roman"/>
          <w:sz w:val="28"/>
          <w:szCs w:val="28"/>
        </w:rPr>
        <w:t xml:space="preserve"> человек</w:t>
      </w:r>
      <w:r>
        <w:rPr>
          <w:rFonts w:ascii="Times New Roman" w:hAnsi="Times New Roman" w:cs="Times New Roman"/>
          <w:sz w:val="28"/>
          <w:szCs w:val="28"/>
        </w:rPr>
        <w:t>а</w:t>
      </w:r>
      <w:r w:rsidRPr="00477D6A">
        <w:rPr>
          <w:rFonts w:ascii="Times New Roman" w:hAnsi="Times New Roman" w:cs="Times New Roman"/>
          <w:sz w:val="28"/>
          <w:szCs w:val="28"/>
        </w:rPr>
        <w:t xml:space="preserve">. </w:t>
      </w:r>
      <w:r w:rsidRPr="00477D6A">
        <w:rPr>
          <w:rFonts w:ascii="Times New Roman" w:hAnsi="Times New Roman" w:cs="Times New Roman"/>
          <w:b/>
          <w:sz w:val="28"/>
          <w:szCs w:val="28"/>
        </w:rPr>
        <w:t xml:space="preserve"> </w:t>
      </w:r>
      <w:r w:rsidRPr="00477D6A">
        <w:rPr>
          <w:rFonts w:ascii="Times New Roman" w:hAnsi="Times New Roman" w:cs="Times New Roman"/>
          <w:b/>
          <w:bCs/>
          <w:sz w:val="28"/>
          <w:szCs w:val="28"/>
        </w:rPr>
        <w:t xml:space="preserve"> </w:t>
      </w:r>
    </w:p>
    <w:p w:rsidR="007652B4" w:rsidRDefault="007652B4" w:rsidP="006B66E2">
      <w:pPr>
        <w:spacing w:after="0" w:line="240" w:lineRule="auto"/>
        <w:jc w:val="both"/>
        <w:rPr>
          <w:rFonts w:ascii="Times New Roman" w:hAnsi="Times New Roman" w:cs="Times New Roman"/>
          <w:b/>
          <w:bCs/>
          <w:sz w:val="28"/>
          <w:szCs w:val="28"/>
        </w:rPr>
      </w:pPr>
    </w:p>
    <w:p w:rsidR="006B66E2" w:rsidRDefault="007652B4" w:rsidP="006B66E2">
      <w:pPr>
        <w:spacing w:after="0" w:line="240" w:lineRule="auto"/>
        <w:jc w:val="center"/>
        <w:rPr>
          <w:rFonts w:ascii="Times New Roman" w:hAnsi="Times New Roman" w:cs="Times New Roman"/>
          <w:b/>
          <w:bCs/>
          <w:sz w:val="28"/>
          <w:szCs w:val="28"/>
        </w:rPr>
      </w:pPr>
      <w:r w:rsidRPr="007652B4">
        <w:rPr>
          <w:rFonts w:ascii="Times New Roman" w:hAnsi="Times New Roman" w:cs="Times New Roman"/>
          <w:b/>
          <w:bCs/>
          <w:noProof/>
          <w:sz w:val="28"/>
          <w:szCs w:val="28"/>
          <w:lang w:eastAsia="ru-RU"/>
        </w:rPr>
        <w:drawing>
          <wp:inline distT="0" distB="0" distL="0" distR="0">
            <wp:extent cx="5762625" cy="4810125"/>
            <wp:effectExtent l="19050" t="0" r="9525"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652B4" w:rsidRPr="007652B4" w:rsidRDefault="007652B4" w:rsidP="006B66E2">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р</w:t>
      </w:r>
      <w:r w:rsidRPr="007652B4">
        <w:rPr>
          <w:rFonts w:ascii="Times New Roman" w:hAnsi="Times New Roman" w:cs="Times New Roman"/>
          <w:bCs/>
          <w:sz w:val="28"/>
          <w:szCs w:val="28"/>
        </w:rPr>
        <w:t>ис.16</w:t>
      </w:r>
    </w:p>
    <w:p w:rsidR="006B66E2" w:rsidRPr="00477D6A" w:rsidRDefault="006B66E2" w:rsidP="006B66E2">
      <w:pPr>
        <w:spacing w:after="0" w:line="240" w:lineRule="auto"/>
        <w:jc w:val="center"/>
        <w:rPr>
          <w:rFonts w:ascii="Times New Roman" w:hAnsi="Times New Roman" w:cs="Times New Roman"/>
          <w:b/>
          <w:bCs/>
          <w:sz w:val="28"/>
          <w:szCs w:val="28"/>
        </w:rPr>
      </w:pPr>
    </w:p>
    <w:p w:rsidR="00DF2A69" w:rsidRDefault="00DF2A69" w:rsidP="009C75D6">
      <w:pPr>
        <w:spacing w:after="0" w:line="240" w:lineRule="auto"/>
        <w:jc w:val="both"/>
        <w:rPr>
          <w:rFonts w:ascii="Times New Roman" w:eastAsia="Times New Roman" w:hAnsi="Times New Roman" w:cs="Times New Roman"/>
          <w:sz w:val="28"/>
          <w:szCs w:val="28"/>
          <w:lang w:eastAsia="ru-RU"/>
        </w:rPr>
      </w:pPr>
    </w:p>
    <w:p w:rsidR="007652B4" w:rsidRPr="00477D6A" w:rsidRDefault="007652B4" w:rsidP="007652B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Как видим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рис</w:t>
      </w:r>
      <w:proofErr w:type="gramEnd"/>
      <w:r>
        <w:rPr>
          <w:rFonts w:ascii="Times New Roman" w:hAnsi="Times New Roman" w:cs="Times New Roman"/>
          <w:sz w:val="28"/>
          <w:szCs w:val="28"/>
        </w:rPr>
        <w:t xml:space="preserve">.16, в течение одного учебного года также как и в другом классе произошли небольшие изменения в социальных статусах детей. </w:t>
      </w:r>
      <w:r>
        <w:rPr>
          <w:rFonts w:ascii="Times New Roman" w:hAnsi="Times New Roman" w:cs="Times New Roman"/>
          <w:sz w:val="28"/>
          <w:szCs w:val="28"/>
        </w:rPr>
        <w:lastRenderedPageBreak/>
        <w:t>Количество «изолированных» детей немного, но уменьшилось (с 54% до 50%), количество «</w:t>
      </w:r>
      <w:proofErr w:type="spellStart"/>
      <w:r>
        <w:rPr>
          <w:rFonts w:ascii="Times New Roman" w:hAnsi="Times New Roman" w:cs="Times New Roman"/>
          <w:sz w:val="28"/>
          <w:szCs w:val="28"/>
        </w:rPr>
        <w:t>пренебрегаемых</w:t>
      </w:r>
      <w:proofErr w:type="spellEnd"/>
      <w:r>
        <w:rPr>
          <w:rFonts w:ascii="Times New Roman" w:hAnsi="Times New Roman" w:cs="Times New Roman"/>
          <w:sz w:val="28"/>
          <w:szCs w:val="28"/>
        </w:rPr>
        <w:t>» также уменьшилось (с 38% до 29%).   Количество «</w:t>
      </w:r>
      <w:proofErr w:type="spellStart"/>
      <w:r>
        <w:rPr>
          <w:rFonts w:ascii="Times New Roman" w:hAnsi="Times New Roman" w:cs="Times New Roman"/>
          <w:sz w:val="28"/>
          <w:szCs w:val="28"/>
        </w:rPr>
        <w:t>предпочетаемых</w:t>
      </w:r>
      <w:proofErr w:type="spellEnd"/>
      <w:r>
        <w:rPr>
          <w:rFonts w:ascii="Times New Roman" w:hAnsi="Times New Roman" w:cs="Times New Roman"/>
          <w:sz w:val="28"/>
          <w:szCs w:val="28"/>
        </w:rPr>
        <w:t>» детей значительно возросло (с 4% до 13%). В 2 классе в данном детском коллективе   было выявлено детей – «звезд»,</w:t>
      </w:r>
      <w:r w:rsidRPr="007652B4">
        <w:rPr>
          <w:rFonts w:ascii="Times New Roman" w:hAnsi="Times New Roman" w:cs="Times New Roman"/>
          <w:sz w:val="28"/>
          <w:szCs w:val="28"/>
        </w:rPr>
        <w:t xml:space="preserve"> </w:t>
      </w:r>
      <w:r>
        <w:rPr>
          <w:rFonts w:ascii="Times New Roman" w:hAnsi="Times New Roman" w:cs="Times New Roman"/>
          <w:sz w:val="28"/>
          <w:szCs w:val="28"/>
        </w:rPr>
        <w:t xml:space="preserve">т.е. лидеров,  всего 4 %.  Спустя год их оказалось  8%. Что говорит о положительной динамике.  </w:t>
      </w:r>
    </w:p>
    <w:p w:rsidR="007652B4" w:rsidRDefault="007652B4" w:rsidP="007652B4">
      <w:pPr>
        <w:spacing w:after="0" w:line="240" w:lineRule="auto"/>
        <w:jc w:val="both"/>
        <w:rPr>
          <w:rFonts w:ascii="Times New Roman" w:eastAsia="Times New Roman" w:hAnsi="Times New Roman" w:cs="Times New Roman"/>
          <w:sz w:val="28"/>
          <w:szCs w:val="28"/>
          <w:lang w:eastAsia="ru-RU"/>
        </w:rPr>
      </w:pPr>
    </w:p>
    <w:p w:rsidR="009144B9" w:rsidRDefault="009144B9" w:rsidP="007652B4">
      <w:pPr>
        <w:spacing w:after="0" w:line="240" w:lineRule="auto"/>
        <w:jc w:val="both"/>
        <w:rPr>
          <w:rFonts w:ascii="Times New Roman" w:eastAsia="Times New Roman" w:hAnsi="Times New Roman" w:cs="Times New Roman"/>
          <w:sz w:val="28"/>
          <w:szCs w:val="28"/>
          <w:lang w:eastAsia="ru-RU"/>
        </w:rPr>
      </w:pPr>
    </w:p>
    <w:p w:rsidR="009144B9" w:rsidRDefault="009144B9" w:rsidP="007652B4">
      <w:pPr>
        <w:spacing w:after="0" w:line="240" w:lineRule="auto"/>
        <w:jc w:val="both"/>
        <w:rPr>
          <w:rFonts w:ascii="Times New Roman" w:eastAsia="Times New Roman" w:hAnsi="Times New Roman" w:cs="Times New Roman"/>
          <w:sz w:val="28"/>
          <w:szCs w:val="28"/>
          <w:lang w:eastAsia="ru-RU"/>
        </w:rPr>
      </w:pPr>
    </w:p>
    <w:p w:rsidR="009144B9" w:rsidRDefault="009144B9" w:rsidP="007652B4">
      <w:pPr>
        <w:spacing w:after="0" w:line="240" w:lineRule="auto"/>
        <w:jc w:val="both"/>
        <w:rPr>
          <w:rFonts w:ascii="Times New Roman" w:eastAsia="Times New Roman" w:hAnsi="Times New Roman" w:cs="Times New Roman"/>
          <w:sz w:val="28"/>
          <w:szCs w:val="28"/>
          <w:lang w:eastAsia="ru-RU"/>
        </w:rPr>
      </w:pPr>
    </w:p>
    <w:p w:rsidR="009144B9" w:rsidRDefault="009144B9" w:rsidP="007652B4">
      <w:pPr>
        <w:spacing w:after="0" w:line="240" w:lineRule="auto"/>
        <w:jc w:val="both"/>
        <w:rPr>
          <w:rFonts w:ascii="Times New Roman" w:eastAsia="Times New Roman" w:hAnsi="Times New Roman" w:cs="Times New Roman"/>
          <w:sz w:val="28"/>
          <w:szCs w:val="28"/>
          <w:lang w:eastAsia="ru-RU"/>
        </w:rPr>
      </w:pPr>
    </w:p>
    <w:p w:rsidR="009144B9" w:rsidRDefault="009144B9" w:rsidP="007652B4">
      <w:pPr>
        <w:spacing w:after="0" w:line="240" w:lineRule="auto"/>
        <w:jc w:val="both"/>
        <w:rPr>
          <w:rFonts w:ascii="Times New Roman" w:eastAsia="Times New Roman" w:hAnsi="Times New Roman" w:cs="Times New Roman"/>
          <w:sz w:val="28"/>
          <w:szCs w:val="28"/>
          <w:lang w:eastAsia="ru-RU"/>
        </w:rPr>
      </w:pPr>
    </w:p>
    <w:p w:rsidR="009144B9" w:rsidRDefault="009144B9" w:rsidP="007652B4">
      <w:pPr>
        <w:spacing w:after="0" w:line="240" w:lineRule="auto"/>
        <w:jc w:val="both"/>
        <w:rPr>
          <w:rFonts w:ascii="Times New Roman" w:eastAsia="Times New Roman" w:hAnsi="Times New Roman" w:cs="Times New Roman"/>
          <w:sz w:val="28"/>
          <w:szCs w:val="28"/>
          <w:lang w:eastAsia="ru-RU"/>
        </w:rPr>
      </w:pPr>
    </w:p>
    <w:p w:rsidR="009144B9" w:rsidRDefault="009144B9" w:rsidP="007652B4">
      <w:pPr>
        <w:spacing w:after="0" w:line="240" w:lineRule="auto"/>
        <w:jc w:val="both"/>
        <w:rPr>
          <w:rFonts w:ascii="Times New Roman" w:eastAsia="Times New Roman" w:hAnsi="Times New Roman" w:cs="Times New Roman"/>
          <w:sz w:val="28"/>
          <w:szCs w:val="28"/>
          <w:lang w:eastAsia="ru-RU"/>
        </w:rPr>
      </w:pPr>
    </w:p>
    <w:p w:rsidR="009144B9" w:rsidRDefault="009144B9" w:rsidP="007652B4">
      <w:pPr>
        <w:spacing w:after="0" w:line="240" w:lineRule="auto"/>
        <w:jc w:val="both"/>
        <w:rPr>
          <w:rFonts w:ascii="Times New Roman" w:eastAsia="Times New Roman" w:hAnsi="Times New Roman" w:cs="Times New Roman"/>
          <w:sz w:val="28"/>
          <w:szCs w:val="28"/>
          <w:lang w:eastAsia="ru-RU"/>
        </w:rPr>
      </w:pPr>
    </w:p>
    <w:p w:rsidR="009144B9" w:rsidRDefault="009144B9" w:rsidP="007652B4">
      <w:pPr>
        <w:spacing w:after="0" w:line="240" w:lineRule="auto"/>
        <w:jc w:val="both"/>
        <w:rPr>
          <w:rFonts w:ascii="Times New Roman" w:eastAsia="Times New Roman" w:hAnsi="Times New Roman" w:cs="Times New Roman"/>
          <w:sz w:val="28"/>
          <w:szCs w:val="28"/>
          <w:lang w:eastAsia="ru-RU"/>
        </w:rPr>
      </w:pPr>
    </w:p>
    <w:p w:rsidR="009144B9" w:rsidRDefault="009144B9" w:rsidP="007652B4">
      <w:pPr>
        <w:spacing w:after="0" w:line="240" w:lineRule="auto"/>
        <w:jc w:val="both"/>
        <w:rPr>
          <w:rFonts w:ascii="Times New Roman" w:eastAsia="Times New Roman" w:hAnsi="Times New Roman" w:cs="Times New Roman"/>
          <w:sz w:val="28"/>
          <w:szCs w:val="28"/>
          <w:lang w:eastAsia="ru-RU"/>
        </w:rPr>
      </w:pPr>
    </w:p>
    <w:p w:rsidR="009144B9" w:rsidRDefault="009144B9" w:rsidP="007652B4">
      <w:pPr>
        <w:spacing w:after="0" w:line="240" w:lineRule="auto"/>
        <w:jc w:val="both"/>
        <w:rPr>
          <w:rFonts w:ascii="Times New Roman" w:eastAsia="Times New Roman" w:hAnsi="Times New Roman" w:cs="Times New Roman"/>
          <w:sz w:val="28"/>
          <w:szCs w:val="28"/>
          <w:lang w:eastAsia="ru-RU"/>
        </w:rPr>
      </w:pPr>
    </w:p>
    <w:p w:rsidR="009144B9" w:rsidRDefault="009144B9" w:rsidP="007652B4">
      <w:pPr>
        <w:spacing w:after="0" w:line="240" w:lineRule="auto"/>
        <w:jc w:val="both"/>
        <w:rPr>
          <w:rFonts w:ascii="Times New Roman" w:eastAsia="Times New Roman" w:hAnsi="Times New Roman" w:cs="Times New Roman"/>
          <w:sz w:val="28"/>
          <w:szCs w:val="28"/>
          <w:lang w:eastAsia="ru-RU"/>
        </w:rPr>
      </w:pPr>
    </w:p>
    <w:p w:rsidR="009144B9" w:rsidRDefault="009144B9" w:rsidP="007652B4">
      <w:pPr>
        <w:spacing w:after="0" w:line="240" w:lineRule="auto"/>
        <w:jc w:val="both"/>
        <w:rPr>
          <w:rFonts w:ascii="Times New Roman" w:eastAsia="Times New Roman" w:hAnsi="Times New Roman" w:cs="Times New Roman"/>
          <w:sz w:val="28"/>
          <w:szCs w:val="28"/>
          <w:lang w:eastAsia="ru-RU"/>
        </w:rPr>
      </w:pPr>
    </w:p>
    <w:p w:rsidR="009144B9" w:rsidRDefault="009144B9" w:rsidP="007652B4">
      <w:pPr>
        <w:spacing w:after="0" w:line="240" w:lineRule="auto"/>
        <w:jc w:val="both"/>
        <w:rPr>
          <w:rFonts w:ascii="Times New Roman" w:eastAsia="Times New Roman" w:hAnsi="Times New Roman" w:cs="Times New Roman"/>
          <w:sz w:val="28"/>
          <w:szCs w:val="28"/>
          <w:lang w:eastAsia="ru-RU"/>
        </w:rPr>
      </w:pPr>
    </w:p>
    <w:p w:rsidR="009144B9" w:rsidRDefault="009144B9" w:rsidP="007652B4">
      <w:pPr>
        <w:spacing w:after="0" w:line="240" w:lineRule="auto"/>
        <w:jc w:val="both"/>
        <w:rPr>
          <w:rFonts w:ascii="Times New Roman" w:eastAsia="Times New Roman" w:hAnsi="Times New Roman" w:cs="Times New Roman"/>
          <w:sz w:val="28"/>
          <w:szCs w:val="28"/>
          <w:lang w:eastAsia="ru-RU"/>
        </w:rPr>
      </w:pPr>
    </w:p>
    <w:p w:rsidR="009144B9" w:rsidRDefault="009144B9" w:rsidP="007652B4">
      <w:pPr>
        <w:spacing w:after="0" w:line="240" w:lineRule="auto"/>
        <w:jc w:val="both"/>
        <w:rPr>
          <w:rFonts w:ascii="Times New Roman" w:eastAsia="Times New Roman" w:hAnsi="Times New Roman" w:cs="Times New Roman"/>
          <w:sz w:val="28"/>
          <w:szCs w:val="28"/>
          <w:lang w:eastAsia="ru-RU"/>
        </w:rPr>
      </w:pPr>
    </w:p>
    <w:p w:rsidR="009144B9" w:rsidRDefault="009144B9" w:rsidP="007652B4">
      <w:pPr>
        <w:spacing w:after="0" w:line="240" w:lineRule="auto"/>
        <w:jc w:val="both"/>
        <w:rPr>
          <w:rFonts w:ascii="Times New Roman" w:eastAsia="Times New Roman" w:hAnsi="Times New Roman" w:cs="Times New Roman"/>
          <w:sz w:val="28"/>
          <w:szCs w:val="28"/>
          <w:lang w:eastAsia="ru-RU"/>
        </w:rPr>
      </w:pPr>
    </w:p>
    <w:p w:rsidR="009144B9" w:rsidRDefault="009144B9" w:rsidP="007652B4">
      <w:pPr>
        <w:spacing w:after="0" w:line="240" w:lineRule="auto"/>
        <w:jc w:val="both"/>
        <w:rPr>
          <w:rFonts w:ascii="Times New Roman" w:eastAsia="Times New Roman" w:hAnsi="Times New Roman" w:cs="Times New Roman"/>
          <w:sz w:val="28"/>
          <w:szCs w:val="28"/>
          <w:lang w:eastAsia="ru-RU"/>
        </w:rPr>
      </w:pPr>
    </w:p>
    <w:p w:rsidR="009144B9" w:rsidRDefault="009144B9" w:rsidP="007652B4">
      <w:pPr>
        <w:spacing w:after="0" w:line="240" w:lineRule="auto"/>
        <w:jc w:val="both"/>
        <w:rPr>
          <w:rFonts w:ascii="Times New Roman" w:eastAsia="Times New Roman" w:hAnsi="Times New Roman" w:cs="Times New Roman"/>
          <w:sz w:val="28"/>
          <w:szCs w:val="28"/>
          <w:lang w:eastAsia="ru-RU"/>
        </w:rPr>
      </w:pPr>
    </w:p>
    <w:p w:rsidR="009144B9" w:rsidRDefault="009144B9" w:rsidP="007652B4">
      <w:pPr>
        <w:spacing w:after="0" w:line="240" w:lineRule="auto"/>
        <w:jc w:val="both"/>
        <w:rPr>
          <w:rFonts w:ascii="Times New Roman" w:eastAsia="Times New Roman" w:hAnsi="Times New Roman" w:cs="Times New Roman"/>
          <w:sz w:val="28"/>
          <w:szCs w:val="28"/>
          <w:lang w:eastAsia="ru-RU"/>
        </w:rPr>
      </w:pPr>
    </w:p>
    <w:p w:rsidR="009144B9" w:rsidRDefault="009144B9" w:rsidP="007652B4">
      <w:pPr>
        <w:spacing w:after="0" w:line="240" w:lineRule="auto"/>
        <w:jc w:val="both"/>
        <w:rPr>
          <w:rFonts w:ascii="Times New Roman" w:eastAsia="Times New Roman" w:hAnsi="Times New Roman" w:cs="Times New Roman"/>
          <w:sz w:val="28"/>
          <w:szCs w:val="28"/>
          <w:lang w:eastAsia="ru-RU"/>
        </w:rPr>
      </w:pPr>
    </w:p>
    <w:p w:rsidR="009144B9" w:rsidRDefault="009144B9" w:rsidP="007652B4">
      <w:pPr>
        <w:spacing w:after="0" w:line="240" w:lineRule="auto"/>
        <w:jc w:val="both"/>
        <w:rPr>
          <w:rFonts w:ascii="Times New Roman" w:eastAsia="Times New Roman" w:hAnsi="Times New Roman" w:cs="Times New Roman"/>
          <w:sz w:val="28"/>
          <w:szCs w:val="28"/>
          <w:lang w:eastAsia="ru-RU"/>
        </w:rPr>
      </w:pPr>
    </w:p>
    <w:p w:rsidR="009144B9" w:rsidRDefault="009144B9" w:rsidP="007652B4">
      <w:pPr>
        <w:spacing w:after="0" w:line="240" w:lineRule="auto"/>
        <w:jc w:val="both"/>
        <w:rPr>
          <w:rFonts w:ascii="Times New Roman" w:eastAsia="Times New Roman" w:hAnsi="Times New Roman" w:cs="Times New Roman"/>
          <w:sz w:val="28"/>
          <w:szCs w:val="28"/>
          <w:lang w:eastAsia="ru-RU"/>
        </w:rPr>
      </w:pPr>
    </w:p>
    <w:p w:rsidR="009144B9" w:rsidRDefault="009144B9" w:rsidP="007652B4">
      <w:pPr>
        <w:spacing w:after="0" w:line="240" w:lineRule="auto"/>
        <w:jc w:val="both"/>
        <w:rPr>
          <w:rFonts w:ascii="Times New Roman" w:eastAsia="Times New Roman" w:hAnsi="Times New Roman" w:cs="Times New Roman"/>
          <w:sz w:val="28"/>
          <w:szCs w:val="28"/>
          <w:lang w:eastAsia="ru-RU"/>
        </w:rPr>
      </w:pPr>
    </w:p>
    <w:p w:rsidR="009144B9" w:rsidRDefault="009144B9" w:rsidP="007652B4">
      <w:pPr>
        <w:spacing w:after="0" w:line="240" w:lineRule="auto"/>
        <w:jc w:val="both"/>
        <w:rPr>
          <w:rFonts w:ascii="Times New Roman" w:eastAsia="Times New Roman" w:hAnsi="Times New Roman" w:cs="Times New Roman"/>
          <w:sz w:val="28"/>
          <w:szCs w:val="28"/>
          <w:lang w:eastAsia="ru-RU"/>
        </w:rPr>
      </w:pPr>
    </w:p>
    <w:p w:rsidR="009144B9" w:rsidRDefault="009144B9" w:rsidP="007652B4">
      <w:pPr>
        <w:spacing w:after="0" w:line="240" w:lineRule="auto"/>
        <w:jc w:val="both"/>
        <w:rPr>
          <w:rFonts w:ascii="Times New Roman" w:eastAsia="Times New Roman" w:hAnsi="Times New Roman" w:cs="Times New Roman"/>
          <w:sz w:val="28"/>
          <w:szCs w:val="28"/>
          <w:lang w:eastAsia="ru-RU"/>
        </w:rPr>
      </w:pPr>
    </w:p>
    <w:p w:rsidR="009144B9" w:rsidRDefault="009144B9" w:rsidP="007652B4">
      <w:pPr>
        <w:spacing w:after="0" w:line="240" w:lineRule="auto"/>
        <w:jc w:val="both"/>
        <w:rPr>
          <w:rFonts w:ascii="Times New Roman" w:eastAsia="Times New Roman" w:hAnsi="Times New Roman" w:cs="Times New Roman"/>
          <w:sz w:val="28"/>
          <w:szCs w:val="28"/>
          <w:lang w:eastAsia="ru-RU"/>
        </w:rPr>
      </w:pPr>
    </w:p>
    <w:p w:rsidR="009144B9" w:rsidRDefault="009144B9" w:rsidP="007652B4">
      <w:pPr>
        <w:spacing w:after="0" w:line="240" w:lineRule="auto"/>
        <w:jc w:val="both"/>
        <w:rPr>
          <w:rFonts w:ascii="Times New Roman" w:eastAsia="Times New Roman" w:hAnsi="Times New Roman" w:cs="Times New Roman"/>
          <w:sz w:val="28"/>
          <w:szCs w:val="28"/>
          <w:lang w:eastAsia="ru-RU"/>
        </w:rPr>
      </w:pPr>
    </w:p>
    <w:p w:rsidR="009144B9" w:rsidRDefault="009144B9" w:rsidP="007652B4">
      <w:pPr>
        <w:spacing w:after="0" w:line="240" w:lineRule="auto"/>
        <w:jc w:val="both"/>
        <w:rPr>
          <w:rFonts w:ascii="Times New Roman" w:eastAsia="Times New Roman" w:hAnsi="Times New Roman" w:cs="Times New Roman"/>
          <w:sz w:val="28"/>
          <w:szCs w:val="28"/>
          <w:lang w:eastAsia="ru-RU"/>
        </w:rPr>
      </w:pPr>
    </w:p>
    <w:p w:rsidR="009144B9" w:rsidRDefault="009144B9" w:rsidP="007652B4">
      <w:pPr>
        <w:spacing w:after="0" w:line="240" w:lineRule="auto"/>
        <w:jc w:val="both"/>
        <w:rPr>
          <w:rFonts w:ascii="Times New Roman" w:eastAsia="Times New Roman" w:hAnsi="Times New Roman" w:cs="Times New Roman"/>
          <w:sz w:val="28"/>
          <w:szCs w:val="28"/>
          <w:lang w:eastAsia="ru-RU"/>
        </w:rPr>
      </w:pPr>
    </w:p>
    <w:p w:rsidR="009144B9" w:rsidRDefault="009144B9" w:rsidP="007652B4">
      <w:pPr>
        <w:spacing w:after="0" w:line="240" w:lineRule="auto"/>
        <w:jc w:val="both"/>
        <w:rPr>
          <w:rFonts w:ascii="Times New Roman" w:eastAsia="Times New Roman" w:hAnsi="Times New Roman" w:cs="Times New Roman"/>
          <w:sz w:val="28"/>
          <w:szCs w:val="28"/>
          <w:lang w:eastAsia="ru-RU"/>
        </w:rPr>
      </w:pPr>
    </w:p>
    <w:p w:rsidR="009144B9" w:rsidRDefault="009144B9" w:rsidP="007652B4">
      <w:pPr>
        <w:spacing w:after="0" w:line="240" w:lineRule="auto"/>
        <w:jc w:val="both"/>
        <w:rPr>
          <w:rFonts w:ascii="Times New Roman" w:eastAsia="Times New Roman" w:hAnsi="Times New Roman" w:cs="Times New Roman"/>
          <w:sz w:val="28"/>
          <w:szCs w:val="28"/>
          <w:lang w:eastAsia="ru-RU"/>
        </w:rPr>
      </w:pPr>
    </w:p>
    <w:p w:rsidR="009144B9" w:rsidRDefault="009144B9" w:rsidP="007652B4">
      <w:pPr>
        <w:spacing w:after="0" w:line="240" w:lineRule="auto"/>
        <w:jc w:val="both"/>
        <w:rPr>
          <w:rFonts w:ascii="Times New Roman" w:eastAsia="Times New Roman" w:hAnsi="Times New Roman" w:cs="Times New Roman"/>
          <w:sz w:val="28"/>
          <w:szCs w:val="28"/>
          <w:lang w:eastAsia="ru-RU"/>
        </w:rPr>
      </w:pPr>
    </w:p>
    <w:p w:rsidR="009144B9" w:rsidRDefault="009144B9" w:rsidP="007652B4">
      <w:pPr>
        <w:spacing w:after="0" w:line="240" w:lineRule="auto"/>
        <w:jc w:val="both"/>
        <w:rPr>
          <w:rFonts w:ascii="Times New Roman" w:eastAsia="Times New Roman" w:hAnsi="Times New Roman" w:cs="Times New Roman"/>
          <w:sz w:val="28"/>
          <w:szCs w:val="28"/>
          <w:lang w:eastAsia="ru-RU"/>
        </w:rPr>
      </w:pPr>
    </w:p>
    <w:p w:rsidR="009144B9" w:rsidRDefault="009144B9" w:rsidP="007652B4">
      <w:pPr>
        <w:spacing w:after="0" w:line="240" w:lineRule="auto"/>
        <w:jc w:val="both"/>
        <w:rPr>
          <w:rFonts w:ascii="Times New Roman" w:eastAsia="Times New Roman" w:hAnsi="Times New Roman" w:cs="Times New Roman"/>
          <w:sz w:val="28"/>
          <w:szCs w:val="28"/>
          <w:lang w:eastAsia="ru-RU"/>
        </w:rPr>
      </w:pPr>
    </w:p>
    <w:p w:rsidR="009144B9" w:rsidRDefault="009144B9" w:rsidP="007652B4">
      <w:pPr>
        <w:spacing w:after="0" w:line="240" w:lineRule="auto"/>
        <w:jc w:val="both"/>
        <w:rPr>
          <w:rFonts w:ascii="Times New Roman" w:eastAsia="Times New Roman" w:hAnsi="Times New Roman" w:cs="Times New Roman"/>
          <w:sz w:val="28"/>
          <w:szCs w:val="28"/>
          <w:lang w:eastAsia="ru-RU"/>
        </w:rPr>
      </w:pPr>
    </w:p>
    <w:p w:rsidR="009144B9" w:rsidRDefault="009144B9" w:rsidP="007652B4">
      <w:pPr>
        <w:spacing w:after="0" w:line="240" w:lineRule="auto"/>
        <w:jc w:val="both"/>
        <w:rPr>
          <w:rFonts w:ascii="Times New Roman" w:eastAsia="Times New Roman" w:hAnsi="Times New Roman" w:cs="Times New Roman"/>
          <w:sz w:val="28"/>
          <w:szCs w:val="28"/>
          <w:lang w:eastAsia="ru-RU"/>
        </w:rPr>
      </w:pPr>
    </w:p>
    <w:p w:rsidR="009144B9" w:rsidRDefault="009144B9" w:rsidP="009144B9">
      <w:pPr>
        <w:spacing w:after="0" w:line="360" w:lineRule="auto"/>
        <w:jc w:val="both"/>
        <w:rPr>
          <w:rFonts w:ascii="Times New Roman" w:eastAsia="Times New Roman" w:hAnsi="Times New Roman" w:cs="Times New Roman"/>
          <w:sz w:val="28"/>
          <w:szCs w:val="28"/>
          <w:lang w:eastAsia="ru-RU"/>
        </w:rPr>
      </w:pPr>
      <w:r w:rsidRPr="009144B9">
        <w:rPr>
          <w:rFonts w:ascii="Times New Roman" w:eastAsia="Times New Roman" w:hAnsi="Times New Roman" w:cs="Times New Roman"/>
          <w:sz w:val="28"/>
          <w:szCs w:val="28"/>
          <w:lang w:eastAsia="ru-RU"/>
        </w:rPr>
        <w:lastRenderedPageBreak/>
        <w:t xml:space="preserve">              В ходе психологического сопровождения эксперимента психологом была разработана анкета для учащихся 2 «А» и 3 «Б» классов. В анкетировании психолог преследовала следующую  цель: выявить интерес учащихся к использованию на уроках </w:t>
      </w:r>
      <w:proofErr w:type="spellStart"/>
      <w:r w:rsidRPr="009144B9">
        <w:rPr>
          <w:rFonts w:ascii="Times New Roman" w:eastAsia="Times New Roman" w:hAnsi="Times New Roman" w:cs="Times New Roman"/>
          <w:sz w:val="28"/>
          <w:szCs w:val="28"/>
          <w:lang w:eastAsia="ru-RU"/>
        </w:rPr>
        <w:t>нетбуков</w:t>
      </w:r>
      <w:proofErr w:type="spellEnd"/>
      <w:r w:rsidRPr="009144B9">
        <w:rPr>
          <w:rFonts w:ascii="Times New Roman" w:eastAsia="Times New Roman" w:hAnsi="Times New Roman" w:cs="Times New Roman"/>
          <w:sz w:val="28"/>
          <w:szCs w:val="28"/>
          <w:lang w:eastAsia="ru-RU"/>
        </w:rPr>
        <w:t xml:space="preserve">, а </w:t>
      </w:r>
      <w:proofErr w:type="gramStart"/>
      <w:r w:rsidRPr="009144B9">
        <w:rPr>
          <w:rFonts w:ascii="Times New Roman" w:eastAsia="Times New Roman" w:hAnsi="Times New Roman" w:cs="Times New Roman"/>
          <w:sz w:val="28"/>
          <w:szCs w:val="28"/>
          <w:lang w:eastAsia="ru-RU"/>
        </w:rPr>
        <w:t>также</w:t>
      </w:r>
      <w:proofErr w:type="gramEnd"/>
      <w:r w:rsidRPr="009144B9">
        <w:rPr>
          <w:rFonts w:ascii="Times New Roman" w:eastAsia="Times New Roman" w:hAnsi="Times New Roman" w:cs="Times New Roman"/>
          <w:sz w:val="28"/>
          <w:szCs w:val="28"/>
          <w:lang w:eastAsia="ru-RU"/>
        </w:rPr>
        <w:t xml:space="preserve"> каких результатов </w:t>
      </w:r>
      <w:r>
        <w:rPr>
          <w:rFonts w:ascii="Times New Roman" w:eastAsia="Times New Roman" w:hAnsi="Times New Roman" w:cs="Times New Roman"/>
          <w:sz w:val="28"/>
          <w:szCs w:val="28"/>
          <w:lang w:eastAsia="ru-RU"/>
        </w:rPr>
        <w:t xml:space="preserve"> </w:t>
      </w:r>
      <w:r w:rsidRPr="009144B9">
        <w:rPr>
          <w:rFonts w:ascii="Times New Roman" w:eastAsia="Times New Roman" w:hAnsi="Times New Roman" w:cs="Times New Roman"/>
          <w:sz w:val="28"/>
          <w:szCs w:val="28"/>
          <w:lang w:eastAsia="ru-RU"/>
        </w:rPr>
        <w:t>при этом достиг</w:t>
      </w:r>
      <w:r>
        <w:rPr>
          <w:rFonts w:ascii="Times New Roman" w:eastAsia="Times New Roman" w:hAnsi="Times New Roman" w:cs="Times New Roman"/>
          <w:sz w:val="28"/>
          <w:szCs w:val="28"/>
          <w:lang w:eastAsia="ru-RU"/>
        </w:rPr>
        <w:t xml:space="preserve"> ребенок. В анкетировании участвовал</w:t>
      </w:r>
      <w:r w:rsidR="001C38AF">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49 учащихся.</w:t>
      </w:r>
    </w:p>
    <w:p w:rsidR="009144B9" w:rsidRDefault="009144B9" w:rsidP="009144B9">
      <w:pPr>
        <w:spacing w:after="0" w:line="360" w:lineRule="auto"/>
        <w:jc w:val="both"/>
        <w:rPr>
          <w:rFonts w:ascii="Times New Roman" w:eastAsia="Times New Roman" w:hAnsi="Times New Roman" w:cs="Times New Roman"/>
          <w:b/>
          <w:sz w:val="28"/>
          <w:szCs w:val="28"/>
          <w:lang w:eastAsia="ru-RU"/>
        </w:rPr>
      </w:pPr>
      <w:r w:rsidRPr="00C852AD">
        <w:rPr>
          <w:rFonts w:ascii="Times New Roman" w:eastAsia="Times New Roman" w:hAnsi="Times New Roman" w:cs="Times New Roman"/>
          <w:b/>
          <w:sz w:val="28"/>
          <w:szCs w:val="28"/>
          <w:lang w:eastAsia="ru-RU"/>
        </w:rPr>
        <w:t xml:space="preserve">               </w:t>
      </w:r>
    </w:p>
    <w:p w:rsidR="00C852AD" w:rsidRDefault="00C852AD" w:rsidP="00C852AD">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Результаты анкетирования</w:t>
      </w:r>
    </w:p>
    <w:p w:rsidR="00C852AD" w:rsidRPr="00C852AD" w:rsidRDefault="00C852AD" w:rsidP="00C852AD">
      <w:pPr>
        <w:spacing w:after="0" w:line="360" w:lineRule="auto"/>
        <w:jc w:val="center"/>
        <w:rPr>
          <w:rFonts w:ascii="Times New Roman" w:eastAsia="Times New Roman" w:hAnsi="Times New Roman" w:cs="Times New Roman"/>
          <w:b/>
          <w:sz w:val="28"/>
          <w:szCs w:val="28"/>
          <w:lang w:eastAsia="ru-RU"/>
        </w:rPr>
      </w:pPr>
    </w:p>
    <w:p w:rsidR="009144B9" w:rsidRPr="00C852AD" w:rsidRDefault="009144B9" w:rsidP="009144B9">
      <w:pPr>
        <w:pStyle w:val="a5"/>
        <w:numPr>
          <w:ilvl w:val="0"/>
          <w:numId w:val="15"/>
        </w:numPr>
        <w:spacing w:line="360" w:lineRule="auto"/>
        <w:jc w:val="both"/>
        <w:rPr>
          <w:rFonts w:ascii="Times New Roman" w:eastAsia="Times New Roman" w:hAnsi="Times New Roman" w:cs="Times New Roman"/>
          <w:b/>
          <w:sz w:val="28"/>
          <w:szCs w:val="28"/>
          <w:lang w:eastAsia="ru-RU"/>
        </w:rPr>
      </w:pPr>
      <w:r w:rsidRPr="00C852AD">
        <w:rPr>
          <w:rFonts w:ascii="Times New Roman" w:eastAsia="Times New Roman" w:hAnsi="Times New Roman" w:cs="Times New Roman"/>
          <w:b/>
          <w:sz w:val="28"/>
          <w:szCs w:val="28"/>
          <w:lang w:eastAsia="ru-RU"/>
        </w:rPr>
        <w:t>Есть ли у тебя дома компьютер?</w:t>
      </w:r>
    </w:p>
    <w:p w:rsidR="009144B9" w:rsidRDefault="009144B9" w:rsidP="009144B9">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Мы получили следующие результаты:</w:t>
      </w:r>
    </w:p>
    <w:p w:rsidR="001C38AF" w:rsidRDefault="001C38AF" w:rsidP="009144B9">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 – 45 человек</w:t>
      </w:r>
    </w:p>
    <w:p w:rsidR="001C38AF" w:rsidRPr="009144B9" w:rsidRDefault="001C38AF" w:rsidP="009144B9">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Нет – 4 человека</w:t>
      </w:r>
    </w:p>
    <w:p w:rsidR="009144B9" w:rsidRPr="00C852AD" w:rsidRDefault="009144B9" w:rsidP="009144B9">
      <w:pPr>
        <w:pStyle w:val="a5"/>
        <w:numPr>
          <w:ilvl w:val="0"/>
          <w:numId w:val="15"/>
        </w:numPr>
        <w:spacing w:line="360" w:lineRule="auto"/>
        <w:jc w:val="both"/>
        <w:rPr>
          <w:rFonts w:ascii="Times New Roman" w:eastAsia="Times New Roman" w:hAnsi="Times New Roman" w:cs="Times New Roman"/>
          <w:b/>
          <w:sz w:val="28"/>
          <w:szCs w:val="28"/>
          <w:lang w:eastAsia="ru-RU"/>
        </w:rPr>
      </w:pPr>
      <w:r w:rsidRPr="00C852AD">
        <w:rPr>
          <w:rFonts w:ascii="Times New Roman" w:eastAsia="Times New Roman" w:hAnsi="Times New Roman" w:cs="Times New Roman"/>
          <w:b/>
          <w:sz w:val="28"/>
          <w:szCs w:val="28"/>
          <w:lang w:eastAsia="ru-RU"/>
        </w:rPr>
        <w:t xml:space="preserve">Позволяют ли </w:t>
      </w:r>
      <w:r w:rsidR="00C852AD">
        <w:rPr>
          <w:rFonts w:ascii="Times New Roman" w:eastAsia="Times New Roman" w:hAnsi="Times New Roman" w:cs="Times New Roman"/>
          <w:b/>
          <w:sz w:val="28"/>
          <w:szCs w:val="28"/>
          <w:lang w:eastAsia="ru-RU"/>
        </w:rPr>
        <w:t xml:space="preserve">родители </w:t>
      </w:r>
      <w:r w:rsidRPr="00C852AD">
        <w:rPr>
          <w:rFonts w:ascii="Times New Roman" w:eastAsia="Times New Roman" w:hAnsi="Times New Roman" w:cs="Times New Roman"/>
          <w:b/>
          <w:sz w:val="28"/>
          <w:szCs w:val="28"/>
          <w:lang w:eastAsia="ru-RU"/>
        </w:rPr>
        <w:t>тебе работать на компьютере?</w:t>
      </w:r>
    </w:p>
    <w:p w:rsidR="001C38AF" w:rsidRPr="001C38AF" w:rsidRDefault="001C38AF" w:rsidP="001C38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 – 45 человек</w:t>
      </w:r>
    </w:p>
    <w:p w:rsidR="009144B9" w:rsidRPr="00C852AD" w:rsidRDefault="009144B9" w:rsidP="009144B9">
      <w:pPr>
        <w:pStyle w:val="a5"/>
        <w:numPr>
          <w:ilvl w:val="0"/>
          <w:numId w:val="15"/>
        </w:numPr>
        <w:spacing w:line="360" w:lineRule="auto"/>
        <w:jc w:val="both"/>
        <w:rPr>
          <w:rFonts w:ascii="Times New Roman" w:eastAsia="Times New Roman" w:hAnsi="Times New Roman" w:cs="Times New Roman"/>
          <w:b/>
          <w:sz w:val="28"/>
          <w:szCs w:val="28"/>
          <w:lang w:eastAsia="ru-RU"/>
        </w:rPr>
      </w:pPr>
      <w:r w:rsidRPr="00C852AD">
        <w:rPr>
          <w:rFonts w:ascii="Times New Roman" w:eastAsia="Times New Roman" w:hAnsi="Times New Roman" w:cs="Times New Roman"/>
          <w:b/>
          <w:sz w:val="28"/>
          <w:szCs w:val="28"/>
          <w:lang w:eastAsia="ru-RU"/>
        </w:rPr>
        <w:t>Что ты умеешь делать на компьютере?</w:t>
      </w:r>
    </w:p>
    <w:p w:rsidR="001C38AF" w:rsidRPr="001C38AF" w:rsidRDefault="001C38AF" w:rsidP="001C38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Рисовать, печатать тексты, создавать простейшие презентации – такой ответ дали учащиеся.</w:t>
      </w:r>
    </w:p>
    <w:p w:rsidR="009144B9" w:rsidRPr="00C852AD" w:rsidRDefault="009144B9" w:rsidP="009144B9">
      <w:pPr>
        <w:pStyle w:val="a5"/>
        <w:numPr>
          <w:ilvl w:val="0"/>
          <w:numId w:val="15"/>
        </w:numPr>
        <w:spacing w:line="360" w:lineRule="auto"/>
        <w:jc w:val="both"/>
        <w:rPr>
          <w:rFonts w:ascii="Times New Roman" w:eastAsia="Times New Roman" w:hAnsi="Times New Roman" w:cs="Times New Roman"/>
          <w:b/>
          <w:sz w:val="28"/>
          <w:szCs w:val="28"/>
          <w:lang w:eastAsia="ru-RU"/>
        </w:rPr>
      </w:pPr>
      <w:r w:rsidRPr="00C852AD">
        <w:rPr>
          <w:rFonts w:ascii="Times New Roman" w:eastAsia="Times New Roman" w:hAnsi="Times New Roman" w:cs="Times New Roman"/>
          <w:b/>
          <w:sz w:val="28"/>
          <w:szCs w:val="28"/>
          <w:lang w:eastAsia="ru-RU"/>
        </w:rPr>
        <w:t xml:space="preserve">Нравятся ли тебе уроки с использованием </w:t>
      </w:r>
      <w:proofErr w:type="spellStart"/>
      <w:r w:rsidRPr="00C852AD">
        <w:rPr>
          <w:rFonts w:ascii="Times New Roman" w:eastAsia="Times New Roman" w:hAnsi="Times New Roman" w:cs="Times New Roman"/>
          <w:b/>
          <w:sz w:val="28"/>
          <w:szCs w:val="28"/>
          <w:lang w:eastAsia="ru-RU"/>
        </w:rPr>
        <w:t>нетбуков</w:t>
      </w:r>
      <w:proofErr w:type="spellEnd"/>
      <w:r w:rsidRPr="00C852AD">
        <w:rPr>
          <w:rFonts w:ascii="Times New Roman" w:eastAsia="Times New Roman" w:hAnsi="Times New Roman" w:cs="Times New Roman"/>
          <w:b/>
          <w:sz w:val="28"/>
          <w:szCs w:val="28"/>
          <w:lang w:eastAsia="ru-RU"/>
        </w:rPr>
        <w:t>?</w:t>
      </w:r>
    </w:p>
    <w:p w:rsidR="001C38AF" w:rsidRDefault="001C38AF" w:rsidP="001C38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Очень нравится – 5 человек</w:t>
      </w:r>
    </w:p>
    <w:p w:rsidR="001C38AF" w:rsidRDefault="001C38AF" w:rsidP="001C38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Нравится – 38 человек</w:t>
      </w:r>
    </w:p>
    <w:p w:rsidR="001C38AF" w:rsidRPr="001C38AF" w:rsidRDefault="001C38AF" w:rsidP="001C38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 нравится – 6 человек </w:t>
      </w:r>
    </w:p>
    <w:p w:rsidR="009144B9" w:rsidRPr="00C852AD" w:rsidRDefault="009144B9" w:rsidP="009144B9">
      <w:pPr>
        <w:pStyle w:val="a5"/>
        <w:numPr>
          <w:ilvl w:val="0"/>
          <w:numId w:val="15"/>
        </w:numPr>
        <w:spacing w:line="360" w:lineRule="auto"/>
        <w:jc w:val="both"/>
        <w:rPr>
          <w:rFonts w:ascii="Times New Roman" w:eastAsia="Times New Roman" w:hAnsi="Times New Roman" w:cs="Times New Roman"/>
          <w:b/>
          <w:sz w:val="28"/>
          <w:szCs w:val="28"/>
          <w:lang w:eastAsia="ru-RU"/>
        </w:rPr>
      </w:pPr>
      <w:r w:rsidRPr="00C852AD">
        <w:rPr>
          <w:rFonts w:ascii="Times New Roman" w:eastAsia="Times New Roman" w:hAnsi="Times New Roman" w:cs="Times New Roman"/>
          <w:b/>
          <w:sz w:val="28"/>
          <w:szCs w:val="28"/>
          <w:lang w:eastAsia="ru-RU"/>
        </w:rPr>
        <w:t xml:space="preserve">Стали ли интереснее и разнообразнее уроки с использованием </w:t>
      </w:r>
      <w:proofErr w:type="spellStart"/>
      <w:r w:rsidRPr="00C852AD">
        <w:rPr>
          <w:rFonts w:ascii="Times New Roman" w:eastAsia="Times New Roman" w:hAnsi="Times New Roman" w:cs="Times New Roman"/>
          <w:b/>
          <w:sz w:val="28"/>
          <w:szCs w:val="28"/>
          <w:lang w:eastAsia="ru-RU"/>
        </w:rPr>
        <w:t>нетбуков</w:t>
      </w:r>
      <w:proofErr w:type="spellEnd"/>
      <w:r w:rsidRPr="00C852AD">
        <w:rPr>
          <w:rFonts w:ascii="Times New Roman" w:eastAsia="Times New Roman" w:hAnsi="Times New Roman" w:cs="Times New Roman"/>
          <w:b/>
          <w:sz w:val="28"/>
          <w:szCs w:val="28"/>
          <w:lang w:eastAsia="ru-RU"/>
        </w:rPr>
        <w:t>?</w:t>
      </w:r>
    </w:p>
    <w:p w:rsidR="001C38AF" w:rsidRDefault="001C38AF" w:rsidP="001C38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 – 41 человек</w:t>
      </w:r>
    </w:p>
    <w:p w:rsidR="001C38AF" w:rsidRPr="001C38AF" w:rsidRDefault="001C38AF" w:rsidP="001C38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Нет – 8 человек</w:t>
      </w:r>
    </w:p>
    <w:p w:rsidR="009144B9" w:rsidRPr="00C852AD" w:rsidRDefault="009144B9" w:rsidP="009144B9">
      <w:pPr>
        <w:pStyle w:val="a5"/>
        <w:numPr>
          <w:ilvl w:val="0"/>
          <w:numId w:val="15"/>
        </w:numPr>
        <w:spacing w:line="360" w:lineRule="auto"/>
        <w:jc w:val="both"/>
        <w:rPr>
          <w:rFonts w:ascii="Times New Roman" w:eastAsia="Times New Roman" w:hAnsi="Times New Roman" w:cs="Times New Roman"/>
          <w:b/>
          <w:sz w:val="28"/>
          <w:szCs w:val="28"/>
          <w:lang w:eastAsia="ru-RU"/>
        </w:rPr>
      </w:pPr>
      <w:r w:rsidRPr="00C852AD">
        <w:rPr>
          <w:rFonts w:ascii="Times New Roman" w:eastAsia="Times New Roman" w:hAnsi="Times New Roman" w:cs="Times New Roman"/>
          <w:b/>
          <w:sz w:val="28"/>
          <w:szCs w:val="28"/>
          <w:lang w:eastAsia="ru-RU"/>
        </w:rPr>
        <w:lastRenderedPageBreak/>
        <w:t xml:space="preserve">Какие виды работ ты выполняешь на уроках в </w:t>
      </w:r>
      <w:proofErr w:type="spellStart"/>
      <w:r w:rsidRPr="00C852AD">
        <w:rPr>
          <w:rFonts w:ascii="Times New Roman" w:eastAsia="Times New Roman" w:hAnsi="Times New Roman" w:cs="Times New Roman"/>
          <w:b/>
          <w:sz w:val="28"/>
          <w:szCs w:val="28"/>
          <w:lang w:eastAsia="ru-RU"/>
        </w:rPr>
        <w:t>нетбук</w:t>
      </w:r>
      <w:r w:rsidR="00C852AD">
        <w:rPr>
          <w:rFonts w:ascii="Times New Roman" w:eastAsia="Times New Roman" w:hAnsi="Times New Roman" w:cs="Times New Roman"/>
          <w:b/>
          <w:sz w:val="28"/>
          <w:szCs w:val="28"/>
          <w:lang w:eastAsia="ru-RU"/>
        </w:rPr>
        <w:t>а</w:t>
      </w:r>
      <w:r w:rsidRPr="00C852AD">
        <w:rPr>
          <w:rFonts w:ascii="Times New Roman" w:eastAsia="Times New Roman" w:hAnsi="Times New Roman" w:cs="Times New Roman"/>
          <w:b/>
          <w:sz w:val="28"/>
          <w:szCs w:val="28"/>
          <w:lang w:eastAsia="ru-RU"/>
        </w:rPr>
        <w:t>х</w:t>
      </w:r>
      <w:proofErr w:type="spellEnd"/>
      <w:r w:rsidRPr="00C852AD">
        <w:rPr>
          <w:rFonts w:ascii="Times New Roman" w:eastAsia="Times New Roman" w:hAnsi="Times New Roman" w:cs="Times New Roman"/>
          <w:b/>
          <w:sz w:val="28"/>
          <w:szCs w:val="28"/>
          <w:lang w:eastAsia="ru-RU"/>
        </w:rPr>
        <w:t>?</w:t>
      </w:r>
    </w:p>
    <w:p w:rsidR="001C38AF" w:rsidRPr="000B7184" w:rsidRDefault="001C38AF" w:rsidP="001C38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w:t>
      </w:r>
      <w:r w:rsidRPr="000B718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0B718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программах</w:t>
      </w:r>
      <w:r w:rsidRPr="000B718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Microsoft</w:t>
      </w:r>
      <w:r w:rsidRPr="000B718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Office</w:t>
      </w:r>
      <w:r w:rsidRPr="000B718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Word</w:t>
      </w:r>
      <w:r w:rsidRPr="000B718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Microsoft</w:t>
      </w:r>
      <w:r w:rsidRPr="000B718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Office</w:t>
      </w:r>
      <w:r w:rsidRPr="000B718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Power</w:t>
      </w:r>
      <w:r w:rsidR="000B7184" w:rsidRPr="000B7184">
        <w:rPr>
          <w:rFonts w:ascii="Times New Roman" w:eastAsia="Times New Roman" w:hAnsi="Times New Roman" w:cs="Times New Roman"/>
          <w:sz w:val="28"/>
          <w:szCs w:val="28"/>
          <w:lang w:eastAsia="ru-RU"/>
        </w:rPr>
        <w:t xml:space="preserve">, </w:t>
      </w:r>
      <w:r w:rsidR="000B7184">
        <w:rPr>
          <w:rFonts w:ascii="Times New Roman" w:eastAsia="Times New Roman" w:hAnsi="Times New Roman" w:cs="Times New Roman"/>
          <w:sz w:val="28"/>
          <w:szCs w:val="28"/>
          <w:lang w:val="en-US" w:eastAsia="ru-RU"/>
        </w:rPr>
        <w:t>Paint</w:t>
      </w:r>
      <w:r w:rsidR="000B7184">
        <w:rPr>
          <w:rFonts w:ascii="Times New Roman" w:eastAsia="Times New Roman" w:hAnsi="Times New Roman" w:cs="Times New Roman"/>
          <w:sz w:val="28"/>
          <w:szCs w:val="28"/>
          <w:lang w:eastAsia="ru-RU"/>
        </w:rPr>
        <w:t xml:space="preserve">, работа в программе «Отличник» </w:t>
      </w:r>
      <w:r w:rsidR="00C852AD">
        <w:rPr>
          <w:rFonts w:ascii="Times New Roman" w:eastAsia="Times New Roman" w:hAnsi="Times New Roman" w:cs="Times New Roman"/>
          <w:sz w:val="28"/>
          <w:szCs w:val="28"/>
          <w:lang w:eastAsia="ru-RU"/>
        </w:rPr>
        <w:t>(</w:t>
      </w:r>
      <w:r w:rsidR="000B7184">
        <w:rPr>
          <w:rFonts w:ascii="Times New Roman" w:eastAsia="Times New Roman" w:hAnsi="Times New Roman" w:cs="Times New Roman"/>
          <w:sz w:val="28"/>
          <w:szCs w:val="28"/>
          <w:lang w:eastAsia="ru-RU"/>
        </w:rPr>
        <w:t>выполнение различного вида тестовых и проверочных работ) – такие ответы давали учащиеся.</w:t>
      </w:r>
      <w:r w:rsidRPr="000B7184">
        <w:rPr>
          <w:rFonts w:ascii="Times New Roman" w:eastAsia="Times New Roman" w:hAnsi="Times New Roman" w:cs="Times New Roman"/>
          <w:sz w:val="28"/>
          <w:szCs w:val="28"/>
          <w:lang w:eastAsia="ru-RU"/>
        </w:rPr>
        <w:t xml:space="preserve"> </w:t>
      </w:r>
    </w:p>
    <w:p w:rsidR="009144B9" w:rsidRDefault="009144B9" w:rsidP="009144B9">
      <w:pPr>
        <w:pStyle w:val="a5"/>
        <w:numPr>
          <w:ilvl w:val="0"/>
          <w:numId w:val="15"/>
        </w:numPr>
        <w:spacing w:line="360" w:lineRule="auto"/>
        <w:jc w:val="both"/>
        <w:rPr>
          <w:rFonts w:ascii="Times New Roman" w:eastAsia="Times New Roman" w:hAnsi="Times New Roman" w:cs="Times New Roman"/>
          <w:sz w:val="28"/>
          <w:szCs w:val="28"/>
          <w:lang w:eastAsia="ru-RU"/>
        </w:rPr>
      </w:pPr>
      <w:r w:rsidRPr="009144B9">
        <w:rPr>
          <w:rFonts w:ascii="Times New Roman" w:eastAsia="Times New Roman" w:hAnsi="Times New Roman" w:cs="Times New Roman"/>
          <w:sz w:val="28"/>
          <w:szCs w:val="28"/>
          <w:lang w:eastAsia="ru-RU"/>
        </w:rPr>
        <w:t xml:space="preserve">Что привлекает тебя в работе с </w:t>
      </w:r>
      <w:proofErr w:type="spellStart"/>
      <w:r w:rsidRPr="009144B9">
        <w:rPr>
          <w:rFonts w:ascii="Times New Roman" w:eastAsia="Times New Roman" w:hAnsi="Times New Roman" w:cs="Times New Roman"/>
          <w:sz w:val="28"/>
          <w:szCs w:val="28"/>
          <w:lang w:eastAsia="ru-RU"/>
        </w:rPr>
        <w:t>нетбуком</w:t>
      </w:r>
      <w:proofErr w:type="spellEnd"/>
      <w:r w:rsidRPr="009144B9">
        <w:rPr>
          <w:rFonts w:ascii="Times New Roman" w:eastAsia="Times New Roman" w:hAnsi="Times New Roman" w:cs="Times New Roman"/>
          <w:sz w:val="28"/>
          <w:szCs w:val="28"/>
          <w:lang w:eastAsia="ru-RU"/>
        </w:rPr>
        <w:t>?</w:t>
      </w:r>
    </w:p>
    <w:p w:rsidR="000911EB" w:rsidRDefault="000911EB" w:rsidP="000911E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в вышеуказанных программах – 42 человека</w:t>
      </w:r>
    </w:p>
    <w:p w:rsidR="000911EB" w:rsidRPr="000911EB" w:rsidRDefault="000911EB" w:rsidP="000911E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Ничего не привлекает – 7 человек</w:t>
      </w:r>
    </w:p>
    <w:p w:rsidR="009144B9" w:rsidRDefault="009144B9" w:rsidP="009144B9">
      <w:pPr>
        <w:pStyle w:val="a5"/>
        <w:numPr>
          <w:ilvl w:val="0"/>
          <w:numId w:val="15"/>
        </w:numPr>
        <w:spacing w:line="360" w:lineRule="auto"/>
        <w:jc w:val="both"/>
        <w:rPr>
          <w:rFonts w:ascii="Times New Roman" w:eastAsia="Times New Roman" w:hAnsi="Times New Roman" w:cs="Times New Roman"/>
          <w:b/>
          <w:sz w:val="28"/>
          <w:szCs w:val="28"/>
          <w:lang w:eastAsia="ru-RU"/>
        </w:rPr>
      </w:pPr>
      <w:r w:rsidRPr="00B603A1">
        <w:rPr>
          <w:rFonts w:ascii="Times New Roman" w:eastAsia="Times New Roman" w:hAnsi="Times New Roman" w:cs="Times New Roman"/>
          <w:b/>
          <w:sz w:val="28"/>
          <w:szCs w:val="28"/>
          <w:lang w:eastAsia="ru-RU"/>
        </w:rPr>
        <w:t xml:space="preserve">Что тебе не нравится в работе с </w:t>
      </w:r>
      <w:proofErr w:type="spellStart"/>
      <w:r w:rsidRPr="00B603A1">
        <w:rPr>
          <w:rFonts w:ascii="Times New Roman" w:eastAsia="Times New Roman" w:hAnsi="Times New Roman" w:cs="Times New Roman"/>
          <w:b/>
          <w:sz w:val="28"/>
          <w:szCs w:val="28"/>
          <w:lang w:eastAsia="ru-RU"/>
        </w:rPr>
        <w:t>нетбуком</w:t>
      </w:r>
      <w:proofErr w:type="spellEnd"/>
      <w:r w:rsidRPr="00B603A1">
        <w:rPr>
          <w:rFonts w:ascii="Times New Roman" w:eastAsia="Times New Roman" w:hAnsi="Times New Roman" w:cs="Times New Roman"/>
          <w:b/>
          <w:sz w:val="28"/>
          <w:szCs w:val="28"/>
          <w:lang w:eastAsia="ru-RU"/>
        </w:rPr>
        <w:t>?</w:t>
      </w:r>
    </w:p>
    <w:p w:rsidR="007742A9" w:rsidRPr="007742A9" w:rsidRDefault="007742A9" w:rsidP="007742A9">
      <w:pPr>
        <w:spacing w:line="360" w:lineRule="auto"/>
        <w:jc w:val="both"/>
        <w:rPr>
          <w:rFonts w:ascii="Times New Roman" w:eastAsia="Times New Roman" w:hAnsi="Times New Roman" w:cs="Times New Roman"/>
          <w:sz w:val="28"/>
          <w:szCs w:val="28"/>
          <w:lang w:eastAsia="ru-RU"/>
        </w:rPr>
      </w:pPr>
      <w:r w:rsidRPr="007742A9">
        <w:rPr>
          <w:rFonts w:ascii="Times New Roman" w:eastAsia="Times New Roman" w:hAnsi="Times New Roman" w:cs="Times New Roman"/>
          <w:sz w:val="28"/>
          <w:szCs w:val="28"/>
          <w:lang w:eastAsia="ru-RU"/>
        </w:rPr>
        <w:t>На этот вопрос учащиеся затруднялись отвечать, но в итоге дали такие ответы:</w:t>
      </w:r>
    </w:p>
    <w:p w:rsidR="000911EB" w:rsidRDefault="000911EB" w:rsidP="000911E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Всё нравится – 43 человека</w:t>
      </w:r>
    </w:p>
    <w:p w:rsidR="000911EB" w:rsidRPr="000911EB" w:rsidRDefault="000911EB" w:rsidP="000911E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Решать примеры, считать – 6 человек</w:t>
      </w:r>
    </w:p>
    <w:p w:rsidR="009144B9" w:rsidRDefault="009144B9" w:rsidP="009144B9">
      <w:pPr>
        <w:pStyle w:val="a5"/>
        <w:numPr>
          <w:ilvl w:val="0"/>
          <w:numId w:val="15"/>
        </w:numPr>
        <w:spacing w:line="360" w:lineRule="auto"/>
        <w:jc w:val="both"/>
        <w:rPr>
          <w:rFonts w:ascii="Times New Roman" w:eastAsia="Times New Roman" w:hAnsi="Times New Roman" w:cs="Times New Roman"/>
          <w:b/>
          <w:sz w:val="28"/>
          <w:szCs w:val="28"/>
          <w:lang w:eastAsia="ru-RU"/>
        </w:rPr>
      </w:pPr>
      <w:r w:rsidRPr="00B603A1">
        <w:rPr>
          <w:rFonts w:ascii="Times New Roman" w:eastAsia="Times New Roman" w:hAnsi="Times New Roman" w:cs="Times New Roman"/>
          <w:b/>
          <w:sz w:val="28"/>
          <w:szCs w:val="28"/>
          <w:lang w:eastAsia="ru-RU"/>
        </w:rPr>
        <w:t xml:space="preserve">Оказывает ли учитель </w:t>
      </w:r>
      <w:r w:rsidR="007742A9">
        <w:rPr>
          <w:rFonts w:ascii="Times New Roman" w:eastAsia="Times New Roman" w:hAnsi="Times New Roman" w:cs="Times New Roman"/>
          <w:b/>
          <w:sz w:val="28"/>
          <w:szCs w:val="28"/>
          <w:lang w:eastAsia="ru-RU"/>
        </w:rPr>
        <w:t xml:space="preserve">тебе </w:t>
      </w:r>
      <w:r w:rsidRPr="00B603A1">
        <w:rPr>
          <w:rFonts w:ascii="Times New Roman" w:eastAsia="Times New Roman" w:hAnsi="Times New Roman" w:cs="Times New Roman"/>
          <w:b/>
          <w:sz w:val="28"/>
          <w:szCs w:val="28"/>
          <w:lang w:eastAsia="ru-RU"/>
        </w:rPr>
        <w:t xml:space="preserve">помощь на уроке при работе с </w:t>
      </w:r>
      <w:proofErr w:type="spellStart"/>
      <w:r w:rsidRPr="00B603A1">
        <w:rPr>
          <w:rFonts w:ascii="Times New Roman" w:eastAsia="Times New Roman" w:hAnsi="Times New Roman" w:cs="Times New Roman"/>
          <w:b/>
          <w:sz w:val="28"/>
          <w:szCs w:val="28"/>
          <w:lang w:eastAsia="ru-RU"/>
        </w:rPr>
        <w:t>нетбуком</w:t>
      </w:r>
      <w:proofErr w:type="spellEnd"/>
      <w:r w:rsidRPr="00B603A1">
        <w:rPr>
          <w:rFonts w:ascii="Times New Roman" w:eastAsia="Times New Roman" w:hAnsi="Times New Roman" w:cs="Times New Roman"/>
          <w:b/>
          <w:sz w:val="28"/>
          <w:szCs w:val="28"/>
          <w:lang w:eastAsia="ru-RU"/>
        </w:rPr>
        <w:t>?</w:t>
      </w:r>
    </w:p>
    <w:p w:rsidR="00B603A1" w:rsidRPr="00B603A1" w:rsidRDefault="00B603A1" w:rsidP="00B603A1">
      <w:pPr>
        <w:spacing w:line="360" w:lineRule="auto"/>
        <w:jc w:val="both"/>
        <w:rPr>
          <w:rFonts w:ascii="Times New Roman" w:eastAsia="Times New Roman" w:hAnsi="Times New Roman" w:cs="Times New Roman"/>
          <w:sz w:val="28"/>
          <w:szCs w:val="28"/>
          <w:lang w:eastAsia="ru-RU"/>
        </w:rPr>
      </w:pPr>
      <w:r w:rsidRPr="00B603A1">
        <w:rPr>
          <w:rFonts w:ascii="Times New Roman" w:eastAsia="Times New Roman" w:hAnsi="Times New Roman" w:cs="Times New Roman"/>
          <w:sz w:val="28"/>
          <w:szCs w:val="28"/>
          <w:lang w:eastAsia="ru-RU"/>
        </w:rPr>
        <w:t>Да, всегда – 39 человек</w:t>
      </w:r>
    </w:p>
    <w:p w:rsidR="00B603A1" w:rsidRPr="00B603A1" w:rsidRDefault="00B603A1" w:rsidP="00B603A1">
      <w:pPr>
        <w:spacing w:line="360" w:lineRule="auto"/>
        <w:jc w:val="both"/>
        <w:rPr>
          <w:rFonts w:ascii="Times New Roman" w:eastAsia="Times New Roman" w:hAnsi="Times New Roman" w:cs="Times New Roman"/>
          <w:sz w:val="28"/>
          <w:szCs w:val="28"/>
          <w:lang w:eastAsia="ru-RU"/>
        </w:rPr>
      </w:pPr>
      <w:r w:rsidRPr="00B603A1">
        <w:rPr>
          <w:rFonts w:ascii="Times New Roman" w:eastAsia="Times New Roman" w:hAnsi="Times New Roman" w:cs="Times New Roman"/>
          <w:sz w:val="28"/>
          <w:szCs w:val="28"/>
          <w:lang w:eastAsia="ru-RU"/>
        </w:rPr>
        <w:t>Иногда – 7 человек</w:t>
      </w:r>
    </w:p>
    <w:p w:rsidR="00B603A1" w:rsidRPr="00B603A1" w:rsidRDefault="00B603A1" w:rsidP="00B603A1">
      <w:pPr>
        <w:spacing w:line="360" w:lineRule="auto"/>
        <w:jc w:val="both"/>
        <w:rPr>
          <w:rFonts w:ascii="Times New Roman" w:eastAsia="Times New Roman" w:hAnsi="Times New Roman" w:cs="Times New Roman"/>
          <w:sz w:val="28"/>
          <w:szCs w:val="28"/>
          <w:lang w:eastAsia="ru-RU"/>
        </w:rPr>
      </w:pPr>
      <w:r w:rsidRPr="00B603A1">
        <w:rPr>
          <w:rFonts w:ascii="Times New Roman" w:eastAsia="Times New Roman" w:hAnsi="Times New Roman" w:cs="Times New Roman"/>
          <w:sz w:val="28"/>
          <w:szCs w:val="28"/>
          <w:lang w:eastAsia="ru-RU"/>
        </w:rPr>
        <w:t>Нет – 3 человека</w:t>
      </w:r>
    </w:p>
    <w:p w:rsidR="009144B9" w:rsidRPr="00B603A1" w:rsidRDefault="009144B9" w:rsidP="009144B9">
      <w:pPr>
        <w:pStyle w:val="a5"/>
        <w:numPr>
          <w:ilvl w:val="0"/>
          <w:numId w:val="15"/>
        </w:numPr>
        <w:spacing w:line="360" w:lineRule="auto"/>
        <w:jc w:val="both"/>
        <w:rPr>
          <w:rFonts w:ascii="Times New Roman" w:eastAsia="Times New Roman" w:hAnsi="Times New Roman" w:cs="Times New Roman"/>
          <w:b/>
          <w:sz w:val="28"/>
          <w:szCs w:val="28"/>
          <w:lang w:eastAsia="ru-RU"/>
        </w:rPr>
      </w:pPr>
      <w:r w:rsidRPr="00B603A1">
        <w:rPr>
          <w:rFonts w:ascii="Times New Roman" w:eastAsia="Times New Roman" w:hAnsi="Times New Roman" w:cs="Times New Roman"/>
          <w:b/>
          <w:sz w:val="28"/>
          <w:szCs w:val="28"/>
          <w:lang w:eastAsia="ru-RU"/>
        </w:rPr>
        <w:t xml:space="preserve"> Каких учебных успехов ты добился в работе с </w:t>
      </w:r>
      <w:proofErr w:type="spellStart"/>
      <w:r w:rsidRPr="00B603A1">
        <w:rPr>
          <w:rFonts w:ascii="Times New Roman" w:eastAsia="Times New Roman" w:hAnsi="Times New Roman" w:cs="Times New Roman"/>
          <w:b/>
          <w:sz w:val="28"/>
          <w:szCs w:val="28"/>
          <w:lang w:eastAsia="ru-RU"/>
        </w:rPr>
        <w:t>нетбуком</w:t>
      </w:r>
      <w:proofErr w:type="spellEnd"/>
      <w:r w:rsidRPr="00B603A1">
        <w:rPr>
          <w:rFonts w:ascii="Times New Roman" w:eastAsia="Times New Roman" w:hAnsi="Times New Roman" w:cs="Times New Roman"/>
          <w:b/>
          <w:sz w:val="28"/>
          <w:szCs w:val="28"/>
          <w:lang w:eastAsia="ru-RU"/>
        </w:rPr>
        <w:t>?</w:t>
      </w:r>
    </w:p>
    <w:p w:rsidR="00B603A1" w:rsidRPr="00B603A1" w:rsidRDefault="00B603A1" w:rsidP="00B603A1">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Научился рисовать,  делать презентации, решать отлично примеры, печатать тексты – такие ответы были получены от ребят </w:t>
      </w:r>
    </w:p>
    <w:p w:rsidR="009144B9" w:rsidRDefault="009144B9" w:rsidP="007652B4">
      <w:pPr>
        <w:spacing w:after="0" w:line="240" w:lineRule="auto"/>
        <w:jc w:val="both"/>
        <w:rPr>
          <w:rFonts w:ascii="Times New Roman" w:eastAsia="Times New Roman" w:hAnsi="Times New Roman" w:cs="Times New Roman"/>
          <w:sz w:val="28"/>
          <w:szCs w:val="28"/>
          <w:lang w:eastAsia="ru-RU"/>
        </w:rPr>
      </w:pPr>
    </w:p>
    <w:p w:rsidR="009144B9" w:rsidRDefault="009144B9" w:rsidP="007652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DF2A69" w:rsidRDefault="00DF2A69" w:rsidP="009C75D6">
      <w:pPr>
        <w:spacing w:after="0" w:line="240" w:lineRule="auto"/>
        <w:jc w:val="both"/>
        <w:rPr>
          <w:rFonts w:ascii="Times New Roman" w:eastAsia="Times New Roman" w:hAnsi="Times New Roman" w:cs="Times New Roman"/>
          <w:sz w:val="28"/>
          <w:szCs w:val="28"/>
          <w:lang w:eastAsia="ru-RU"/>
        </w:rPr>
      </w:pPr>
    </w:p>
    <w:p w:rsidR="00B603A1" w:rsidRDefault="00B603A1" w:rsidP="009C75D6">
      <w:pPr>
        <w:spacing w:after="0" w:line="240" w:lineRule="auto"/>
        <w:jc w:val="both"/>
        <w:rPr>
          <w:rFonts w:ascii="Times New Roman" w:eastAsia="Times New Roman" w:hAnsi="Times New Roman" w:cs="Times New Roman"/>
          <w:sz w:val="28"/>
          <w:szCs w:val="28"/>
          <w:lang w:eastAsia="ru-RU"/>
        </w:rPr>
      </w:pPr>
    </w:p>
    <w:p w:rsidR="00B603A1" w:rsidRDefault="00B603A1" w:rsidP="009C75D6">
      <w:pPr>
        <w:spacing w:after="0" w:line="240" w:lineRule="auto"/>
        <w:jc w:val="both"/>
        <w:rPr>
          <w:rFonts w:ascii="Times New Roman" w:eastAsia="Times New Roman" w:hAnsi="Times New Roman" w:cs="Times New Roman"/>
          <w:sz w:val="28"/>
          <w:szCs w:val="28"/>
          <w:lang w:eastAsia="ru-RU"/>
        </w:rPr>
      </w:pPr>
    </w:p>
    <w:p w:rsidR="00B603A1" w:rsidRDefault="00B603A1" w:rsidP="009C75D6">
      <w:pPr>
        <w:spacing w:after="0" w:line="240" w:lineRule="auto"/>
        <w:jc w:val="both"/>
        <w:rPr>
          <w:rFonts w:ascii="Times New Roman" w:eastAsia="Times New Roman" w:hAnsi="Times New Roman" w:cs="Times New Roman"/>
          <w:sz w:val="28"/>
          <w:szCs w:val="28"/>
          <w:lang w:eastAsia="ru-RU"/>
        </w:rPr>
      </w:pPr>
    </w:p>
    <w:p w:rsidR="007742A9" w:rsidRPr="00B019D5" w:rsidRDefault="007742A9" w:rsidP="009C75D6">
      <w:pPr>
        <w:spacing w:after="0" w:line="240" w:lineRule="auto"/>
        <w:jc w:val="both"/>
        <w:rPr>
          <w:rFonts w:ascii="Times New Roman" w:eastAsia="Times New Roman" w:hAnsi="Times New Roman" w:cs="Times New Roman"/>
          <w:sz w:val="28"/>
          <w:szCs w:val="28"/>
          <w:lang w:eastAsia="ru-RU"/>
        </w:rPr>
      </w:pPr>
    </w:p>
    <w:p w:rsidR="00B019D5" w:rsidRPr="00B019D5" w:rsidRDefault="00B019D5" w:rsidP="00D175ED">
      <w:pPr>
        <w:spacing w:after="0" w:line="360" w:lineRule="auto"/>
        <w:jc w:val="center"/>
        <w:rPr>
          <w:rFonts w:ascii="Times New Roman" w:eastAsia="Times New Roman" w:hAnsi="Times New Roman" w:cs="Times New Roman"/>
          <w:sz w:val="28"/>
          <w:szCs w:val="28"/>
          <w:lang w:eastAsia="ru-RU"/>
        </w:rPr>
      </w:pPr>
      <w:r w:rsidRPr="00B019D5">
        <w:rPr>
          <w:rFonts w:ascii="Times New Roman" w:eastAsia="Times New Roman" w:hAnsi="Times New Roman" w:cs="Times New Roman"/>
          <w:b/>
          <w:bCs/>
          <w:sz w:val="28"/>
          <w:szCs w:val="28"/>
          <w:lang w:eastAsia="ru-RU"/>
        </w:rPr>
        <w:lastRenderedPageBreak/>
        <w:t>Заключение</w:t>
      </w:r>
    </w:p>
    <w:p w:rsidR="00B019D5" w:rsidRPr="00B019D5" w:rsidRDefault="00B019D5" w:rsidP="00D175ED">
      <w:pPr>
        <w:spacing w:after="0" w:line="360" w:lineRule="auto"/>
        <w:jc w:val="both"/>
        <w:rPr>
          <w:rFonts w:ascii="Times New Roman" w:eastAsia="Times New Roman" w:hAnsi="Times New Roman" w:cs="Times New Roman"/>
          <w:sz w:val="28"/>
          <w:szCs w:val="28"/>
          <w:lang w:eastAsia="ru-RU"/>
        </w:rPr>
      </w:pPr>
    </w:p>
    <w:p w:rsidR="00B019D5" w:rsidRPr="00B019D5" w:rsidRDefault="00D175ED" w:rsidP="00D175E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555EC">
        <w:rPr>
          <w:rFonts w:ascii="Times New Roman" w:eastAsia="Times New Roman" w:hAnsi="Times New Roman" w:cs="Times New Roman"/>
          <w:sz w:val="28"/>
          <w:szCs w:val="28"/>
          <w:lang w:eastAsia="ru-RU"/>
        </w:rPr>
        <w:t xml:space="preserve">Таким образом, </w:t>
      </w:r>
      <w:r w:rsidR="006927F6">
        <w:rPr>
          <w:rFonts w:ascii="Times New Roman" w:eastAsia="Times New Roman" w:hAnsi="Times New Roman" w:cs="Times New Roman"/>
          <w:sz w:val="28"/>
          <w:szCs w:val="28"/>
          <w:lang w:eastAsia="ru-RU"/>
        </w:rPr>
        <w:t>в результате проведения повторных диагностических исследований были выявлены существенные изменения у учащихся обоих классов. Считаю важным дальнейшее отслеживание, каким образом проходит развитие одаренности у учащихся. Но в работе возникают различные проблемы. Так</w:t>
      </w:r>
      <w:r>
        <w:rPr>
          <w:rFonts w:ascii="Times New Roman" w:eastAsia="Times New Roman" w:hAnsi="Times New Roman" w:cs="Times New Roman"/>
          <w:sz w:val="28"/>
          <w:szCs w:val="28"/>
          <w:lang w:eastAsia="ru-RU"/>
        </w:rPr>
        <w:t xml:space="preserve">, </w:t>
      </w:r>
      <w:r w:rsidR="006927F6">
        <w:rPr>
          <w:rFonts w:ascii="Times New Roman" w:eastAsia="Times New Roman" w:hAnsi="Times New Roman" w:cs="Times New Roman"/>
          <w:sz w:val="28"/>
          <w:szCs w:val="28"/>
          <w:lang w:eastAsia="ru-RU"/>
        </w:rPr>
        <w:t xml:space="preserve"> например, с</w:t>
      </w:r>
      <w:r w:rsidR="00B019D5" w:rsidRPr="00B019D5">
        <w:rPr>
          <w:rFonts w:ascii="Times New Roman" w:eastAsia="Times New Roman" w:hAnsi="Times New Roman" w:cs="Times New Roman"/>
          <w:sz w:val="28"/>
          <w:szCs w:val="28"/>
          <w:lang w:eastAsia="ru-RU"/>
        </w:rPr>
        <w:t xml:space="preserve">оциально-психологическая поддержка одаренного ребенка в </w:t>
      </w:r>
      <w:r w:rsidR="004371C2">
        <w:rPr>
          <w:rFonts w:ascii="Times New Roman" w:eastAsia="Times New Roman" w:hAnsi="Times New Roman" w:cs="Times New Roman"/>
          <w:sz w:val="28"/>
          <w:szCs w:val="28"/>
          <w:lang w:eastAsia="ru-RU"/>
        </w:rPr>
        <w:t xml:space="preserve"> </w:t>
      </w:r>
      <w:r w:rsidR="00B019D5" w:rsidRPr="00B019D5">
        <w:rPr>
          <w:rFonts w:ascii="Times New Roman" w:eastAsia="Times New Roman" w:hAnsi="Times New Roman" w:cs="Times New Roman"/>
          <w:sz w:val="28"/>
          <w:szCs w:val="28"/>
          <w:lang w:eastAsia="ru-RU"/>
        </w:rPr>
        <w:t xml:space="preserve">образовательном процессе предполагает систему личностно-ориентированного образования и воспитания, под которым понимается образование, обеспечивающее развитие, саморазвитие и продуктивную самореализацию личности </w:t>
      </w:r>
      <w:r w:rsidR="004371C2">
        <w:rPr>
          <w:rFonts w:ascii="Times New Roman" w:eastAsia="Times New Roman" w:hAnsi="Times New Roman" w:cs="Times New Roman"/>
          <w:sz w:val="28"/>
          <w:szCs w:val="28"/>
          <w:lang w:eastAsia="ru-RU"/>
        </w:rPr>
        <w:t xml:space="preserve"> </w:t>
      </w:r>
      <w:r w:rsidR="00B019D5" w:rsidRPr="00B019D5">
        <w:rPr>
          <w:rFonts w:ascii="Times New Roman" w:eastAsia="Times New Roman" w:hAnsi="Times New Roman" w:cs="Times New Roman"/>
          <w:sz w:val="28"/>
          <w:szCs w:val="28"/>
          <w:lang w:eastAsia="ru-RU"/>
        </w:rPr>
        <w:t xml:space="preserve">школьника, происходящую с опорой на его индивидуальные особенности. </w:t>
      </w:r>
      <w:r w:rsidR="004371C2">
        <w:rPr>
          <w:rFonts w:ascii="Times New Roman" w:eastAsia="Times New Roman" w:hAnsi="Times New Roman" w:cs="Times New Roman"/>
          <w:sz w:val="28"/>
          <w:szCs w:val="28"/>
          <w:lang w:eastAsia="ru-RU"/>
        </w:rPr>
        <w:t xml:space="preserve"> </w:t>
      </w:r>
      <w:r w:rsidR="006927F6">
        <w:rPr>
          <w:rFonts w:ascii="Times New Roman" w:eastAsia="Times New Roman" w:hAnsi="Times New Roman" w:cs="Times New Roman"/>
          <w:sz w:val="28"/>
          <w:szCs w:val="28"/>
          <w:lang w:eastAsia="ru-RU"/>
        </w:rPr>
        <w:t>Поэтому у</w:t>
      </w:r>
      <w:r w:rsidR="00B019D5" w:rsidRPr="00B019D5">
        <w:rPr>
          <w:rFonts w:ascii="Times New Roman" w:eastAsia="Times New Roman" w:hAnsi="Times New Roman" w:cs="Times New Roman"/>
          <w:sz w:val="28"/>
          <w:szCs w:val="28"/>
          <w:lang w:eastAsia="ru-RU"/>
        </w:rPr>
        <w:t xml:space="preserve">видеть одаренного ребенка очень сложно. </w:t>
      </w:r>
      <w:r>
        <w:rPr>
          <w:rFonts w:ascii="Times New Roman" w:eastAsia="Times New Roman" w:hAnsi="Times New Roman" w:cs="Times New Roman"/>
          <w:sz w:val="28"/>
          <w:szCs w:val="28"/>
          <w:lang w:eastAsia="ru-RU"/>
        </w:rPr>
        <w:t xml:space="preserve">На сегодняшний день </w:t>
      </w:r>
      <w:r w:rsidR="00B019D5" w:rsidRPr="00B019D5">
        <w:rPr>
          <w:rFonts w:ascii="Times New Roman" w:eastAsia="Times New Roman" w:hAnsi="Times New Roman" w:cs="Times New Roman"/>
          <w:sz w:val="28"/>
          <w:szCs w:val="28"/>
          <w:lang w:eastAsia="ru-RU"/>
        </w:rPr>
        <w:t xml:space="preserve"> не разработан единый диагностический инструментарий для выявления детей, относящихся к категории «одаренных». </w:t>
      </w:r>
      <w:r w:rsidR="006927F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связи с эти возникают различные трудности.</w:t>
      </w:r>
    </w:p>
    <w:p w:rsidR="00B019D5" w:rsidRPr="00B019D5" w:rsidRDefault="00D175ED" w:rsidP="00D175E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Однако</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в</w:t>
      </w:r>
      <w:r w:rsidR="00B019D5" w:rsidRPr="00B019D5">
        <w:rPr>
          <w:rFonts w:ascii="Times New Roman" w:eastAsia="Times New Roman" w:hAnsi="Times New Roman" w:cs="Times New Roman"/>
          <w:sz w:val="28"/>
          <w:szCs w:val="28"/>
          <w:lang w:eastAsia="ru-RU"/>
        </w:rPr>
        <w:t xml:space="preserve"> ходе проведенног</w:t>
      </w:r>
      <w:r w:rsidR="006927F6">
        <w:rPr>
          <w:rFonts w:ascii="Times New Roman" w:eastAsia="Times New Roman" w:hAnsi="Times New Roman" w:cs="Times New Roman"/>
          <w:sz w:val="28"/>
          <w:szCs w:val="28"/>
          <w:lang w:eastAsia="ru-RU"/>
        </w:rPr>
        <w:t xml:space="preserve">о исследования было определено, </w:t>
      </w:r>
      <w:r w:rsidR="00B019D5" w:rsidRPr="00B019D5">
        <w:rPr>
          <w:rFonts w:ascii="Times New Roman" w:eastAsia="Times New Roman" w:hAnsi="Times New Roman" w:cs="Times New Roman"/>
          <w:sz w:val="28"/>
          <w:szCs w:val="28"/>
          <w:lang w:eastAsia="ru-RU"/>
        </w:rPr>
        <w:t>как</w:t>
      </w:r>
      <w:r w:rsidR="004371C2">
        <w:rPr>
          <w:rFonts w:ascii="Times New Roman" w:eastAsia="Times New Roman" w:hAnsi="Times New Roman" w:cs="Times New Roman"/>
          <w:sz w:val="28"/>
          <w:szCs w:val="28"/>
          <w:lang w:eastAsia="ru-RU"/>
        </w:rPr>
        <w:t>ую</w:t>
      </w:r>
      <w:r w:rsidR="00B019D5" w:rsidRPr="00B019D5">
        <w:rPr>
          <w:rFonts w:ascii="Times New Roman" w:eastAsia="Times New Roman" w:hAnsi="Times New Roman" w:cs="Times New Roman"/>
          <w:sz w:val="28"/>
          <w:szCs w:val="28"/>
          <w:lang w:eastAsia="ru-RU"/>
        </w:rPr>
        <w:t xml:space="preserve"> </w:t>
      </w:r>
      <w:r w:rsidR="004371C2">
        <w:rPr>
          <w:rFonts w:ascii="Times New Roman" w:eastAsia="Times New Roman" w:hAnsi="Times New Roman" w:cs="Times New Roman"/>
          <w:sz w:val="28"/>
          <w:szCs w:val="28"/>
          <w:lang w:eastAsia="ru-RU"/>
        </w:rPr>
        <w:t xml:space="preserve"> </w:t>
      </w:r>
      <w:r w:rsidR="00B019D5" w:rsidRPr="00B019D5">
        <w:rPr>
          <w:rFonts w:ascii="Times New Roman" w:eastAsia="Times New Roman" w:hAnsi="Times New Roman" w:cs="Times New Roman"/>
          <w:sz w:val="28"/>
          <w:szCs w:val="28"/>
          <w:lang w:eastAsia="ru-RU"/>
        </w:rPr>
        <w:t xml:space="preserve"> диагностическую работу </w:t>
      </w:r>
      <w:r w:rsidR="004371C2">
        <w:rPr>
          <w:rFonts w:ascii="Times New Roman" w:eastAsia="Times New Roman" w:hAnsi="Times New Roman" w:cs="Times New Roman"/>
          <w:sz w:val="28"/>
          <w:szCs w:val="28"/>
          <w:lang w:eastAsia="ru-RU"/>
        </w:rPr>
        <w:t>проводит психолог</w:t>
      </w:r>
      <w:r w:rsidR="004371C2" w:rsidRPr="00B019D5">
        <w:rPr>
          <w:rFonts w:ascii="Times New Roman" w:eastAsia="Times New Roman" w:hAnsi="Times New Roman" w:cs="Times New Roman"/>
          <w:sz w:val="28"/>
          <w:szCs w:val="28"/>
          <w:lang w:eastAsia="ru-RU"/>
        </w:rPr>
        <w:t xml:space="preserve"> </w:t>
      </w:r>
      <w:r w:rsidR="00B019D5" w:rsidRPr="00B019D5">
        <w:rPr>
          <w:rFonts w:ascii="Times New Roman" w:eastAsia="Times New Roman" w:hAnsi="Times New Roman" w:cs="Times New Roman"/>
          <w:sz w:val="28"/>
          <w:szCs w:val="28"/>
          <w:lang w:eastAsia="ru-RU"/>
        </w:rPr>
        <w:t>по выявлению одаренных детей, работу с родителями одаренных детей. Были составлены рекомендации для педагогического коллектива и родителей по осуществлению воспитательно-образовательной работы со способными и одаренными детьми.</w:t>
      </w:r>
    </w:p>
    <w:p w:rsidR="00B019D5" w:rsidRPr="00B019D5" w:rsidRDefault="004371C2" w:rsidP="009C75D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C6C6D" w:rsidRDefault="004371C2" w:rsidP="004371C2">
      <w:pPr>
        <w:spacing w:after="0" w:line="240" w:lineRule="auto"/>
        <w:jc w:val="both"/>
        <w:rPr>
          <w:rFonts w:ascii="Times New Roman" w:eastAsia="Times New Roman" w:hAnsi="Times New Roman" w:cs="Times New Roman"/>
          <w:sz w:val="28"/>
          <w:szCs w:val="28"/>
          <w:lang w:eastAsia="ru-RU"/>
        </w:rPr>
      </w:pPr>
      <w:r w:rsidRPr="004371C2">
        <w:rPr>
          <w:rFonts w:ascii="Times New Roman" w:eastAsia="Times New Roman" w:hAnsi="Times New Roman" w:cs="Times New Roman"/>
          <w:sz w:val="28"/>
          <w:szCs w:val="28"/>
          <w:lang w:eastAsia="ru-RU"/>
        </w:rPr>
        <w:t xml:space="preserve"> </w:t>
      </w:r>
    </w:p>
    <w:p w:rsidR="00A16751" w:rsidRDefault="00A16751" w:rsidP="004371C2">
      <w:pPr>
        <w:spacing w:after="0" w:line="240" w:lineRule="auto"/>
        <w:jc w:val="both"/>
        <w:rPr>
          <w:rFonts w:ascii="Times New Roman" w:eastAsia="Times New Roman" w:hAnsi="Times New Roman" w:cs="Times New Roman"/>
          <w:sz w:val="28"/>
          <w:szCs w:val="28"/>
          <w:lang w:eastAsia="ru-RU"/>
        </w:rPr>
      </w:pPr>
    </w:p>
    <w:p w:rsidR="00D175ED" w:rsidRDefault="00D175ED" w:rsidP="004371C2">
      <w:pPr>
        <w:spacing w:after="0" w:line="240" w:lineRule="auto"/>
        <w:jc w:val="both"/>
        <w:rPr>
          <w:rFonts w:ascii="Times New Roman" w:eastAsia="Times New Roman" w:hAnsi="Times New Roman" w:cs="Times New Roman"/>
          <w:sz w:val="28"/>
          <w:szCs w:val="28"/>
          <w:lang w:eastAsia="ru-RU"/>
        </w:rPr>
      </w:pPr>
    </w:p>
    <w:p w:rsidR="007742A9" w:rsidRDefault="007742A9" w:rsidP="004371C2">
      <w:pPr>
        <w:spacing w:after="0" w:line="240" w:lineRule="auto"/>
        <w:jc w:val="both"/>
        <w:rPr>
          <w:rFonts w:ascii="Times New Roman" w:eastAsia="Times New Roman" w:hAnsi="Times New Roman" w:cs="Times New Roman"/>
          <w:sz w:val="28"/>
          <w:szCs w:val="28"/>
          <w:lang w:eastAsia="ru-RU"/>
        </w:rPr>
      </w:pPr>
    </w:p>
    <w:p w:rsidR="007742A9" w:rsidRDefault="007742A9" w:rsidP="004371C2">
      <w:pPr>
        <w:spacing w:after="0" w:line="240" w:lineRule="auto"/>
        <w:jc w:val="both"/>
        <w:rPr>
          <w:rFonts w:ascii="Times New Roman" w:eastAsia="Times New Roman" w:hAnsi="Times New Roman" w:cs="Times New Roman"/>
          <w:sz w:val="28"/>
          <w:szCs w:val="28"/>
          <w:lang w:eastAsia="ru-RU"/>
        </w:rPr>
      </w:pPr>
    </w:p>
    <w:p w:rsidR="007742A9" w:rsidRDefault="007742A9" w:rsidP="004371C2">
      <w:pPr>
        <w:spacing w:after="0" w:line="240" w:lineRule="auto"/>
        <w:jc w:val="both"/>
        <w:rPr>
          <w:rFonts w:ascii="Times New Roman" w:eastAsia="Times New Roman" w:hAnsi="Times New Roman" w:cs="Times New Roman"/>
          <w:sz w:val="28"/>
          <w:szCs w:val="28"/>
          <w:lang w:eastAsia="ru-RU"/>
        </w:rPr>
      </w:pPr>
    </w:p>
    <w:p w:rsidR="007742A9" w:rsidRDefault="007742A9" w:rsidP="004371C2">
      <w:pPr>
        <w:spacing w:after="0" w:line="240" w:lineRule="auto"/>
        <w:jc w:val="both"/>
        <w:rPr>
          <w:rFonts w:ascii="Times New Roman" w:eastAsia="Times New Roman" w:hAnsi="Times New Roman" w:cs="Times New Roman"/>
          <w:sz w:val="28"/>
          <w:szCs w:val="28"/>
          <w:lang w:eastAsia="ru-RU"/>
        </w:rPr>
      </w:pPr>
    </w:p>
    <w:p w:rsidR="007742A9" w:rsidRDefault="007742A9" w:rsidP="004371C2">
      <w:pPr>
        <w:spacing w:after="0" w:line="240" w:lineRule="auto"/>
        <w:jc w:val="both"/>
        <w:rPr>
          <w:rFonts w:ascii="Times New Roman" w:eastAsia="Times New Roman" w:hAnsi="Times New Roman" w:cs="Times New Roman"/>
          <w:sz w:val="28"/>
          <w:szCs w:val="28"/>
          <w:lang w:eastAsia="ru-RU"/>
        </w:rPr>
      </w:pPr>
    </w:p>
    <w:p w:rsidR="007742A9" w:rsidRDefault="007742A9" w:rsidP="004371C2">
      <w:pPr>
        <w:spacing w:after="0" w:line="240" w:lineRule="auto"/>
        <w:jc w:val="both"/>
        <w:rPr>
          <w:rFonts w:ascii="Times New Roman" w:eastAsia="Times New Roman" w:hAnsi="Times New Roman" w:cs="Times New Roman"/>
          <w:sz w:val="28"/>
          <w:szCs w:val="28"/>
          <w:lang w:eastAsia="ru-RU"/>
        </w:rPr>
      </w:pPr>
    </w:p>
    <w:p w:rsidR="007742A9" w:rsidRDefault="007742A9" w:rsidP="004371C2">
      <w:pPr>
        <w:spacing w:after="0" w:line="240" w:lineRule="auto"/>
        <w:jc w:val="both"/>
        <w:rPr>
          <w:rFonts w:ascii="Times New Roman" w:eastAsia="Times New Roman" w:hAnsi="Times New Roman" w:cs="Times New Roman"/>
          <w:sz w:val="28"/>
          <w:szCs w:val="28"/>
          <w:lang w:eastAsia="ru-RU"/>
        </w:rPr>
      </w:pPr>
    </w:p>
    <w:p w:rsidR="007742A9" w:rsidRDefault="007742A9" w:rsidP="004371C2">
      <w:pPr>
        <w:spacing w:after="0" w:line="240" w:lineRule="auto"/>
        <w:jc w:val="both"/>
        <w:rPr>
          <w:rFonts w:ascii="Times New Roman" w:eastAsia="Times New Roman" w:hAnsi="Times New Roman" w:cs="Times New Roman"/>
          <w:sz w:val="28"/>
          <w:szCs w:val="28"/>
          <w:lang w:eastAsia="ru-RU"/>
        </w:rPr>
      </w:pPr>
    </w:p>
    <w:p w:rsidR="007742A9" w:rsidRDefault="007742A9" w:rsidP="004371C2">
      <w:pPr>
        <w:spacing w:after="0" w:line="240" w:lineRule="auto"/>
        <w:jc w:val="both"/>
        <w:rPr>
          <w:rFonts w:ascii="Times New Roman" w:eastAsia="Times New Roman" w:hAnsi="Times New Roman" w:cs="Times New Roman"/>
          <w:sz w:val="28"/>
          <w:szCs w:val="28"/>
          <w:lang w:eastAsia="ru-RU"/>
        </w:rPr>
      </w:pPr>
    </w:p>
    <w:p w:rsidR="007742A9" w:rsidRDefault="007742A9" w:rsidP="004371C2">
      <w:pPr>
        <w:spacing w:after="0" w:line="240" w:lineRule="auto"/>
        <w:jc w:val="both"/>
        <w:rPr>
          <w:rFonts w:ascii="Times New Roman" w:eastAsia="Times New Roman" w:hAnsi="Times New Roman" w:cs="Times New Roman"/>
          <w:sz w:val="28"/>
          <w:szCs w:val="28"/>
          <w:lang w:eastAsia="ru-RU"/>
        </w:rPr>
      </w:pPr>
    </w:p>
    <w:p w:rsidR="007742A9" w:rsidRDefault="007742A9" w:rsidP="004371C2">
      <w:pPr>
        <w:spacing w:after="0" w:line="240" w:lineRule="auto"/>
        <w:jc w:val="both"/>
        <w:rPr>
          <w:rFonts w:ascii="Times New Roman" w:eastAsia="Times New Roman" w:hAnsi="Times New Roman" w:cs="Times New Roman"/>
          <w:sz w:val="28"/>
          <w:szCs w:val="28"/>
          <w:lang w:eastAsia="ru-RU"/>
        </w:rPr>
      </w:pPr>
    </w:p>
    <w:p w:rsidR="00A16751" w:rsidRDefault="00A16751" w:rsidP="00A16751">
      <w:pPr>
        <w:spacing w:after="0" w:line="240" w:lineRule="auto"/>
        <w:jc w:val="center"/>
        <w:rPr>
          <w:rFonts w:ascii="Times New Roman" w:eastAsia="Times New Roman" w:hAnsi="Times New Roman" w:cs="Times New Roman"/>
          <w:b/>
          <w:sz w:val="36"/>
          <w:szCs w:val="36"/>
          <w:lang w:eastAsia="ru-RU"/>
        </w:rPr>
      </w:pPr>
      <w:r w:rsidRPr="00A16751">
        <w:rPr>
          <w:rFonts w:ascii="Times New Roman" w:eastAsia="Times New Roman" w:hAnsi="Times New Roman" w:cs="Times New Roman"/>
          <w:b/>
          <w:sz w:val="36"/>
          <w:szCs w:val="36"/>
          <w:lang w:eastAsia="ru-RU"/>
        </w:rPr>
        <w:lastRenderedPageBreak/>
        <w:t>Приложение</w:t>
      </w:r>
    </w:p>
    <w:p w:rsidR="00A16751" w:rsidRDefault="00A16751" w:rsidP="00A16751">
      <w:pPr>
        <w:spacing w:after="0" w:line="240" w:lineRule="auto"/>
        <w:jc w:val="center"/>
        <w:rPr>
          <w:rFonts w:ascii="Times New Roman" w:eastAsia="Times New Roman" w:hAnsi="Times New Roman" w:cs="Times New Roman"/>
          <w:b/>
          <w:sz w:val="36"/>
          <w:szCs w:val="36"/>
          <w:lang w:eastAsia="ru-RU"/>
        </w:rPr>
      </w:pPr>
    </w:p>
    <w:p w:rsidR="00A16751" w:rsidRPr="00A16751" w:rsidRDefault="00A16751" w:rsidP="007742A9">
      <w:pPr>
        <w:shd w:val="clear" w:color="auto" w:fill="FAFAFA"/>
        <w:spacing w:after="136" w:line="360" w:lineRule="auto"/>
        <w:jc w:val="center"/>
        <w:rPr>
          <w:rFonts w:ascii="Times New Roman" w:eastAsia="Times New Roman" w:hAnsi="Times New Roman" w:cs="Times New Roman"/>
          <w:color w:val="000000" w:themeColor="text1"/>
          <w:sz w:val="28"/>
          <w:szCs w:val="28"/>
          <w:lang w:eastAsia="ru-RU"/>
        </w:rPr>
      </w:pPr>
      <w:r w:rsidRPr="00D175ED">
        <w:rPr>
          <w:rFonts w:ascii="Times New Roman" w:eastAsia="Times New Roman" w:hAnsi="Times New Roman" w:cs="Times New Roman"/>
          <w:b/>
          <w:bCs/>
          <w:color w:val="000000" w:themeColor="text1"/>
          <w:sz w:val="28"/>
          <w:szCs w:val="28"/>
          <w:lang w:eastAsia="ru-RU"/>
        </w:rPr>
        <w:t>Рекомендации учителям, работающим с одаренными детьми</w:t>
      </w:r>
    </w:p>
    <w:p w:rsidR="007742A9" w:rsidRPr="007742A9" w:rsidRDefault="00A16751" w:rsidP="007742A9">
      <w:pPr>
        <w:numPr>
          <w:ilvl w:val="0"/>
          <w:numId w:val="14"/>
        </w:numPr>
        <w:tabs>
          <w:tab w:val="clear" w:pos="720"/>
          <w:tab w:val="num" w:pos="0"/>
        </w:tabs>
        <w:spacing w:beforeAutospacing="1" w:after="100" w:afterAutospacing="1" w:line="360" w:lineRule="auto"/>
        <w:ind w:left="0" w:firstLine="0"/>
        <w:jc w:val="both"/>
        <w:rPr>
          <w:rFonts w:ascii="Times New Roman" w:eastAsia="Times New Roman" w:hAnsi="Times New Roman" w:cs="Times New Roman"/>
          <w:color w:val="000000" w:themeColor="text1"/>
          <w:sz w:val="28"/>
          <w:szCs w:val="28"/>
          <w:lang w:eastAsia="ru-RU"/>
        </w:rPr>
      </w:pPr>
      <w:r w:rsidRPr="00A16751">
        <w:rPr>
          <w:rFonts w:ascii="Times New Roman" w:eastAsia="Times New Roman" w:hAnsi="Times New Roman" w:cs="Times New Roman"/>
          <w:color w:val="000000" w:themeColor="text1"/>
          <w:sz w:val="28"/>
          <w:szCs w:val="28"/>
          <w:lang w:eastAsia="ru-RU"/>
        </w:rPr>
        <w:t> Изучайте индивидуальные особенности, особенности поведения одарённого ребёнка.</w:t>
      </w:r>
    </w:p>
    <w:p w:rsidR="007742A9" w:rsidRDefault="00A16751" w:rsidP="007742A9">
      <w:pPr>
        <w:numPr>
          <w:ilvl w:val="0"/>
          <w:numId w:val="14"/>
        </w:numPr>
        <w:tabs>
          <w:tab w:val="clear" w:pos="720"/>
          <w:tab w:val="num" w:pos="0"/>
        </w:tabs>
        <w:spacing w:before="100" w:beforeAutospacing="1" w:after="100" w:afterAutospacing="1" w:line="360" w:lineRule="auto"/>
        <w:ind w:left="0" w:firstLine="0"/>
        <w:jc w:val="both"/>
        <w:rPr>
          <w:rFonts w:ascii="Times New Roman" w:eastAsia="Times New Roman" w:hAnsi="Times New Roman" w:cs="Times New Roman"/>
          <w:color w:val="000000" w:themeColor="text1"/>
          <w:sz w:val="28"/>
          <w:szCs w:val="28"/>
          <w:lang w:eastAsia="ru-RU"/>
        </w:rPr>
      </w:pPr>
      <w:r w:rsidRPr="00A16751">
        <w:rPr>
          <w:rFonts w:ascii="Times New Roman" w:eastAsia="Times New Roman" w:hAnsi="Times New Roman" w:cs="Times New Roman"/>
          <w:color w:val="000000" w:themeColor="text1"/>
          <w:sz w:val="28"/>
          <w:szCs w:val="28"/>
          <w:lang w:eastAsia="ru-RU"/>
        </w:rPr>
        <w:t xml:space="preserve">Вы должны преодолевать сложившееся бытовое представление о </w:t>
      </w:r>
    </w:p>
    <w:p w:rsidR="00A16751" w:rsidRPr="00A16751" w:rsidRDefault="00A16751" w:rsidP="007742A9">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16751">
        <w:rPr>
          <w:rFonts w:ascii="Times New Roman" w:eastAsia="Times New Roman" w:hAnsi="Times New Roman" w:cs="Times New Roman"/>
          <w:color w:val="000000" w:themeColor="text1"/>
          <w:sz w:val="28"/>
          <w:szCs w:val="28"/>
          <w:lang w:eastAsia="ru-RU"/>
        </w:rPr>
        <w:t>завышенной самооценке: не только разрушать такую самооценку, а в случаях отчаяния как раз внушать ребенку сознание его незаурядных возможностей.</w:t>
      </w:r>
    </w:p>
    <w:p w:rsidR="00A16751" w:rsidRPr="00A16751" w:rsidRDefault="00A16751" w:rsidP="007742A9">
      <w:pPr>
        <w:numPr>
          <w:ilvl w:val="0"/>
          <w:numId w:val="14"/>
        </w:numPr>
        <w:tabs>
          <w:tab w:val="clear" w:pos="720"/>
          <w:tab w:val="num" w:pos="0"/>
        </w:tabs>
        <w:spacing w:before="100" w:beforeAutospacing="1" w:after="100" w:afterAutospacing="1" w:line="360" w:lineRule="auto"/>
        <w:ind w:left="0" w:firstLine="0"/>
        <w:jc w:val="both"/>
        <w:rPr>
          <w:rFonts w:ascii="Times New Roman" w:eastAsia="Times New Roman" w:hAnsi="Times New Roman" w:cs="Times New Roman"/>
          <w:color w:val="000000" w:themeColor="text1"/>
          <w:sz w:val="28"/>
          <w:szCs w:val="28"/>
          <w:lang w:eastAsia="ru-RU"/>
        </w:rPr>
      </w:pPr>
      <w:r w:rsidRPr="00A16751">
        <w:rPr>
          <w:rFonts w:ascii="Times New Roman" w:eastAsia="Times New Roman" w:hAnsi="Times New Roman" w:cs="Times New Roman"/>
          <w:color w:val="000000" w:themeColor="text1"/>
          <w:sz w:val="28"/>
          <w:szCs w:val="28"/>
          <w:lang w:eastAsia="ru-RU"/>
        </w:rPr>
        <w:t>Совершенствовать систему развития способностей, а не запаса знаний.</w:t>
      </w:r>
    </w:p>
    <w:p w:rsidR="00A16751" w:rsidRPr="00A16751" w:rsidRDefault="00A16751" w:rsidP="007742A9">
      <w:pPr>
        <w:numPr>
          <w:ilvl w:val="0"/>
          <w:numId w:val="14"/>
        </w:numPr>
        <w:tabs>
          <w:tab w:val="clear" w:pos="720"/>
          <w:tab w:val="num" w:pos="0"/>
        </w:tabs>
        <w:spacing w:before="100" w:beforeAutospacing="1" w:after="100" w:afterAutospacing="1" w:line="360" w:lineRule="auto"/>
        <w:ind w:left="0" w:firstLine="0"/>
        <w:jc w:val="both"/>
        <w:rPr>
          <w:rFonts w:ascii="Times New Roman" w:eastAsia="Times New Roman" w:hAnsi="Times New Roman" w:cs="Times New Roman"/>
          <w:color w:val="000000" w:themeColor="text1"/>
          <w:sz w:val="28"/>
          <w:szCs w:val="28"/>
          <w:lang w:eastAsia="ru-RU"/>
        </w:rPr>
      </w:pPr>
      <w:r w:rsidRPr="00A16751">
        <w:rPr>
          <w:rFonts w:ascii="Times New Roman" w:eastAsia="Times New Roman" w:hAnsi="Times New Roman" w:cs="Times New Roman"/>
          <w:color w:val="000000" w:themeColor="text1"/>
          <w:sz w:val="28"/>
          <w:szCs w:val="28"/>
          <w:lang w:eastAsia="ru-RU"/>
        </w:rPr>
        <w:t>Должное внимание уделять индивидуальности и дифференциации обучения на уроках и во внеурочное время, уменьшив нагрузку в расписании и выделив большее количество часов на кружковую и индивидуальную работу с одаренными детьми. При этом должен присутствовать принцип добровольности выбора внеурочных занятий.</w:t>
      </w:r>
    </w:p>
    <w:p w:rsidR="00A16751" w:rsidRPr="00A16751" w:rsidRDefault="00A16751" w:rsidP="007742A9">
      <w:pPr>
        <w:numPr>
          <w:ilvl w:val="0"/>
          <w:numId w:val="14"/>
        </w:numPr>
        <w:tabs>
          <w:tab w:val="clear" w:pos="720"/>
          <w:tab w:val="num" w:pos="0"/>
        </w:tabs>
        <w:spacing w:before="100" w:beforeAutospacing="1" w:after="100" w:afterAutospacing="1" w:line="360" w:lineRule="auto"/>
        <w:ind w:left="0" w:firstLine="0"/>
        <w:jc w:val="both"/>
        <w:rPr>
          <w:rFonts w:ascii="Times New Roman" w:eastAsia="Times New Roman" w:hAnsi="Times New Roman" w:cs="Times New Roman"/>
          <w:color w:val="000000" w:themeColor="text1"/>
          <w:sz w:val="28"/>
          <w:szCs w:val="28"/>
          <w:lang w:eastAsia="ru-RU"/>
        </w:rPr>
      </w:pPr>
      <w:r w:rsidRPr="00A16751">
        <w:rPr>
          <w:rFonts w:ascii="Times New Roman" w:eastAsia="Times New Roman" w:hAnsi="Times New Roman" w:cs="Times New Roman"/>
          <w:color w:val="000000" w:themeColor="text1"/>
          <w:sz w:val="28"/>
          <w:szCs w:val="28"/>
          <w:lang w:eastAsia="ru-RU"/>
        </w:rPr>
        <w:t>На уроках и </w:t>
      </w:r>
      <w:r w:rsidR="007742A9">
        <w:rPr>
          <w:rFonts w:ascii="Times New Roman" w:eastAsia="Times New Roman" w:hAnsi="Times New Roman" w:cs="Times New Roman"/>
          <w:color w:val="000000" w:themeColor="text1"/>
          <w:sz w:val="28"/>
          <w:szCs w:val="28"/>
          <w:lang w:eastAsia="ru-RU"/>
        </w:rPr>
        <w:t xml:space="preserve">во внеурочной деятельности </w:t>
      </w:r>
      <w:r w:rsidRPr="00A16751">
        <w:rPr>
          <w:rFonts w:ascii="Times New Roman" w:eastAsia="Times New Roman" w:hAnsi="Times New Roman" w:cs="Times New Roman"/>
          <w:color w:val="000000" w:themeColor="text1"/>
          <w:sz w:val="28"/>
          <w:szCs w:val="28"/>
          <w:lang w:eastAsia="ru-RU"/>
        </w:rPr>
        <w:t> активно использовать проблемно-исследовательский метод, развивая познавательные и творческие способности учащихся. Известно, что активная самостоятельная работа мысли начинается тогда, когда перед учащимся возникает проблема. Обучение должно носить не репродуктивный, а творческий характер.</w:t>
      </w:r>
    </w:p>
    <w:p w:rsidR="00A16751" w:rsidRPr="00A16751" w:rsidRDefault="00A16751" w:rsidP="007742A9">
      <w:pPr>
        <w:numPr>
          <w:ilvl w:val="0"/>
          <w:numId w:val="14"/>
        </w:numPr>
        <w:tabs>
          <w:tab w:val="clear" w:pos="720"/>
          <w:tab w:val="num" w:pos="0"/>
        </w:tabs>
        <w:spacing w:before="100" w:beforeAutospacing="1" w:after="100" w:afterAutospacing="1" w:line="360" w:lineRule="auto"/>
        <w:ind w:left="0" w:firstLine="0"/>
        <w:jc w:val="both"/>
        <w:rPr>
          <w:rFonts w:ascii="Times New Roman" w:eastAsia="Times New Roman" w:hAnsi="Times New Roman" w:cs="Times New Roman"/>
          <w:color w:val="000000" w:themeColor="text1"/>
          <w:sz w:val="28"/>
          <w:szCs w:val="28"/>
          <w:lang w:eastAsia="ru-RU"/>
        </w:rPr>
      </w:pPr>
      <w:r w:rsidRPr="00A16751">
        <w:rPr>
          <w:rFonts w:ascii="Times New Roman" w:eastAsia="Times New Roman" w:hAnsi="Times New Roman" w:cs="Times New Roman"/>
          <w:color w:val="000000" w:themeColor="text1"/>
          <w:sz w:val="28"/>
          <w:szCs w:val="28"/>
          <w:lang w:eastAsia="ru-RU"/>
        </w:rPr>
        <w:t>Необходимо создавать приложения к своим программам в виде набора оригинальных заданий, развивающих творческие способности, воображение, фантазию учащихся.</w:t>
      </w:r>
    </w:p>
    <w:p w:rsidR="00A16751" w:rsidRPr="00A16751" w:rsidRDefault="00A16751" w:rsidP="007742A9">
      <w:pPr>
        <w:numPr>
          <w:ilvl w:val="0"/>
          <w:numId w:val="14"/>
        </w:numPr>
        <w:tabs>
          <w:tab w:val="clear" w:pos="720"/>
          <w:tab w:val="num" w:pos="0"/>
        </w:tabs>
        <w:spacing w:before="100" w:beforeAutospacing="1" w:after="100" w:afterAutospacing="1" w:line="360" w:lineRule="auto"/>
        <w:ind w:left="0" w:firstLine="0"/>
        <w:jc w:val="both"/>
        <w:rPr>
          <w:rFonts w:ascii="Times New Roman" w:eastAsia="Times New Roman" w:hAnsi="Times New Roman" w:cs="Times New Roman"/>
          <w:color w:val="000000" w:themeColor="text1"/>
          <w:sz w:val="28"/>
          <w:szCs w:val="28"/>
          <w:lang w:eastAsia="ru-RU"/>
        </w:rPr>
      </w:pPr>
      <w:r w:rsidRPr="00A16751">
        <w:rPr>
          <w:rFonts w:ascii="Times New Roman" w:eastAsia="Times New Roman" w:hAnsi="Times New Roman" w:cs="Times New Roman"/>
          <w:color w:val="000000" w:themeColor="text1"/>
          <w:sz w:val="28"/>
          <w:szCs w:val="28"/>
          <w:lang w:eastAsia="ru-RU"/>
        </w:rPr>
        <w:t>  Преподавать на высоком уровне сложности, чтобы ученики все время поднимались до своего «потолка», тем самым поднимая свою планку все выше. Ориентация должна быть на опережение уже достигнутого уровня способностей, положительную мотивацию.</w:t>
      </w:r>
    </w:p>
    <w:p w:rsidR="00A16751" w:rsidRPr="00A16751" w:rsidRDefault="00A16751" w:rsidP="007742A9">
      <w:pPr>
        <w:numPr>
          <w:ilvl w:val="0"/>
          <w:numId w:val="14"/>
        </w:numPr>
        <w:tabs>
          <w:tab w:val="clear" w:pos="720"/>
          <w:tab w:val="num" w:pos="0"/>
        </w:tabs>
        <w:spacing w:before="100" w:beforeAutospacing="1" w:after="100" w:afterAutospacing="1" w:line="360" w:lineRule="auto"/>
        <w:ind w:left="0" w:firstLine="0"/>
        <w:jc w:val="both"/>
        <w:rPr>
          <w:rFonts w:ascii="Times New Roman" w:eastAsia="Times New Roman" w:hAnsi="Times New Roman" w:cs="Times New Roman"/>
          <w:color w:val="000000" w:themeColor="text1"/>
          <w:sz w:val="28"/>
          <w:szCs w:val="28"/>
          <w:lang w:eastAsia="ru-RU"/>
        </w:rPr>
      </w:pPr>
      <w:r w:rsidRPr="00A16751">
        <w:rPr>
          <w:rFonts w:ascii="Times New Roman" w:eastAsia="Times New Roman" w:hAnsi="Times New Roman" w:cs="Times New Roman"/>
          <w:color w:val="000000" w:themeColor="text1"/>
          <w:sz w:val="28"/>
          <w:szCs w:val="28"/>
          <w:lang w:eastAsia="ru-RU"/>
        </w:rPr>
        <w:t xml:space="preserve">Для развития способностей нужна высокая познавательная активность подростка, причем не всякая деятельность развивает способности, а только эмоционально приятная. Поэтому занятия должны проходить </w:t>
      </w:r>
      <w:r w:rsidRPr="00A16751">
        <w:rPr>
          <w:rFonts w:ascii="Times New Roman" w:eastAsia="Times New Roman" w:hAnsi="Times New Roman" w:cs="Times New Roman"/>
          <w:color w:val="000000" w:themeColor="text1"/>
          <w:sz w:val="28"/>
          <w:szCs w:val="28"/>
          <w:lang w:eastAsia="ru-RU"/>
        </w:rPr>
        <w:lastRenderedPageBreak/>
        <w:t>в доброжелательной обстановке. Обязательно должна создаваться ситуация успеха.</w:t>
      </w:r>
    </w:p>
    <w:p w:rsidR="00A16751" w:rsidRPr="00A16751" w:rsidRDefault="00A16751" w:rsidP="00D175ED">
      <w:pPr>
        <w:numPr>
          <w:ilvl w:val="0"/>
          <w:numId w:val="14"/>
        </w:numPr>
        <w:spacing w:before="100" w:beforeAutospacing="1" w:after="100" w:afterAutospacing="1" w:line="360" w:lineRule="auto"/>
        <w:ind w:left="0" w:firstLine="0"/>
        <w:jc w:val="both"/>
        <w:rPr>
          <w:rFonts w:ascii="Times New Roman" w:eastAsia="Times New Roman" w:hAnsi="Times New Roman" w:cs="Times New Roman"/>
          <w:color w:val="000000" w:themeColor="text1"/>
          <w:sz w:val="28"/>
          <w:szCs w:val="28"/>
          <w:lang w:eastAsia="ru-RU"/>
        </w:rPr>
      </w:pPr>
      <w:r w:rsidRPr="00A16751">
        <w:rPr>
          <w:rFonts w:ascii="Times New Roman" w:eastAsia="Times New Roman" w:hAnsi="Times New Roman" w:cs="Times New Roman"/>
          <w:color w:val="000000" w:themeColor="text1"/>
          <w:sz w:val="28"/>
          <w:szCs w:val="28"/>
          <w:lang w:eastAsia="ru-RU"/>
        </w:rPr>
        <w:t>Уважайте и обсуждайте любую его идею. Поверьте в то, что этому ребёнку порой дано понять и совершить то, что вам кажется непостижимым.</w:t>
      </w:r>
    </w:p>
    <w:p w:rsidR="00A16751" w:rsidRPr="00A16751" w:rsidRDefault="00A16751" w:rsidP="00D175ED">
      <w:pPr>
        <w:numPr>
          <w:ilvl w:val="0"/>
          <w:numId w:val="14"/>
        </w:numPr>
        <w:spacing w:before="100" w:beforeAutospacing="1" w:after="100" w:afterAutospacing="1" w:line="360" w:lineRule="auto"/>
        <w:ind w:left="0" w:firstLine="0"/>
        <w:jc w:val="both"/>
        <w:rPr>
          <w:rFonts w:ascii="Times New Roman" w:eastAsia="Times New Roman" w:hAnsi="Times New Roman" w:cs="Times New Roman"/>
          <w:color w:val="000000" w:themeColor="text1"/>
          <w:sz w:val="28"/>
          <w:szCs w:val="28"/>
          <w:lang w:eastAsia="ru-RU"/>
        </w:rPr>
      </w:pPr>
      <w:r w:rsidRPr="00A16751">
        <w:rPr>
          <w:rFonts w:ascii="Times New Roman" w:eastAsia="Times New Roman" w:hAnsi="Times New Roman" w:cs="Times New Roman"/>
          <w:color w:val="000000" w:themeColor="text1"/>
          <w:sz w:val="28"/>
          <w:szCs w:val="28"/>
          <w:lang w:eastAsia="ru-RU"/>
        </w:rPr>
        <w:t>Подготавливаясь к занятиям с одарёнными детьми, помните о необходимости серьёзной умственной нагрузке одарённого ребёнка. Самостоятельность мышления, вопросы к учителю, а потом и к самому себе - обязательные составные части успешности уроков.</w:t>
      </w:r>
    </w:p>
    <w:p w:rsidR="00A16751" w:rsidRPr="00A16751" w:rsidRDefault="00A16751" w:rsidP="00D175ED">
      <w:pPr>
        <w:numPr>
          <w:ilvl w:val="0"/>
          <w:numId w:val="14"/>
        </w:numPr>
        <w:spacing w:before="100" w:beforeAutospacing="1" w:after="100" w:afterAutospacing="1" w:line="360" w:lineRule="auto"/>
        <w:ind w:left="0" w:firstLine="0"/>
        <w:jc w:val="both"/>
        <w:rPr>
          <w:rFonts w:ascii="Times New Roman" w:eastAsia="Times New Roman" w:hAnsi="Times New Roman" w:cs="Times New Roman"/>
          <w:color w:val="000000" w:themeColor="text1"/>
          <w:sz w:val="28"/>
          <w:szCs w:val="28"/>
          <w:lang w:eastAsia="ru-RU"/>
        </w:rPr>
      </w:pPr>
      <w:r w:rsidRPr="00A16751">
        <w:rPr>
          <w:rFonts w:ascii="Times New Roman" w:eastAsia="Times New Roman" w:hAnsi="Times New Roman" w:cs="Times New Roman"/>
          <w:color w:val="000000" w:themeColor="text1"/>
          <w:sz w:val="28"/>
          <w:szCs w:val="28"/>
          <w:lang w:eastAsia="ru-RU"/>
        </w:rPr>
        <w:t>Подумайте о методике обучения. Одаренные ученики требуют принципиально иной подготовки, поскольку их отличает необычайное стремление к перепроверке, к "уяснению для себя", экспериментированию.</w:t>
      </w:r>
    </w:p>
    <w:p w:rsidR="00A16751" w:rsidRPr="00A16751" w:rsidRDefault="00A16751" w:rsidP="00D175ED">
      <w:pPr>
        <w:numPr>
          <w:ilvl w:val="0"/>
          <w:numId w:val="14"/>
        </w:numPr>
        <w:spacing w:before="100" w:beforeAutospacing="1" w:after="100" w:afterAutospacing="1" w:line="360" w:lineRule="auto"/>
        <w:ind w:left="0" w:firstLine="0"/>
        <w:jc w:val="both"/>
        <w:rPr>
          <w:rFonts w:ascii="Times New Roman" w:eastAsia="Times New Roman" w:hAnsi="Times New Roman" w:cs="Times New Roman"/>
          <w:color w:val="000000" w:themeColor="text1"/>
          <w:sz w:val="28"/>
          <w:szCs w:val="28"/>
          <w:lang w:eastAsia="ru-RU"/>
        </w:rPr>
      </w:pPr>
      <w:r w:rsidRPr="00A16751">
        <w:rPr>
          <w:rFonts w:ascii="Times New Roman" w:eastAsia="Times New Roman" w:hAnsi="Times New Roman" w:cs="Times New Roman"/>
          <w:color w:val="000000" w:themeColor="text1"/>
          <w:sz w:val="28"/>
          <w:szCs w:val="28"/>
          <w:lang w:eastAsia="ru-RU"/>
        </w:rPr>
        <w:t>Центральной задачей педагога в работе с одаренным ребёнком является привитие вкуса к серьёзной творческой работе.</w:t>
      </w:r>
    </w:p>
    <w:p w:rsidR="00A16751" w:rsidRPr="00A16751" w:rsidRDefault="00A16751" w:rsidP="00D175ED">
      <w:pPr>
        <w:numPr>
          <w:ilvl w:val="0"/>
          <w:numId w:val="14"/>
        </w:numPr>
        <w:spacing w:before="100" w:beforeAutospacing="1" w:after="100" w:afterAutospacing="1" w:line="360" w:lineRule="auto"/>
        <w:ind w:left="0" w:firstLine="0"/>
        <w:jc w:val="both"/>
        <w:rPr>
          <w:rFonts w:ascii="Times New Roman" w:eastAsia="Times New Roman" w:hAnsi="Times New Roman" w:cs="Times New Roman"/>
          <w:color w:val="000000" w:themeColor="text1"/>
          <w:sz w:val="28"/>
          <w:szCs w:val="28"/>
          <w:lang w:eastAsia="ru-RU"/>
        </w:rPr>
      </w:pPr>
      <w:r w:rsidRPr="00A16751">
        <w:rPr>
          <w:rFonts w:ascii="Times New Roman" w:eastAsia="Times New Roman" w:hAnsi="Times New Roman" w:cs="Times New Roman"/>
          <w:color w:val="000000" w:themeColor="text1"/>
          <w:sz w:val="28"/>
          <w:szCs w:val="28"/>
          <w:lang w:eastAsia="ru-RU"/>
        </w:rPr>
        <w:t>Развивайте в себе чувство юмора. Но необходимо помнить, что одарённые дети очень самолюбивы, ранимы, с обостренной чувствительностью - и не очень удачная шутка может их надолго выбить из колеи.</w:t>
      </w:r>
    </w:p>
    <w:p w:rsidR="00A16751" w:rsidRPr="00A16751" w:rsidRDefault="00A16751" w:rsidP="00D175ED">
      <w:pPr>
        <w:numPr>
          <w:ilvl w:val="0"/>
          <w:numId w:val="14"/>
        </w:numPr>
        <w:spacing w:before="100" w:beforeAutospacing="1" w:after="100" w:afterAutospacing="1" w:line="360" w:lineRule="auto"/>
        <w:ind w:left="0" w:firstLine="0"/>
        <w:jc w:val="both"/>
        <w:rPr>
          <w:rFonts w:ascii="Times New Roman" w:eastAsia="Times New Roman" w:hAnsi="Times New Roman" w:cs="Times New Roman"/>
          <w:color w:val="000000" w:themeColor="text1"/>
          <w:sz w:val="28"/>
          <w:szCs w:val="28"/>
          <w:lang w:eastAsia="ru-RU"/>
        </w:rPr>
      </w:pPr>
      <w:r w:rsidRPr="00A16751">
        <w:rPr>
          <w:rFonts w:ascii="Times New Roman" w:eastAsia="Times New Roman" w:hAnsi="Times New Roman" w:cs="Times New Roman"/>
          <w:color w:val="000000" w:themeColor="text1"/>
          <w:sz w:val="28"/>
          <w:szCs w:val="28"/>
          <w:lang w:eastAsia="ru-RU"/>
        </w:rPr>
        <w:t>Постарайтесь создать благоприятную атмосферу работы с детьми. Будьте доброжелательными, не критикуйте. Одаренные дети наиболее восприимчивы.</w:t>
      </w:r>
    </w:p>
    <w:p w:rsidR="00A16751" w:rsidRPr="00A16751" w:rsidRDefault="00A16751" w:rsidP="00D175ED">
      <w:pPr>
        <w:numPr>
          <w:ilvl w:val="0"/>
          <w:numId w:val="14"/>
        </w:numPr>
        <w:spacing w:before="100" w:beforeAutospacing="1" w:after="100" w:afterAutospacing="1" w:line="360" w:lineRule="auto"/>
        <w:ind w:left="0" w:firstLine="0"/>
        <w:jc w:val="both"/>
        <w:rPr>
          <w:rFonts w:ascii="Times New Roman" w:eastAsia="Times New Roman" w:hAnsi="Times New Roman" w:cs="Times New Roman"/>
          <w:color w:val="000000" w:themeColor="text1"/>
          <w:sz w:val="28"/>
          <w:szCs w:val="28"/>
          <w:lang w:eastAsia="ru-RU"/>
        </w:rPr>
      </w:pPr>
      <w:r w:rsidRPr="00A16751">
        <w:rPr>
          <w:rFonts w:ascii="Times New Roman" w:eastAsia="Times New Roman" w:hAnsi="Times New Roman" w:cs="Times New Roman"/>
          <w:color w:val="000000" w:themeColor="text1"/>
          <w:sz w:val="28"/>
          <w:szCs w:val="28"/>
          <w:lang w:eastAsia="ru-RU"/>
        </w:rPr>
        <w:t>Стимулируйте ученика, хвалите, не бойтесь поставить оценку на балл выше, но не наоборот.</w:t>
      </w:r>
    </w:p>
    <w:p w:rsidR="00A16751" w:rsidRPr="00A16751" w:rsidRDefault="00A16751" w:rsidP="00D175ED">
      <w:pPr>
        <w:numPr>
          <w:ilvl w:val="0"/>
          <w:numId w:val="14"/>
        </w:numPr>
        <w:spacing w:before="100" w:beforeAutospacing="1" w:after="100" w:afterAutospacing="1" w:line="360" w:lineRule="auto"/>
        <w:ind w:left="0" w:firstLine="0"/>
        <w:jc w:val="both"/>
        <w:rPr>
          <w:rFonts w:ascii="Times New Roman" w:eastAsia="Times New Roman" w:hAnsi="Times New Roman" w:cs="Times New Roman"/>
          <w:color w:val="000000" w:themeColor="text1"/>
          <w:sz w:val="28"/>
          <w:szCs w:val="28"/>
          <w:lang w:eastAsia="ru-RU"/>
        </w:rPr>
      </w:pPr>
      <w:r w:rsidRPr="00A16751">
        <w:rPr>
          <w:rFonts w:ascii="Times New Roman" w:eastAsia="Times New Roman" w:hAnsi="Times New Roman" w:cs="Times New Roman"/>
          <w:color w:val="000000" w:themeColor="text1"/>
          <w:sz w:val="28"/>
          <w:szCs w:val="28"/>
          <w:lang w:eastAsia="ru-RU"/>
        </w:rPr>
        <w:t>Экспериментируйте на уроке. Не бойтесь оказаться смешными и в то же время докажите, что вас нужно уважать, а не бояться.</w:t>
      </w:r>
    </w:p>
    <w:p w:rsidR="00D175ED" w:rsidRDefault="00A16751" w:rsidP="00D175ED">
      <w:pPr>
        <w:numPr>
          <w:ilvl w:val="0"/>
          <w:numId w:val="14"/>
        </w:numPr>
        <w:spacing w:before="100" w:beforeAutospacing="1" w:after="100" w:afterAutospacing="1" w:line="360" w:lineRule="auto"/>
        <w:ind w:left="0" w:firstLine="0"/>
        <w:jc w:val="both"/>
        <w:rPr>
          <w:rFonts w:ascii="Times New Roman" w:eastAsia="Times New Roman" w:hAnsi="Times New Roman" w:cs="Times New Roman"/>
          <w:color w:val="000000" w:themeColor="text1"/>
          <w:sz w:val="28"/>
          <w:szCs w:val="28"/>
          <w:lang w:eastAsia="ru-RU"/>
        </w:rPr>
      </w:pPr>
      <w:r w:rsidRPr="00A16751">
        <w:rPr>
          <w:rFonts w:ascii="Times New Roman" w:eastAsia="Times New Roman" w:hAnsi="Times New Roman" w:cs="Times New Roman"/>
          <w:color w:val="000000" w:themeColor="text1"/>
          <w:sz w:val="28"/>
          <w:szCs w:val="28"/>
          <w:lang w:eastAsia="ru-RU"/>
        </w:rPr>
        <w:t>Позволяйте детям вести себя свободно и задавать вопросы. Если ребенок чем-то интересуется, значит, он думает, а если он думает, значит, учитель кое-чего достиг. После окончания школы, ученик может чего-то достичь, или просто стать хорошим человеком, и, следовательно, учитель свои обязанности выполнил.</w:t>
      </w:r>
    </w:p>
    <w:p w:rsidR="007742A9" w:rsidRPr="007742A9" w:rsidRDefault="007742A9" w:rsidP="007742A9">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p w:rsidR="00D175ED" w:rsidRPr="00F22E89" w:rsidRDefault="00D175ED" w:rsidP="00F22E89">
      <w:pPr>
        <w:pStyle w:val="a3"/>
        <w:spacing w:line="360" w:lineRule="auto"/>
        <w:ind w:left="720"/>
        <w:jc w:val="center"/>
        <w:rPr>
          <w:b/>
          <w:bCs/>
          <w:color w:val="000000" w:themeColor="text1"/>
          <w:sz w:val="28"/>
          <w:szCs w:val="28"/>
        </w:rPr>
      </w:pPr>
      <w:r w:rsidRPr="00D175ED">
        <w:rPr>
          <w:rStyle w:val="a8"/>
          <w:color w:val="000000" w:themeColor="text1"/>
          <w:sz w:val="28"/>
          <w:szCs w:val="28"/>
        </w:rPr>
        <w:lastRenderedPageBreak/>
        <w:t>Советы родителям одарённых детей</w:t>
      </w:r>
    </w:p>
    <w:p w:rsidR="00D175ED" w:rsidRPr="00F22E89" w:rsidRDefault="00D175ED" w:rsidP="00F22E89">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F22E89">
        <w:rPr>
          <w:rFonts w:ascii="Times New Roman" w:eastAsia="Symbol" w:hAnsi="Times New Roman" w:cs="Times New Roman"/>
          <w:color w:val="000000" w:themeColor="text1"/>
          <w:sz w:val="28"/>
          <w:szCs w:val="28"/>
          <w:lang w:eastAsia="ru-RU"/>
        </w:rPr>
        <w:t xml:space="preserve"> </w:t>
      </w:r>
      <w:r w:rsidRPr="00F22E89">
        <w:rPr>
          <w:rFonts w:ascii="Times New Roman" w:eastAsia="Times New Roman" w:hAnsi="Times New Roman" w:cs="Times New Roman"/>
          <w:color w:val="000000" w:themeColor="text1"/>
          <w:sz w:val="28"/>
          <w:szCs w:val="28"/>
          <w:lang w:eastAsia="ru-RU"/>
        </w:rPr>
        <w:t>Дайте ребенку время для размышления и рефлексии.</w:t>
      </w:r>
    </w:p>
    <w:p w:rsidR="00D175ED" w:rsidRPr="00F22E89" w:rsidRDefault="00D175ED" w:rsidP="00F22E89">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F22E89">
        <w:rPr>
          <w:rFonts w:ascii="Times New Roman" w:eastAsia="Times New Roman" w:hAnsi="Times New Roman" w:cs="Times New Roman"/>
          <w:color w:val="000000" w:themeColor="text1"/>
          <w:sz w:val="28"/>
          <w:szCs w:val="28"/>
          <w:lang w:eastAsia="ru-RU"/>
        </w:rPr>
        <w:t>Старайтесь регулярно общаться со специалистами по одаренности и родителями одаренных детей, чтобы быть в курсе современной информации.</w:t>
      </w:r>
    </w:p>
    <w:p w:rsidR="00F22E89" w:rsidRDefault="00D175ED" w:rsidP="00F22E89">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F22E89">
        <w:rPr>
          <w:rFonts w:ascii="Times New Roman" w:eastAsia="Symbol" w:hAnsi="Times New Roman" w:cs="Times New Roman"/>
          <w:color w:val="000000" w:themeColor="text1"/>
          <w:sz w:val="28"/>
          <w:szCs w:val="28"/>
          <w:lang w:eastAsia="ru-RU"/>
        </w:rPr>
        <w:t xml:space="preserve"> </w:t>
      </w:r>
      <w:r w:rsidRPr="00F22E89">
        <w:rPr>
          <w:rFonts w:ascii="Times New Roman" w:eastAsia="Times New Roman" w:hAnsi="Times New Roman" w:cs="Times New Roman"/>
          <w:color w:val="000000" w:themeColor="text1"/>
          <w:sz w:val="28"/>
          <w:szCs w:val="28"/>
          <w:lang w:eastAsia="ru-RU"/>
        </w:rPr>
        <w:t>Старайтесь развивать способности ребенка во всех сферах. Например, для интеллектуально одаренного ребенка были бы очень полезны занятия, направленные на развитие творческих, коммуникативных, физических и художественных способностей</w:t>
      </w:r>
    </w:p>
    <w:p w:rsidR="00D175ED" w:rsidRPr="00F22E89" w:rsidRDefault="00D175ED" w:rsidP="00F22E89">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F22E89">
        <w:rPr>
          <w:rFonts w:ascii="Times New Roman" w:eastAsia="Symbol" w:hAnsi="Times New Roman" w:cs="Times New Roman"/>
          <w:color w:val="000000" w:themeColor="text1"/>
          <w:sz w:val="28"/>
          <w:szCs w:val="28"/>
          <w:lang w:eastAsia="ru-RU"/>
        </w:rPr>
        <w:t xml:space="preserve"> </w:t>
      </w:r>
      <w:r w:rsidRPr="00F22E89">
        <w:rPr>
          <w:rFonts w:ascii="Times New Roman" w:eastAsia="Times New Roman" w:hAnsi="Times New Roman" w:cs="Times New Roman"/>
          <w:color w:val="000000" w:themeColor="text1"/>
          <w:sz w:val="28"/>
          <w:szCs w:val="28"/>
          <w:lang w:eastAsia="ru-RU"/>
        </w:rPr>
        <w:t>Избегайте сравнивать детей друг с другом.</w:t>
      </w:r>
    </w:p>
    <w:p w:rsidR="00D175ED" w:rsidRPr="00F22E89" w:rsidRDefault="00D175ED" w:rsidP="00F22E89">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F22E89">
        <w:rPr>
          <w:rFonts w:ascii="Times New Roman" w:eastAsia="Times New Roman" w:hAnsi="Times New Roman" w:cs="Times New Roman"/>
          <w:color w:val="000000" w:themeColor="text1"/>
          <w:sz w:val="28"/>
          <w:szCs w:val="28"/>
          <w:lang w:eastAsia="ru-RU"/>
        </w:rPr>
        <w:t xml:space="preserve">Дайте ребенку возможность находить решения без боязни ошибиться. Помогите ему </w:t>
      </w:r>
      <w:proofErr w:type="gramStart"/>
      <w:r w:rsidRPr="00F22E89">
        <w:rPr>
          <w:rFonts w:ascii="Times New Roman" w:eastAsia="Times New Roman" w:hAnsi="Times New Roman" w:cs="Times New Roman"/>
          <w:color w:val="000000" w:themeColor="text1"/>
          <w:sz w:val="28"/>
          <w:szCs w:val="28"/>
          <w:lang w:eastAsia="ru-RU"/>
        </w:rPr>
        <w:t>ценить</w:t>
      </w:r>
      <w:proofErr w:type="gramEnd"/>
      <w:r w:rsidRPr="00F22E89">
        <w:rPr>
          <w:rFonts w:ascii="Times New Roman" w:eastAsia="Times New Roman" w:hAnsi="Times New Roman" w:cs="Times New Roman"/>
          <w:color w:val="000000" w:themeColor="text1"/>
          <w:sz w:val="28"/>
          <w:szCs w:val="28"/>
          <w:lang w:eastAsia="ru-RU"/>
        </w:rPr>
        <w:t xml:space="preserve"> прежде всего собственные оригинальные мысли и учиться на своих ошибках.</w:t>
      </w:r>
    </w:p>
    <w:p w:rsidR="00F22E89" w:rsidRDefault="00D175ED" w:rsidP="00F22E89">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F22E89">
        <w:rPr>
          <w:rFonts w:ascii="Times New Roman" w:eastAsia="Times New Roman" w:hAnsi="Times New Roman" w:cs="Times New Roman"/>
          <w:color w:val="000000" w:themeColor="text1"/>
          <w:sz w:val="28"/>
          <w:szCs w:val="28"/>
          <w:lang w:eastAsia="ru-RU"/>
        </w:rPr>
        <w:t>Поощряйте хорошую организацию работы и правильное распределение времени.</w:t>
      </w:r>
    </w:p>
    <w:p w:rsidR="00D175ED" w:rsidRPr="00F22E89" w:rsidRDefault="00D175ED" w:rsidP="00F22E89">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F22E89">
        <w:rPr>
          <w:rFonts w:ascii="Times New Roman" w:eastAsia="Symbol" w:hAnsi="Times New Roman" w:cs="Times New Roman"/>
          <w:color w:val="000000" w:themeColor="text1"/>
          <w:sz w:val="28"/>
          <w:szCs w:val="28"/>
          <w:lang w:eastAsia="ru-RU"/>
        </w:rPr>
        <w:t xml:space="preserve"> </w:t>
      </w:r>
      <w:r w:rsidRPr="00F22E89">
        <w:rPr>
          <w:rFonts w:ascii="Times New Roman" w:eastAsia="Times New Roman" w:hAnsi="Times New Roman" w:cs="Times New Roman"/>
          <w:color w:val="000000" w:themeColor="text1"/>
          <w:sz w:val="28"/>
          <w:szCs w:val="28"/>
          <w:lang w:eastAsia="ru-RU"/>
        </w:rPr>
        <w:t>Поощряйте инициативу. Пусть ваш ребенок делает собственные игрушки, игры и модели из любых имеющихся материалов.</w:t>
      </w:r>
    </w:p>
    <w:p w:rsidR="00F22E89" w:rsidRDefault="00D175ED" w:rsidP="00F22E89">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F22E89">
        <w:rPr>
          <w:rFonts w:ascii="Times New Roman" w:eastAsia="Times New Roman" w:hAnsi="Times New Roman" w:cs="Times New Roman"/>
          <w:color w:val="000000" w:themeColor="text1"/>
          <w:sz w:val="28"/>
          <w:szCs w:val="28"/>
          <w:lang w:eastAsia="ru-RU"/>
        </w:rPr>
        <w:t>Способствуйте задаванию вопросов. Помогайте ребенку находить книги или другие источники информации для получения ответов на свои вопросы.</w:t>
      </w:r>
    </w:p>
    <w:p w:rsidR="00D175ED" w:rsidRPr="00F22E89" w:rsidRDefault="00D175ED" w:rsidP="00F22E89">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F22E89">
        <w:rPr>
          <w:rFonts w:ascii="Times New Roman" w:eastAsia="Times New Roman" w:hAnsi="Times New Roman" w:cs="Times New Roman"/>
          <w:color w:val="000000" w:themeColor="text1"/>
          <w:sz w:val="28"/>
          <w:szCs w:val="28"/>
          <w:lang w:eastAsia="ru-RU"/>
        </w:rPr>
        <w:t>Дайте ребенку возможность получить максимум жизненного опыта. Поощряйте увлечения и интересы в самых разнообразных областях.</w:t>
      </w:r>
    </w:p>
    <w:p w:rsidR="00F22E89" w:rsidRDefault="00D175ED" w:rsidP="00F22E89">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F22E89">
        <w:rPr>
          <w:rFonts w:ascii="Times New Roman" w:eastAsia="Times New Roman" w:hAnsi="Times New Roman" w:cs="Times New Roman"/>
          <w:color w:val="000000" w:themeColor="text1"/>
          <w:sz w:val="28"/>
          <w:szCs w:val="28"/>
          <w:lang w:eastAsia="ru-RU"/>
        </w:rPr>
        <w:t>Будьте осторожны, поправляя ребенка. Излишняя критика может заглушить творческую энергию и чувство собственной значимости.</w:t>
      </w:r>
    </w:p>
    <w:p w:rsidR="00FC245D" w:rsidRPr="006B7053" w:rsidRDefault="00D175ED" w:rsidP="00F22E89">
      <w:pPr>
        <w:spacing w:before="100" w:beforeAutospacing="1" w:after="100" w:afterAutospacing="1" w:line="360" w:lineRule="auto"/>
        <w:jc w:val="both"/>
        <w:rPr>
          <w:rFonts w:ascii="Times New Roman" w:hAnsi="Times New Roman" w:cs="Times New Roman"/>
          <w:sz w:val="28"/>
          <w:szCs w:val="28"/>
        </w:rPr>
      </w:pPr>
      <w:r w:rsidRPr="00F22E89">
        <w:rPr>
          <w:rFonts w:ascii="Times New Roman" w:eastAsia="Times New Roman" w:hAnsi="Times New Roman" w:cs="Times New Roman"/>
          <w:color w:val="000000" w:themeColor="text1"/>
          <w:sz w:val="28"/>
          <w:szCs w:val="28"/>
          <w:lang w:eastAsia="ru-RU"/>
        </w:rPr>
        <w:t>Находите время для общения всей семьей. Помогайте ребенку в его самовыражении.</w:t>
      </w:r>
    </w:p>
    <w:sectPr w:rsidR="00FC245D" w:rsidRPr="006B7053" w:rsidSect="00F862A5">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E1720"/>
    <w:multiLevelType w:val="multilevel"/>
    <w:tmpl w:val="AF10A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2F1743"/>
    <w:multiLevelType w:val="multilevel"/>
    <w:tmpl w:val="338AB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827246"/>
    <w:multiLevelType w:val="multilevel"/>
    <w:tmpl w:val="91588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94DEF"/>
    <w:multiLevelType w:val="hybridMultilevel"/>
    <w:tmpl w:val="6C6AA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0225D6"/>
    <w:multiLevelType w:val="multilevel"/>
    <w:tmpl w:val="99E0A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BD779B"/>
    <w:multiLevelType w:val="multilevel"/>
    <w:tmpl w:val="7D96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453ABB"/>
    <w:multiLevelType w:val="multilevel"/>
    <w:tmpl w:val="95B85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8C229F"/>
    <w:multiLevelType w:val="multilevel"/>
    <w:tmpl w:val="C534D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4926F55"/>
    <w:multiLevelType w:val="multilevel"/>
    <w:tmpl w:val="63369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B986FA2"/>
    <w:multiLevelType w:val="multilevel"/>
    <w:tmpl w:val="E0AA6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0DE46A2"/>
    <w:multiLevelType w:val="multilevel"/>
    <w:tmpl w:val="02E2D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1E65A71"/>
    <w:multiLevelType w:val="multilevel"/>
    <w:tmpl w:val="B3487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240521"/>
    <w:multiLevelType w:val="multilevel"/>
    <w:tmpl w:val="D09C9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435D36"/>
    <w:multiLevelType w:val="hybridMultilevel"/>
    <w:tmpl w:val="5E2E9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D130D1A"/>
    <w:multiLevelType w:val="multilevel"/>
    <w:tmpl w:val="93E67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4"/>
  </w:num>
  <w:num w:numId="3">
    <w:abstractNumId w:val="8"/>
  </w:num>
  <w:num w:numId="4">
    <w:abstractNumId w:val="4"/>
  </w:num>
  <w:num w:numId="5">
    <w:abstractNumId w:val="10"/>
  </w:num>
  <w:num w:numId="6">
    <w:abstractNumId w:val="7"/>
  </w:num>
  <w:num w:numId="7">
    <w:abstractNumId w:val="13"/>
  </w:num>
  <w:num w:numId="8">
    <w:abstractNumId w:val="6"/>
  </w:num>
  <w:num w:numId="9">
    <w:abstractNumId w:val="11"/>
  </w:num>
  <w:num w:numId="10">
    <w:abstractNumId w:val="1"/>
  </w:num>
  <w:num w:numId="11">
    <w:abstractNumId w:val="2"/>
  </w:num>
  <w:num w:numId="12">
    <w:abstractNumId w:val="0"/>
  </w:num>
  <w:num w:numId="13">
    <w:abstractNumId w:val="12"/>
  </w:num>
  <w:num w:numId="14">
    <w:abstractNumId w:val="5"/>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019D5"/>
    <w:rsid w:val="00041B7E"/>
    <w:rsid w:val="00062114"/>
    <w:rsid w:val="000911EB"/>
    <w:rsid w:val="000B7184"/>
    <w:rsid w:val="000D21A2"/>
    <w:rsid w:val="001370EA"/>
    <w:rsid w:val="001A5F0D"/>
    <w:rsid w:val="001C38AF"/>
    <w:rsid w:val="00206CBD"/>
    <w:rsid w:val="002555EC"/>
    <w:rsid w:val="00294E5B"/>
    <w:rsid w:val="002C6C6D"/>
    <w:rsid w:val="00320756"/>
    <w:rsid w:val="003214F1"/>
    <w:rsid w:val="00386772"/>
    <w:rsid w:val="003B644B"/>
    <w:rsid w:val="003D1DAC"/>
    <w:rsid w:val="00405B9A"/>
    <w:rsid w:val="004371C2"/>
    <w:rsid w:val="00440038"/>
    <w:rsid w:val="004C3175"/>
    <w:rsid w:val="0055117B"/>
    <w:rsid w:val="00557661"/>
    <w:rsid w:val="005629B9"/>
    <w:rsid w:val="0057405F"/>
    <w:rsid w:val="005A5FA1"/>
    <w:rsid w:val="005B3E16"/>
    <w:rsid w:val="00674322"/>
    <w:rsid w:val="0069036A"/>
    <w:rsid w:val="006927F6"/>
    <w:rsid w:val="006B66E2"/>
    <w:rsid w:val="006B7053"/>
    <w:rsid w:val="00732282"/>
    <w:rsid w:val="007574E3"/>
    <w:rsid w:val="007652B4"/>
    <w:rsid w:val="007742A9"/>
    <w:rsid w:val="00783AEF"/>
    <w:rsid w:val="00783DFC"/>
    <w:rsid w:val="008A2311"/>
    <w:rsid w:val="009144B9"/>
    <w:rsid w:val="0092436F"/>
    <w:rsid w:val="00947D52"/>
    <w:rsid w:val="00965AC8"/>
    <w:rsid w:val="00970E8F"/>
    <w:rsid w:val="00973F3D"/>
    <w:rsid w:val="009B25DE"/>
    <w:rsid w:val="009C75D6"/>
    <w:rsid w:val="00A15CB2"/>
    <w:rsid w:val="00A16751"/>
    <w:rsid w:val="00AB427F"/>
    <w:rsid w:val="00B019D5"/>
    <w:rsid w:val="00B026ED"/>
    <w:rsid w:val="00B603A1"/>
    <w:rsid w:val="00B935AA"/>
    <w:rsid w:val="00BB62C6"/>
    <w:rsid w:val="00BD633A"/>
    <w:rsid w:val="00C04FF9"/>
    <w:rsid w:val="00C227D0"/>
    <w:rsid w:val="00C63C7A"/>
    <w:rsid w:val="00C852AD"/>
    <w:rsid w:val="00CA413B"/>
    <w:rsid w:val="00D175ED"/>
    <w:rsid w:val="00D47D76"/>
    <w:rsid w:val="00D55E78"/>
    <w:rsid w:val="00D625C2"/>
    <w:rsid w:val="00DB62BD"/>
    <w:rsid w:val="00DF2A69"/>
    <w:rsid w:val="00E870B6"/>
    <w:rsid w:val="00E90A54"/>
    <w:rsid w:val="00F22E89"/>
    <w:rsid w:val="00F6202E"/>
    <w:rsid w:val="00F673CB"/>
    <w:rsid w:val="00F862A5"/>
    <w:rsid w:val="00FC24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45D"/>
  </w:style>
  <w:style w:type="paragraph" w:styleId="1">
    <w:name w:val="heading 1"/>
    <w:basedOn w:val="a"/>
    <w:link w:val="10"/>
    <w:uiPriority w:val="9"/>
    <w:qFormat/>
    <w:rsid w:val="00B019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B019D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B019D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B019D5"/>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19D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B019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019D5"/>
    <w:rPr>
      <w:color w:val="0000FF"/>
      <w:u w:val="single"/>
    </w:rPr>
  </w:style>
  <w:style w:type="character" w:customStyle="1" w:styleId="20">
    <w:name w:val="Заголовок 2 Знак"/>
    <w:basedOn w:val="a0"/>
    <w:link w:val="2"/>
    <w:rsid w:val="00B019D5"/>
    <w:rPr>
      <w:rFonts w:ascii="Arial" w:eastAsia="Times New Roman" w:hAnsi="Arial" w:cs="Arial"/>
      <w:b/>
      <w:bCs/>
      <w:i/>
      <w:iCs/>
      <w:sz w:val="28"/>
      <w:szCs w:val="28"/>
      <w:lang w:eastAsia="ru-RU"/>
    </w:rPr>
  </w:style>
  <w:style w:type="character" w:customStyle="1" w:styleId="30">
    <w:name w:val="Заголовок 3 Знак"/>
    <w:basedOn w:val="a0"/>
    <w:link w:val="3"/>
    <w:rsid w:val="00B019D5"/>
    <w:rPr>
      <w:rFonts w:ascii="Arial" w:eastAsia="Times New Roman" w:hAnsi="Arial" w:cs="Arial"/>
      <w:b/>
      <w:bCs/>
      <w:sz w:val="26"/>
      <w:szCs w:val="26"/>
      <w:lang w:eastAsia="ru-RU"/>
    </w:rPr>
  </w:style>
  <w:style w:type="character" w:customStyle="1" w:styleId="40">
    <w:name w:val="Заголовок 4 Знак"/>
    <w:basedOn w:val="a0"/>
    <w:link w:val="4"/>
    <w:rsid w:val="00B019D5"/>
    <w:rPr>
      <w:rFonts w:ascii="Times New Roman" w:eastAsia="Times New Roman" w:hAnsi="Times New Roman" w:cs="Times New Roman"/>
      <w:b/>
      <w:bCs/>
      <w:sz w:val="28"/>
      <w:szCs w:val="28"/>
      <w:lang w:eastAsia="ru-RU"/>
    </w:rPr>
  </w:style>
  <w:style w:type="paragraph" w:styleId="a5">
    <w:name w:val="List Paragraph"/>
    <w:basedOn w:val="a"/>
    <w:uiPriority w:val="34"/>
    <w:qFormat/>
    <w:rsid w:val="002C6C6D"/>
    <w:pPr>
      <w:ind w:left="720"/>
      <w:contextualSpacing/>
    </w:pPr>
  </w:style>
  <w:style w:type="paragraph" w:styleId="a6">
    <w:name w:val="Balloon Text"/>
    <w:basedOn w:val="a"/>
    <w:link w:val="a7"/>
    <w:uiPriority w:val="99"/>
    <w:semiHidden/>
    <w:unhideWhenUsed/>
    <w:rsid w:val="004371C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71C2"/>
    <w:rPr>
      <w:rFonts w:ascii="Tahoma" w:hAnsi="Tahoma" w:cs="Tahoma"/>
      <w:sz w:val="16"/>
      <w:szCs w:val="16"/>
    </w:rPr>
  </w:style>
  <w:style w:type="character" w:styleId="a8">
    <w:name w:val="Strong"/>
    <w:basedOn w:val="a0"/>
    <w:uiPriority w:val="22"/>
    <w:qFormat/>
    <w:rsid w:val="00A16751"/>
    <w:rPr>
      <w:b/>
      <w:bCs/>
    </w:rPr>
  </w:style>
  <w:style w:type="character" w:customStyle="1" w:styleId="apple-converted-space">
    <w:name w:val="apple-converted-space"/>
    <w:basedOn w:val="a0"/>
    <w:rsid w:val="00A16751"/>
  </w:style>
  <w:style w:type="paragraph" w:styleId="a9">
    <w:name w:val="No Spacing"/>
    <w:basedOn w:val="a"/>
    <w:uiPriority w:val="1"/>
    <w:qFormat/>
    <w:rsid w:val="00A167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38903988">
      <w:bodyDiv w:val="1"/>
      <w:marLeft w:val="0"/>
      <w:marRight w:val="0"/>
      <w:marTop w:val="0"/>
      <w:marBottom w:val="0"/>
      <w:divBdr>
        <w:top w:val="none" w:sz="0" w:space="0" w:color="auto"/>
        <w:left w:val="none" w:sz="0" w:space="0" w:color="auto"/>
        <w:bottom w:val="none" w:sz="0" w:space="0" w:color="auto"/>
        <w:right w:val="none" w:sz="0" w:space="0" w:color="auto"/>
      </w:divBdr>
    </w:div>
    <w:div w:id="624430282">
      <w:bodyDiv w:val="1"/>
      <w:marLeft w:val="0"/>
      <w:marRight w:val="0"/>
      <w:marTop w:val="0"/>
      <w:marBottom w:val="0"/>
      <w:divBdr>
        <w:top w:val="none" w:sz="0" w:space="0" w:color="auto"/>
        <w:left w:val="none" w:sz="0" w:space="0" w:color="auto"/>
        <w:bottom w:val="none" w:sz="0" w:space="0" w:color="auto"/>
        <w:right w:val="none" w:sz="0" w:space="0" w:color="auto"/>
      </w:divBdr>
      <w:divsChild>
        <w:div w:id="1624072823">
          <w:marLeft w:val="0"/>
          <w:marRight w:val="0"/>
          <w:marTop w:val="0"/>
          <w:marBottom w:val="0"/>
          <w:divBdr>
            <w:top w:val="none" w:sz="0" w:space="0" w:color="auto"/>
            <w:left w:val="none" w:sz="0" w:space="0" w:color="auto"/>
            <w:bottom w:val="none" w:sz="0" w:space="0" w:color="auto"/>
            <w:right w:val="none" w:sz="0" w:space="0" w:color="auto"/>
          </w:divBdr>
        </w:div>
      </w:divsChild>
    </w:div>
    <w:div w:id="707997672">
      <w:bodyDiv w:val="1"/>
      <w:marLeft w:val="0"/>
      <w:marRight w:val="0"/>
      <w:marTop w:val="0"/>
      <w:marBottom w:val="0"/>
      <w:divBdr>
        <w:top w:val="none" w:sz="0" w:space="0" w:color="auto"/>
        <w:left w:val="none" w:sz="0" w:space="0" w:color="auto"/>
        <w:bottom w:val="none" w:sz="0" w:space="0" w:color="auto"/>
        <w:right w:val="none" w:sz="0" w:space="0" w:color="auto"/>
      </w:divBdr>
    </w:div>
    <w:div w:id="837964994">
      <w:bodyDiv w:val="1"/>
      <w:marLeft w:val="0"/>
      <w:marRight w:val="0"/>
      <w:marTop w:val="0"/>
      <w:marBottom w:val="0"/>
      <w:divBdr>
        <w:top w:val="none" w:sz="0" w:space="0" w:color="auto"/>
        <w:left w:val="none" w:sz="0" w:space="0" w:color="auto"/>
        <w:bottom w:val="none" w:sz="0" w:space="0" w:color="auto"/>
        <w:right w:val="none" w:sz="0" w:space="0" w:color="auto"/>
      </w:divBdr>
      <w:divsChild>
        <w:div w:id="1585337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9997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87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4457323">
      <w:bodyDiv w:val="1"/>
      <w:marLeft w:val="0"/>
      <w:marRight w:val="0"/>
      <w:marTop w:val="0"/>
      <w:marBottom w:val="0"/>
      <w:divBdr>
        <w:top w:val="none" w:sz="0" w:space="0" w:color="auto"/>
        <w:left w:val="none" w:sz="0" w:space="0" w:color="auto"/>
        <w:bottom w:val="none" w:sz="0" w:space="0" w:color="auto"/>
        <w:right w:val="none" w:sz="0" w:space="0" w:color="auto"/>
      </w:divBdr>
      <w:divsChild>
        <w:div w:id="6710528">
          <w:marLeft w:val="0"/>
          <w:marRight w:val="0"/>
          <w:marTop w:val="0"/>
          <w:marBottom w:val="0"/>
          <w:divBdr>
            <w:top w:val="none" w:sz="0" w:space="0" w:color="auto"/>
            <w:left w:val="none" w:sz="0" w:space="0" w:color="auto"/>
            <w:bottom w:val="none" w:sz="0" w:space="0" w:color="auto"/>
            <w:right w:val="none" w:sz="0" w:space="0" w:color="auto"/>
          </w:divBdr>
          <w:divsChild>
            <w:div w:id="1537548660">
              <w:marLeft w:val="0"/>
              <w:marRight w:val="0"/>
              <w:marTop w:val="0"/>
              <w:marBottom w:val="0"/>
              <w:divBdr>
                <w:top w:val="none" w:sz="0" w:space="0" w:color="auto"/>
                <w:left w:val="none" w:sz="0" w:space="0" w:color="auto"/>
                <w:bottom w:val="none" w:sz="0" w:space="0" w:color="auto"/>
                <w:right w:val="none" w:sz="0" w:space="0" w:color="auto"/>
              </w:divBdr>
              <w:divsChild>
                <w:div w:id="129641483">
                  <w:marLeft w:val="0"/>
                  <w:marRight w:val="0"/>
                  <w:marTop w:val="0"/>
                  <w:marBottom w:val="0"/>
                  <w:divBdr>
                    <w:top w:val="none" w:sz="0" w:space="0" w:color="auto"/>
                    <w:left w:val="none" w:sz="0" w:space="0" w:color="auto"/>
                    <w:bottom w:val="none" w:sz="0" w:space="0" w:color="auto"/>
                    <w:right w:val="none" w:sz="0" w:space="0" w:color="auto"/>
                  </w:divBdr>
                  <w:divsChild>
                    <w:div w:id="1804153983">
                      <w:marLeft w:val="0"/>
                      <w:marRight w:val="0"/>
                      <w:marTop w:val="0"/>
                      <w:marBottom w:val="0"/>
                      <w:divBdr>
                        <w:top w:val="none" w:sz="0" w:space="0" w:color="auto"/>
                        <w:left w:val="none" w:sz="0" w:space="0" w:color="auto"/>
                        <w:bottom w:val="none" w:sz="0" w:space="0" w:color="auto"/>
                        <w:right w:val="none" w:sz="0" w:space="0" w:color="auto"/>
                      </w:divBdr>
                    </w:div>
                  </w:divsChild>
                </w:div>
                <w:div w:id="243799830">
                  <w:marLeft w:val="0"/>
                  <w:marRight w:val="0"/>
                  <w:marTop w:val="0"/>
                  <w:marBottom w:val="0"/>
                  <w:divBdr>
                    <w:top w:val="none" w:sz="0" w:space="0" w:color="auto"/>
                    <w:left w:val="none" w:sz="0" w:space="0" w:color="auto"/>
                    <w:bottom w:val="none" w:sz="0" w:space="0" w:color="auto"/>
                    <w:right w:val="none" w:sz="0" w:space="0" w:color="auto"/>
                  </w:divBdr>
                  <w:divsChild>
                    <w:div w:id="990015803">
                      <w:marLeft w:val="0"/>
                      <w:marRight w:val="0"/>
                      <w:marTop w:val="0"/>
                      <w:marBottom w:val="0"/>
                      <w:divBdr>
                        <w:top w:val="none" w:sz="0" w:space="0" w:color="auto"/>
                        <w:left w:val="none" w:sz="0" w:space="0" w:color="auto"/>
                        <w:bottom w:val="none" w:sz="0" w:space="0" w:color="auto"/>
                        <w:right w:val="none" w:sz="0" w:space="0" w:color="auto"/>
                      </w:divBdr>
                    </w:div>
                  </w:divsChild>
                </w:div>
                <w:div w:id="331688289">
                  <w:marLeft w:val="0"/>
                  <w:marRight w:val="0"/>
                  <w:marTop w:val="0"/>
                  <w:marBottom w:val="0"/>
                  <w:divBdr>
                    <w:top w:val="none" w:sz="0" w:space="0" w:color="auto"/>
                    <w:left w:val="none" w:sz="0" w:space="0" w:color="auto"/>
                    <w:bottom w:val="none" w:sz="0" w:space="0" w:color="auto"/>
                    <w:right w:val="none" w:sz="0" w:space="0" w:color="auto"/>
                  </w:divBdr>
                  <w:divsChild>
                    <w:div w:id="358242497">
                      <w:marLeft w:val="0"/>
                      <w:marRight w:val="0"/>
                      <w:marTop w:val="0"/>
                      <w:marBottom w:val="0"/>
                      <w:divBdr>
                        <w:top w:val="none" w:sz="0" w:space="0" w:color="auto"/>
                        <w:left w:val="none" w:sz="0" w:space="0" w:color="auto"/>
                        <w:bottom w:val="none" w:sz="0" w:space="0" w:color="auto"/>
                        <w:right w:val="none" w:sz="0" w:space="0" w:color="auto"/>
                      </w:divBdr>
                    </w:div>
                  </w:divsChild>
                </w:div>
                <w:div w:id="378097081">
                  <w:marLeft w:val="0"/>
                  <w:marRight w:val="0"/>
                  <w:marTop w:val="0"/>
                  <w:marBottom w:val="0"/>
                  <w:divBdr>
                    <w:top w:val="none" w:sz="0" w:space="0" w:color="auto"/>
                    <w:left w:val="none" w:sz="0" w:space="0" w:color="auto"/>
                    <w:bottom w:val="none" w:sz="0" w:space="0" w:color="auto"/>
                    <w:right w:val="none" w:sz="0" w:space="0" w:color="auto"/>
                  </w:divBdr>
                  <w:divsChild>
                    <w:div w:id="1470980971">
                      <w:marLeft w:val="0"/>
                      <w:marRight w:val="0"/>
                      <w:marTop w:val="0"/>
                      <w:marBottom w:val="0"/>
                      <w:divBdr>
                        <w:top w:val="none" w:sz="0" w:space="0" w:color="auto"/>
                        <w:left w:val="none" w:sz="0" w:space="0" w:color="auto"/>
                        <w:bottom w:val="none" w:sz="0" w:space="0" w:color="auto"/>
                        <w:right w:val="none" w:sz="0" w:space="0" w:color="auto"/>
                      </w:divBdr>
                    </w:div>
                  </w:divsChild>
                </w:div>
                <w:div w:id="407075617">
                  <w:marLeft w:val="0"/>
                  <w:marRight w:val="0"/>
                  <w:marTop w:val="0"/>
                  <w:marBottom w:val="0"/>
                  <w:divBdr>
                    <w:top w:val="none" w:sz="0" w:space="0" w:color="auto"/>
                    <w:left w:val="none" w:sz="0" w:space="0" w:color="auto"/>
                    <w:bottom w:val="none" w:sz="0" w:space="0" w:color="auto"/>
                    <w:right w:val="none" w:sz="0" w:space="0" w:color="auto"/>
                  </w:divBdr>
                  <w:divsChild>
                    <w:div w:id="928973438">
                      <w:marLeft w:val="0"/>
                      <w:marRight w:val="0"/>
                      <w:marTop w:val="0"/>
                      <w:marBottom w:val="0"/>
                      <w:divBdr>
                        <w:top w:val="none" w:sz="0" w:space="0" w:color="auto"/>
                        <w:left w:val="none" w:sz="0" w:space="0" w:color="auto"/>
                        <w:bottom w:val="none" w:sz="0" w:space="0" w:color="auto"/>
                        <w:right w:val="none" w:sz="0" w:space="0" w:color="auto"/>
                      </w:divBdr>
                    </w:div>
                  </w:divsChild>
                </w:div>
                <w:div w:id="493300230">
                  <w:marLeft w:val="0"/>
                  <w:marRight w:val="0"/>
                  <w:marTop w:val="0"/>
                  <w:marBottom w:val="0"/>
                  <w:divBdr>
                    <w:top w:val="none" w:sz="0" w:space="0" w:color="auto"/>
                    <w:left w:val="none" w:sz="0" w:space="0" w:color="auto"/>
                    <w:bottom w:val="none" w:sz="0" w:space="0" w:color="auto"/>
                    <w:right w:val="none" w:sz="0" w:space="0" w:color="auto"/>
                  </w:divBdr>
                  <w:divsChild>
                    <w:div w:id="482815784">
                      <w:marLeft w:val="0"/>
                      <w:marRight w:val="0"/>
                      <w:marTop w:val="0"/>
                      <w:marBottom w:val="0"/>
                      <w:divBdr>
                        <w:top w:val="none" w:sz="0" w:space="0" w:color="auto"/>
                        <w:left w:val="none" w:sz="0" w:space="0" w:color="auto"/>
                        <w:bottom w:val="none" w:sz="0" w:space="0" w:color="auto"/>
                        <w:right w:val="none" w:sz="0" w:space="0" w:color="auto"/>
                      </w:divBdr>
                    </w:div>
                  </w:divsChild>
                </w:div>
                <w:div w:id="591083543">
                  <w:marLeft w:val="0"/>
                  <w:marRight w:val="0"/>
                  <w:marTop w:val="0"/>
                  <w:marBottom w:val="0"/>
                  <w:divBdr>
                    <w:top w:val="none" w:sz="0" w:space="0" w:color="auto"/>
                    <w:left w:val="none" w:sz="0" w:space="0" w:color="auto"/>
                    <w:bottom w:val="none" w:sz="0" w:space="0" w:color="auto"/>
                    <w:right w:val="none" w:sz="0" w:space="0" w:color="auto"/>
                  </w:divBdr>
                  <w:divsChild>
                    <w:div w:id="1718427461">
                      <w:marLeft w:val="0"/>
                      <w:marRight w:val="0"/>
                      <w:marTop w:val="0"/>
                      <w:marBottom w:val="0"/>
                      <w:divBdr>
                        <w:top w:val="none" w:sz="0" w:space="0" w:color="auto"/>
                        <w:left w:val="none" w:sz="0" w:space="0" w:color="auto"/>
                        <w:bottom w:val="none" w:sz="0" w:space="0" w:color="auto"/>
                        <w:right w:val="none" w:sz="0" w:space="0" w:color="auto"/>
                      </w:divBdr>
                    </w:div>
                  </w:divsChild>
                </w:div>
                <w:div w:id="924146752">
                  <w:marLeft w:val="0"/>
                  <w:marRight w:val="0"/>
                  <w:marTop w:val="0"/>
                  <w:marBottom w:val="0"/>
                  <w:divBdr>
                    <w:top w:val="none" w:sz="0" w:space="0" w:color="auto"/>
                    <w:left w:val="none" w:sz="0" w:space="0" w:color="auto"/>
                    <w:bottom w:val="none" w:sz="0" w:space="0" w:color="auto"/>
                    <w:right w:val="none" w:sz="0" w:space="0" w:color="auto"/>
                  </w:divBdr>
                  <w:divsChild>
                    <w:div w:id="345251303">
                      <w:marLeft w:val="0"/>
                      <w:marRight w:val="0"/>
                      <w:marTop w:val="0"/>
                      <w:marBottom w:val="0"/>
                      <w:divBdr>
                        <w:top w:val="none" w:sz="0" w:space="0" w:color="auto"/>
                        <w:left w:val="none" w:sz="0" w:space="0" w:color="auto"/>
                        <w:bottom w:val="none" w:sz="0" w:space="0" w:color="auto"/>
                        <w:right w:val="none" w:sz="0" w:space="0" w:color="auto"/>
                      </w:divBdr>
                    </w:div>
                  </w:divsChild>
                </w:div>
                <w:div w:id="1066338218">
                  <w:marLeft w:val="0"/>
                  <w:marRight w:val="0"/>
                  <w:marTop w:val="0"/>
                  <w:marBottom w:val="0"/>
                  <w:divBdr>
                    <w:top w:val="none" w:sz="0" w:space="0" w:color="auto"/>
                    <w:left w:val="none" w:sz="0" w:space="0" w:color="auto"/>
                    <w:bottom w:val="none" w:sz="0" w:space="0" w:color="auto"/>
                    <w:right w:val="none" w:sz="0" w:space="0" w:color="auto"/>
                  </w:divBdr>
                  <w:divsChild>
                    <w:div w:id="621690769">
                      <w:marLeft w:val="0"/>
                      <w:marRight w:val="0"/>
                      <w:marTop w:val="0"/>
                      <w:marBottom w:val="0"/>
                      <w:divBdr>
                        <w:top w:val="none" w:sz="0" w:space="0" w:color="auto"/>
                        <w:left w:val="none" w:sz="0" w:space="0" w:color="auto"/>
                        <w:bottom w:val="none" w:sz="0" w:space="0" w:color="auto"/>
                        <w:right w:val="none" w:sz="0" w:space="0" w:color="auto"/>
                      </w:divBdr>
                    </w:div>
                  </w:divsChild>
                </w:div>
                <w:div w:id="1126309543">
                  <w:marLeft w:val="0"/>
                  <w:marRight w:val="0"/>
                  <w:marTop w:val="0"/>
                  <w:marBottom w:val="0"/>
                  <w:divBdr>
                    <w:top w:val="none" w:sz="0" w:space="0" w:color="auto"/>
                    <w:left w:val="none" w:sz="0" w:space="0" w:color="auto"/>
                    <w:bottom w:val="none" w:sz="0" w:space="0" w:color="auto"/>
                    <w:right w:val="none" w:sz="0" w:space="0" w:color="auto"/>
                  </w:divBdr>
                  <w:divsChild>
                    <w:div w:id="138157857">
                      <w:marLeft w:val="0"/>
                      <w:marRight w:val="0"/>
                      <w:marTop w:val="0"/>
                      <w:marBottom w:val="0"/>
                      <w:divBdr>
                        <w:top w:val="none" w:sz="0" w:space="0" w:color="auto"/>
                        <w:left w:val="none" w:sz="0" w:space="0" w:color="auto"/>
                        <w:bottom w:val="none" w:sz="0" w:space="0" w:color="auto"/>
                        <w:right w:val="none" w:sz="0" w:space="0" w:color="auto"/>
                      </w:divBdr>
                    </w:div>
                  </w:divsChild>
                </w:div>
                <w:div w:id="1291284656">
                  <w:marLeft w:val="0"/>
                  <w:marRight w:val="0"/>
                  <w:marTop w:val="0"/>
                  <w:marBottom w:val="0"/>
                  <w:divBdr>
                    <w:top w:val="none" w:sz="0" w:space="0" w:color="auto"/>
                    <w:left w:val="none" w:sz="0" w:space="0" w:color="auto"/>
                    <w:bottom w:val="none" w:sz="0" w:space="0" w:color="auto"/>
                    <w:right w:val="none" w:sz="0" w:space="0" w:color="auto"/>
                  </w:divBdr>
                  <w:divsChild>
                    <w:div w:id="216088332">
                      <w:marLeft w:val="0"/>
                      <w:marRight w:val="0"/>
                      <w:marTop w:val="0"/>
                      <w:marBottom w:val="0"/>
                      <w:divBdr>
                        <w:top w:val="none" w:sz="0" w:space="0" w:color="auto"/>
                        <w:left w:val="none" w:sz="0" w:space="0" w:color="auto"/>
                        <w:bottom w:val="none" w:sz="0" w:space="0" w:color="auto"/>
                        <w:right w:val="none" w:sz="0" w:space="0" w:color="auto"/>
                      </w:divBdr>
                    </w:div>
                  </w:divsChild>
                </w:div>
                <w:div w:id="1422677746">
                  <w:marLeft w:val="0"/>
                  <w:marRight w:val="0"/>
                  <w:marTop w:val="0"/>
                  <w:marBottom w:val="0"/>
                  <w:divBdr>
                    <w:top w:val="none" w:sz="0" w:space="0" w:color="auto"/>
                    <w:left w:val="none" w:sz="0" w:space="0" w:color="auto"/>
                    <w:bottom w:val="none" w:sz="0" w:space="0" w:color="auto"/>
                    <w:right w:val="none" w:sz="0" w:space="0" w:color="auto"/>
                  </w:divBdr>
                  <w:divsChild>
                    <w:div w:id="864059153">
                      <w:marLeft w:val="0"/>
                      <w:marRight w:val="0"/>
                      <w:marTop w:val="0"/>
                      <w:marBottom w:val="0"/>
                      <w:divBdr>
                        <w:top w:val="none" w:sz="0" w:space="0" w:color="auto"/>
                        <w:left w:val="none" w:sz="0" w:space="0" w:color="auto"/>
                        <w:bottom w:val="none" w:sz="0" w:space="0" w:color="auto"/>
                        <w:right w:val="none" w:sz="0" w:space="0" w:color="auto"/>
                      </w:divBdr>
                    </w:div>
                  </w:divsChild>
                </w:div>
                <w:div w:id="1456293198">
                  <w:marLeft w:val="0"/>
                  <w:marRight w:val="0"/>
                  <w:marTop w:val="0"/>
                  <w:marBottom w:val="0"/>
                  <w:divBdr>
                    <w:top w:val="none" w:sz="0" w:space="0" w:color="auto"/>
                    <w:left w:val="none" w:sz="0" w:space="0" w:color="auto"/>
                    <w:bottom w:val="none" w:sz="0" w:space="0" w:color="auto"/>
                    <w:right w:val="none" w:sz="0" w:space="0" w:color="auto"/>
                  </w:divBdr>
                  <w:divsChild>
                    <w:div w:id="1050423672">
                      <w:marLeft w:val="0"/>
                      <w:marRight w:val="0"/>
                      <w:marTop w:val="0"/>
                      <w:marBottom w:val="0"/>
                      <w:divBdr>
                        <w:top w:val="none" w:sz="0" w:space="0" w:color="auto"/>
                        <w:left w:val="none" w:sz="0" w:space="0" w:color="auto"/>
                        <w:bottom w:val="none" w:sz="0" w:space="0" w:color="auto"/>
                        <w:right w:val="none" w:sz="0" w:space="0" w:color="auto"/>
                      </w:divBdr>
                    </w:div>
                  </w:divsChild>
                </w:div>
                <w:div w:id="1583250398">
                  <w:marLeft w:val="0"/>
                  <w:marRight w:val="0"/>
                  <w:marTop w:val="0"/>
                  <w:marBottom w:val="0"/>
                  <w:divBdr>
                    <w:top w:val="none" w:sz="0" w:space="0" w:color="auto"/>
                    <w:left w:val="none" w:sz="0" w:space="0" w:color="auto"/>
                    <w:bottom w:val="none" w:sz="0" w:space="0" w:color="auto"/>
                    <w:right w:val="none" w:sz="0" w:space="0" w:color="auto"/>
                  </w:divBdr>
                  <w:divsChild>
                    <w:div w:id="1484618853">
                      <w:marLeft w:val="0"/>
                      <w:marRight w:val="0"/>
                      <w:marTop w:val="0"/>
                      <w:marBottom w:val="0"/>
                      <w:divBdr>
                        <w:top w:val="none" w:sz="0" w:space="0" w:color="auto"/>
                        <w:left w:val="none" w:sz="0" w:space="0" w:color="auto"/>
                        <w:bottom w:val="none" w:sz="0" w:space="0" w:color="auto"/>
                        <w:right w:val="none" w:sz="0" w:space="0" w:color="auto"/>
                      </w:divBdr>
                    </w:div>
                  </w:divsChild>
                </w:div>
                <w:div w:id="1628973990">
                  <w:marLeft w:val="0"/>
                  <w:marRight w:val="0"/>
                  <w:marTop w:val="0"/>
                  <w:marBottom w:val="0"/>
                  <w:divBdr>
                    <w:top w:val="none" w:sz="0" w:space="0" w:color="auto"/>
                    <w:left w:val="none" w:sz="0" w:space="0" w:color="auto"/>
                    <w:bottom w:val="none" w:sz="0" w:space="0" w:color="auto"/>
                    <w:right w:val="none" w:sz="0" w:space="0" w:color="auto"/>
                  </w:divBdr>
                  <w:divsChild>
                    <w:div w:id="960723308">
                      <w:marLeft w:val="0"/>
                      <w:marRight w:val="0"/>
                      <w:marTop w:val="0"/>
                      <w:marBottom w:val="0"/>
                      <w:divBdr>
                        <w:top w:val="none" w:sz="0" w:space="0" w:color="auto"/>
                        <w:left w:val="none" w:sz="0" w:space="0" w:color="auto"/>
                        <w:bottom w:val="none" w:sz="0" w:space="0" w:color="auto"/>
                        <w:right w:val="none" w:sz="0" w:space="0" w:color="auto"/>
                      </w:divBdr>
                    </w:div>
                  </w:divsChild>
                </w:div>
                <w:div w:id="1687368453">
                  <w:marLeft w:val="0"/>
                  <w:marRight w:val="0"/>
                  <w:marTop w:val="0"/>
                  <w:marBottom w:val="0"/>
                  <w:divBdr>
                    <w:top w:val="none" w:sz="0" w:space="0" w:color="auto"/>
                    <w:left w:val="none" w:sz="0" w:space="0" w:color="auto"/>
                    <w:bottom w:val="none" w:sz="0" w:space="0" w:color="auto"/>
                    <w:right w:val="none" w:sz="0" w:space="0" w:color="auto"/>
                  </w:divBdr>
                  <w:divsChild>
                    <w:div w:id="1546091571">
                      <w:marLeft w:val="0"/>
                      <w:marRight w:val="0"/>
                      <w:marTop w:val="0"/>
                      <w:marBottom w:val="0"/>
                      <w:divBdr>
                        <w:top w:val="none" w:sz="0" w:space="0" w:color="auto"/>
                        <w:left w:val="none" w:sz="0" w:space="0" w:color="auto"/>
                        <w:bottom w:val="none" w:sz="0" w:space="0" w:color="auto"/>
                        <w:right w:val="none" w:sz="0" w:space="0" w:color="auto"/>
                      </w:divBdr>
                    </w:div>
                  </w:divsChild>
                </w:div>
                <w:div w:id="1712684169">
                  <w:marLeft w:val="0"/>
                  <w:marRight w:val="0"/>
                  <w:marTop w:val="0"/>
                  <w:marBottom w:val="0"/>
                  <w:divBdr>
                    <w:top w:val="none" w:sz="0" w:space="0" w:color="auto"/>
                    <w:left w:val="none" w:sz="0" w:space="0" w:color="auto"/>
                    <w:bottom w:val="none" w:sz="0" w:space="0" w:color="auto"/>
                    <w:right w:val="none" w:sz="0" w:space="0" w:color="auto"/>
                  </w:divBdr>
                  <w:divsChild>
                    <w:div w:id="1520000499">
                      <w:marLeft w:val="0"/>
                      <w:marRight w:val="0"/>
                      <w:marTop w:val="0"/>
                      <w:marBottom w:val="0"/>
                      <w:divBdr>
                        <w:top w:val="none" w:sz="0" w:space="0" w:color="auto"/>
                        <w:left w:val="none" w:sz="0" w:space="0" w:color="auto"/>
                        <w:bottom w:val="none" w:sz="0" w:space="0" w:color="auto"/>
                        <w:right w:val="none" w:sz="0" w:space="0" w:color="auto"/>
                      </w:divBdr>
                    </w:div>
                  </w:divsChild>
                </w:div>
                <w:div w:id="1886527519">
                  <w:marLeft w:val="0"/>
                  <w:marRight w:val="0"/>
                  <w:marTop w:val="0"/>
                  <w:marBottom w:val="0"/>
                  <w:divBdr>
                    <w:top w:val="none" w:sz="0" w:space="0" w:color="auto"/>
                    <w:left w:val="none" w:sz="0" w:space="0" w:color="auto"/>
                    <w:bottom w:val="none" w:sz="0" w:space="0" w:color="auto"/>
                    <w:right w:val="none" w:sz="0" w:space="0" w:color="auto"/>
                  </w:divBdr>
                  <w:divsChild>
                    <w:div w:id="747383247">
                      <w:marLeft w:val="0"/>
                      <w:marRight w:val="0"/>
                      <w:marTop w:val="0"/>
                      <w:marBottom w:val="0"/>
                      <w:divBdr>
                        <w:top w:val="none" w:sz="0" w:space="0" w:color="auto"/>
                        <w:left w:val="none" w:sz="0" w:space="0" w:color="auto"/>
                        <w:bottom w:val="none" w:sz="0" w:space="0" w:color="auto"/>
                        <w:right w:val="none" w:sz="0" w:space="0" w:color="auto"/>
                      </w:divBdr>
                    </w:div>
                  </w:divsChild>
                </w:div>
                <w:div w:id="1980526610">
                  <w:marLeft w:val="0"/>
                  <w:marRight w:val="0"/>
                  <w:marTop w:val="0"/>
                  <w:marBottom w:val="0"/>
                  <w:divBdr>
                    <w:top w:val="none" w:sz="0" w:space="0" w:color="auto"/>
                    <w:left w:val="none" w:sz="0" w:space="0" w:color="auto"/>
                    <w:bottom w:val="none" w:sz="0" w:space="0" w:color="auto"/>
                    <w:right w:val="none" w:sz="0" w:space="0" w:color="auto"/>
                  </w:divBdr>
                  <w:divsChild>
                    <w:div w:id="1189179700">
                      <w:marLeft w:val="0"/>
                      <w:marRight w:val="0"/>
                      <w:marTop w:val="0"/>
                      <w:marBottom w:val="0"/>
                      <w:divBdr>
                        <w:top w:val="none" w:sz="0" w:space="0" w:color="auto"/>
                        <w:left w:val="none" w:sz="0" w:space="0" w:color="auto"/>
                        <w:bottom w:val="none" w:sz="0" w:space="0" w:color="auto"/>
                        <w:right w:val="none" w:sz="0" w:space="0" w:color="auto"/>
                      </w:divBdr>
                    </w:div>
                  </w:divsChild>
                </w:div>
                <w:div w:id="2094936477">
                  <w:marLeft w:val="0"/>
                  <w:marRight w:val="0"/>
                  <w:marTop w:val="0"/>
                  <w:marBottom w:val="0"/>
                  <w:divBdr>
                    <w:top w:val="none" w:sz="0" w:space="0" w:color="auto"/>
                    <w:left w:val="none" w:sz="0" w:space="0" w:color="auto"/>
                    <w:bottom w:val="none" w:sz="0" w:space="0" w:color="auto"/>
                    <w:right w:val="none" w:sz="0" w:space="0" w:color="auto"/>
                  </w:divBdr>
                </w:div>
                <w:div w:id="2131774147">
                  <w:marLeft w:val="0"/>
                  <w:marRight w:val="0"/>
                  <w:marTop w:val="0"/>
                  <w:marBottom w:val="0"/>
                  <w:divBdr>
                    <w:top w:val="none" w:sz="0" w:space="0" w:color="auto"/>
                    <w:left w:val="none" w:sz="0" w:space="0" w:color="auto"/>
                    <w:bottom w:val="none" w:sz="0" w:space="0" w:color="auto"/>
                    <w:right w:val="none" w:sz="0" w:space="0" w:color="auto"/>
                  </w:divBdr>
                  <w:divsChild>
                    <w:div w:id="106148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42125">
          <w:marLeft w:val="0"/>
          <w:marRight w:val="0"/>
          <w:marTop w:val="0"/>
          <w:marBottom w:val="0"/>
          <w:divBdr>
            <w:top w:val="none" w:sz="0" w:space="0" w:color="auto"/>
            <w:left w:val="none" w:sz="0" w:space="0" w:color="auto"/>
            <w:bottom w:val="none" w:sz="0" w:space="0" w:color="auto"/>
            <w:right w:val="none" w:sz="0" w:space="0" w:color="auto"/>
          </w:divBdr>
          <w:divsChild>
            <w:div w:id="1890610097">
              <w:marLeft w:val="0"/>
              <w:marRight w:val="0"/>
              <w:marTop w:val="0"/>
              <w:marBottom w:val="0"/>
              <w:divBdr>
                <w:top w:val="none" w:sz="0" w:space="0" w:color="auto"/>
                <w:left w:val="none" w:sz="0" w:space="0" w:color="auto"/>
                <w:bottom w:val="none" w:sz="0" w:space="0" w:color="auto"/>
                <w:right w:val="none" w:sz="0" w:space="0" w:color="auto"/>
              </w:divBdr>
              <w:divsChild>
                <w:div w:id="505824500">
                  <w:marLeft w:val="0"/>
                  <w:marRight w:val="0"/>
                  <w:marTop w:val="0"/>
                  <w:marBottom w:val="0"/>
                  <w:divBdr>
                    <w:top w:val="none" w:sz="0" w:space="0" w:color="auto"/>
                    <w:left w:val="none" w:sz="0" w:space="0" w:color="auto"/>
                    <w:bottom w:val="none" w:sz="0" w:space="0" w:color="auto"/>
                    <w:right w:val="none" w:sz="0" w:space="0" w:color="auto"/>
                  </w:divBdr>
                </w:div>
                <w:div w:id="57377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381896">
      <w:bodyDiv w:val="1"/>
      <w:marLeft w:val="0"/>
      <w:marRight w:val="0"/>
      <w:marTop w:val="0"/>
      <w:marBottom w:val="0"/>
      <w:divBdr>
        <w:top w:val="none" w:sz="0" w:space="0" w:color="auto"/>
        <w:left w:val="none" w:sz="0" w:space="0" w:color="auto"/>
        <w:bottom w:val="none" w:sz="0" w:space="0" w:color="auto"/>
        <w:right w:val="none" w:sz="0" w:space="0" w:color="auto"/>
      </w:divBdr>
    </w:div>
    <w:div w:id="193201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chart" Target="charts/chart1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chart" Target="charts/chart13.xml"/><Relationship Id="rId2" Type="http://schemas.openxmlformats.org/officeDocument/2006/relationships/styles" Target="styles.xml"/><Relationship Id="rId16" Type="http://schemas.openxmlformats.org/officeDocument/2006/relationships/chart" Target="charts/chart12.xml"/><Relationship Id="rId20" Type="http://schemas.openxmlformats.org/officeDocument/2006/relationships/chart" Target="charts/chart16.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chart" Target="charts/chart11.xml"/><Relationship Id="rId10" Type="http://schemas.openxmlformats.org/officeDocument/2006/relationships/chart" Target="charts/chart6.xml"/><Relationship Id="rId19" Type="http://schemas.openxmlformats.org/officeDocument/2006/relationships/chart" Target="charts/chart15.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1050;&#1085;&#1080;&#1075;&#1072;1"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Направленность</a:t>
            </a:r>
            <a:r>
              <a:rPr lang="ru-RU" sz="1200" baseline="0">
                <a:latin typeface="Times New Roman" pitchFamily="18" charset="0"/>
                <a:cs typeface="Times New Roman" pitchFamily="18" charset="0"/>
              </a:rPr>
              <a:t> интересов учащихся </a:t>
            </a:r>
          </a:p>
          <a:p>
            <a:pPr>
              <a:defRPr/>
            </a:pPr>
            <a:r>
              <a:rPr lang="ru-RU" sz="1200" baseline="0">
                <a:latin typeface="Times New Roman" pitchFamily="18" charset="0"/>
                <a:cs typeface="Times New Roman" pitchFamily="18" charset="0"/>
              </a:rPr>
              <a:t>1 "А" класса (кол-во человек)</a:t>
            </a:r>
            <a:endParaRPr lang="ru-RU" sz="1200">
              <a:latin typeface="Times New Roman" pitchFamily="18" charset="0"/>
              <a:cs typeface="Times New Roman" pitchFamily="18" charset="0"/>
            </a:endParaRPr>
          </a:p>
        </c:rich>
      </c:tx>
    </c:title>
    <c:view3D>
      <c:rAngAx val="1"/>
    </c:view3D>
    <c:plotArea>
      <c:layout/>
      <c:bar3DChart>
        <c:barDir val="col"/>
        <c:grouping val="clustered"/>
        <c:ser>
          <c:idx val="0"/>
          <c:order val="0"/>
          <c:tx>
            <c:v>математика и техника</c:v>
          </c:tx>
          <c:dLbls>
            <c:showVal val="1"/>
          </c:dLbls>
          <c:val>
            <c:numRef>
              <c:f>Лист1!$A$1</c:f>
              <c:numCache>
                <c:formatCode>General</c:formatCode>
                <c:ptCount val="1"/>
                <c:pt idx="0">
                  <c:v>4</c:v>
                </c:pt>
              </c:numCache>
            </c:numRef>
          </c:val>
        </c:ser>
        <c:ser>
          <c:idx val="1"/>
          <c:order val="1"/>
          <c:tx>
            <c:v>гуманитарная сфера</c:v>
          </c:tx>
          <c:dLbls>
            <c:showVal val="1"/>
          </c:dLbls>
          <c:val>
            <c:numRef>
              <c:f>Лист1!$B$1</c:f>
              <c:numCache>
                <c:formatCode>General</c:formatCode>
                <c:ptCount val="1"/>
                <c:pt idx="0">
                  <c:v>3</c:v>
                </c:pt>
              </c:numCache>
            </c:numRef>
          </c:val>
        </c:ser>
        <c:ser>
          <c:idx val="2"/>
          <c:order val="2"/>
          <c:tx>
            <c:v>художественная деятельность</c:v>
          </c:tx>
          <c:dLbls>
            <c:showVal val="1"/>
          </c:dLbls>
          <c:val>
            <c:numRef>
              <c:f>Лист1!$C$1</c:f>
              <c:numCache>
                <c:formatCode>General</c:formatCode>
                <c:ptCount val="1"/>
                <c:pt idx="0">
                  <c:v>10</c:v>
                </c:pt>
              </c:numCache>
            </c:numRef>
          </c:val>
        </c:ser>
        <c:ser>
          <c:idx val="3"/>
          <c:order val="3"/>
          <c:tx>
            <c:v>ФК и спорт</c:v>
          </c:tx>
          <c:dLbls>
            <c:showVal val="1"/>
          </c:dLbls>
          <c:val>
            <c:numRef>
              <c:f>Лист1!$D$1</c:f>
              <c:numCache>
                <c:formatCode>General</c:formatCode>
                <c:ptCount val="1"/>
                <c:pt idx="0">
                  <c:v>4</c:v>
                </c:pt>
              </c:numCache>
            </c:numRef>
          </c:val>
        </c:ser>
        <c:ser>
          <c:idx val="4"/>
          <c:order val="4"/>
          <c:tx>
            <c:v>коммуникативные интересы</c:v>
          </c:tx>
          <c:dLbls>
            <c:showVal val="1"/>
          </c:dLbls>
          <c:val>
            <c:numRef>
              <c:f>Лист1!$E$1</c:f>
              <c:numCache>
                <c:formatCode>General</c:formatCode>
                <c:ptCount val="1"/>
                <c:pt idx="0">
                  <c:v>1</c:v>
                </c:pt>
              </c:numCache>
            </c:numRef>
          </c:val>
        </c:ser>
        <c:ser>
          <c:idx val="5"/>
          <c:order val="5"/>
          <c:tx>
            <c:v>природа и естествознание</c:v>
          </c:tx>
          <c:dLbls>
            <c:showVal val="1"/>
          </c:dLbls>
          <c:val>
            <c:numRef>
              <c:f>Лист1!$F$1</c:f>
              <c:numCache>
                <c:formatCode>General</c:formatCode>
                <c:ptCount val="1"/>
                <c:pt idx="0">
                  <c:v>3</c:v>
                </c:pt>
              </c:numCache>
            </c:numRef>
          </c:val>
        </c:ser>
        <c:ser>
          <c:idx val="6"/>
          <c:order val="6"/>
          <c:tx>
            <c:v>домашние обязанности и труд</c:v>
          </c:tx>
          <c:dLbls>
            <c:showVal val="1"/>
          </c:dLbls>
          <c:val>
            <c:numRef>
              <c:f>Лист1!$G$1</c:f>
              <c:numCache>
                <c:formatCode>General</c:formatCode>
                <c:ptCount val="1"/>
                <c:pt idx="0">
                  <c:v>3</c:v>
                </c:pt>
              </c:numCache>
            </c:numRef>
          </c:val>
        </c:ser>
        <c:dLbls>
          <c:showVal val="1"/>
        </c:dLbls>
        <c:shape val="box"/>
        <c:axId val="112446080"/>
        <c:axId val="112484736"/>
        <c:axId val="0"/>
      </c:bar3DChart>
      <c:catAx>
        <c:axId val="112446080"/>
        <c:scaling>
          <c:orientation val="minMax"/>
        </c:scaling>
        <c:axPos val="b"/>
        <c:tickLblPos val="nextTo"/>
        <c:crossAx val="112484736"/>
        <c:crosses val="autoZero"/>
        <c:auto val="1"/>
        <c:lblAlgn val="ctr"/>
        <c:lblOffset val="100"/>
      </c:catAx>
      <c:valAx>
        <c:axId val="112484736"/>
        <c:scaling>
          <c:orientation val="minMax"/>
        </c:scaling>
        <c:axPos val="l"/>
        <c:majorGridlines/>
        <c:numFmt formatCode="General" sourceLinked="1"/>
        <c:tickLblPos val="nextTo"/>
        <c:crossAx val="112446080"/>
        <c:crosses val="autoZero"/>
        <c:crossBetween val="between"/>
      </c:valAx>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Ведущий тип одаренности </a:t>
            </a:r>
          </a:p>
          <a:p>
            <a:pPr>
              <a:defRPr/>
            </a:pPr>
            <a:r>
              <a:rPr lang="ru-RU" sz="1200">
                <a:latin typeface="Times New Roman" pitchFamily="18" charset="0"/>
                <a:cs typeface="Times New Roman" pitchFamily="18" charset="0"/>
              </a:rPr>
              <a:t>(опрос родителей учащихся 2 "А" класса) в%</a:t>
            </a:r>
          </a:p>
        </c:rich>
      </c:tx>
    </c:title>
    <c:view3D>
      <c:rAngAx val="1"/>
    </c:view3D>
    <c:plotArea>
      <c:layout/>
      <c:bar3DChart>
        <c:barDir val="col"/>
        <c:grouping val="clustered"/>
        <c:ser>
          <c:idx val="0"/>
          <c:order val="0"/>
          <c:tx>
            <c:v>интелллектуальная</c:v>
          </c:tx>
          <c:dLbls>
            <c:showVal val="1"/>
          </c:dLbls>
          <c:val>
            <c:numRef>
              <c:f>Лист1!$A$1</c:f>
              <c:numCache>
                <c:formatCode>General</c:formatCode>
                <c:ptCount val="1"/>
                <c:pt idx="0">
                  <c:v>21</c:v>
                </c:pt>
              </c:numCache>
            </c:numRef>
          </c:val>
        </c:ser>
        <c:ser>
          <c:idx val="1"/>
          <c:order val="1"/>
          <c:tx>
            <c:v>научная</c:v>
          </c:tx>
          <c:dLbls>
            <c:showVal val="1"/>
          </c:dLbls>
          <c:val>
            <c:numRef>
              <c:f>Лист1!$B$1</c:f>
              <c:numCache>
                <c:formatCode>General</c:formatCode>
                <c:ptCount val="1"/>
                <c:pt idx="0">
                  <c:v>7</c:v>
                </c:pt>
              </c:numCache>
            </c:numRef>
          </c:val>
        </c:ser>
        <c:ser>
          <c:idx val="2"/>
          <c:order val="2"/>
          <c:tx>
            <c:v>музыкальная</c:v>
          </c:tx>
          <c:dLbls>
            <c:showVal val="1"/>
          </c:dLbls>
          <c:val>
            <c:numRef>
              <c:f>Лист1!$C$1</c:f>
              <c:numCache>
                <c:formatCode>General</c:formatCode>
                <c:ptCount val="1"/>
                <c:pt idx="0">
                  <c:v>14</c:v>
                </c:pt>
              </c:numCache>
            </c:numRef>
          </c:val>
        </c:ser>
        <c:ser>
          <c:idx val="3"/>
          <c:order val="3"/>
          <c:tx>
            <c:v>артистическая</c:v>
          </c:tx>
          <c:dLbls>
            <c:showVal val="1"/>
          </c:dLbls>
          <c:val>
            <c:numRef>
              <c:f>Лист1!$D$1</c:f>
              <c:numCache>
                <c:formatCode>General</c:formatCode>
                <c:ptCount val="1"/>
                <c:pt idx="0">
                  <c:v>4</c:v>
                </c:pt>
              </c:numCache>
            </c:numRef>
          </c:val>
        </c:ser>
        <c:ser>
          <c:idx val="4"/>
          <c:order val="4"/>
          <c:tx>
            <c:v>лидерская</c:v>
          </c:tx>
          <c:dLbls>
            <c:showVal val="1"/>
          </c:dLbls>
          <c:val>
            <c:numRef>
              <c:f>Лист1!$E$1</c:f>
              <c:numCache>
                <c:formatCode>General</c:formatCode>
                <c:ptCount val="1"/>
                <c:pt idx="0">
                  <c:v>7</c:v>
                </c:pt>
              </c:numCache>
            </c:numRef>
          </c:val>
        </c:ser>
        <c:ser>
          <c:idx val="5"/>
          <c:order val="5"/>
          <c:tx>
            <c:v>творческая</c:v>
          </c:tx>
          <c:dLbls>
            <c:showVal val="1"/>
          </c:dLbls>
          <c:val>
            <c:numRef>
              <c:f>Лист1!$F$1</c:f>
              <c:numCache>
                <c:formatCode>General</c:formatCode>
                <c:ptCount val="1"/>
                <c:pt idx="0">
                  <c:v>7</c:v>
                </c:pt>
              </c:numCache>
            </c:numRef>
          </c:val>
        </c:ser>
        <c:ser>
          <c:idx val="6"/>
          <c:order val="6"/>
          <c:tx>
            <c:v>художественно-изобразительная</c:v>
          </c:tx>
          <c:dLbls>
            <c:showVal val="1"/>
          </c:dLbls>
          <c:val>
            <c:numRef>
              <c:f>Лист1!$G$1</c:f>
              <c:numCache>
                <c:formatCode>General</c:formatCode>
                <c:ptCount val="1"/>
                <c:pt idx="0">
                  <c:v>21</c:v>
                </c:pt>
              </c:numCache>
            </c:numRef>
          </c:val>
        </c:ser>
        <c:ser>
          <c:idx val="7"/>
          <c:order val="7"/>
          <c:tx>
            <c:v>литературная</c:v>
          </c:tx>
          <c:dLbls>
            <c:showVal val="1"/>
          </c:dLbls>
          <c:val>
            <c:numRef>
              <c:f>Лист1!$H$1</c:f>
              <c:numCache>
                <c:formatCode>General</c:formatCode>
                <c:ptCount val="1"/>
                <c:pt idx="0">
                  <c:v>4</c:v>
                </c:pt>
              </c:numCache>
            </c:numRef>
          </c:val>
        </c:ser>
        <c:ser>
          <c:idx val="8"/>
          <c:order val="8"/>
          <c:tx>
            <c:v>техническая</c:v>
          </c:tx>
          <c:dLbls>
            <c:showVal val="1"/>
          </c:dLbls>
          <c:val>
            <c:numRef>
              <c:f>Лист1!$I$1</c:f>
              <c:numCache>
                <c:formatCode>General</c:formatCode>
                <c:ptCount val="1"/>
                <c:pt idx="0">
                  <c:v>4</c:v>
                </c:pt>
              </c:numCache>
            </c:numRef>
          </c:val>
        </c:ser>
        <c:ser>
          <c:idx val="9"/>
          <c:order val="9"/>
          <c:tx>
            <c:v>спортивная</c:v>
          </c:tx>
          <c:dLbls>
            <c:showVal val="1"/>
          </c:dLbls>
          <c:val>
            <c:numRef>
              <c:f>Лист1!$J$1</c:f>
              <c:numCache>
                <c:formatCode>General</c:formatCode>
                <c:ptCount val="1"/>
                <c:pt idx="0">
                  <c:v>11</c:v>
                </c:pt>
              </c:numCache>
            </c:numRef>
          </c:val>
        </c:ser>
        <c:dLbls>
          <c:showVal val="1"/>
        </c:dLbls>
        <c:shape val="box"/>
        <c:axId val="116740480"/>
        <c:axId val="116742016"/>
        <c:axId val="0"/>
      </c:bar3DChart>
      <c:catAx>
        <c:axId val="116740480"/>
        <c:scaling>
          <c:orientation val="minMax"/>
        </c:scaling>
        <c:axPos val="b"/>
        <c:tickLblPos val="nextTo"/>
        <c:crossAx val="116742016"/>
        <c:crosses val="autoZero"/>
        <c:auto val="1"/>
        <c:lblAlgn val="ctr"/>
        <c:lblOffset val="100"/>
      </c:catAx>
      <c:valAx>
        <c:axId val="116742016"/>
        <c:scaling>
          <c:orientation val="minMax"/>
        </c:scaling>
        <c:axPos val="l"/>
        <c:majorGridlines/>
        <c:numFmt formatCode="General" sourceLinked="1"/>
        <c:tickLblPos val="nextTo"/>
        <c:crossAx val="116740480"/>
        <c:crosses val="autoZero"/>
        <c:crossBetween val="between"/>
      </c:valAx>
    </c:plotArea>
    <c:legend>
      <c:legendPos val="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Динамика ведущего типа одаренности </a:t>
            </a:r>
          </a:p>
          <a:p>
            <a:pPr>
              <a:defRPr/>
            </a:pPr>
            <a:r>
              <a:rPr lang="ru-RU" sz="1200">
                <a:latin typeface="Times New Roman" pitchFamily="18" charset="0"/>
                <a:cs typeface="Times New Roman" pitchFamily="18" charset="0"/>
              </a:rPr>
              <a:t>(по опросу родителей учащихся 2 "А" класса) в %</a:t>
            </a:r>
          </a:p>
        </c:rich>
      </c:tx>
    </c:title>
    <c:view3D>
      <c:rAngAx val="1"/>
    </c:view3D>
    <c:plotArea>
      <c:layout/>
      <c:bar3DChart>
        <c:barDir val="col"/>
        <c:grouping val="clustered"/>
        <c:ser>
          <c:idx val="0"/>
          <c:order val="0"/>
          <c:tx>
            <c:v>2010 год</c:v>
          </c:tx>
          <c:dLbls>
            <c:showVal val="1"/>
          </c:dLbls>
          <c:val>
            <c:numRef>
              <c:f>Лист1!$A$1:$J$1</c:f>
              <c:numCache>
                <c:formatCode>General</c:formatCode>
                <c:ptCount val="10"/>
                <c:pt idx="0">
                  <c:v>18</c:v>
                </c:pt>
                <c:pt idx="1">
                  <c:v>7</c:v>
                </c:pt>
                <c:pt idx="2">
                  <c:v>11</c:v>
                </c:pt>
                <c:pt idx="3">
                  <c:v>4</c:v>
                </c:pt>
                <c:pt idx="4">
                  <c:v>8</c:v>
                </c:pt>
                <c:pt idx="5">
                  <c:v>11</c:v>
                </c:pt>
                <c:pt idx="6">
                  <c:v>25</c:v>
                </c:pt>
                <c:pt idx="7">
                  <c:v>4</c:v>
                </c:pt>
                <c:pt idx="8">
                  <c:v>0</c:v>
                </c:pt>
                <c:pt idx="9">
                  <c:v>12</c:v>
                </c:pt>
              </c:numCache>
            </c:numRef>
          </c:val>
        </c:ser>
        <c:ser>
          <c:idx val="1"/>
          <c:order val="1"/>
          <c:tx>
            <c:v>2012 год</c:v>
          </c:tx>
          <c:dLbls>
            <c:showVal val="1"/>
          </c:dLbls>
          <c:val>
            <c:numRef>
              <c:f>Лист1!$A$2:$J$2</c:f>
              <c:numCache>
                <c:formatCode>General</c:formatCode>
                <c:ptCount val="10"/>
                <c:pt idx="0">
                  <c:v>21</c:v>
                </c:pt>
                <c:pt idx="1">
                  <c:v>7</c:v>
                </c:pt>
                <c:pt idx="2">
                  <c:v>14</c:v>
                </c:pt>
                <c:pt idx="3">
                  <c:v>4</c:v>
                </c:pt>
                <c:pt idx="4">
                  <c:v>7</c:v>
                </c:pt>
                <c:pt idx="5">
                  <c:v>7</c:v>
                </c:pt>
                <c:pt idx="6">
                  <c:v>21</c:v>
                </c:pt>
                <c:pt idx="7">
                  <c:v>4</c:v>
                </c:pt>
                <c:pt idx="8">
                  <c:v>4</c:v>
                </c:pt>
                <c:pt idx="9">
                  <c:v>11</c:v>
                </c:pt>
              </c:numCache>
            </c:numRef>
          </c:val>
        </c:ser>
        <c:dLbls>
          <c:showVal val="1"/>
        </c:dLbls>
        <c:shape val="box"/>
        <c:axId val="116772224"/>
        <c:axId val="116774016"/>
        <c:axId val="0"/>
      </c:bar3DChart>
      <c:catAx>
        <c:axId val="116772224"/>
        <c:scaling>
          <c:orientation val="minMax"/>
        </c:scaling>
        <c:axPos val="b"/>
        <c:tickLblPos val="nextTo"/>
        <c:crossAx val="116774016"/>
        <c:crosses val="autoZero"/>
        <c:auto val="1"/>
        <c:lblAlgn val="ctr"/>
        <c:lblOffset val="100"/>
      </c:catAx>
      <c:valAx>
        <c:axId val="116774016"/>
        <c:scaling>
          <c:orientation val="minMax"/>
        </c:scaling>
        <c:axPos val="l"/>
        <c:majorGridlines/>
        <c:numFmt formatCode="General" sourceLinked="1"/>
        <c:tickLblPos val="nextTo"/>
        <c:crossAx val="116772224"/>
        <c:crosses val="autoZero"/>
        <c:crossBetween val="between"/>
      </c:valAx>
    </c:plotArea>
    <c:legend>
      <c:legendPos val="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Ведущий тип одаренности  </a:t>
            </a:r>
          </a:p>
          <a:p>
            <a:pPr>
              <a:defRPr/>
            </a:pPr>
            <a:r>
              <a:rPr lang="ru-RU" sz="1200">
                <a:latin typeface="Times New Roman" pitchFamily="18" charset="0"/>
                <a:cs typeface="Times New Roman" pitchFamily="18" charset="0"/>
              </a:rPr>
              <a:t>(опрос родителей учащихся 2 "Б" класса в %)</a:t>
            </a:r>
          </a:p>
        </c:rich>
      </c:tx>
    </c:title>
    <c:view3D>
      <c:rAngAx val="1"/>
    </c:view3D>
    <c:plotArea>
      <c:layout/>
      <c:bar3DChart>
        <c:barDir val="col"/>
        <c:grouping val="clustered"/>
        <c:ser>
          <c:idx val="0"/>
          <c:order val="0"/>
          <c:tx>
            <c:v>интеллектуальная</c:v>
          </c:tx>
          <c:dLbls>
            <c:showVal val="1"/>
          </c:dLbls>
          <c:val>
            <c:numRef>
              <c:f>Лист1!$A$1</c:f>
              <c:numCache>
                <c:formatCode>General</c:formatCode>
                <c:ptCount val="1"/>
                <c:pt idx="0">
                  <c:v>21</c:v>
                </c:pt>
              </c:numCache>
            </c:numRef>
          </c:val>
        </c:ser>
        <c:ser>
          <c:idx val="1"/>
          <c:order val="1"/>
          <c:tx>
            <c:v>научная</c:v>
          </c:tx>
          <c:dLbls>
            <c:showVal val="1"/>
          </c:dLbls>
          <c:val>
            <c:numRef>
              <c:f>Лист1!$B$1</c:f>
              <c:numCache>
                <c:formatCode>General</c:formatCode>
                <c:ptCount val="1"/>
                <c:pt idx="0">
                  <c:v>4</c:v>
                </c:pt>
              </c:numCache>
            </c:numRef>
          </c:val>
        </c:ser>
        <c:ser>
          <c:idx val="2"/>
          <c:order val="2"/>
          <c:tx>
            <c:v>музыкальная</c:v>
          </c:tx>
          <c:dLbls>
            <c:showVal val="1"/>
          </c:dLbls>
          <c:val>
            <c:numRef>
              <c:f>Лист1!$C$1</c:f>
              <c:numCache>
                <c:formatCode>General</c:formatCode>
                <c:ptCount val="1"/>
                <c:pt idx="0">
                  <c:v>25</c:v>
                </c:pt>
              </c:numCache>
            </c:numRef>
          </c:val>
        </c:ser>
        <c:ser>
          <c:idx val="3"/>
          <c:order val="3"/>
          <c:tx>
            <c:v>артистическая</c:v>
          </c:tx>
          <c:dLbls>
            <c:showVal val="1"/>
          </c:dLbls>
          <c:val>
            <c:numRef>
              <c:f>Лист1!$D$1</c:f>
              <c:numCache>
                <c:formatCode>General</c:formatCode>
                <c:ptCount val="1"/>
                <c:pt idx="0">
                  <c:v>4</c:v>
                </c:pt>
              </c:numCache>
            </c:numRef>
          </c:val>
        </c:ser>
        <c:ser>
          <c:idx val="4"/>
          <c:order val="4"/>
          <c:tx>
            <c:v>лидерская</c:v>
          </c:tx>
          <c:dLbls>
            <c:showVal val="1"/>
          </c:dLbls>
          <c:val>
            <c:numRef>
              <c:f>Лист1!$E$1</c:f>
              <c:numCache>
                <c:formatCode>General</c:formatCode>
                <c:ptCount val="1"/>
                <c:pt idx="0">
                  <c:v>13</c:v>
                </c:pt>
              </c:numCache>
            </c:numRef>
          </c:val>
        </c:ser>
        <c:ser>
          <c:idx val="5"/>
          <c:order val="5"/>
          <c:tx>
            <c:v>творческая</c:v>
          </c:tx>
          <c:dLbls>
            <c:showVal val="1"/>
          </c:dLbls>
          <c:val>
            <c:numRef>
              <c:f>Лист1!$F$1</c:f>
              <c:numCache>
                <c:formatCode>General</c:formatCode>
                <c:ptCount val="1"/>
                <c:pt idx="0">
                  <c:v>8</c:v>
                </c:pt>
              </c:numCache>
            </c:numRef>
          </c:val>
        </c:ser>
        <c:ser>
          <c:idx val="6"/>
          <c:order val="6"/>
          <c:tx>
            <c:v>художественно-изобразительная</c:v>
          </c:tx>
          <c:dLbls>
            <c:showVal val="1"/>
          </c:dLbls>
          <c:val>
            <c:numRef>
              <c:f>Лист1!$G$1</c:f>
              <c:numCache>
                <c:formatCode>General</c:formatCode>
                <c:ptCount val="1"/>
                <c:pt idx="0">
                  <c:v>8</c:v>
                </c:pt>
              </c:numCache>
            </c:numRef>
          </c:val>
        </c:ser>
        <c:ser>
          <c:idx val="7"/>
          <c:order val="7"/>
          <c:tx>
            <c:v>литературная</c:v>
          </c:tx>
          <c:dLbls>
            <c:showVal val="1"/>
          </c:dLbls>
          <c:val>
            <c:numRef>
              <c:f>Лист1!$H$1</c:f>
              <c:numCache>
                <c:formatCode>General</c:formatCode>
                <c:ptCount val="1"/>
                <c:pt idx="0">
                  <c:v>0</c:v>
                </c:pt>
              </c:numCache>
            </c:numRef>
          </c:val>
        </c:ser>
        <c:ser>
          <c:idx val="8"/>
          <c:order val="8"/>
          <c:tx>
            <c:v>техническая</c:v>
          </c:tx>
          <c:dLbls>
            <c:showVal val="1"/>
          </c:dLbls>
          <c:val>
            <c:numRef>
              <c:f>Лист1!$I$1</c:f>
              <c:numCache>
                <c:formatCode>General</c:formatCode>
                <c:ptCount val="1"/>
                <c:pt idx="0">
                  <c:v>4</c:v>
                </c:pt>
              </c:numCache>
            </c:numRef>
          </c:val>
        </c:ser>
        <c:ser>
          <c:idx val="9"/>
          <c:order val="9"/>
          <c:tx>
            <c:v>спортивная</c:v>
          </c:tx>
          <c:dLbls>
            <c:showVal val="1"/>
          </c:dLbls>
          <c:val>
            <c:numRef>
              <c:f>Лист1!$J$1</c:f>
              <c:numCache>
                <c:formatCode>General</c:formatCode>
                <c:ptCount val="1"/>
                <c:pt idx="0">
                  <c:v>13</c:v>
                </c:pt>
              </c:numCache>
            </c:numRef>
          </c:val>
        </c:ser>
        <c:dLbls>
          <c:showVal val="1"/>
        </c:dLbls>
        <c:shape val="box"/>
        <c:axId val="128258432"/>
        <c:axId val="128259968"/>
        <c:axId val="0"/>
      </c:bar3DChart>
      <c:catAx>
        <c:axId val="128258432"/>
        <c:scaling>
          <c:orientation val="minMax"/>
        </c:scaling>
        <c:axPos val="b"/>
        <c:tickLblPos val="nextTo"/>
        <c:crossAx val="128259968"/>
        <c:crosses val="autoZero"/>
        <c:auto val="1"/>
        <c:lblAlgn val="ctr"/>
        <c:lblOffset val="100"/>
      </c:catAx>
      <c:valAx>
        <c:axId val="128259968"/>
        <c:scaling>
          <c:orientation val="minMax"/>
        </c:scaling>
        <c:axPos val="l"/>
        <c:majorGridlines/>
        <c:numFmt formatCode="General" sourceLinked="1"/>
        <c:tickLblPos val="nextTo"/>
        <c:crossAx val="128258432"/>
        <c:crosses val="autoZero"/>
        <c:crossBetween val="between"/>
      </c:valAx>
    </c:plotArea>
    <c:legend>
      <c:legendPos val="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Ведущий тип одаренности</a:t>
            </a:r>
          </a:p>
          <a:p>
            <a:pPr>
              <a:defRPr/>
            </a:pPr>
            <a:r>
              <a:rPr lang="ru-RU" sz="1200">
                <a:latin typeface="Times New Roman" pitchFamily="18" charset="0"/>
                <a:cs typeface="Times New Roman" pitchFamily="18" charset="0"/>
              </a:rPr>
              <a:t> (опрос родителей учащихся 3 "Б" класса в %)</a:t>
            </a:r>
          </a:p>
        </c:rich>
      </c:tx>
    </c:title>
    <c:view3D>
      <c:rAngAx val="1"/>
    </c:view3D>
    <c:plotArea>
      <c:layout/>
      <c:bar3DChart>
        <c:barDir val="col"/>
        <c:grouping val="clustered"/>
        <c:ser>
          <c:idx val="0"/>
          <c:order val="0"/>
          <c:tx>
            <c:v>интеллектуальная</c:v>
          </c:tx>
          <c:dLbls>
            <c:showVal val="1"/>
          </c:dLbls>
          <c:val>
            <c:numRef>
              <c:f>Лист1!$A$1</c:f>
              <c:numCache>
                <c:formatCode>General</c:formatCode>
                <c:ptCount val="1"/>
                <c:pt idx="0">
                  <c:v>29</c:v>
                </c:pt>
              </c:numCache>
            </c:numRef>
          </c:val>
        </c:ser>
        <c:ser>
          <c:idx val="1"/>
          <c:order val="1"/>
          <c:tx>
            <c:v>научная</c:v>
          </c:tx>
          <c:dLbls>
            <c:showVal val="1"/>
          </c:dLbls>
          <c:val>
            <c:numRef>
              <c:f>Лист1!$B$1</c:f>
              <c:numCache>
                <c:formatCode>General</c:formatCode>
                <c:ptCount val="1"/>
                <c:pt idx="0">
                  <c:v>8</c:v>
                </c:pt>
              </c:numCache>
            </c:numRef>
          </c:val>
        </c:ser>
        <c:ser>
          <c:idx val="2"/>
          <c:order val="2"/>
          <c:tx>
            <c:v>музыкальная</c:v>
          </c:tx>
          <c:dLbls>
            <c:showVal val="1"/>
          </c:dLbls>
          <c:val>
            <c:numRef>
              <c:f>Лист1!$C$1</c:f>
              <c:numCache>
                <c:formatCode>General</c:formatCode>
                <c:ptCount val="1"/>
                <c:pt idx="0">
                  <c:v>17</c:v>
                </c:pt>
              </c:numCache>
            </c:numRef>
          </c:val>
        </c:ser>
        <c:ser>
          <c:idx val="3"/>
          <c:order val="3"/>
          <c:tx>
            <c:v>артистическая</c:v>
          </c:tx>
          <c:dLbls>
            <c:showVal val="1"/>
          </c:dLbls>
          <c:val>
            <c:numRef>
              <c:f>Лист1!$D$1</c:f>
              <c:numCache>
                <c:formatCode>General</c:formatCode>
                <c:ptCount val="1"/>
                <c:pt idx="0">
                  <c:v>4</c:v>
                </c:pt>
              </c:numCache>
            </c:numRef>
          </c:val>
        </c:ser>
        <c:ser>
          <c:idx val="4"/>
          <c:order val="4"/>
          <c:tx>
            <c:v>лидерская</c:v>
          </c:tx>
          <c:dLbls>
            <c:showVal val="1"/>
          </c:dLbls>
          <c:val>
            <c:numRef>
              <c:f>Лист1!$E$1</c:f>
              <c:numCache>
                <c:formatCode>General</c:formatCode>
                <c:ptCount val="1"/>
                <c:pt idx="0">
                  <c:v>8</c:v>
                </c:pt>
              </c:numCache>
            </c:numRef>
          </c:val>
        </c:ser>
        <c:ser>
          <c:idx val="5"/>
          <c:order val="5"/>
          <c:tx>
            <c:v>творческая</c:v>
          </c:tx>
          <c:dLbls>
            <c:showVal val="1"/>
          </c:dLbls>
          <c:val>
            <c:numRef>
              <c:f>Лист1!$F$1</c:f>
              <c:numCache>
                <c:formatCode>General</c:formatCode>
                <c:ptCount val="1"/>
                <c:pt idx="0">
                  <c:v>8</c:v>
                </c:pt>
              </c:numCache>
            </c:numRef>
          </c:val>
        </c:ser>
        <c:ser>
          <c:idx val="6"/>
          <c:order val="6"/>
          <c:tx>
            <c:v>художественно-изобразительная</c:v>
          </c:tx>
          <c:dLbls>
            <c:showVal val="1"/>
          </c:dLbls>
          <c:val>
            <c:numRef>
              <c:f>Лист1!$G$1</c:f>
              <c:numCache>
                <c:formatCode>General</c:formatCode>
                <c:ptCount val="1"/>
                <c:pt idx="0">
                  <c:v>14</c:v>
                </c:pt>
              </c:numCache>
            </c:numRef>
          </c:val>
        </c:ser>
        <c:ser>
          <c:idx val="7"/>
          <c:order val="7"/>
          <c:tx>
            <c:v>литературная</c:v>
          </c:tx>
          <c:dLbls>
            <c:showVal val="1"/>
          </c:dLbls>
          <c:val>
            <c:numRef>
              <c:f>Лист1!$H$1</c:f>
              <c:numCache>
                <c:formatCode>General</c:formatCode>
                <c:ptCount val="1"/>
                <c:pt idx="0">
                  <c:v>0</c:v>
                </c:pt>
              </c:numCache>
            </c:numRef>
          </c:val>
        </c:ser>
        <c:ser>
          <c:idx val="8"/>
          <c:order val="8"/>
          <c:tx>
            <c:v>техническая</c:v>
          </c:tx>
          <c:dLbls>
            <c:showVal val="1"/>
          </c:dLbls>
          <c:val>
            <c:numRef>
              <c:f>Лист1!$I$1</c:f>
              <c:numCache>
                <c:formatCode>General</c:formatCode>
                <c:ptCount val="1"/>
                <c:pt idx="0">
                  <c:v>4</c:v>
                </c:pt>
              </c:numCache>
            </c:numRef>
          </c:val>
        </c:ser>
        <c:ser>
          <c:idx val="9"/>
          <c:order val="9"/>
          <c:tx>
            <c:v>спортивная</c:v>
          </c:tx>
          <c:dLbls>
            <c:showVal val="1"/>
          </c:dLbls>
          <c:val>
            <c:numRef>
              <c:f>Лист1!$J$1</c:f>
              <c:numCache>
                <c:formatCode>General</c:formatCode>
                <c:ptCount val="1"/>
                <c:pt idx="0">
                  <c:v>8</c:v>
                </c:pt>
              </c:numCache>
            </c:numRef>
          </c:val>
        </c:ser>
        <c:dLbls>
          <c:showVal val="1"/>
        </c:dLbls>
        <c:shape val="box"/>
        <c:axId val="128386176"/>
        <c:axId val="128387712"/>
        <c:axId val="0"/>
      </c:bar3DChart>
      <c:catAx>
        <c:axId val="128386176"/>
        <c:scaling>
          <c:orientation val="minMax"/>
        </c:scaling>
        <c:axPos val="b"/>
        <c:tickLblPos val="nextTo"/>
        <c:crossAx val="128387712"/>
        <c:crosses val="autoZero"/>
        <c:auto val="1"/>
        <c:lblAlgn val="ctr"/>
        <c:lblOffset val="100"/>
      </c:catAx>
      <c:valAx>
        <c:axId val="128387712"/>
        <c:scaling>
          <c:orientation val="minMax"/>
        </c:scaling>
        <c:axPos val="l"/>
        <c:majorGridlines/>
        <c:numFmt formatCode="General" sourceLinked="1"/>
        <c:tickLblPos val="nextTo"/>
        <c:crossAx val="128386176"/>
        <c:crosses val="autoZero"/>
        <c:crossBetween val="between"/>
      </c:valAx>
    </c:plotArea>
    <c:legend>
      <c:legendPos val="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Динамика ведущего типа одаренности</a:t>
            </a:r>
          </a:p>
          <a:p>
            <a:pPr>
              <a:defRPr/>
            </a:pPr>
            <a:r>
              <a:rPr lang="ru-RU" sz="1200">
                <a:latin typeface="Times New Roman" pitchFamily="18" charset="0"/>
                <a:cs typeface="Times New Roman" pitchFamily="18" charset="0"/>
              </a:rPr>
              <a:t> ( опрос родителей учащихся 3</a:t>
            </a:r>
            <a:r>
              <a:rPr lang="ru-RU" sz="1200" baseline="0">
                <a:latin typeface="Times New Roman" pitchFamily="18" charset="0"/>
                <a:cs typeface="Times New Roman" pitchFamily="18" charset="0"/>
              </a:rPr>
              <a:t> "Б" класса</a:t>
            </a:r>
            <a:r>
              <a:rPr lang="ru-RU" sz="1200">
                <a:latin typeface="Times New Roman" pitchFamily="18" charset="0"/>
                <a:cs typeface="Times New Roman" pitchFamily="18" charset="0"/>
              </a:rPr>
              <a:t> ) в %</a:t>
            </a:r>
          </a:p>
        </c:rich>
      </c:tx>
    </c:title>
    <c:view3D>
      <c:rAngAx val="1"/>
    </c:view3D>
    <c:plotArea>
      <c:layout/>
      <c:bar3DChart>
        <c:barDir val="col"/>
        <c:grouping val="clustered"/>
        <c:ser>
          <c:idx val="0"/>
          <c:order val="0"/>
          <c:tx>
            <c:v>2010 год</c:v>
          </c:tx>
          <c:dLbls>
            <c:showVal val="1"/>
          </c:dLbls>
          <c:val>
            <c:numRef>
              <c:f>Лист1!$A$1:$J$1</c:f>
              <c:numCache>
                <c:formatCode>General</c:formatCode>
                <c:ptCount val="10"/>
                <c:pt idx="0">
                  <c:v>21</c:v>
                </c:pt>
                <c:pt idx="1">
                  <c:v>4</c:v>
                </c:pt>
                <c:pt idx="2">
                  <c:v>25</c:v>
                </c:pt>
                <c:pt idx="3">
                  <c:v>4</c:v>
                </c:pt>
                <c:pt idx="4">
                  <c:v>13</c:v>
                </c:pt>
                <c:pt idx="5">
                  <c:v>8</c:v>
                </c:pt>
                <c:pt idx="6">
                  <c:v>8</c:v>
                </c:pt>
                <c:pt idx="7">
                  <c:v>0</c:v>
                </c:pt>
                <c:pt idx="8">
                  <c:v>4</c:v>
                </c:pt>
                <c:pt idx="9">
                  <c:v>13</c:v>
                </c:pt>
              </c:numCache>
            </c:numRef>
          </c:val>
        </c:ser>
        <c:ser>
          <c:idx val="1"/>
          <c:order val="1"/>
          <c:tx>
            <c:v>2012 год</c:v>
          </c:tx>
          <c:dLbls>
            <c:showVal val="1"/>
          </c:dLbls>
          <c:val>
            <c:numRef>
              <c:f>Лист1!$A$2:$J$2</c:f>
              <c:numCache>
                <c:formatCode>General</c:formatCode>
                <c:ptCount val="10"/>
                <c:pt idx="0">
                  <c:v>29</c:v>
                </c:pt>
                <c:pt idx="1">
                  <c:v>8</c:v>
                </c:pt>
                <c:pt idx="2">
                  <c:v>17</c:v>
                </c:pt>
                <c:pt idx="3">
                  <c:v>4</c:v>
                </c:pt>
                <c:pt idx="4">
                  <c:v>8</c:v>
                </c:pt>
                <c:pt idx="5">
                  <c:v>8</c:v>
                </c:pt>
                <c:pt idx="6">
                  <c:v>14</c:v>
                </c:pt>
                <c:pt idx="7">
                  <c:v>0</c:v>
                </c:pt>
                <c:pt idx="8">
                  <c:v>4</c:v>
                </c:pt>
                <c:pt idx="9">
                  <c:v>8</c:v>
                </c:pt>
              </c:numCache>
            </c:numRef>
          </c:val>
        </c:ser>
        <c:dLbls>
          <c:showVal val="1"/>
        </c:dLbls>
        <c:shape val="box"/>
        <c:axId val="128426368"/>
        <c:axId val="128427904"/>
        <c:axId val="0"/>
      </c:bar3DChart>
      <c:catAx>
        <c:axId val="128426368"/>
        <c:scaling>
          <c:orientation val="minMax"/>
        </c:scaling>
        <c:axPos val="b"/>
        <c:tickLblPos val="nextTo"/>
        <c:crossAx val="128427904"/>
        <c:crosses val="autoZero"/>
        <c:auto val="1"/>
        <c:lblAlgn val="ctr"/>
        <c:lblOffset val="100"/>
      </c:catAx>
      <c:valAx>
        <c:axId val="128427904"/>
        <c:scaling>
          <c:orientation val="minMax"/>
        </c:scaling>
        <c:axPos val="l"/>
        <c:majorGridlines/>
        <c:numFmt formatCode="General" sourceLinked="1"/>
        <c:tickLblPos val="nextTo"/>
        <c:crossAx val="128426368"/>
        <c:crosses val="autoZero"/>
        <c:crossBetween val="between"/>
      </c:valAx>
    </c:plotArea>
    <c:legend>
      <c:legendPos val="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Динамика межличностных отношений учащихся 2 "А" класса в %</a:t>
            </a:r>
          </a:p>
        </c:rich>
      </c:tx>
    </c:title>
    <c:view3D>
      <c:rAngAx val="1"/>
    </c:view3D>
    <c:plotArea>
      <c:layout>
        <c:manualLayout>
          <c:layoutTarget val="inner"/>
          <c:xMode val="edge"/>
          <c:yMode val="edge"/>
          <c:x val="7.7881491079438203E-2"/>
          <c:y val="0.10934079906678359"/>
          <c:w val="0.70228828200272431"/>
          <c:h val="0.82532096821230649"/>
        </c:manualLayout>
      </c:layout>
      <c:bar3DChart>
        <c:barDir val="col"/>
        <c:grouping val="clustered"/>
        <c:ser>
          <c:idx val="0"/>
          <c:order val="0"/>
          <c:tx>
            <c:v>"изолированные"</c:v>
          </c:tx>
          <c:dLbls>
            <c:showVal val="1"/>
          </c:dLbls>
          <c:val>
            <c:numRef>
              <c:f>Лист1!$A$1:$A$2</c:f>
              <c:numCache>
                <c:formatCode>General</c:formatCode>
                <c:ptCount val="2"/>
                <c:pt idx="0">
                  <c:v>43</c:v>
                </c:pt>
                <c:pt idx="1">
                  <c:v>35</c:v>
                </c:pt>
              </c:numCache>
            </c:numRef>
          </c:val>
        </c:ser>
        <c:ser>
          <c:idx val="1"/>
          <c:order val="1"/>
          <c:tx>
            <c:v>"пренебрегаемые"</c:v>
          </c:tx>
          <c:dLbls>
            <c:showVal val="1"/>
          </c:dLbls>
          <c:val>
            <c:numRef>
              <c:f>Лист1!$B$1:$B$2</c:f>
              <c:numCache>
                <c:formatCode>General</c:formatCode>
                <c:ptCount val="2"/>
                <c:pt idx="0">
                  <c:v>50</c:v>
                </c:pt>
                <c:pt idx="1">
                  <c:v>39</c:v>
                </c:pt>
              </c:numCache>
            </c:numRef>
          </c:val>
        </c:ser>
        <c:ser>
          <c:idx val="2"/>
          <c:order val="2"/>
          <c:tx>
            <c:v>"предпочетаемые"</c:v>
          </c:tx>
          <c:dLbls>
            <c:showVal val="1"/>
          </c:dLbls>
          <c:val>
            <c:numRef>
              <c:f>Лист1!$C$1:$C$2</c:f>
              <c:numCache>
                <c:formatCode>General</c:formatCode>
                <c:ptCount val="2"/>
                <c:pt idx="0">
                  <c:v>7</c:v>
                </c:pt>
                <c:pt idx="1">
                  <c:v>19</c:v>
                </c:pt>
              </c:numCache>
            </c:numRef>
          </c:val>
        </c:ser>
        <c:ser>
          <c:idx val="3"/>
          <c:order val="3"/>
          <c:tx>
            <c:v>"звезды"</c:v>
          </c:tx>
          <c:dLbls>
            <c:showVal val="1"/>
          </c:dLbls>
          <c:val>
            <c:numRef>
              <c:f>Лист1!$D$1:$D$2</c:f>
              <c:numCache>
                <c:formatCode>General</c:formatCode>
                <c:ptCount val="2"/>
                <c:pt idx="0">
                  <c:v>0</c:v>
                </c:pt>
                <c:pt idx="1">
                  <c:v>7</c:v>
                </c:pt>
              </c:numCache>
            </c:numRef>
          </c:val>
        </c:ser>
        <c:dLbls>
          <c:showVal val="1"/>
        </c:dLbls>
        <c:shape val="cylinder"/>
        <c:axId val="134342528"/>
        <c:axId val="134344064"/>
        <c:axId val="0"/>
      </c:bar3DChart>
      <c:catAx>
        <c:axId val="134342528"/>
        <c:scaling>
          <c:orientation val="minMax"/>
        </c:scaling>
        <c:axPos val="b"/>
        <c:tickLblPos val="nextTo"/>
        <c:crossAx val="134344064"/>
        <c:crosses val="autoZero"/>
        <c:auto val="1"/>
        <c:lblAlgn val="ctr"/>
        <c:lblOffset val="100"/>
      </c:catAx>
      <c:valAx>
        <c:axId val="134344064"/>
        <c:scaling>
          <c:orientation val="minMax"/>
        </c:scaling>
        <c:axPos val="l"/>
        <c:majorGridlines/>
        <c:numFmt formatCode="General" sourceLinked="1"/>
        <c:tickLblPos val="nextTo"/>
        <c:crossAx val="134342528"/>
        <c:crosses val="autoZero"/>
        <c:crossBetween val="between"/>
      </c:valAx>
    </c:plotArea>
    <c:legend>
      <c:legendPos val="r"/>
    </c:legend>
    <c:plotVisOnly val="1"/>
  </c:chart>
  <c:externalData r:id="rId1"/>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Динамика межличностных отношений </a:t>
            </a:r>
          </a:p>
          <a:p>
            <a:pPr>
              <a:defRPr/>
            </a:pPr>
            <a:r>
              <a:rPr lang="ru-RU" sz="1200">
                <a:latin typeface="Times New Roman" pitchFamily="18" charset="0"/>
                <a:cs typeface="Times New Roman" pitchFamily="18" charset="0"/>
              </a:rPr>
              <a:t>учащихся 3 "Б" класса в %</a:t>
            </a:r>
          </a:p>
        </c:rich>
      </c:tx>
    </c:title>
    <c:view3D>
      <c:rAngAx val="1"/>
    </c:view3D>
    <c:plotArea>
      <c:layout/>
      <c:bar3DChart>
        <c:barDir val="col"/>
        <c:grouping val="clustered"/>
        <c:ser>
          <c:idx val="0"/>
          <c:order val="0"/>
          <c:tx>
            <c:v>"изолированные"</c:v>
          </c:tx>
          <c:dLbls>
            <c:showVal val="1"/>
          </c:dLbls>
          <c:val>
            <c:numRef>
              <c:f>Лист1!$A$1:$A$2</c:f>
              <c:numCache>
                <c:formatCode>General</c:formatCode>
                <c:ptCount val="2"/>
                <c:pt idx="0">
                  <c:v>54</c:v>
                </c:pt>
                <c:pt idx="1">
                  <c:v>50</c:v>
                </c:pt>
              </c:numCache>
            </c:numRef>
          </c:val>
        </c:ser>
        <c:ser>
          <c:idx val="1"/>
          <c:order val="1"/>
          <c:tx>
            <c:v>"пренебрегаемые"</c:v>
          </c:tx>
          <c:dLbls>
            <c:showVal val="1"/>
          </c:dLbls>
          <c:val>
            <c:numRef>
              <c:f>Лист1!$B$1:$B$2</c:f>
              <c:numCache>
                <c:formatCode>General</c:formatCode>
                <c:ptCount val="2"/>
                <c:pt idx="0">
                  <c:v>38</c:v>
                </c:pt>
                <c:pt idx="1">
                  <c:v>29</c:v>
                </c:pt>
              </c:numCache>
            </c:numRef>
          </c:val>
        </c:ser>
        <c:ser>
          <c:idx val="2"/>
          <c:order val="2"/>
          <c:tx>
            <c:v>"предпочетаемые"</c:v>
          </c:tx>
          <c:dLbls>
            <c:showVal val="1"/>
          </c:dLbls>
          <c:val>
            <c:numRef>
              <c:f>Лист1!$C$1:$C$2</c:f>
              <c:numCache>
                <c:formatCode>General</c:formatCode>
                <c:ptCount val="2"/>
                <c:pt idx="0">
                  <c:v>4</c:v>
                </c:pt>
                <c:pt idx="1">
                  <c:v>13</c:v>
                </c:pt>
              </c:numCache>
            </c:numRef>
          </c:val>
        </c:ser>
        <c:ser>
          <c:idx val="3"/>
          <c:order val="3"/>
          <c:tx>
            <c:v>"звезды"</c:v>
          </c:tx>
          <c:dLbls>
            <c:showVal val="1"/>
          </c:dLbls>
          <c:val>
            <c:numRef>
              <c:f>Лист1!$D$1:$D$2</c:f>
              <c:numCache>
                <c:formatCode>General</c:formatCode>
                <c:ptCount val="2"/>
                <c:pt idx="0">
                  <c:v>4</c:v>
                </c:pt>
                <c:pt idx="1">
                  <c:v>8</c:v>
                </c:pt>
              </c:numCache>
            </c:numRef>
          </c:val>
        </c:ser>
        <c:dLbls>
          <c:showVal val="1"/>
        </c:dLbls>
        <c:shape val="cylinder"/>
        <c:axId val="128494976"/>
        <c:axId val="128513152"/>
        <c:axId val="0"/>
      </c:bar3DChart>
      <c:catAx>
        <c:axId val="128494976"/>
        <c:scaling>
          <c:orientation val="minMax"/>
        </c:scaling>
        <c:axPos val="b"/>
        <c:tickLblPos val="nextTo"/>
        <c:crossAx val="128513152"/>
        <c:crosses val="autoZero"/>
        <c:auto val="1"/>
        <c:lblAlgn val="ctr"/>
        <c:lblOffset val="100"/>
      </c:catAx>
      <c:valAx>
        <c:axId val="128513152"/>
        <c:scaling>
          <c:orientation val="minMax"/>
        </c:scaling>
        <c:axPos val="l"/>
        <c:majorGridlines/>
        <c:numFmt formatCode="General" sourceLinked="1"/>
        <c:tickLblPos val="nextTo"/>
        <c:crossAx val="128494976"/>
        <c:crosses val="autoZero"/>
        <c:crossBetween val="between"/>
      </c:valAx>
    </c:plotArea>
    <c:legend>
      <c:legendPos val="r"/>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2"/>
  <c:chart>
    <c:title>
      <c:tx>
        <c:rich>
          <a:bodyPr/>
          <a:lstStyle/>
          <a:p>
            <a:pPr>
              <a:defRPr/>
            </a:pPr>
            <a:r>
              <a:rPr lang="ru-RU" sz="1200">
                <a:latin typeface="Times New Roman" pitchFamily="18" charset="0"/>
                <a:cs typeface="Times New Roman" pitchFamily="18" charset="0"/>
              </a:rPr>
              <a:t>График направленности интересов</a:t>
            </a:r>
            <a:r>
              <a:rPr lang="ru-RU" sz="1200" baseline="0">
                <a:latin typeface="Times New Roman" pitchFamily="18" charset="0"/>
                <a:cs typeface="Times New Roman" pitchFamily="18" charset="0"/>
              </a:rPr>
              <a:t> учащихся</a:t>
            </a:r>
          </a:p>
          <a:p>
            <a:pPr>
              <a:defRPr/>
            </a:pPr>
            <a:r>
              <a:rPr lang="ru-RU" sz="1200" baseline="0">
                <a:latin typeface="Times New Roman" pitchFamily="18" charset="0"/>
                <a:cs typeface="Times New Roman" pitchFamily="18" charset="0"/>
              </a:rPr>
              <a:t> 1 "А" класса (в%)</a:t>
            </a:r>
            <a:endParaRPr lang="ru-RU" sz="1200">
              <a:latin typeface="Times New Roman" pitchFamily="18" charset="0"/>
              <a:cs typeface="Times New Roman" pitchFamily="18" charset="0"/>
            </a:endParaRPr>
          </a:p>
        </c:rich>
      </c:tx>
    </c:title>
    <c:plotArea>
      <c:layout/>
      <c:lineChart>
        <c:grouping val="standard"/>
        <c:ser>
          <c:idx val="0"/>
          <c:order val="0"/>
          <c:tx>
            <c:v>математика и теника</c:v>
          </c:tx>
          <c:dLbls>
            <c:dLblPos val="l"/>
            <c:showVal val="1"/>
          </c:dLbls>
          <c:val>
            <c:numRef>
              <c:f>Лист1!$A$1:$G$1</c:f>
              <c:numCache>
                <c:formatCode>General</c:formatCode>
                <c:ptCount val="7"/>
                <c:pt idx="0">
                  <c:v>14</c:v>
                </c:pt>
                <c:pt idx="1">
                  <c:v>11</c:v>
                </c:pt>
                <c:pt idx="2">
                  <c:v>36</c:v>
                </c:pt>
                <c:pt idx="3">
                  <c:v>14</c:v>
                </c:pt>
                <c:pt idx="4">
                  <c:v>3</c:v>
                </c:pt>
                <c:pt idx="5">
                  <c:v>11</c:v>
                </c:pt>
                <c:pt idx="6">
                  <c:v>11</c:v>
                </c:pt>
              </c:numCache>
            </c:numRef>
          </c:val>
        </c:ser>
        <c:ser>
          <c:idx val="1"/>
          <c:order val="1"/>
          <c:tx>
            <c:v>гуманитарная сфера</c:v>
          </c:tx>
          <c:dLbls>
            <c:dLblPos val="l"/>
            <c:showVal val="1"/>
          </c:dLbls>
          <c:val>
            <c:numLit>
              <c:formatCode>General</c:formatCode>
              <c:ptCount val="1"/>
              <c:pt idx="0">
                <c:v>1</c:v>
              </c:pt>
            </c:numLit>
          </c:val>
        </c:ser>
        <c:ser>
          <c:idx val="2"/>
          <c:order val="2"/>
          <c:tx>
            <c:v>художественная деятельность</c:v>
          </c:tx>
          <c:dLbls>
            <c:dLblPos val="l"/>
            <c:showVal val="1"/>
          </c:dLbls>
          <c:val>
            <c:numLit>
              <c:formatCode>General</c:formatCode>
              <c:ptCount val="1"/>
              <c:pt idx="0">
                <c:v>1</c:v>
              </c:pt>
            </c:numLit>
          </c:val>
        </c:ser>
        <c:ser>
          <c:idx val="3"/>
          <c:order val="3"/>
          <c:tx>
            <c:v>ФК и спорт</c:v>
          </c:tx>
          <c:dLbls>
            <c:dLblPos val="l"/>
            <c:showVal val="1"/>
          </c:dLbls>
          <c:val>
            <c:numLit>
              <c:formatCode>General</c:formatCode>
              <c:ptCount val="1"/>
              <c:pt idx="0">
                <c:v>1</c:v>
              </c:pt>
            </c:numLit>
          </c:val>
        </c:ser>
        <c:ser>
          <c:idx val="4"/>
          <c:order val="4"/>
          <c:tx>
            <c:v>коммуникативные интересы</c:v>
          </c:tx>
          <c:dLbls>
            <c:dLblPos val="l"/>
            <c:showVal val="1"/>
          </c:dLbls>
          <c:val>
            <c:numLit>
              <c:formatCode>General</c:formatCode>
              <c:ptCount val="1"/>
              <c:pt idx="0">
                <c:v>1</c:v>
              </c:pt>
            </c:numLit>
          </c:val>
        </c:ser>
        <c:ser>
          <c:idx val="5"/>
          <c:order val="5"/>
          <c:tx>
            <c:v>природа и естествознание</c:v>
          </c:tx>
          <c:dLbls>
            <c:dLblPos val="l"/>
            <c:showVal val="1"/>
          </c:dLbls>
          <c:val>
            <c:numLit>
              <c:formatCode>General</c:formatCode>
              <c:ptCount val="1"/>
              <c:pt idx="0">
                <c:v>1</c:v>
              </c:pt>
            </c:numLit>
          </c:val>
        </c:ser>
        <c:ser>
          <c:idx val="6"/>
          <c:order val="6"/>
          <c:tx>
            <c:v>домашние обязанности и труд</c:v>
          </c:tx>
          <c:dLbls>
            <c:dLblPos val="l"/>
            <c:showVal val="1"/>
          </c:dLbls>
          <c:val>
            <c:numLit>
              <c:formatCode>General</c:formatCode>
              <c:ptCount val="1"/>
              <c:pt idx="0">
                <c:v>1</c:v>
              </c:pt>
            </c:numLit>
          </c:val>
        </c:ser>
        <c:dLbls>
          <c:showVal val="1"/>
        </c:dLbls>
        <c:marker val="1"/>
        <c:axId val="112512384"/>
        <c:axId val="112551040"/>
      </c:lineChart>
      <c:catAx>
        <c:axId val="112512384"/>
        <c:scaling>
          <c:orientation val="minMax"/>
        </c:scaling>
        <c:axPos val="b"/>
        <c:tickLblPos val="nextTo"/>
        <c:crossAx val="112551040"/>
        <c:crosses val="autoZero"/>
        <c:auto val="1"/>
        <c:lblAlgn val="ctr"/>
        <c:lblOffset val="100"/>
      </c:catAx>
      <c:valAx>
        <c:axId val="112551040"/>
        <c:scaling>
          <c:orientation val="minMax"/>
        </c:scaling>
        <c:axPos val="l"/>
        <c:majorGridlines/>
        <c:numFmt formatCode="General" sourceLinked="1"/>
        <c:tickLblPos val="nextTo"/>
        <c:crossAx val="112512384"/>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Направленность интересов учащихся </a:t>
            </a:r>
          </a:p>
          <a:p>
            <a:pPr>
              <a:defRPr/>
            </a:pPr>
            <a:r>
              <a:rPr lang="ru-RU" sz="1200">
                <a:latin typeface="Times New Roman" pitchFamily="18" charset="0"/>
                <a:cs typeface="Times New Roman" pitchFamily="18" charset="0"/>
              </a:rPr>
              <a:t>2</a:t>
            </a:r>
            <a:r>
              <a:rPr lang="ru-RU" sz="1200" baseline="0">
                <a:latin typeface="Times New Roman" pitchFamily="18" charset="0"/>
                <a:cs typeface="Times New Roman" pitchFamily="18" charset="0"/>
              </a:rPr>
              <a:t> "А" класса (кол-во человек)</a:t>
            </a:r>
            <a:endParaRPr lang="ru-RU" sz="1200">
              <a:latin typeface="Times New Roman" pitchFamily="18" charset="0"/>
              <a:cs typeface="Times New Roman" pitchFamily="18" charset="0"/>
            </a:endParaRPr>
          </a:p>
        </c:rich>
      </c:tx>
    </c:title>
    <c:view3D>
      <c:rAngAx val="1"/>
    </c:view3D>
    <c:plotArea>
      <c:layout/>
      <c:bar3DChart>
        <c:barDir val="col"/>
        <c:grouping val="clustered"/>
        <c:ser>
          <c:idx val="0"/>
          <c:order val="0"/>
          <c:tx>
            <c:v>математика и техника</c:v>
          </c:tx>
          <c:dLbls>
            <c:showVal val="1"/>
          </c:dLbls>
          <c:val>
            <c:numRef>
              <c:f>Лист1!$A$1</c:f>
              <c:numCache>
                <c:formatCode>General</c:formatCode>
                <c:ptCount val="1"/>
                <c:pt idx="0">
                  <c:v>6</c:v>
                </c:pt>
              </c:numCache>
            </c:numRef>
          </c:val>
        </c:ser>
        <c:ser>
          <c:idx val="1"/>
          <c:order val="1"/>
          <c:tx>
            <c:v>гуманитарная сфера</c:v>
          </c:tx>
          <c:dLbls>
            <c:showVal val="1"/>
          </c:dLbls>
          <c:val>
            <c:numRef>
              <c:f>Лист1!$B$1</c:f>
              <c:numCache>
                <c:formatCode>General</c:formatCode>
                <c:ptCount val="1"/>
                <c:pt idx="0">
                  <c:v>6</c:v>
                </c:pt>
              </c:numCache>
            </c:numRef>
          </c:val>
        </c:ser>
        <c:ser>
          <c:idx val="2"/>
          <c:order val="2"/>
          <c:tx>
            <c:v>художественная деятельность</c:v>
          </c:tx>
          <c:dLbls>
            <c:showVal val="1"/>
          </c:dLbls>
          <c:val>
            <c:numRef>
              <c:f>Лист1!$C$1</c:f>
              <c:numCache>
                <c:formatCode>General</c:formatCode>
                <c:ptCount val="1"/>
                <c:pt idx="0">
                  <c:v>7</c:v>
                </c:pt>
              </c:numCache>
            </c:numRef>
          </c:val>
        </c:ser>
        <c:ser>
          <c:idx val="3"/>
          <c:order val="3"/>
          <c:tx>
            <c:v>ФК и спорт</c:v>
          </c:tx>
          <c:dLbls>
            <c:showVal val="1"/>
          </c:dLbls>
          <c:val>
            <c:numRef>
              <c:f>Лист1!$D$1</c:f>
              <c:numCache>
                <c:formatCode>General</c:formatCode>
                <c:ptCount val="1"/>
                <c:pt idx="0">
                  <c:v>2</c:v>
                </c:pt>
              </c:numCache>
            </c:numRef>
          </c:val>
        </c:ser>
        <c:ser>
          <c:idx val="4"/>
          <c:order val="4"/>
          <c:tx>
            <c:v>коммуникативные интересы</c:v>
          </c:tx>
          <c:dLbls>
            <c:showVal val="1"/>
          </c:dLbls>
          <c:val>
            <c:numRef>
              <c:f>Лист1!$E$1</c:f>
              <c:numCache>
                <c:formatCode>General</c:formatCode>
                <c:ptCount val="1"/>
                <c:pt idx="0">
                  <c:v>3</c:v>
                </c:pt>
              </c:numCache>
            </c:numRef>
          </c:val>
        </c:ser>
        <c:ser>
          <c:idx val="5"/>
          <c:order val="5"/>
          <c:tx>
            <c:v>природа и естествознание</c:v>
          </c:tx>
          <c:dLbls>
            <c:showVal val="1"/>
          </c:dLbls>
          <c:val>
            <c:numRef>
              <c:f>Лист1!$F$1</c:f>
              <c:numCache>
                <c:formatCode>General</c:formatCode>
                <c:ptCount val="1"/>
                <c:pt idx="0">
                  <c:v>2</c:v>
                </c:pt>
              </c:numCache>
            </c:numRef>
          </c:val>
        </c:ser>
        <c:ser>
          <c:idx val="6"/>
          <c:order val="6"/>
          <c:tx>
            <c:v>домашние обязанности и труд</c:v>
          </c:tx>
          <c:dLbls>
            <c:showVal val="1"/>
          </c:dLbls>
          <c:val>
            <c:numRef>
              <c:f>Лист1!$G$1</c:f>
              <c:numCache>
                <c:formatCode>General</c:formatCode>
                <c:ptCount val="1"/>
                <c:pt idx="0">
                  <c:v>2</c:v>
                </c:pt>
              </c:numCache>
            </c:numRef>
          </c:val>
        </c:ser>
        <c:dLbls>
          <c:showVal val="1"/>
        </c:dLbls>
        <c:shape val="box"/>
        <c:axId val="113271552"/>
        <c:axId val="113273088"/>
        <c:axId val="0"/>
      </c:bar3DChart>
      <c:catAx>
        <c:axId val="113271552"/>
        <c:scaling>
          <c:orientation val="minMax"/>
        </c:scaling>
        <c:axPos val="b"/>
        <c:tickLblPos val="nextTo"/>
        <c:crossAx val="113273088"/>
        <c:crosses val="autoZero"/>
        <c:auto val="1"/>
        <c:lblAlgn val="ctr"/>
        <c:lblOffset val="100"/>
      </c:catAx>
      <c:valAx>
        <c:axId val="113273088"/>
        <c:scaling>
          <c:orientation val="minMax"/>
        </c:scaling>
        <c:axPos val="l"/>
        <c:majorGridlines/>
        <c:numFmt formatCode="General" sourceLinked="1"/>
        <c:tickLblPos val="nextTo"/>
        <c:crossAx val="113271552"/>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12"/>
  <c:chart>
    <c:title>
      <c:tx>
        <c:rich>
          <a:bodyPr/>
          <a:lstStyle/>
          <a:p>
            <a:pPr>
              <a:defRPr/>
            </a:pPr>
            <a:r>
              <a:rPr lang="ru-RU" sz="1200">
                <a:latin typeface="Times New Roman" pitchFamily="18" charset="0"/>
                <a:cs typeface="Times New Roman" pitchFamily="18" charset="0"/>
              </a:rPr>
              <a:t> График направленности интересов учащихся </a:t>
            </a:r>
          </a:p>
          <a:p>
            <a:pPr>
              <a:defRPr/>
            </a:pPr>
            <a:r>
              <a:rPr lang="ru-RU" sz="1200">
                <a:latin typeface="Times New Roman" pitchFamily="18" charset="0"/>
                <a:cs typeface="Times New Roman" pitchFamily="18" charset="0"/>
              </a:rPr>
              <a:t>2 "А" класса (в %)</a:t>
            </a:r>
          </a:p>
        </c:rich>
      </c:tx>
    </c:title>
    <c:plotArea>
      <c:layout/>
      <c:lineChart>
        <c:grouping val="standard"/>
        <c:ser>
          <c:idx val="0"/>
          <c:order val="0"/>
          <c:dLbls>
            <c:dLblPos val="t"/>
            <c:showVal val="1"/>
          </c:dLbls>
          <c:val>
            <c:numRef>
              <c:f>Лист1!$A$1:$G$1</c:f>
              <c:numCache>
                <c:formatCode>General</c:formatCode>
                <c:ptCount val="7"/>
                <c:pt idx="0">
                  <c:v>21</c:v>
                </c:pt>
                <c:pt idx="1">
                  <c:v>21</c:v>
                </c:pt>
                <c:pt idx="2">
                  <c:v>25</c:v>
                </c:pt>
                <c:pt idx="3">
                  <c:v>7</c:v>
                </c:pt>
                <c:pt idx="4">
                  <c:v>12</c:v>
                </c:pt>
                <c:pt idx="5">
                  <c:v>7</c:v>
                </c:pt>
                <c:pt idx="6">
                  <c:v>7</c:v>
                </c:pt>
              </c:numCache>
            </c:numRef>
          </c:val>
        </c:ser>
        <c:ser>
          <c:idx val="1"/>
          <c:order val="1"/>
          <c:dLbls>
            <c:dLblPos val="t"/>
            <c:showVal val="1"/>
          </c:dLbls>
          <c:val>
            <c:numLit>
              <c:formatCode>General</c:formatCode>
              <c:ptCount val="1"/>
              <c:pt idx="0">
                <c:v>1</c:v>
              </c:pt>
            </c:numLit>
          </c:val>
        </c:ser>
        <c:ser>
          <c:idx val="2"/>
          <c:order val="2"/>
          <c:dLbls>
            <c:dLblPos val="t"/>
            <c:showVal val="1"/>
          </c:dLbls>
          <c:val>
            <c:numLit>
              <c:formatCode>General</c:formatCode>
              <c:ptCount val="1"/>
              <c:pt idx="0">
                <c:v>1</c:v>
              </c:pt>
            </c:numLit>
          </c:val>
        </c:ser>
        <c:ser>
          <c:idx val="3"/>
          <c:order val="3"/>
          <c:dLbls>
            <c:dLblPos val="t"/>
            <c:showVal val="1"/>
          </c:dLbls>
          <c:val>
            <c:numLit>
              <c:formatCode>General</c:formatCode>
              <c:ptCount val="1"/>
              <c:pt idx="0">
                <c:v>1</c:v>
              </c:pt>
            </c:numLit>
          </c:val>
        </c:ser>
        <c:ser>
          <c:idx val="4"/>
          <c:order val="4"/>
          <c:dLbls>
            <c:dLblPos val="t"/>
            <c:showVal val="1"/>
          </c:dLbls>
          <c:val>
            <c:numLit>
              <c:formatCode>General</c:formatCode>
              <c:ptCount val="1"/>
              <c:pt idx="0">
                <c:v>1</c:v>
              </c:pt>
            </c:numLit>
          </c:val>
        </c:ser>
        <c:ser>
          <c:idx val="5"/>
          <c:order val="5"/>
          <c:dLbls>
            <c:dLblPos val="t"/>
            <c:showVal val="1"/>
          </c:dLbls>
          <c:val>
            <c:numLit>
              <c:formatCode>General</c:formatCode>
              <c:ptCount val="1"/>
              <c:pt idx="0">
                <c:v>1</c:v>
              </c:pt>
            </c:numLit>
          </c:val>
        </c:ser>
        <c:ser>
          <c:idx val="6"/>
          <c:order val="6"/>
          <c:dLbls>
            <c:dLblPos val="t"/>
            <c:showVal val="1"/>
          </c:dLbls>
          <c:val>
            <c:numLit>
              <c:formatCode>General</c:formatCode>
              <c:ptCount val="1"/>
              <c:pt idx="0">
                <c:v>1</c:v>
              </c:pt>
            </c:numLit>
          </c:val>
        </c:ser>
        <c:dLbls>
          <c:showVal val="1"/>
        </c:dLbls>
        <c:marker val="1"/>
        <c:axId val="113600000"/>
        <c:axId val="113601536"/>
      </c:lineChart>
      <c:catAx>
        <c:axId val="113600000"/>
        <c:scaling>
          <c:orientation val="minMax"/>
        </c:scaling>
        <c:axPos val="b"/>
        <c:tickLblPos val="nextTo"/>
        <c:crossAx val="113601536"/>
        <c:crosses val="autoZero"/>
        <c:auto val="1"/>
        <c:lblAlgn val="ctr"/>
        <c:lblOffset val="100"/>
      </c:catAx>
      <c:valAx>
        <c:axId val="113601536"/>
        <c:scaling>
          <c:orientation val="minMax"/>
        </c:scaling>
        <c:axPos val="l"/>
        <c:majorGridlines/>
        <c:numFmt formatCode="General" sourceLinked="1"/>
        <c:tickLblPos val="nextTo"/>
        <c:crossAx val="113600000"/>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ctr">
              <a:defRPr/>
            </a:pPr>
            <a:r>
              <a:rPr lang="ru-RU" sz="1200">
                <a:latin typeface="Times New Roman" pitchFamily="18" charset="0"/>
                <a:cs typeface="Times New Roman" pitchFamily="18" charset="0"/>
              </a:rPr>
              <a:t>Динамика развития направленности интересов </a:t>
            </a:r>
          </a:p>
          <a:p>
            <a:pPr algn="ctr">
              <a:defRPr/>
            </a:pPr>
            <a:r>
              <a:rPr lang="ru-RU" sz="1200">
                <a:latin typeface="Times New Roman" pitchFamily="18" charset="0"/>
                <a:cs typeface="Times New Roman" pitchFamily="18" charset="0"/>
              </a:rPr>
              <a:t>учащихся</a:t>
            </a:r>
            <a:r>
              <a:rPr lang="ru-RU" sz="1200" baseline="0">
                <a:latin typeface="Times New Roman" pitchFamily="18" charset="0"/>
                <a:cs typeface="Times New Roman" pitchFamily="18" charset="0"/>
              </a:rPr>
              <a:t> 2 "А" класса</a:t>
            </a:r>
            <a:endParaRPr lang="ru-RU" sz="1200">
              <a:latin typeface="Times New Roman" pitchFamily="18" charset="0"/>
              <a:cs typeface="Times New Roman" pitchFamily="18" charset="0"/>
            </a:endParaRPr>
          </a:p>
        </c:rich>
      </c:tx>
      <c:layout>
        <c:manualLayout>
          <c:xMode val="edge"/>
          <c:yMode val="edge"/>
          <c:x val="0.21015657253369638"/>
          <c:y val="2.7196067018973598E-2"/>
        </c:manualLayout>
      </c:layout>
    </c:title>
    <c:view3D>
      <c:rAngAx val="1"/>
    </c:view3D>
    <c:plotArea>
      <c:layout/>
      <c:bar3DChart>
        <c:barDir val="col"/>
        <c:grouping val="clustered"/>
        <c:ser>
          <c:idx val="0"/>
          <c:order val="0"/>
          <c:tx>
            <c:v>2010 год</c:v>
          </c:tx>
          <c:dLbls>
            <c:showVal val="1"/>
          </c:dLbls>
          <c:val>
            <c:numRef>
              <c:f>Лист1!$A$1:$G$1</c:f>
              <c:numCache>
                <c:formatCode>General</c:formatCode>
                <c:ptCount val="7"/>
                <c:pt idx="0">
                  <c:v>14</c:v>
                </c:pt>
                <c:pt idx="1">
                  <c:v>11</c:v>
                </c:pt>
                <c:pt idx="2">
                  <c:v>36</c:v>
                </c:pt>
                <c:pt idx="3">
                  <c:v>14</c:v>
                </c:pt>
                <c:pt idx="4">
                  <c:v>3</c:v>
                </c:pt>
                <c:pt idx="5">
                  <c:v>11</c:v>
                </c:pt>
                <c:pt idx="6">
                  <c:v>11</c:v>
                </c:pt>
              </c:numCache>
            </c:numRef>
          </c:val>
        </c:ser>
        <c:ser>
          <c:idx val="1"/>
          <c:order val="1"/>
          <c:tx>
            <c:v>2011 год</c:v>
          </c:tx>
          <c:dLbls>
            <c:showVal val="1"/>
          </c:dLbls>
          <c:val>
            <c:numRef>
              <c:f>Лист1!$A$2:$G$2</c:f>
              <c:numCache>
                <c:formatCode>General</c:formatCode>
                <c:ptCount val="7"/>
                <c:pt idx="0">
                  <c:v>21</c:v>
                </c:pt>
                <c:pt idx="1">
                  <c:v>21</c:v>
                </c:pt>
                <c:pt idx="2">
                  <c:v>25</c:v>
                </c:pt>
                <c:pt idx="3">
                  <c:v>7</c:v>
                </c:pt>
                <c:pt idx="4">
                  <c:v>12</c:v>
                </c:pt>
                <c:pt idx="5">
                  <c:v>7</c:v>
                </c:pt>
                <c:pt idx="6">
                  <c:v>7</c:v>
                </c:pt>
              </c:numCache>
            </c:numRef>
          </c:val>
        </c:ser>
        <c:dLbls>
          <c:showVal val="1"/>
        </c:dLbls>
        <c:shape val="box"/>
        <c:axId val="113689344"/>
        <c:axId val="113691264"/>
        <c:axId val="0"/>
      </c:bar3DChart>
      <c:catAx>
        <c:axId val="113689344"/>
        <c:scaling>
          <c:orientation val="minMax"/>
        </c:scaling>
        <c:axPos val="b"/>
        <c:title>
          <c:tx>
            <c:rich>
              <a:bodyPr/>
              <a:lstStyle/>
              <a:p>
                <a:pPr>
                  <a:defRPr/>
                </a:pPr>
                <a:r>
                  <a:rPr lang="ru-RU"/>
                  <a:t>сферы</a:t>
                </a:r>
                <a:r>
                  <a:rPr lang="ru-RU" baseline="0"/>
                  <a:t> интересов</a:t>
                </a:r>
              </a:p>
            </c:rich>
          </c:tx>
          <c:layout>
            <c:manualLayout>
              <c:xMode val="edge"/>
              <c:yMode val="edge"/>
              <c:x val="0.3500900625179495"/>
              <c:y val="0.94452648246228199"/>
            </c:manualLayout>
          </c:layout>
        </c:title>
        <c:tickLblPos val="nextTo"/>
        <c:crossAx val="113691264"/>
        <c:crosses val="autoZero"/>
        <c:auto val="1"/>
        <c:lblAlgn val="ctr"/>
        <c:lblOffset val="100"/>
      </c:catAx>
      <c:valAx>
        <c:axId val="113691264"/>
        <c:scaling>
          <c:orientation val="minMax"/>
        </c:scaling>
        <c:axPos val="l"/>
        <c:majorGridlines/>
        <c:numFmt formatCode="General" sourceLinked="1"/>
        <c:tickLblPos val="nextTo"/>
        <c:crossAx val="113689344"/>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Направленность интересов учащихся </a:t>
            </a:r>
          </a:p>
          <a:p>
            <a:pPr>
              <a:defRPr/>
            </a:pPr>
            <a:r>
              <a:rPr lang="ru-RU" sz="1200">
                <a:latin typeface="Times New Roman" pitchFamily="18" charset="0"/>
                <a:cs typeface="Times New Roman" pitchFamily="18" charset="0"/>
              </a:rPr>
              <a:t>2 "Б" класса (в %)</a:t>
            </a:r>
          </a:p>
        </c:rich>
      </c:tx>
    </c:title>
    <c:view3D>
      <c:rAngAx val="1"/>
    </c:view3D>
    <c:plotArea>
      <c:layout/>
      <c:bar3DChart>
        <c:barDir val="col"/>
        <c:grouping val="clustered"/>
        <c:ser>
          <c:idx val="0"/>
          <c:order val="0"/>
          <c:tx>
            <c:v>математика и техника</c:v>
          </c:tx>
          <c:dLbls>
            <c:showVal val="1"/>
          </c:dLbls>
          <c:val>
            <c:numRef>
              <c:f>Лист1!$A$1</c:f>
              <c:numCache>
                <c:formatCode>General</c:formatCode>
                <c:ptCount val="1"/>
                <c:pt idx="0">
                  <c:v>12</c:v>
                </c:pt>
              </c:numCache>
            </c:numRef>
          </c:val>
        </c:ser>
        <c:ser>
          <c:idx val="1"/>
          <c:order val="1"/>
          <c:tx>
            <c:v>гуманитарная сфера</c:v>
          </c:tx>
          <c:dLbls>
            <c:showVal val="1"/>
          </c:dLbls>
          <c:val>
            <c:numRef>
              <c:f>Лист1!$B$1</c:f>
              <c:numCache>
                <c:formatCode>General</c:formatCode>
                <c:ptCount val="1"/>
                <c:pt idx="0">
                  <c:v>12</c:v>
                </c:pt>
              </c:numCache>
            </c:numRef>
          </c:val>
        </c:ser>
        <c:ser>
          <c:idx val="2"/>
          <c:order val="2"/>
          <c:tx>
            <c:v>художественная деятельность</c:v>
          </c:tx>
          <c:dLbls>
            <c:showVal val="1"/>
          </c:dLbls>
          <c:val>
            <c:numRef>
              <c:f>Лист1!$C$1</c:f>
              <c:numCache>
                <c:formatCode>General</c:formatCode>
                <c:ptCount val="1"/>
                <c:pt idx="0">
                  <c:v>12</c:v>
                </c:pt>
              </c:numCache>
            </c:numRef>
          </c:val>
        </c:ser>
        <c:ser>
          <c:idx val="3"/>
          <c:order val="3"/>
          <c:tx>
            <c:v>ФК и спорт</c:v>
          </c:tx>
          <c:dLbls>
            <c:showVal val="1"/>
          </c:dLbls>
          <c:val>
            <c:numRef>
              <c:f>Лист1!$D$1</c:f>
              <c:numCache>
                <c:formatCode>General</c:formatCode>
                <c:ptCount val="1"/>
                <c:pt idx="0">
                  <c:v>12</c:v>
                </c:pt>
              </c:numCache>
            </c:numRef>
          </c:val>
        </c:ser>
        <c:ser>
          <c:idx val="4"/>
          <c:order val="4"/>
          <c:tx>
            <c:v>коммуникативнаые интересы</c:v>
          </c:tx>
          <c:dLbls>
            <c:showVal val="1"/>
          </c:dLbls>
          <c:val>
            <c:numRef>
              <c:f>Лист1!$E$1</c:f>
              <c:numCache>
                <c:formatCode>General</c:formatCode>
                <c:ptCount val="1"/>
                <c:pt idx="0">
                  <c:v>4</c:v>
                </c:pt>
              </c:numCache>
            </c:numRef>
          </c:val>
        </c:ser>
        <c:ser>
          <c:idx val="5"/>
          <c:order val="5"/>
          <c:tx>
            <c:v>природа и естествознание</c:v>
          </c:tx>
          <c:dLbls>
            <c:showVal val="1"/>
          </c:dLbls>
          <c:val>
            <c:numRef>
              <c:f>Лист1!$F$1</c:f>
              <c:numCache>
                <c:formatCode>General</c:formatCode>
                <c:ptCount val="1"/>
                <c:pt idx="0">
                  <c:v>21</c:v>
                </c:pt>
              </c:numCache>
            </c:numRef>
          </c:val>
        </c:ser>
        <c:ser>
          <c:idx val="6"/>
          <c:order val="6"/>
          <c:tx>
            <c:v>домашние обязанности и труд</c:v>
          </c:tx>
          <c:dLbls>
            <c:showVal val="1"/>
          </c:dLbls>
          <c:val>
            <c:numRef>
              <c:f>Лист1!$G$1</c:f>
              <c:numCache>
                <c:formatCode>General</c:formatCode>
                <c:ptCount val="1"/>
                <c:pt idx="0">
                  <c:v>27</c:v>
                </c:pt>
              </c:numCache>
            </c:numRef>
          </c:val>
        </c:ser>
        <c:dLbls>
          <c:showVal val="1"/>
        </c:dLbls>
        <c:shape val="box"/>
        <c:axId val="113764608"/>
        <c:axId val="126414848"/>
        <c:axId val="0"/>
      </c:bar3DChart>
      <c:catAx>
        <c:axId val="113764608"/>
        <c:scaling>
          <c:orientation val="minMax"/>
        </c:scaling>
        <c:axPos val="b"/>
        <c:tickLblPos val="nextTo"/>
        <c:crossAx val="126414848"/>
        <c:crosses val="autoZero"/>
        <c:auto val="1"/>
        <c:lblAlgn val="ctr"/>
        <c:lblOffset val="100"/>
      </c:catAx>
      <c:valAx>
        <c:axId val="126414848"/>
        <c:scaling>
          <c:orientation val="minMax"/>
        </c:scaling>
        <c:axPos val="l"/>
        <c:majorGridlines/>
        <c:numFmt formatCode="General" sourceLinked="1"/>
        <c:tickLblPos val="nextTo"/>
        <c:crossAx val="113764608"/>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Направленность интересов учащихся </a:t>
            </a:r>
          </a:p>
          <a:p>
            <a:pPr>
              <a:defRPr/>
            </a:pPr>
            <a:r>
              <a:rPr lang="ru-RU" sz="1200">
                <a:latin typeface="Times New Roman" pitchFamily="18" charset="0"/>
                <a:cs typeface="Times New Roman" pitchFamily="18" charset="0"/>
              </a:rPr>
              <a:t>3 "Б" класса (в%)</a:t>
            </a:r>
          </a:p>
        </c:rich>
      </c:tx>
    </c:title>
    <c:view3D>
      <c:rAngAx val="1"/>
    </c:view3D>
    <c:plotArea>
      <c:layout/>
      <c:bar3DChart>
        <c:barDir val="col"/>
        <c:grouping val="clustered"/>
        <c:ser>
          <c:idx val="0"/>
          <c:order val="0"/>
          <c:tx>
            <c:v>математикаи техника</c:v>
          </c:tx>
          <c:dLbls>
            <c:showVal val="1"/>
          </c:dLbls>
          <c:val>
            <c:numRef>
              <c:f>Лист1!$A$1</c:f>
              <c:numCache>
                <c:formatCode>General</c:formatCode>
                <c:ptCount val="1"/>
                <c:pt idx="0">
                  <c:v>17</c:v>
                </c:pt>
              </c:numCache>
            </c:numRef>
          </c:val>
        </c:ser>
        <c:ser>
          <c:idx val="1"/>
          <c:order val="1"/>
          <c:tx>
            <c:v>гуманитарная сфера</c:v>
          </c:tx>
          <c:dLbls>
            <c:showVal val="1"/>
          </c:dLbls>
          <c:val>
            <c:numRef>
              <c:f>Лист1!$B$1</c:f>
              <c:numCache>
                <c:formatCode>General</c:formatCode>
                <c:ptCount val="1"/>
                <c:pt idx="0">
                  <c:v>12</c:v>
                </c:pt>
              </c:numCache>
            </c:numRef>
          </c:val>
        </c:ser>
        <c:ser>
          <c:idx val="2"/>
          <c:order val="2"/>
          <c:tx>
            <c:v>художественная деятельность</c:v>
          </c:tx>
          <c:dLbls>
            <c:showVal val="1"/>
          </c:dLbls>
          <c:val>
            <c:numRef>
              <c:f>Лист1!$C$1</c:f>
              <c:numCache>
                <c:formatCode>General</c:formatCode>
                <c:ptCount val="1"/>
                <c:pt idx="0">
                  <c:v>17</c:v>
                </c:pt>
              </c:numCache>
            </c:numRef>
          </c:val>
        </c:ser>
        <c:ser>
          <c:idx val="3"/>
          <c:order val="3"/>
          <c:tx>
            <c:v>ФК и спорт</c:v>
          </c:tx>
          <c:dLbls>
            <c:showVal val="1"/>
          </c:dLbls>
          <c:val>
            <c:numRef>
              <c:f>Лист1!$D$1</c:f>
              <c:numCache>
                <c:formatCode>General</c:formatCode>
                <c:ptCount val="1"/>
                <c:pt idx="0">
                  <c:v>12</c:v>
                </c:pt>
              </c:numCache>
            </c:numRef>
          </c:val>
        </c:ser>
        <c:ser>
          <c:idx val="4"/>
          <c:order val="4"/>
          <c:tx>
            <c:v>коммуникативные интересы</c:v>
          </c:tx>
          <c:dLbls>
            <c:showVal val="1"/>
          </c:dLbls>
          <c:val>
            <c:numRef>
              <c:f>Лист1!$E$1</c:f>
              <c:numCache>
                <c:formatCode>General</c:formatCode>
                <c:ptCount val="1"/>
                <c:pt idx="0">
                  <c:v>9</c:v>
                </c:pt>
              </c:numCache>
            </c:numRef>
          </c:val>
        </c:ser>
        <c:ser>
          <c:idx val="5"/>
          <c:order val="5"/>
          <c:tx>
            <c:v>природа и естествознание</c:v>
          </c:tx>
          <c:dLbls>
            <c:showVal val="1"/>
          </c:dLbls>
          <c:val>
            <c:numRef>
              <c:f>Лист1!$F$1</c:f>
              <c:numCache>
                <c:formatCode>General</c:formatCode>
                <c:ptCount val="1"/>
                <c:pt idx="0">
                  <c:v>12</c:v>
                </c:pt>
              </c:numCache>
            </c:numRef>
          </c:val>
        </c:ser>
        <c:ser>
          <c:idx val="6"/>
          <c:order val="6"/>
          <c:tx>
            <c:v>домашние обязанности и труд</c:v>
          </c:tx>
          <c:dLbls>
            <c:showVal val="1"/>
          </c:dLbls>
          <c:val>
            <c:numRef>
              <c:f>Лист1!$G$1</c:f>
              <c:numCache>
                <c:formatCode>General</c:formatCode>
                <c:ptCount val="1"/>
                <c:pt idx="0">
                  <c:v>21</c:v>
                </c:pt>
              </c:numCache>
            </c:numRef>
          </c:val>
        </c:ser>
        <c:dLbls>
          <c:showVal val="1"/>
        </c:dLbls>
        <c:shape val="box"/>
        <c:axId val="116559232"/>
        <c:axId val="116565120"/>
        <c:axId val="0"/>
      </c:bar3DChart>
      <c:catAx>
        <c:axId val="116559232"/>
        <c:scaling>
          <c:orientation val="minMax"/>
        </c:scaling>
        <c:axPos val="b"/>
        <c:tickLblPos val="nextTo"/>
        <c:crossAx val="116565120"/>
        <c:crosses val="autoZero"/>
        <c:auto val="1"/>
        <c:lblAlgn val="ctr"/>
        <c:lblOffset val="100"/>
      </c:catAx>
      <c:valAx>
        <c:axId val="116565120"/>
        <c:scaling>
          <c:orientation val="minMax"/>
        </c:scaling>
        <c:axPos val="l"/>
        <c:majorGridlines/>
        <c:numFmt formatCode="General" sourceLinked="1"/>
        <c:tickLblPos val="nextTo"/>
        <c:crossAx val="116559232"/>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Динамика развития направленности интересов учащихся </a:t>
            </a:r>
          </a:p>
          <a:p>
            <a:pPr>
              <a:defRPr/>
            </a:pPr>
            <a:r>
              <a:rPr lang="ru-RU" sz="1200">
                <a:latin typeface="Times New Roman" pitchFamily="18" charset="0"/>
                <a:cs typeface="Times New Roman" pitchFamily="18" charset="0"/>
              </a:rPr>
              <a:t>3 "Б" класса (в%)</a:t>
            </a:r>
          </a:p>
        </c:rich>
      </c:tx>
    </c:title>
    <c:view3D>
      <c:rAngAx val="1"/>
    </c:view3D>
    <c:plotArea>
      <c:layout/>
      <c:bar3DChart>
        <c:barDir val="col"/>
        <c:grouping val="clustered"/>
        <c:ser>
          <c:idx val="0"/>
          <c:order val="0"/>
          <c:tx>
            <c:v>2010 год</c:v>
          </c:tx>
          <c:dLbls>
            <c:showVal val="1"/>
          </c:dLbls>
          <c:val>
            <c:numRef>
              <c:f>Лист1!$A$1:$G$1</c:f>
              <c:numCache>
                <c:formatCode>General</c:formatCode>
                <c:ptCount val="7"/>
                <c:pt idx="0">
                  <c:v>12</c:v>
                </c:pt>
                <c:pt idx="1">
                  <c:v>12</c:v>
                </c:pt>
                <c:pt idx="2">
                  <c:v>12</c:v>
                </c:pt>
                <c:pt idx="3">
                  <c:v>12</c:v>
                </c:pt>
                <c:pt idx="4">
                  <c:v>4</c:v>
                </c:pt>
                <c:pt idx="5">
                  <c:v>21</c:v>
                </c:pt>
                <c:pt idx="6">
                  <c:v>27</c:v>
                </c:pt>
              </c:numCache>
            </c:numRef>
          </c:val>
        </c:ser>
        <c:ser>
          <c:idx val="1"/>
          <c:order val="1"/>
          <c:tx>
            <c:v>2011 год</c:v>
          </c:tx>
          <c:dLbls>
            <c:showVal val="1"/>
          </c:dLbls>
          <c:val>
            <c:numRef>
              <c:f>Лист1!$A$2:$G$2</c:f>
              <c:numCache>
                <c:formatCode>General</c:formatCode>
                <c:ptCount val="7"/>
                <c:pt idx="0">
                  <c:v>17</c:v>
                </c:pt>
                <c:pt idx="1">
                  <c:v>12</c:v>
                </c:pt>
                <c:pt idx="2">
                  <c:v>17</c:v>
                </c:pt>
                <c:pt idx="3">
                  <c:v>12</c:v>
                </c:pt>
                <c:pt idx="4">
                  <c:v>9</c:v>
                </c:pt>
                <c:pt idx="5">
                  <c:v>12</c:v>
                </c:pt>
                <c:pt idx="6">
                  <c:v>21</c:v>
                </c:pt>
              </c:numCache>
            </c:numRef>
          </c:val>
        </c:ser>
        <c:dLbls>
          <c:showVal val="1"/>
        </c:dLbls>
        <c:shape val="box"/>
        <c:axId val="116578944"/>
        <c:axId val="116605312"/>
        <c:axId val="0"/>
      </c:bar3DChart>
      <c:catAx>
        <c:axId val="116578944"/>
        <c:scaling>
          <c:orientation val="minMax"/>
        </c:scaling>
        <c:axPos val="b"/>
        <c:tickLblPos val="nextTo"/>
        <c:crossAx val="116605312"/>
        <c:crosses val="autoZero"/>
        <c:auto val="1"/>
        <c:lblAlgn val="ctr"/>
        <c:lblOffset val="100"/>
      </c:catAx>
      <c:valAx>
        <c:axId val="116605312"/>
        <c:scaling>
          <c:orientation val="minMax"/>
        </c:scaling>
        <c:axPos val="l"/>
        <c:majorGridlines/>
        <c:numFmt formatCode="General" sourceLinked="1"/>
        <c:tickLblPos val="nextTo"/>
        <c:crossAx val="116578944"/>
        <c:crosses val="autoZero"/>
        <c:crossBetween val="between"/>
      </c:valAx>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Ведущий тип одаренности </a:t>
            </a:r>
          </a:p>
          <a:p>
            <a:pPr>
              <a:defRPr/>
            </a:pPr>
            <a:r>
              <a:rPr lang="ru-RU" sz="1200">
                <a:latin typeface="Times New Roman" pitchFamily="18" charset="0"/>
                <a:cs typeface="Times New Roman" pitchFamily="18" charset="0"/>
              </a:rPr>
              <a:t>(опрос родителей учащихся 1 "А" класса)</a:t>
            </a:r>
            <a:r>
              <a:rPr lang="ru-RU" sz="1200" baseline="0">
                <a:latin typeface="Times New Roman" pitchFamily="18" charset="0"/>
                <a:cs typeface="Times New Roman" pitchFamily="18" charset="0"/>
              </a:rPr>
              <a:t> в %</a:t>
            </a:r>
            <a:endParaRPr lang="ru-RU" sz="1200">
              <a:latin typeface="Times New Roman" pitchFamily="18" charset="0"/>
              <a:cs typeface="Times New Roman" pitchFamily="18" charset="0"/>
            </a:endParaRPr>
          </a:p>
        </c:rich>
      </c:tx>
    </c:title>
    <c:view3D>
      <c:rAngAx val="1"/>
    </c:view3D>
    <c:plotArea>
      <c:layout/>
      <c:bar3DChart>
        <c:barDir val="col"/>
        <c:grouping val="clustered"/>
        <c:ser>
          <c:idx val="0"/>
          <c:order val="0"/>
          <c:tx>
            <c:v>интеллектуальная</c:v>
          </c:tx>
          <c:dLbls>
            <c:showVal val="1"/>
          </c:dLbls>
          <c:val>
            <c:numRef>
              <c:f>Лист1!$A$1</c:f>
              <c:numCache>
                <c:formatCode>General</c:formatCode>
                <c:ptCount val="1"/>
                <c:pt idx="0">
                  <c:v>18</c:v>
                </c:pt>
              </c:numCache>
            </c:numRef>
          </c:val>
        </c:ser>
        <c:ser>
          <c:idx val="1"/>
          <c:order val="1"/>
          <c:tx>
            <c:v>научная</c:v>
          </c:tx>
          <c:dLbls>
            <c:showVal val="1"/>
          </c:dLbls>
          <c:val>
            <c:numRef>
              <c:f>Лист1!$B$1</c:f>
              <c:numCache>
                <c:formatCode>General</c:formatCode>
                <c:ptCount val="1"/>
                <c:pt idx="0">
                  <c:v>7</c:v>
                </c:pt>
              </c:numCache>
            </c:numRef>
          </c:val>
        </c:ser>
        <c:ser>
          <c:idx val="2"/>
          <c:order val="2"/>
          <c:tx>
            <c:v>музыкальная</c:v>
          </c:tx>
          <c:dLbls>
            <c:showVal val="1"/>
          </c:dLbls>
          <c:val>
            <c:numRef>
              <c:f>Лист1!$C$1</c:f>
              <c:numCache>
                <c:formatCode>General</c:formatCode>
                <c:ptCount val="1"/>
                <c:pt idx="0">
                  <c:v>11</c:v>
                </c:pt>
              </c:numCache>
            </c:numRef>
          </c:val>
        </c:ser>
        <c:ser>
          <c:idx val="3"/>
          <c:order val="3"/>
          <c:tx>
            <c:v>артистическая</c:v>
          </c:tx>
          <c:dLbls>
            <c:showVal val="1"/>
          </c:dLbls>
          <c:val>
            <c:numRef>
              <c:f>Лист1!$D$1</c:f>
              <c:numCache>
                <c:formatCode>General</c:formatCode>
                <c:ptCount val="1"/>
                <c:pt idx="0">
                  <c:v>4</c:v>
                </c:pt>
              </c:numCache>
            </c:numRef>
          </c:val>
        </c:ser>
        <c:ser>
          <c:idx val="4"/>
          <c:order val="4"/>
          <c:tx>
            <c:v>лидерская</c:v>
          </c:tx>
          <c:dLbls>
            <c:showVal val="1"/>
          </c:dLbls>
          <c:val>
            <c:numRef>
              <c:f>Лист1!$E$1</c:f>
              <c:numCache>
                <c:formatCode>General</c:formatCode>
                <c:ptCount val="1"/>
                <c:pt idx="0">
                  <c:v>8</c:v>
                </c:pt>
              </c:numCache>
            </c:numRef>
          </c:val>
        </c:ser>
        <c:ser>
          <c:idx val="5"/>
          <c:order val="5"/>
          <c:tx>
            <c:v>творческая</c:v>
          </c:tx>
          <c:dLbls>
            <c:showVal val="1"/>
          </c:dLbls>
          <c:val>
            <c:numRef>
              <c:f>Лист1!$F$1</c:f>
              <c:numCache>
                <c:formatCode>General</c:formatCode>
                <c:ptCount val="1"/>
                <c:pt idx="0">
                  <c:v>11</c:v>
                </c:pt>
              </c:numCache>
            </c:numRef>
          </c:val>
        </c:ser>
        <c:ser>
          <c:idx val="6"/>
          <c:order val="6"/>
          <c:tx>
            <c:v>художественно-изобразительная</c:v>
          </c:tx>
          <c:dLbls>
            <c:showVal val="1"/>
          </c:dLbls>
          <c:val>
            <c:numRef>
              <c:f>Лист1!$G$1</c:f>
              <c:numCache>
                <c:formatCode>General</c:formatCode>
                <c:ptCount val="1"/>
                <c:pt idx="0">
                  <c:v>25</c:v>
                </c:pt>
              </c:numCache>
            </c:numRef>
          </c:val>
        </c:ser>
        <c:ser>
          <c:idx val="7"/>
          <c:order val="7"/>
          <c:tx>
            <c:v>литературная</c:v>
          </c:tx>
          <c:dLbls>
            <c:showVal val="1"/>
          </c:dLbls>
          <c:val>
            <c:numRef>
              <c:f>Лист1!$H$1</c:f>
              <c:numCache>
                <c:formatCode>General</c:formatCode>
                <c:ptCount val="1"/>
                <c:pt idx="0">
                  <c:v>4</c:v>
                </c:pt>
              </c:numCache>
            </c:numRef>
          </c:val>
        </c:ser>
        <c:ser>
          <c:idx val="8"/>
          <c:order val="8"/>
          <c:tx>
            <c:v>техническая</c:v>
          </c:tx>
          <c:dLbls>
            <c:showVal val="1"/>
          </c:dLbls>
          <c:val>
            <c:numRef>
              <c:f>Лист1!$I$1</c:f>
              <c:numCache>
                <c:formatCode>General</c:formatCode>
                <c:ptCount val="1"/>
                <c:pt idx="0">
                  <c:v>0</c:v>
                </c:pt>
              </c:numCache>
            </c:numRef>
          </c:val>
        </c:ser>
        <c:ser>
          <c:idx val="9"/>
          <c:order val="9"/>
          <c:tx>
            <c:v>спортивная</c:v>
          </c:tx>
          <c:dLbls>
            <c:showVal val="1"/>
          </c:dLbls>
          <c:val>
            <c:numRef>
              <c:f>Лист1!$J$1</c:f>
              <c:numCache>
                <c:formatCode>General</c:formatCode>
                <c:ptCount val="1"/>
                <c:pt idx="0">
                  <c:v>12</c:v>
                </c:pt>
              </c:numCache>
            </c:numRef>
          </c:val>
        </c:ser>
        <c:dLbls>
          <c:showVal val="1"/>
        </c:dLbls>
        <c:shape val="box"/>
        <c:axId val="116653440"/>
        <c:axId val="116675712"/>
        <c:axId val="0"/>
      </c:bar3DChart>
      <c:catAx>
        <c:axId val="116653440"/>
        <c:scaling>
          <c:orientation val="minMax"/>
        </c:scaling>
        <c:axPos val="b"/>
        <c:tickLblPos val="nextTo"/>
        <c:crossAx val="116675712"/>
        <c:crosses val="autoZero"/>
        <c:auto val="1"/>
        <c:lblAlgn val="ctr"/>
        <c:lblOffset val="100"/>
      </c:catAx>
      <c:valAx>
        <c:axId val="116675712"/>
        <c:scaling>
          <c:orientation val="minMax"/>
        </c:scaling>
        <c:axPos val="l"/>
        <c:majorGridlines/>
        <c:numFmt formatCode="General" sourceLinked="1"/>
        <c:tickLblPos val="nextTo"/>
        <c:crossAx val="116653440"/>
        <c:crosses val="autoZero"/>
        <c:crossBetween val="between"/>
      </c:valAx>
    </c:plotArea>
    <c:legend>
      <c:legendPos val="r"/>
    </c:legend>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0.11551</cdr:x>
      <cdr:y>0.58667</cdr:y>
    </cdr:from>
    <cdr:to>
      <cdr:x>0.34494</cdr:x>
      <cdr:y>0.71111</cdr:y>
    </cdr:to>
    <cdr:sp macro="" textlink="">
      <cdr:nvSpPr>
        <cdr:cNvPr id="2" name="TextBox 1"/>
        <cdr:cNvSpPr txBox="1"/>
      </cdr:nvSpPr>
      <cdr:spPr>
        <a:xfrm xmlns:a="http://schemas.openxmlformats.org/drawingml/2006/main">
          <a:off x="695325" y="2514600"/>
          <a:ext cx="1381125" cy="5334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0.06329</cdr:x>
      <cdr:y>0.92</cdr:y>
    </cdr:from>
    <cdr:to>
      <cdr:x>0.41356</cdr:x>
      <cdr:y>0.99778</cdr:y>
    </cdr:to>
    <cdr:sp macro="" textlink="">
      <cdr:nvSpPr>
        <cdr:cNvPr id="3" name="TextBox 2"/>
        <cdr:cNvSpPr txBox="1"/>
      </cdr:nvSpPr>
      <cdr:spPr>
        <a:xfrm xmlns:a="http://schemas.openxmlformats.org/drawingml/2006/main">
          <a:off x="375969" y="3891354"/>
          <a:ext cx="2080762" cy="32898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600"/>
            <a:t>2010 учебный год</a:t>
          </a:r>
        </a:p>
      </cdr:txBody>
    </cdr:sp>
  </cdr:relSizeAnchor>
  <cdr:relSizeAnchor xmlns:cdr="http://schemas.openxmlformats.org/drawingml/2006/chartDrawing">
    <cdr:from>
      <cdr:x>0.45095</cdr:x>
      <cdr:y>0.91333</cdr:y>
    </cdr:from>
    <cdr:to>
      <cdr:x>0.73892</cdr:x>
      <cdr:y>0.98889</cdr:y>
    </cdr:to>
    <cdr:sp macro="" textlink="">
      <cdr:nvSpPr>
        <cdr:cNvPr id="4" name="TextBox 3"/>
        <cdr:cNvSpPr txBox="1"/>
      </cdr:nvSpPr>
      <cdr:spPr>
        <a:xfrm xmlns:a="http://schemas.openxmlformats.org/drawingml/2006/main">
          <a:off x="2714625" y="3914775"/>
          <a:ext cx="1733550" cy="3238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0.48576</cdr:x>
      <cdr:y>0.92222</cdr:y>
    </cdr:from>
    <cdr:to>
      <cdr:x>0.87099</cdr:x>
      <cdr:y>0.99111</cdr:y>
    </cdr:to>
    <cdr:sp macro="" textlink="">
      <cdr:nvSpPr>
        <cdr:cNvPr id="5" name="TextBox 4"/>
        <cdr:cNvSpPr txBox="1"/>
      </cdr:nvSpPr>
      <cdr:spPr>
        <a:xfrm xmlns:a="http://schemas.openxmlformats.org/drawingml/2006/main">
          <a:off x="2885620" y="3900744"/>
          <a:ext cx="2288431" cy="2913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600"/>
            <a:t>2012 учебный год</a:t>
          </a:r>
        </a:p>
      </cdr:txBody>
    </cdr:sp>
  </cdr:relSizeAnchor>
</c:userShapes>
</file>

<file path=word/drawings/drawing2.xml><?xml version="1.0" encoding="utf-8"?>
<c:userShapes xmlns:c="http://schemas.openxmlformats.org/drawingml/2006/chart">
  <cdr:relSizeAnchor xmlns:cdr="http://schemas.openxmlformats.org/drawingml/2006/chartDrawing">
    <cdr:from>
      <cdr:x>0.0595</cdr:x>
      <cdr:y>0.91485</cdr:y>
    </cdr:from>
    <cdr:to>
      <cdr:x>0.39339</cdr:x>
      <cdr:y>0.99604</cdr:y>
    </cdr:to>
    <cdr:sp macro="" textlink="">
      <cdr:nvSpPr>
        <cdr:cNvPr id="2" name="TextBox 1"/>
        <cdr:cNvSpPr txBox="1"/>
      </cdr:nvSpPr>
      <cdr:spPr>
        <a:xfrm xmlns:a="http://schemas.openxmlformats.org/drawingml/2006/main">
          <a:off x="342901" y="4400551"/>
          <a:ext cx="1924050" cy="3905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600"/>
            <a:t>2010 учебный год</a:t>
          </a:r>
        </a:p>
      </cdr:txBody>
    </cdr:sp>
  </cdr:relSizeAnchor>
  <cdr:relSizeAnchor xmlns:cdr="http://schemas.openxmlformats.org/drawingml/2006/chartDrawing">
    <cdr:from>
      <cdr:x>0.42975</cdr:x>
      <cdr:y>0.91683</cdr:y>
    </cdr:from>
    <cdr:to>
      <cdr:x>0.78182</cdr:x>
      <cdr:y>0.97822</cdr:y>
    </cdr:to>
    <cdr:sp macro="" textlink="">
      <cdr:nvSpPr>
        <cdr:cNvPr id="3" name="TextBox 2"/>
        <cdr:cNvSpPr txBox="1"/>
      </cdr:nvSpPr>
      <cdr:spPr>
        <a:xfrm xmlns:a="http://schemas.openxmlformats.org/drawingml/2006/main">
          <a:off x="2476501" y="4410076"/>
          <a:ext cx="2028825" cy="2952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600"/>
            <a:t>2012 учебный год</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418</TotalTime>
  <Pages>25</Pages>
  <Words>3951</Words>
  <Characters>22527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Завуч.НШ</cp:lastModifiedBy>
  <cp:revision>9</cp:revision>
  <dcterms:created xsi:type="dcterms:W3CDTF">2012-06-15T12:15:00Z</dcterms:created>
  <dcterms:modified xsi:type="dcterms:W3CDTF">2012-06-19T11:02:00Z</dcterms:modified>
</cp:coreProperties>
</file>