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03" w:rsidRPr="00977F1A" w:rsidRDefault="00792F03" w:rsidP="00792F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7F1A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</w:p>
    <w:p w:rsidR="00792F03" w:rsidRPr="00977F1A" w:rsidRDefault="00792F03" w:rsidP="00792F03">
      <w:pPr>
        <w:spacing w:after="0"/>
        <w:jc w:val="center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</w:pPr>
      <w:r w:rsidRPr="00977F1A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Целостная структура и содержание социальной зрелости выпускника начальной школы,</w:t>
      </w:r>
    </w:p>
    <w:p w:rsidR="00792F03" w:rsidRPr="00977F1A" w:rsidRDefault="00792F03" w:rsidP="0079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</w:pPr>
      <w:r w:rsidRPr="00977F1A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 xml:space="preserve">ее соответствие личностным и </w:t>
      </w:r>
      <w:proofErr w:type="spellStart"/>
      <w:r w:rsidRPr="00977F1A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метапредметным</w:t>
      </w:r>
      <w:proofErr w:type="spellEnd"/>
      <w:r w:rsidRPr="00977F1A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 xml:space="preserve"> результатам, требуемым ФГОС НОО</w:t>
      </w:r>
    </w:p>
    <w:p w:rsidR="00792F03" w:rsidRPr="00977F1A" w:rsidRDefault="00792F03" w:rsidP="0079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</w:pPr>
      <w:r w:rsidRPr="00977F1A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 xml:space="preserve">2015-2016 учебный год </w:t>
      </w:r>
    </w:p>
    <w:p w:rsidR="00792F03" w:rsidRPr="00977F1A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bookmarkStart w:id="0" w:name="_GoBack"/>
      <w:bookmarkEnd w:id="0"/>
    </w:p>
    <w:p w:rsidR="00792F03" w:rsidRPr="00F03AF0" w:rsidRDefault="00792F03" w:rsidP="0079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r w:rsidRPr="00F03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03AF0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РЕГУЛЯТИВНЫЕ УУД</w:t>
      </w:r>
    </w:p>
    <w:p w:rsidR="00792F03" w:rsidRPr="00F03AF0" w:rsidRDefault="00792F03" w:rsidP="0079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FF00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color w:val="00FF00"/>
          <w:sz w:val="24"/>
          <w:szCs w:val="24"/>
          <w:lang w:eastAsia="ru-RU"/>
        </w:rPr>
        <w:t>ЛИЧНОСТНЫЕ РЕЗУЛЬТАТЫ</w:t>
      </w:r>
    </w:p>
    <w:p w:rsidR="00792F03" w:rsidRPr="00F03AF0" w:rsidRDefault="00792F03" w:rsidP="00792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2900"/>
        <w:gridCol w:w="2900"/>
        <w:gridCol w:w="2900"/>
        <w:gridCol w:w="2900"/>
      </w:tblGrid>
      <w:tr w:rsidR="00792F03" w:rsidRPr="00F03AF0" w:rsidTr="00A16E1A">
        <w:trPr>
          <w:cantSplit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Показатели видов зрелости по компонентам готовности к жизненному самоопределению</w:t>
            </w: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Линии развития школьника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Учебная зрелость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Духовная зрелость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Гражданская зрелость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Личностная зрелость </w:t>
            </w:r>
          </w:p>
        </w:tc>
      </w:tr>
      <w:tr w:rsidR="00792F03" w:rsidRPr="00F03AF0" w:rsidTr="00A16E1A">
        <w:trPr>
          <w:cantSplit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792F03" w:rsidRPr="00F03AF0" w:rsidRDefault="00792F03" w:rsidP="00A16E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Ценностно-мотивационный компонент</w:t>
            </w:r>
          </w:p>
          <w:p w:rsidR="00792F03" w:rsidRPr="00F03AF0" w:rsidRDefault="00792F03" w:rsidP="00A16E1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  <w:t>Смысловое чтение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Учебная мотивация</w:t>
            </w: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Практико-ориентированная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  <w:t>Общие логические способности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Выстраивание взаимоотношений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Самоуправленческая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Самоорганизация учебной деятельности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Психологическая готовность к обучению в 5 классе</w:t>
            </w:r>
          </w:p>
        </w:tc>
      </w:tr>
      <w:tr w:rsidR="00792F03" w:rsidRPr="00F03AF0" w:rsidTr="00A16E1A">
        <w:trPr>
          <w:cantSplit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F03" w:rsidRPr="00F03AF0" w:rsidRDefault="00792F03" w:rsidP="00A16E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Содержательно-информационный компонент</w:t>
            </w:r>
          </w:p>
          <w:p w:rsidR="00792F03" w:rsidRPr="00F03AF0" w:rsidRDefault="00792F03" w:rsidP="00A16E1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  <w:t>Общая компьютерная грамотность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Организаторские способности, лидерские качества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Самоконтроль и </w:t>
            </w:r>
            <w:proofErr w:type="spellStart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хода учебной деятельности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Практико-ориентированная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Умение работать в команде, </w:t>
            </w:r>
            <w:proofErr w:type="gramStart"/>
            <w:r w:rsidRPr="00F03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коллективист </w:t>
            </w:r>
            <w:proofErr w:type="spellStart"/>
            <w:r w:rsidRPr="00F03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ские</w:t>
            </w:r>
            <w:proofErr w:type="spellEnd"/>
            <w:proofErr w:type="gramEnd"/>
            <w:r w:rsidRPr="00F03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навыки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Самоуправленческая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  <w:t>Вербальная логическая память</w:t>
            </w:r>
          </w:p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Нравственно-этическая позиция, воспитанность</w:t>
            </w:r>
          </w:p>
        </w:tc>
      </w:tr>
      <w:tr w:rsidR="00792F03" w:rsidRPr="00F03AF0" w:rsidTr="00A16E1A">
        <w:trPr>
          <w:cantSplit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792F03" w:rsidRPr="00F03AF0" w:rsidRDefault="00792F03" w:rsidP="00A16E1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 w:eastAsia="ru-RU"/>
              </w:rPr>
              <w:t>III.</w:t>
            </w: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Действенно-практический компонент</w:t>
            </w:r>
          </w:p>
          <w:p w:rsidR="00792F03" w:rsidRPr="00F03AF0" w:rsidRDefault="00792F03" w:rsidP="00A16E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  <w:t>Средние баллы успеваемости за триместры и за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  <w:lang w:eastAsia="ru-RU"/>
              </w:rPr>
              <w:t>Личностная готовность к обучению в 5 классе</w:t>
            </w: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Практико-ориентированная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eastAsia="ru-RU"/>
              </w:rPr>
              <w:t>Успешность проектной деятельности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Целеполагание учебной деятельности, ее планирование, прогнозирование результата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792F03" w:rsidRPr="00F03AF0" w:rsidTr="00A16E1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Самоуправленческая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коммуникативные способности</w:t>
            </w:r>
          </w:p>
          <w:p w:rsidR="00792F03" w:rsidRPr="00F03AF0" w:rsidRDefault="00792F03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Отношение к </w:t>
            </w:r>
            <w:proofErr w:type="spellStart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собствен</w:t>
            </w:r>
            <w:proofErr w:type="spellEnd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-ному здоровью, ориентация на </w:t>
            </w:r>
            <w:proofErr w:type="spellStart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здоро</w:t>
            </w:r>
            <w:proofErr w:type="spellEnd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-в</w:t>
            </w:r>
            <w:proofErr w:type="gramEnd"/>
            <w:r w:rsidRPr="00F03A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ый образ жизни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3" w:rsidRPr="00F03AF0" w:rsidRDefault="00792F03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3300"/>
                <w:sz w:val="28"/>
                <w:szCs w:val="28"/>
                <w:lang w:eastAsia="ru-RU"/>
              </w:rPr>
            </w:pPr>
          </w:p>
        </w:tc>
      </w:tr>
    </w:tbl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2F03" w:rsidRPr="00F03AF0" w:rsidRDefault="00792F03" w:rsidP="00792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5B71" w:rsidRDefault="00035B71"/>
    <w:sectPr w:rsidR="00035B71" w:rsidSect="00792F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71D"/>
    <w:multiLevelType w:val="hybridMultilevel"/>
    <w:tmpl w:val="E1F8987A"/>
    <w:lvl w:ilvl="0" w:tplc="78B898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B0"/>
    <w:rsid w:val="00035B71"/>
    <w:rsid w:val="004B37B0"/>
    <w:rsid w:val="007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2016-03-11T14:33:00Z</dcterms:created>
  <dcterms:modified xsi:type="dcterms:W3CDTF">2016-03-11T14:34:00Z</dcterms:modified>
</cp:coreProperties>
</file>