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3" w:rsidRDefault="004676B3" w:rsidP="002846CD">
      <w:pPr>
        <w:spacing w:line="240" w:lineRule="auto"/>
        <w:jc w:val="center"/>
        <w:rPr>
          <w:b/>
          <w:sz w:val="28"/>
        </w:rPr>
      </w:pPr>
      <w:r w:rsidRPr="0019012D">
        <w:rPr>
          <w:b/>
          <w:sz w:val="28"/>
        </w:rPr>
        <w:t>П</w:t>
      </w:r>
      <w:r w:rsidR="00694628">
        <w:rPr>
          <w:b/>
          <w:sz w:val="28"/>
        </w:rPr>
        <w:t>еречень п</w:t>
      </w:r>
      <w:r w:rsidRPr="0019012D">
        <w:rPr>
          <w:b/>
          <w:sz w:val="28"/>
        </w:rPr>
        <w:t>риложени</w:t>
      </w:r>
      <w:r w:rsidR="00694628">
        <w:rPr>
          <w:b/>
          <w:sz w:val="28"/>
        </w:rPr>
        <w:t>й</w:t>
      </w:r>
      <w:r w:rsidRPr="0019012D">
        <w:rPr>
          <w:b/>
          <w:sz w:val="28"/>
        </w:rPr>
        <w:t xml:space="preserve"> к аналитической записке </w:t>
      </w:r>
    </w:p>
    <w:p w:rsidR="00E80714" w:rsidRPr="00075A24" w:rsidRDefault="008E198E" w:rsidP="00E8071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номинация</w:t>
      </w:r>
      <w:bookmarkStart w:id="0" w:name="_GoBack"/>
      <w:bookmarkEnd w:id="0"/>
      <w:r w:rsidR="00E80714" w:rsidRPr="00075A24">
        <w:rPr>
          <w:rFonts w:cs="Times New Roman"/>
          <w:b/>
          <w:szCs w:val="24"/>
        </w:rPr>
        <w:t xml:space="preserve"> «Лучшая практика применения новых образовательных технологий и использования ИКТ»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846CD" w:rsidRPr="004A52CC" w:rsidTr="004A52CC">
        <w:tc>
          <w:tcPr>
            <w:tcW w:w="3369" w:type="dxa"/>
          </w:tcPr>
          <w:p w:rsidR="002846CD" w:rsidRPr="004A52CC" w:rsidRDefault="002846CD" w:rsidP="002846C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52CC">
              <w:rPr>
                <w:rFonts w:eastAsia="Times New Roman" w:cs="Times New Roman"/>
                <w:b/>
                <w:szCs w:val="24"/>
                <w:lang w:eastAsia="ru-RU"/>
              </w:rPr>
              <w:t>Приложение</w:t>
            </w:r>
          </w:p>
        </w:tc>
        <w:tc>
          <w:tcPr>
            <w:tcW w:w="6485" w:type="dxa"/>
          </w:tcPr>
          <w:p w:rsidR="002846CD" w:rsidRPr="004A52CC" w:rsidRDefault="002846CD" w:rsidP="002846CD">
            <w:pPr>
              <w:jc w:val="center"/>
              <w:rPr>
                <w:b/>
              </w:rPr>
            </w:pPr>
            <w:r w:rsidRPr="004A52CC">
              <w:rPr>
                <w:b/>
              </w:rPr>
              <w:t>Название приложения</w:t>
            </w: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1.1</w:t>
            </w:r>
          </w:p>
          <w:p w:rsidR="00441BBE" w:rsidRPr="003A2EAA" w:rsidRDefault="00441BBE" w:rsidP="002846CD">
            <w:pPr>
              <w:rPr>
                <w:rFonts w:cs="Times New Roman"/>
                <w:szCs w:val="24"/>
              </w:rPr>
            </w:pPr>
            <w:r w:rsidRPr="002846CD">
              <w:rPr>
                <w:rFonts w:cs="Times New Roman"/>
                <w:szCs w:val="24"/>
              </w:rPr>
              <w:t>Обоснованность выбора технологии</w:t>
            </w:r>
          </w:p>
        </w:tc>
        <w:tc>
          <w:tcPr>
            <w:tcW w:w="6485" w:type="dxa"/>
          </w:tcPr>
          <w:p w:rsidR="004676B3" w:rsidRDefault="004676B3" w:rsidP="009226DC">
            <w:pPr>
              <w:pStyle w:val="a4"/>
              <w:numPr>
                <w:ilvl w:val="0"/>
                <w:numId w:val="2"/>
              </w:numPr>
              <w:ind w:left="317"/>
            </w:pPr>
            <w:r>
              <w:t>Копия приказа о статусе школы</w:t>
            </w:r>
          </w:p>
          <w:p w:rsidR="004676B3" w:rsidRDefault="004676B3" w:rsidP="0047307E">
            <w:pPr>
              <w:pStyle w:val="a4"/>
              <w:ind w:left="317"/>
            </w:pP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1.2</w:t>
            </w:r>
          </w:p>
          <w:p w:rsidR="002846CD" w:rsidRPr="002846CD" w:rsidRDefault="002846CD" w:rsidP="002846CD">
            <w:pPr>
              <w:rPr>
                <w:rFonts w:cs="Times New Roman"/>
                <w:b/>
                <w:szCs w:val="24"/>
              </w:rPr>
            </w:pPr>
          </w:p>
          <w:p w:rsidR="00441BBE" w:rsidRPr="002846CD" w:rsidRDefault="00441BBE" w:rsidP="002846CD">
            <w:r w:rsidRPr="002846CD">
              <w:rPr>
                <w:rFonts w:cs="Times New Roman"/>
                <w:szCs w:val="24"/>
              </w:rPr>
              <w:t>Особенности построения процесса обучения в условиях применения ИКТ</w:t>
            </w:r>
          </w:p>
        </w:tc>
        <w:tc>
          <w:tcPr>
            <w:tcW w:w="6485" w:type="dxa"/>
          </w:tcPr>
          <w:p w:rsidR="004676B3" w:rsidRDefault="004676B3" w:rsidP="009226DC">
            <w:pPr>
              <w:pStyle w:val="a4"/>
              <w:numPr>
                <w:ilvl w:val="0"/>
                <w:numId w:val="3"/>
              </w:numPr>
              <w:ind w:left="317"/>
            </w:pPr>
            <w:r>
              <w:t>Технологические карты к урокам</w:t>
            </w:r>
            <w:r w:rsidR="002459DE">
              <w:t xml:space="preserve"> </w:t>
            </w:r>
          </w:p>
          <w:p w:rsidR="004676B3" w:rsidRDefault="004676B3" w:rsidP="009226DC">
            <w:pPr>
              <w:pStyle w:val="a4"/>
              <w:numPr>
                <w:ilvl w:val="0"/>
                <w:numId w:val="3"/>
              </w:numPr>
              <w:ind w:left="317"/>
            </w:pPr>
            <w:r>
              <w:t>Авторские презентации учителей, обучающихся</w:t>
            </w:r>
          </w:p>
          <w:p w:rsidR="004676B3" w:rsidRPr="009226DC" w:rsidRDefault="002459DE" w:rsidP="009226DC">
            <w:pPr>
              <w:pStyle w:val="a4"/>
              <w:numPr>
                <w:ilvl w:val="0"/>
                <w:numId w:val="3"/>
              </w:numPr>
              <w:ind w:left="317"/>
              <w:rPr>
                <w:sz w:val="22"/>
              </w:rPr>
            </w:pPr>
            <w:r w:rsidRPr="009226DC">
              <w:rPr>
                <w:rFonts w:cs="Times New Roman"/>
                <w:szCs w:val="26"/>
              </w:rPr>
              <w:t>Технологические</w:t>
            </w:r>
            <w:r w:rsidR="004676B3" w:rsidRPr="009226DC">
              <w:rPr>
                <w:rFonts w:cs="Times New Roman"/>
                <w:szCs w:val="26"/>
              </w:rPr>
              <w:t xml:space="preserve"> </w:t>
            </w:r>
            <w:r w:rsidRPr="009226DC">
              <w:rPr>
                <w:rFonts w:cs="Times New Roman"/>
                <w:szCs w:val="26"/>
              </w:rPr>
              <w:t>карты внеурочных</w:t>
            </w:r>
            <w:r w:rsidR="004676B3" w:rsidRPr="009226DC">
              <w:rPr>
                <w:rFonts w:cs="Times New Roman"/>
                <w:szCs w:val="26"/>
              </w:rPr>
              <w:t xml:space="preserve"> заняти</w:t>
            </w:r>
            <w:r w:rsidRPr="009226DC">
              <w:rPr>
                <w:rFonts w:cs="Times New Roman"/>
                <w:szCs w:val="26"/>
              </w:rPr>
              <w:t>й с использованием цифрового оборудования</w:t>
            </w:r>
            <w:r w:rsidR="004676B3" w:rsidRPr="009226DC">
              <w:rPr>
                <w:sz w:val="22"/>
              </w:rPr>
              <w:t xml:space="preserve"> </w:t>
            </w:r>
          </w:p>
          <w:p w:rsidR="004676B3" w:rsidRDefault="0067377B" w:rsidP="009226DC">
            <w:pPr>
              <w:pStyle w:val="a4"/>
              <w:numPr>
                <w:ilvl w:val="0"/>
                <w:numId w:val="3"/>
              </w:numPr>
              <w:ind w:left="317"/>
            </w:pPr>
            <w:r>
              <w:t>Фотоотчё</w:t>
            </w:r>
            <w:r w:rsidR="004676B3">
              <w:t>т (использование ИКТ в работе начальной школы)</w:t>
            </w: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1.3</w:t>
            </w:r>
          </w:p>
          <w:p w:rsidR="002846CD" w:rsidRDefault="002846CD" w:rsidP="002846CD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</w:p>
          <w:p w:rsidR="009716AC" w:rsidRPr="002846CD" w:rsidRDefault="009716AC" w:rsidP="002846CD">
            <w:r w:rsidRPr="002846CD">
              <w:rPr>
                <w:rFonts w:cs="Times New Roman"/>
                <w:szCs w:val="24"/>
                <w:shd w:val="clear" w:color="auto" w:fill="FFFFFF"/>
              </w:rPr>
              <w:t>Системность применения технологии</w:t>
            </w:r>
          </w:p>
        </w:tc>
        <w:tc>
          <w:tcPr>
            <w:tcW w:w="6485" w:type="dxa"/>
          </w:tcPr>
          <w:p w:rsidR="004676B3" w:rsidRDefault="004676B3" w:rsidP="00724072">
            <w:pPr>
              <w:pStyle w:val="a4"/>
              <w:numPr>
                <w:ilvl w:val="0"/>
                <w:numId w:val="4"/>
              </w:numPr>
              <w:ind w:left="317"/>
            </w:pPr>
            <w:r>
              <w:t xml:space="preserve">Технологические карты </w:t>
            </w:r>
            <w:r w:rsidR="006619C2">
              <w:t xml:space="preserve">с презентациями </w:t>
            </w:r>
            <w:r>
              <w:t xml:space="preserve">к </w:t>
            </w:r>
            <w:r w:rsidRPr="00202E74">
              <w:t xml:space="preserve">урокам </w:t>
            </w:r>
            <w:r w:rsidR="00724072">
              <w:t>математики, окружающего мира</w:t>
            </w:r>
            <w:r>
              <w:t xml:space="preserve"> </w:t>
            </w:r>
          </w:p>
          <w:p w:rsidR="00B20AA6" w:rsidRDefault="00B20AA6" w:rsidP="00724072">
            <w:pPr>
              <w:pStyle w:val="a4"/>
              <w:numPr>
                <w:ilvl w:val="0"/>
                <w:numId w:val="4"/>
              </w:numPr>
              <w:ind w:left="317"/>
            </w:pPr>
            <w:r>
              <w:t>Перечень интерактивных тренажеров по математике</w:t>
            </w:r>
          </w:p>
        </w:tc>
      </w:tr>
      <w:tr w:rsidR="004676B3" w:rsidRPr="0067377B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1.4</w:t>
            </w:r>
          </w:p>
          <w:p w:rsidR="002846CD" w:rsidRDefault="002846CD" w:rsidP="002846CD">
            <w:pPr>
              <w:rPr>
                <w:b/>
              </w:rPr>
            </w:pPr>
          </w:p>
          <w:p w:rsidR="009716AC" w:rsidRPr="002846CD" w:rsidRDefault="009716AC" w:rsidP="002846CD">
            <w:r w:rsidRPr="002846CD">
              <w:t>Управляемость процесса обучения</w:t>
            </w:r>
          </w:p>
        </w:tc>
        <w:tc>
          <w:tcPr>
            <w:tcW w:w="6485" w:type="dxa"/>
          </w:tcPr>
          <w:p w:rsidR="00BD74F2" w:rsidRPr="00BD74F2" w:rsidRDefault="004676B3" w:rsidP="009226DC">
            <w:pPr>
              <w:pStyle w:val="a4"/>
              <w:numPr>
                <w:ilvl w:val="0"/>
                <w:numId w:val="4"/>
              </w:numPr>
              <w:ind w:left="317"/>
              <w:rPr>
                <w:lang w:val="en-US"/>
              </w:rPr>
            </w:pPr>
            <w:r>
              <w:t>Скриншоты</w:t>
            </w:r>
            <w:r w:rsidRPr="009226DC">
              <w:rPr>
                <w:lang w:val="en-US"/>
              </w:rPr>
              <w:t xml:space="preserve"> </w:t>
            </w:r>
            <w:r>
              <w:t>журнала</w:t>
            </w:r>
            <w:r w:rsidR="0067377B" w:rsidRPr="009226DC">
              <w:rPr>
                <w:lang w:val="en-US"/>
              </w:rPr>
              <w:t xml:space="preserve"> </w:t>
            </w:r>
            <w:r w:rsidR="0067377B" w:rsidRPr="009226DC">
              <w:rPr>
                <w:rFonts w:eastAsia="Calibri"/>
                <w:lang w:val="en-US"/>
              </w:rPr>
              <w:t>SMART Response</w:t>
            </w:r>
          </w:p>
          <w:p w:rsidR="004676B3" w:rsidRPr="009226DC" w:rsidRDefault="00BD74F2" w:rsidP="009226DC">
            <w:pPr>
              <w:pStyle w:val="a4"/>
              <w:numPr>
                <w:ilvl w:val="0"/>
                <w:numId w:val="4"/>
              </w:numPr>
              <w:ind w:left="317"/>
              <w:rPr>
                <w:lang w:val="en-US"/>
              </w:rPr>
            </w:pPr>
            <w:r>
              <w:t>Т</w:t>
            </w:r>
            <w:r w:rsidR="004676B3">
              <w:t>есты</w:t>
            </w:r>
            <w:r w:rsidR="004676B3" w:rsidRPr="009226DC">
              <w:rPr>
                <w:rFonts w:eastAsia="Calibri"/>
                <w:lang w:val="en-US"/>
              </w:rPr>
              <w:t xml:space="preserve"> SMART Response</w:t>
            </w: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1.5</w:t>
            </w:r>
          </w:p>
          <w:p w:rsidR="002846CD" w:rsidRDefault="002846CD" w:rsidP="002846CD">
            <w:pPr>
              <w:rPr>
                <w:rFonts w:cs="Times New Roman"/>
                <w:b/>
                <w:szCs w:val="24"/>
              </w:rPr>
            </w:pPr>
          </w:p>
          <w:p w:rsidR="009716AC" w:rsidRPr="002846CD" w:rsidRDefault="009716AC" w:rsidP="002846C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46CD">
              <w:rPr>
                <w:rFonts w:cs="Times New Roman"/>
                <w:szCs w:val="24"/>
              </w:rPr>
              <w:t>Осуществление индивидуального дифференцированного подхода в обучении</w:t>
            </w:r>
          </w:p>
        </w:tc>
        <w:tc>
          <w:tcPr>
            <w:tcW w:w="6485" w:type="dxa"/>
          </w:tcPr>
          <w:p w:rsidR="004676B3" w:rsidRDefault="0067377B" w:rsidP="009226DC">
            <w:pPr>
              <w:pStyle w:val="a4"/>
              <w:numPr>
                <w:ilvl w:val="0"/>
                <w:numId w:val="4"/>
              </w:numPr>
              <w:ind w:left="317"/>
            </w:pPr>
            <w:r>
              <w:t xml:space="preserve">Разноуровневые </w:t>
            </w:r>
            <w:r w:rsidR="004676B3">
              <w:t>задания</w:t>
            </w:r>
            <w:r>
              <w:t xml:space="preserve"> для дифференцированной работы на уроках математики, русского языка, окружающего мира</w:t>
            </w:r>
          </w:p>
          <w:p w:rsidR="0067377B" w:rsidRDefault="0067377B" w:rsidP="0047307E">
            <w:pPr>
              <w:pStyle w:val="a4"/>
              <w:ind w:left="317"/>
            </w:pP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1.6</w:t>
            </w:r>
          </w:p>
          <w:p w:rsidR="002846CD" w:rsidRDefault="002846CD" w:rsidP="002846CD">
            <w:pPr>
              <w:rPr>
                <w:rFonts w:cs="Times New Roman"/>
                <w:b/>
                <w:szCs w:val="24"/>
              </w:rPr>
            </w:pPr>
          </w:p>
          <w:p w:rsidR="009716AC" w:rsidRPr="002846CD" w:rsidRDefault="009716AC" w:rsidP="002846C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46CD">
              <w:rPr>
                <w:rFonts w:cs="Times New Roman"/>
                <w:szCs w:val="24"/>
              </w:rPr>
              <w:t>Адекватность использования выбранных образовательных технологий</w:t>
            </w:r>
          </w:p>
        </w:tc>
        <w:tc>
          <w:tcPr>
            <w:tcW w:w="6485" w:type="dxa"/>
          </w:tcPr>
          <w:p w:rsidR="004676B3" w:rsidRDefault="0067377B" w:rsidP="00A01C56">
            <w:pPr>
              <w:pStyle w:val="a4"/>
              <w:numPr>
                <w:ilvl w:val="0"/>
                <w:numId w:val="5"/>
              </w:numPr>
              <w:ind w:left="317"/>
            </w:pPr>
            <w:r>
              <w:t xml:space="preserve">Ссылки </w:t>
            </w:r>
            <w:proofErr w:type="gramStart"/>
            <w:r>
              <w:t>на</w:t>
            </w:r>
            <w:proofErr w:type="gramEnd"/>
            <w:r>
              <w:t xml:space="preserve"> используемые и</w:t>
            </w:r>
            <w:r w:rsidR="004676B3" w:rsidRPr="004676B3">
              <w:t xml:space="preserve">нтерактивные, музыкальные </w:t>
            </w:r>
            <w:proofErr w:type="spellStart"/>
            <w:r w:rsidR="004676B3" w:rsidRPr="004676B3">
              <w:t>физминутки</w:t>
            </w:r>
            <w:proofErr w:type="spellEnd"/>
            <w:r w:rsidR="004676B3" w:rsidRPr="004676B3">
              <w:t xml:space="preserve"> для </w:t>
            </w:r>
            <w:r w:rsidR="004676B3">
              <w:t>об</w:t>
            </w:r>
            <w:r w:rsidR="004676B3" w:rsidRPr="004676B3">
              <w:t>уча</w:t>
            </w:r>
            <w:r w:rsidR="004676B3">
              <w:t>ю</w:t>
            </w:r>
            <w:r w:rsidR="004676B3" w:rsidRPr="004676B3">
              <w:t>щихся начальных классов</w:t>
            </w: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2.1</w:t>
            </w:r>
          </w:p>
          <w:p w:rsidR="002846CD" w:rsidRDefault="002846CD" w:rsidP="002846CD">
            <w:pPr>
              <w:rPr>
                <w:rFonts w:cs="Times New Roman"/>
                <w:b/>
                <w:szCs w:val="24"/>
              </w:rPr>
            </w:pPr>
          </w:p>
          <w:p w:rsidR="009716AC" w:rsidRPr="002846CD" w:rsidRDefault="009716AC" w:rsidP="002846C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46CD">
              <w:rPr>
                <w:rFonts w:cs="Times New Roman"/>
                <w:szCs w:val="24"/>
              </w:rPr>
              <w:t>Эффективность использования технологии</w:t>
            </w:r>
          </w:p>
        </w:tc>
        <w:tc>
          <w:tcPr>
            <w:tcW w:w="6485" w:type="dxa"/>
          </w:tcPr>
          <w:p w:rsidR="004676B3" w:rsidRDefault="0067377B" w:rsidP="00A01C56">
            <w:pPr>
              <w:pStyle w:val="a4"/>
              <w:numPr>
                <w:ilvl w:val="0"/>
                <w:numId w:val="5"/>
              </w:numPr>
              <w:ind w:left="317"/>
            </w:pPr>
            <w:r>
              <w:t>Копии грамот</w:t>
            </w:r>
            <w:r w:rsidR="004676B3">
              <w:t>, диплом</w:t>
            </w:r>
            <w:r>
              <w:t>ов</w:t>
            </w:r>
            <w:r w:rsidR="004676B3">
              <w:t xml:space="preserve">  об</w:t>
            </w:r>
            <w:r w:rsidR="004676B3" w:rsidRPr="004676B3">
              <w:t>уча</w:t>
            </w:r>
            <w:r w:rsidR="004676B3">
              <w:t>ю</w:t>
            </w:r>
            <w:r w:rsidR="004676B3" w:rsidRPr="004676B3">
              <w:t>щихся начальных классов</w:t>
            </w:r>
            <w:r w:rsidR="004676B3">
              <w:t xml:space="preserve"> </w:t>
            </w: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3.1</w:t>
            </w:r>
          </w:p>
          <w:p w:rsidR="0047307E" w:rsidRDefault="0047307E" w:rsidP="002846C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716AC" w:rsidRPr="002846CD" w:rsidRDefault="009716AC" w:rsidP="002846CD">
            <w:r w:rsidRPr="002846CD">
              <w:rPr>
                <w:rFonts w:eastAsia="Times New Roman" w:cs="Times New Roman"/>
                <w:szCs w:val="24"/>
                <w:lang w:eastAsia="ru-RU"/>
              </w:rPr>
              <w:t>Материально-техническое обеспечение процесса обучения в условиях применения образовательных технологий</w:t>
            </w:r>
          </w:p>
        </w:tc>
        <w:tc>
          <w:tcPr>
            <w:tcW w:w="6485" w:type="dxa"/>
          </w:tcPr>
          <w:p w:rsidR="004676B3" w:rsidRPr="009226DC" w:rsidRDefault="0067377B" w:rsidP="00A01C56">
            <w:pPr>
              <w:pStyle w:val="a4"/>
              <w:numPr>
                <w:ilvl w:val="0"/>
                <w:numId w:val="5"/>
              </w:num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47307E">
              <w:rPr>
                <w:rFonts w:eastAsia="Times New Roman" w:cs="Times New Roman"/>
                <w:szCs w:val="24"/>
                <w:lang w:eastAsia="ru-RU"/>
              </w:rPr>
              <w:t>Выписка и</w:t>
            </w:r>
            <w:r w:rsidRPr="009226DC">
              <w:rPr>
                <w:rFonts w:eastAsia="Times New Roman" w:cs="Times New Roman"/>
                <w:szCs w:val="24"/>
                <w:lang w:eastAsia="ru-RU"/>
              </w:rPr>
              <w:t xml:space="preserve">з отчёта </w:t>
            </w:r>
            <w:proofErr w:type="gramStart"/>
            <w:r w:rsidRPr="009226DC">
              <w:rPr>
                <w:rFonts w:eastAsia="Times New Roman" w:cs="Times New Roman"/>
                <w:szCs w:val="24"/>
                <w:lang w:eastAsia="ru-RU"/>
              </w:rPr>
              <w:t>результатах</w:t>
            </w:r>
            <w:proofErr w:type="gramEnd"/>
            <w:r w:rsidRPr="009226DC">
              <w:rPr>
                <w:rFonts w:eastAsia="Times New Roman" w:cs="Times New Roman"/>
                <w:szCs w:val="24"/>
                <w:lang w:eastAsia="ru-RU"/>
              </w:rPr>
              <w:t xml:space="preserve"> деятельности республиканского ресурсного центра</w:t>
            </w:r>
          </w:p>
          <w:p w:rsidR="0067377B" w:rsidRPr="009226DC" w:rsidRDefault="0067377B" w:rsidP="0047307E">
            <w:pPr>
              <w:pStyle w:val="a4"/>
              <w:ind w:left="31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6B3" w:rsidTr="004A52CC">
        <w:tc>
          <w:tcPr>
            <w:tcW w:w="3369" w:type="dxa"/>
          </w:tcPr>
          <w:p w:rsidR="004676B3" w:rsidRPr="002846CD" w:rsidRDefault="004676B3" w:rsidP="002846C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46CD">
              <w:rPr>
                <w:rFonts w:eastAsia="Times New Roman" w:cs="Times New Roman"/>
                <w:b/>
                <w:szCs w:val="24"/>
                <w:lang w:eastAsia="ru-RU"/>
              </w:rPr>
              <w:t>Приложение 4.2</w:t>
            </w:r>
          </w:p>
          <w:p w:rsidR="002846CD" w:rsidRDefault="002846CD" w:rsidP="002846CD">
            <w:pPr>
              <w:rPr>
                <w:rFonts w:cs="Times New Roman"/>
                <w:b/>
                <w:szCs w:val="24"/>
              </w:rPr>
            </w:pPr>
          </w:p>
          <w:p w:rsidR="009716AC" w:rsidRPr="002846CD" w:rsidRDefault="009716AC" w:rsidP="002846CD">
            <w:r w:rsidRPr="002846CD">
              <w:rPr>
                <w:rFonts w:cs="Times New Roman"/>
                <w:szCs w:val="24"/>
              </w:rPr>
              <w:t>Распространение опыта по внедрению инновационной деятельности</w:t>
            </w:r>
          </w:p>
        </w:tc>
        <w:tc>
          <w:tcPr>
            <w:tcW w:w="6485" w:type="dxa"/>
          </w:tcPr>
          <w:p w:rsidR="0067377B" w:rsidRPr="0047307E" w:rsidRDefault="0067377B" w:rsidP="00A01C56">
            <w:pPr>
              <w:pStyle w:val="a4"/>
              <w:numPr>
                <w:ilvl w:val="0"/>
                <w:numId w:val="6"/>
              </w:num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47307E">
              <w:rPr>
                <w:rFonts w:eastAsia="Times New Roman" w:cs="Times New Roman"/>
                <w:szCs w:val="24"/>
                <w:lang w:eastAsia="ru-RU"/>
              </w:rPr>
              <w:t xml:space="preserve">Выписка из отчёта </w:t>
            </w:r>
            <w:proofErr w:type="gramStart"/>
            <w:r w:rsidRPr="0047307E">
              <w:rPr>
                <w:rFonts w:eastAsia="Times New Roman" w:cs="Times New Roman"/>
                <w:szCs w:val="24"/>
                <w:lang w:eastAsia="ru-RU"/>
              </w:rPr>
              <w:t>результатах</w:t>
            </w:r>
            <w:proofErr w:type="gramEnd"/>
            <w:r w:rsidRPr="0047307E">
              <w:rPr>
                <w:rFonts w:eastAsia="Times New Roman" w:cs="Times New Roman"/>
                <w:szCs w:val="24"/>
                <w:lang w:eastAsia="ru-RU"/>
              </w:rPr>
              <w:t xml:space="preserve"> деятельности республиканского ресурсного центра</w:t>
            </w:r>
          </w:p>
          <w:p w:rsidR="0047307E" w:rsidRPr="0047307E" w:rsidRDefault="004676B3" w:rsidP="00A01C56">
            <w:pPr>
              <w:pStyle w:val="a4"/>
              <w:numPr>
                <w:ilvl w:val="0"/>
                <w:numId w:val="6"/>
              </w:num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47307E">
              <w:rPr>
                <w:rFonts w:eastAsia="Times New Roman" w:cs="Times New Roman"/>
                <w:szCs w:val="24"/>
                <w:lang w:eastAsia="ru-RU"/>
              </w:rPr>
              <w:t>Сертификаты о публикациях</w:t>
            </w:r>
            <w:r w:rsidR="0067377B" w:rsidRPr="0047307E">
              <w:rPr>
                <w:rFonts w:eastAsia="Times New Roman" w:cs="Times New Roman"/>
                <w:szCs w:val="24"/>
                <w:lang w:eastAsia="ru-RU"/>
              </w:rPr>
              <w:t>, участии педагогов в семинарах, конференциях, конкурсах</w:t>
            </w:r>
            <w:r w:rsidR="0047307E" w:rsidRPr="0047307E">
              <w:t xml:space="preserve"> </w:t>
            </w:r>
          </w:p>
          <w:p w:rsidR="004676B3" w:rsidRPr="009226DC" w:rsidRDefault="0047307E" w:rsidP="0047307E">
            <w:pPr>
              <w:pStyle w:val="a4"/>
              <w:numPr>
                <w:ilvl w:val="0"/>
                <w:numId w:val="6"/>
              </w:num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47307E">
              <w:t>Фотоотчёт (</w:t>
            </w:r>
            <w:r>
              <w:t>распространение опыта</w:t>
            </w:r>
            <w:r w:rsidRPr="0047307E">
              <w:t>)</w:t>
            </w:r>
          </w:p>
        </w:tc>
      </w:tr>
    </w:tbl>
    <w:p w:rsidR="00197773" w:rsidRDefault="00197773" w:rsidP="004A52CC">
      <w:pPr>
        <w:spacing w:line="240" w:lineRule="auto"/>
      </w:pPr>
    </w:p>
    <w:sectPr w:rsidR="00197773" w:rsidSect="004A5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EC"/>
    <w:multiLevelType w:val="hybridMultilevel"/>
    <w:tmpl w:val="0E64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C57C2"/>
    <w:multiLevelType w:val="hybridMultilevel"/>
    <w:tmpl w:val="F308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EC4"/>
    <w:multiLevelType w:val="hybridMultilevel"/>
    <w:tmpl w:val="83BE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6E29"/>
    <w:multiLevelType w:val="hybridMultilevel"/>
    <w:tmpl w:val="D31E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4580F"/>
    <w:multiLevelType w:val="multilevel"/>
    <w:tmpl w:val="F4A62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B50458"/>
    <w:multiLevelType w:val="hybridMultilevel"/>
    <w:tmpl w:val="8696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3"/>
    <w:rsid w:val="00197773"/>
    <w:rsid w:val="002459DE"/>
    <w:rsid w:val="002846CD"/>
    <w:rsid w:val="00355B3E"/>
    <w:rsid w:val="003A2EAA"/>
    <w:rsid w:val="00441BBE"/>
    <w:rsid w:val="004618D8"/>
    <w:rsid w:val="004676B3"/>
    <w:rsid w:val="0047307E"/>
    <w:rsid w:val="004A52CC"/>
    <w:rsid w:val="004D422A"/>
    <w:rsid w:val="005137A5"/>
    <w:rsid w:val="006619C2"/>
    <w:rsid w:val="0067377B"/>
    <w:rsid w:val="00694628"/>
    <w:rsid w:val="00724072"/>
    <w:rsid w:val="00894A16"/>
    <w:rsid w:val="008E198E"/>
    <w:rsid w:val="009226DC"/>
    <w:rsid w:val="009716AC"/>
    <w:rsid w:val="00A01C56"/>
    <w:rsid w:val="00B20AA6"/>
    <w:rsid w:val="00BD74F2"/>
    <w:rsid w:val="00E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BBE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BB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Алина Константиновна</cp:lastModifiedBy>
  <cp:revision>21</cp:revision>
  <cp:lastPrinted>2016-01-20T13:50:00Z</cp:lastPrinted>
  <dcterms:created xsi:type="dcterms:W3CDTF">2016-01-20T13:39:00Z</dcterms:created>
  <dcterms:modified xsi:type="dcterms:W3CDTF">2016-03-30T13:31:00Z</dcterms:modified>
</cp:coreProperties>
</file>