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71"/>
        <w:tblOverlap w:val="never"/>
        <w:tblW w:w="10205" w:type="dxa"/>
        <w:tblLook w:val="01E0"/>
      </w:tblPr>
      <w:tblGrid>
        <w:gridCol w:w="3273"/>
        <w:gridCol w:w="440"/>
        <w:gridCol w:w="3029"/>
        <w:gridCol w:w="373"/>
        <w:gridCol w:w="3090"/>
      </w:tblGrid>
      <w:tr w:rsidR="00B312C3" w:rsidRPr="00B312C3" w:rsidTr="008C1D05">
        <w:tc>
          <w:tcPr>
            <w:tcW w:w="3273" w:type="dxa"/>
          </w:tcPr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  <w:r w:rsidRPr="00B312C3">
              <w:rPr>
                <w:rFonts w:ascii="Times New Roman" w:hAnsi="Times New Roman"/>
              </w:rPr>
              <w:t>РАССМОТРЕНО</w:t>
            </w: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  <w:r w:rsidRPr="00B312C3">
              <w:rPr>
                <w:rFonts w:ascii="Times New Roman" w:hAnsi="Times New Roman"/>
              </w:rPr>
              <w:t>на заседании ШМО учителей начальных классов</w:t>
            </w: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  <w:r w:rsidRPr="00B312C3">
              <w:rPr>
                <w:rFonts w:ascii="Times New Roman" w:hAnsi="Times New Roman"/>
              </w:rPr>
              <w:t>Протокол № ____</w:t>
            </w: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  <w:r w:rsidRPr="00B312C3">
              <w:rPr>
                <w:rFonts w:ascii="Times New Roman" w:hAnsi="Times New Roman"/>
              </w:rPr>
              <w:t>от «___» ________ 20__ г.</w:t>
            </w: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B312C3" w:rsidRPr="00B312C3" w:rsidRDefault="00B312C3" w:rsidP="00983D16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hideMark/>
          </w:tcPr>
          <w:p w:rsidR="00B312C3" w:rsidRPr="00B312C3" w:rsidRDefault="00B312C3" w:rsidP="008C1D05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029" w:type="dxa"/>
          </w:tcPr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  <w:r w:rsidRPr="00B312C3">
              <w:rPr>
                <w:rFonts w:ascii="Times New Roman" w:hAnsi="Times New Roman"/>
              </w:rPr>
              <w:t>СОГЛАСОВАНО</w:t>
            </w: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  <w:r w:rsidRPr="00B312C3">
              <w:rPr>
                <w:rFonts w:ascii="Times New Roman" w:hAnsi="Times New Roman"/>
              </w:rPr>
              <w:t>Зам. директора по УВР</w:t>
            </w: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  <w:r w:rsidRPr="00B312C3">
              <w:rPr>
                <w:rFonts w:ascii="Times New Roman" w:hAnsi="Times New Roman"/>
              </w:rPr>
              <w:t>__________ Л.С. Смирнова</w:t>
            </w: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  <w:r w:rsidRPr="00B312C3">
              <w:rPr>
                <w:rFonts w:ascii="Times New Roman" w:hAnsi="Times New Roman"/>
              </w:rPr>
              <w:t xml:space="preserve">от «___» </w:t>
            </w:r>
            <w:r w:rsidRPr="00B312C3">
              <w:rPr>
                <w:rFonts w:ascii="Times New Roman" w:hAnsi="Times New Roman"/>
                <w:u w:val="single"/>
              </w:rPr>
              <w:t>_________</w:t>
            </w:r>
            <w:r w:rsidRPr="00B312C3">
              <w:rPr>
                <w:rFonts w:ascii="Times New Roman" w:hAnsi="Times New Roman"/>
              </w:rPr>
              <w:t xml:space="preserve"> 20__ г.</w:t>
            </w: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</w:p>
        </w:tc>
        <w:tc>
          <w:tcPr>
            <w:tcW w:w="373" w:type="dxa"/>
          </w:tcPr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  <w:r w:rsidRPr="00B312C3">
              <w:rPr>
                <w:rFonts w:ascii="Times New Roman" w:hAnsi="Times New Roman"/>
              </w:rPr>
              <w:t>УТВЕРЖДЕНО</w:t>
            </w: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  <w:r w:rsidRPr="00B312C3">
              <w:rPr>
                <w:rFonts w:ascii="Times New Roman" w:hAnsi="Times New Roman"/>
              </w:rPr>
              <w:t>Приказом №   ___</w:t>
            </w: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  <w:r w:rsidRPr="00B312C3">
              <w:rPr>
                <w:rFonts w:ascii="Times New Roman" w:hAnsi="Times New Roman"/>
              </w:rPr>
              <w:t>по  МОУСОШ №2 г. Буя</w:t>
            </w: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</w:p>
          <w:p w:rsidR="00B312C3" w:rsidRPr="00B312C3" w:rsidRDefault="00B312C3" w:rsidP="008C1D05">
            <w:pPr>
              <w:tabs>
                <w:tab w:val="left" w:pos="4564"/>
              </w:tabs>
              <w:rPr>
                <w:rFonts w:ascii="Times New Roman" w:hAnsi="Times New Roman"/>
              </w:rPr>
            </w:pPr>
            <w:r w:rsidRPr="00B312C3">
              <w:rPr>
                <w:rFonts w:ascii="Times New Roman" w:hAnsi="Times New Roman"/>
              </w:rPr>
              <w:t>от «</w:t>
            </w:r>
            <w:r w:rsidRPr="00B312C3">
              <w:rPr>
                <w:rFonts w:ascii="Times New Roman" w:hAnsi="Times New Roman"/>
                <w:u w:val="single"/>
              </w:rPr>
              <w:t>___</w:t>
            </w:r>
            <w:r w:rsidRPr="00B312C3">
              <w:rPr>
                <w:rFonts w:ascii="Times New Roman" w:hAnsi="Times New Roman"/>
              </w:rPr>
              <w:t>» ________20__ г.</w:t>
            </w:r>
          </w:p>
        </w:tc>
      </w:tr>
    </w:tbl>
    <w:p w:rsidR="0069405D" w:rsidRPr="00B312C3" w:rsidRDefault="0069405D" w:rsidP="0069405D">
      <w:pPr>
        <w:pStyle w:val="a4"/>
        <w:tabs>
          <w:tab w:val="clear" w:pos="4677"/>
        </w:tabs>
        <w:ind w:firstLine="142"/>
        <w:rPr>
          <w:rFonts w:ascii="Times New Roman" w:hAnsi="Times New Roman"/>
        </w:rPr>
      </w:pPr>
    </w:p>
    <w:p w:rsidR="0069405D" w:rsidRPr="00B312C3" w:rsidRDefault="0069405D" w:rsidP="0069405D">
      <w:pPr>
        <w:jc w:val="both"/>
        <w:rPr>
          <w:rFonts w:ascii="Times New Roman" w:hAnsi="Times New Roman"/>
        </w:rPr>
      </w:pPr>
    </w:p>
    <w:p w:rsidR="0069405D" w:rsidRPr="00B312C3" w:rsidRDefault="0069405D" w:rsidP="0069405D">
      <w:pPr>
        <w:rPr>
          <w:rFonts w:ascii="Times New Roman" w:hAnsi="Times New Roman"/>
        </w:rPr>
      </w:pPr>
    </w:p>
    <w:p w:rsidR="0069405D" w:rsidRPr="00B312C3" w:rsidRDefault="0069405D" w:rsidP="0069405D">
      <w:pPr>
        <w:rPr>
          <w:rFonts w:ascii="Times New Roman" w:hAnsi="Times New Roman"/>
        </w:rPr>
      </w:pPr>
    </w:p>
    <w:p w:rsidR="00425EA2" w:rsidRPr="00B312C3" w:rsidRDefault="00425EA2" w:rsidP="002E3A86">
      <w:pPr>
        <w:pStyle w:val="1"/>
        <w:rPr>
          <w:rFonts w:ascii="Times New Roman" w:hAnsi="Times New Roman"/>
          <w:sz w:val="28"/>
          <w:szCs w:val="28"/>
        </w:rPr>
      </w:pPr>
    </w:p>
    <w:p w:rsidR="00425EA2" w:rsidRPr="00B312C3" w:rsidRDefault="00425EA2" w:rsidP="002E3A86">
      <w:pPr>
        <w:pStyle w:val="1"/>
        <w:rPr>
          <w:rFonts w:ascii="Times New Roman" w:hAnsi="Times New Roman"/>
          <w:sz w:val="28"/>
          <w:szCs w:val="28"/>
        </w:rPr>
      </w:pPr>
    </w:p>
    <w:p w:rsidR="00B312C3" w:rsidRPr="00B312C3" w:rsidRDefault="00B312C3" w:rsidP="00B312C3">
      <w:pPr>
        <w:rPr>
          <w:rFonts w:ascii="Times New Roman" w:hAnsi="Times New Roman"/>
        </w:rPr>
      </w:pPr>
    </w:p>
    <w:p w:rsidR="00B312C3" w:rsidRPr="00B312C3" w:rsidRDefault="00B312C3" w:rsidP="00983D16">
      <w:pPr>
        <w:tabs>
          <w:tab w:val="left" w:pos="4564"/>
        </w:tabs>
        <w:rPr>
          <w:rFonts w:ascii="Times New Roman" w:hAnsi="Times New Roman"/>
          <w:b/>
          <w:sz w:val="28"/>
          <w:szCs w:val="28"/>
        </w:rPr>
      </w:pPr>
      <w:r w:rsidRPr="00B312C3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B312C3" w:rsidRPr="00B312C3" w:rsidRDefault="00B312C3" w:rsidP="00B312C3">
      <w:pPr>
        <w:tabs>
          <w:tab w:val="left" w:pos="4564"/>
        </w:tabs>
        <w:jc w:val="left"/>
        <w:rPr>
          <w:rFonts w:ascii="Times New Roman" w:hAnsi="Times New Roman"/>
          <w:b/>
          <w:sz w:val="16"/>
          <w:szCs w:val="16"/>
        </w:rPr>
      </w:pPr>
    </w:p>
    <w:p w:rsidR="00B312C3" w:rsidRPr="00B312C3" w:rsidRDefault="00B312C3" w:rsidP="00B312C3">
      <w:pPr>
        <w:tabs>
          <w:tab w:val="left" w:pos="284"/>
          <w:tab w:val="left" w:pos="4564"/>
        </w:tabs>
        <w:ind w:left="284"/>
        <w:jc w:val="left"/>
        <w:rPr>
          <w:rFonts w:ascii="Times New Roman" w:hAnsi="Times New Roman"/>
          <w:sz w:val="28"/>
          <w:szCs w:val="28"/>
        </w:rPr>
      </w:pPr>
      <w:r w:rsidRPr="00B312C3">
        <w:rPr>
          <w:rFonts w:ascii="Times New Roman" w:hAnsi="Times New Roman"/>
          <w:sz w:val="28"/>
          <w:szCs w:val="28"/>
        </w:rPr>
        <w:t xml:space="preserve">по             </w:t>
      </w:r>
      <w:r w:rsidRPr="00B312C3">
        <w:rPr>
          <w:rFonts w:ascii="Times New Roman" w:hAnsi="Times New Roman"/>
          <w:sz w:val="28"/>
          <w:szCs w:val="28"/>
          <w:u w:val="single"/>
        </w:rPr>
        <w:t xml:space="preserve">русскому языку  </w:t>
      </w:r>
    </w:p>
    <w:p w:rsidR="00B312C3" w:rsidRDefault="00B312C3" w:rsidP="00B312C3">
      <w:pPr>
        <w:tabs>
          <w:tab w:val="left" w:pos="284"/>
          <w:tab w:val="left" w:pos="4564"/>
        </w:tabs>
        <w:ind w:left="284"/>
        <w:jc w:val="left"/>
        <w:rPr>
          <w:rFonts w:ascii="Times New Roman" w:hAnsi="Times New Roman"/>
          <w:sz w:val="28"/>
          <w:szCs w:val="28"/>
          <w:u w:val="single"/>
        </w:rPr>
      </w:pPr>
      <w:r w:rsidRPr="00B312C3">
        <w:rPr>
          <w:rFonts w:ascii="Times New Roman" w:hAnsi="Times New Roman"/>
          <w:sz w:val="28"/>
          <w:szCs w:val="28"/>
        </w:rPr>
        <w:t xml:space="preserve">класс       </w:t>
      </w:r>
      <w:r w:rsidRPr="00B312C3">
        <w:rPr>
          <w:rFonts w:ascii="Times New Roman" w:hAnsi="Times New Roman"/>
          <w:sz w:val="28"/>
          <w:szCs w:val="28"/>
          <w:u w:val="single"/>
        </w:rPr>
        <w:t xml:space="preserve">1 </w:t>
      </w:r>
    </w:p>
    <w:p w:rsidR="00275653" w:rsidRPr="00B312C3" w:rsidRDefault="00275653" w:rsidP="00B312C3">
      <w:pPr>
        <w:tabs>
          <w:tab w:val="left" w:pos="284"/>
          <w:tab w:val="left" w:pos="4564"/>
        </w:tabs>
        <w:ind w:left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      Планета знаний</w:t>
      </w:r>
    </w:p>
    <w:p w:rsidR="00B312C3" w:rsidRPr="00B312C3" w:rsidRDefault="00B312C3" w:rsidP="00B312C3">
      <w:pPr>
        <w:tabs>
          <w:tab w:val="left" w:pos="284"/>
          <w:tab w:val="left" w:pos="4564"/>
        </w:tabs>
        <w:ind w:left="284"/>
        <w:jc w:val="left"/>
        <w:rPr>
          <w:rFonts w:ascii="Times New Roman" w:hAnsi="Times New Roman"/>
          <w:sz w:val="28"/>
          <w:szCs w:val="28"/>
          <w:u w:val="single"/>
        </w:rPr>
      </w:pPr>
      <w:r w:rsidRPr="00B312C3">
        <w:rPr>
          <w:rFonts w:ascii="Times New Roman" w:hAnsi="Times New Roman"/>
          <w:sz w:val="28"/>
          <w:szCs w:val="28"/>
        </w:rPr>
        <w:t xml:space="preserve">учитель    </w:t>
      </w:r>
      <w:r w:rsidRPr="00B312C3">
        <w:rPr>
          <w:rFonts w:ascii="Times New Roman" w:hAnsi="Times New Roman"/>
          <w:sz w:val="28"/>
          <w:szCs w:val="28"/>
          <w:u w:val="single"/>
        </w:rPr>
        <w:t xml:space="preserve">Светлана </w:t>
      </w:r>
      <w:proofErr w:type="spellStart"/>
      <w:r w:rsidRPr="00B312C3">
        <w:rPr>
          <w:rFonts w:ascii="Times New Roman" w:hAnsi="Times New Roman"/>
          <w:sz w:val="28"/>
          <w:szCs w:val="28"/>
          <w:u w:val="single"/>
        </w:rPr>
        <w:t>Авенировна</w:t>
      </w:r>
      <w:proofErr w:type="spellEnd"/>
      <w:r w:rsidRPr="00B312C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B312C3">
        <w:rPr>
          <w:rFonts w:ascii="Times New Roman" w:hAnsi="Times New Roman"/>
          <w:sz w:val="28"/>
          <w:szCs w:val="28"/>
          <w:u w:val="single"/>
        </w:rPr>
        <w:t>Комякова</w:t>
      </w:r>
      <w:proofErr w:type="spellEnd"/>
    </w:p>
    <w:p w:rsidR="00B312C3" w:rsidRPr="00B312C3" w:rsidRDefault="00B312C3" w:rsidP="00B312C3">
      <w:pPr>
        <w:ind w:left="284"/>
        <w:jc w:val="left"/>
        <w:rPr>
          <w:rFonts w:ascii="Times New Roman" w:hAnsi="Times New Roman"/>
          <w:sz w:val="28"/>
          <w:szCs w:val="28"/>
        </w:rPr>
      </w:pPr>
      <w:r w:rsidRPr="00B312C3">
        <w:rPr>
          <w:rFonts w:ascii="Times New Roman" w:hAnsi="Times New Roman"/>
          <w:sz w:val="28"/>
          <w:szCs w:val="28"/>
        </w:rPr>
        <w:t>Количество часов:</w:t>
      </w:r>
    </w:p>
    <w:p w:rsidR="00B312C3" w:rsidRPr="00B312C3" w:rsidRDefault="00B312C3" w:rsidP="00B312C3">
      <w:pPr>
        <w:ind w:left="284"/>
        <w:jc w:val="left"/>
        <w:rPr>
          <w:rFonts w:ascii="Times New Roman" w:hAnsi="Times New Roman"/>
          <w:sz w:val="28"/>
          <w:szCs w:val="28"/>
        </w:rPr>
      </w:pPr>
      <w:r w:rsidRPr="00B312C3">
        <w:rPr>
          <w:rFonts w:ascii="Times New Roman" w:hAnsi="Times New Roman"/>
          <w:sz w:val="28"/>
          <w:szCs w:val="28"/>
        </w:rPr>
        <w:t xml:space="preserve">Всего -   </w:t>
      </w:r>
      <w:r w:rsidRPr="00B312C3">
        <w:rPr>
          <w:rFonts w:ascii="Times New Roman" w:hAnsi="Times New Roman"/>
          <w:sz w:val="28"/>
          <w:szCs w:val="28"/>
          <w:u w:val="single"/>
        </w:rPr>
        <w:t xml:space="preserve">50 </w:t>
      </w:r>
      <w:r w:rsidRPr="00B312C3">
        <w:rPr>
          <w:rFonts w:ascii="Times New Roman" w:hAnsi="Times New Roman"/>
          <w:sz w:val="28"/>
          <w:szCs w:val="28"/>
        </w:rPr>
        <w:t xml:space="preserve"> часов (после периода обучения грамоте);  в неделю -  </w:t>
      </w:r>
      <w:r w:rsidRPr="00B312C3">
        <w:rPr>
          <w:rFonts w:ascii="Times New Roman" w:hAnsi="Times New Roman"/>
          <w:sz w:val="28"/>
          <w:szCs w:val="28"/>
          <w:u w:val="single"/>
        </w:rPr>
        <w:t>5</w:t>
      </w:r>
      <w:r w:rsidRPr="00B312C3">
        <w:rPr>
          <w:rFonts w:ascii="Times New Roman" w:hAnsi="Times New Roman"/>
          <w:sz w:val="28"/>
          <w:szCs w:val="28"/>
        </w:rPr>
        <w:t xml:space="preserve"> часов.</w:t>
      </w:r>
    </w:p>
    <w:p w:rsidR="0069405D" w:rsidRPr="00B312C3" w:rsidRDefault="00B312C3" w:rsidP="00B312C3">
      <w:pPr>
        <w:ind w:left="284"/>
        <w:jc w:val="left"/>
        <w:rPr>
          <w:rFonts w:ascii="Times New Roman" w:hAnsi="Times New Roman"/>
          <w:sz w:val="28"/>
          <w:szCs w:val="28"/>
        </w:rPr>
      </w:pPr>
      <w:r w:rsidRPr="00B312C3">
        <w:rPr>
          <w:rFonts w:ascii="Times New Roman" w:hAnsi="Times New Roman"/>
          <w:sz w:val="28"/>
          <w:szCs w:val="28"/>
        </w:rPr>
        <w:t>Из них:</w:t>
      </w:r>
    </w:p>
    <w:p w:rsidR="0069405D" w:rsidRPr="00B312C3" w:rsidRDefault="0069405D" w:rsidP="00B312C3">
      <w:pPr>
        <w:ind w:left="284"/>
        <w:jc w:val="left"/>
        <w:rPr>
          <w:rFonts w:ascii="Times New Roman" w:hAnsi="Times New Roman"/>
          <w:sz w:val="28"/>
          <w:szCs w:val="28"/>
        </w:rPr>
      </w:pPr>
      <w:r w:rsidRPr="00B312C3">
        <w:rPr>
          <w:rFonts w:ascii="Times New Roman" w:hAnsi="Times New Roman"/>
          <w:b/>
          <w:sz w:val="28"/>
          <w:szCs w:val="28"/>
        </w:rPr>
        <w:t xml:space="preserve">* </w:t>
      </w:r>
      <w:r w:rsidR="00983D16">
        <w:rPr>
          <w:rFonts w:ascii="Times New Roman" w:hAnsi="Times New Roman"/>
          <w:sz w:val="28"/>
          <w:szCs w:val="28"/>
        </w:rPr>
        <w:t xml:space="preserve">Диктанты - </w:t>
      </w:r>
      <w:r w:rsidRPr="00B312C3">
        <w:rPr>
          <w:rFonts w:ascii="Times New Roman" w:hAnsi="Times New Roman"/>
          <w:sz w:val="28"/>
          <w:szCs w:val="28"/>
        </w:rPr>
        <w:t>2</w:t>
      </w:r>
    </w:p>
    <w:p w:rsidR="0069405D" w:rsidRPr="00B312C3" w:rsidRDefault="0069405D" w:rsidP="00B312C3">
      <w:pPr>
        <w:ind w:left="284"/>
        <w:jc w:val="left"/>
        <w:rPr>
          <w:rFonts w:ascii="Times New Roman" w:hAnsi="Times New Roman"/>
          <w:sz w:val="28"/>
          <w:szCs w:val="28"/>
        </w:rPr>
      </w:pPr>
      <w:r w:rsidRPr="00B312C3">
        <w:rPr>
          <w:rFonts w:ascii="Times New Roman" w:hAnsi="Times New Roman"/>
          <w:sz w:val="28"/>
          <w:szCs w:val="28"/>
        </w:rPr>
        <w:t xml:space="preserve">* Контрольное списывание </w:t>
      </w:r>
      <w:r w:rsidR="00983D16">
        <w:rPr>
          <w:rFonts w:ascii="Times New Roman" w:hAnsi="Times New Roman"/>
          <w:sz w:val="28"/>
          <w:szCs w:val="28"/>
        </w:rPr>
        <w:t xml:space="preserve"> - </w:t>
      </w:r>
      <w:r w:rsidRPr="00B312C3">
        <w:rPr>
          <w:rFonts w:ascii="Times New Roman" w:hAnsi="Times New Roman"/>
          <w:sz w:val="28"/>
          <w:szCs w:val="28"/>
        </w:rPr>
        <w:t>3</w:t>
      </w:r>
    </w:p>
    <w:p w:rsidR="0069405D" w:rsidRPr="00B312C3" w:rsidRDefault="0069405D" w:rsidP="00B312C3">
      <w:pPr>
        <w:ind w:left="284"/>
        <w:jc w:val="left"/>
        <w:rPr>
          <w:rFonts w:ascii="Times New Roman" w:hAnsi="Times New Roman"/>
          <w:sz w:val="28"/>
          <w:szCs w:val="28"/>
        </w:rPr>
      </w:pPr>
      <w:r w:rsidRPr="00B312C3">
        <w:rPr>
          <w:rFonts w:ascii="Times New Roman" w:hAnsi="Times New Roman"/>
          <w:sz w:val="28"/>
          <w:szCs w:val="28"/>
        </w:rPr>
        <w:t>* Контрольные словарные диктанты</w:t>
      </w:r>
      <w:r w:rsidR="00983D16">
        <w:rPr>
          <w:rFonts w:ascii="Times New Roman" w:hAnsi="Times New Roman"/>
          <w:sz w:val="28"/>
          <w:szCs w:val="28"/>
        </w:rPr>
        <w:t xml:space="preserve"> - </w:t>
      </w:r>
      <w:r w:rsidRPr="00B312C3">
        <w:rPr>
          <w:rFonts w:ascii="Times New Roman" w:hAnsi="Times New Roman"/>
          <w:sz w:val="28"/>
          <w:szCs w:val="28"/>
        </w:rPr>
        <w:t>6</w:t>
      </w:r>
    </w:p>
    <w:p w:rsidR="0069405D" w:rsidRPr="00B312C3" w:rsidRDefault="0069405D" w:rsidP="00B312C3">
      <w:pPr>
        <w:ind w:left="284"/>
        <w:jc w:val="left"/>
        <w:rPr>
          <w:rFonts w:ascii="Times New Roman" w:hAnsi="Times New Roman"/>
          <w:sz w:val="28"/>
          <w:szCs w:val="28"/>
        </w:rPr>
      </w:pPr>
      <w:r w:rsidRPr="00B312C3">
        <w:rPr>
          <w:rFonts w:ascii="Times New Roman" w:hAnsi="Times New Roman"/>
          <w:sz w:val="28"/>
          <w:szCs w:val="28"/>
        </w:rPr>
        <w:t>* Развитие речи</w:t>
      </w:r>
      <w:r w:rsidR="00983D16">
        <w:rPr>
          <w:rFonts w:ascii="Times New Roman" w:hAnsi="Times New Roman"/>
          <w:sz w:val="28"/>
          <w:szCs w:val="28"/>
        </w:rPr>
        <w:t xml:space="preserve"> - </w:t>
      </w:r>
      <w:r w:rsidRPr="00B312C3">
        <w:rPr>
          <w:rFonts w:ascii="Times New Roman" w:hAnsi="Times New Roman"/>
          <w:sz w:val="28"/>
          <w:szCs w:val="28"/>
        </w:rPr>
        <w:t>5</w:t>
      </w:r>
    </w:p>
    <w:p w:rsidR="0037798A" w:rsidRDefault="0037798A" w:rsidP="0037798A">
      <w:pPr>
        <w:tabs>
          <w:tab w:val="left" w:pos="4564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37798A" w:rsidRDefault="0037798A" w:rsidP="0037798A">
      <w:pPr>
        <w:tabs>
          <w:tab w:val="left" w:pos="4564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  составлено  на основе  рабочей</w:t>
      </w:r>
      <w:r>
        <w:rPr>
          <w:rFonts w:ascii="Times New Roman" w:hAnsi="Times New Roman"/>
          <w:sz w:val="28"/>
          <w:szCs w:val="28"/>
        </w:rPr>
        <w:tab/>
        <w:t xml:space="preserve"> программы  МОУСОШ №2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уя  по учебному предмету  «русский язык»     </w:t>
      </w:r>
    </w:p>
    <w:p w:rsidR="0037798A" w:rsidRDefault="0037798A" w:rsidP="0037798A">
      <w:pPr>
        <w:ind w:left="284"/>
        <w:jc w:val="both"/>
        <w:rPr>
          <w:rFonts w:ascii="Times New Roman" w:hAnsi="Times New Roman"/>
          <w:sz w:val="16"/>
          <w:szCs w:val="16"/>
        </w:rPr>
      </w:pPr>
    </w:p>
    <w:p w:rsidR="0037798A" w:rsidRDefault="0037798A" w:rsidP="0037798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Учебник </w:t>
      </w:r>
      <w:r w:rsidRPr="0037798A">
        <w:rPr>
          <w:rFonts w:ascii="Times New Roman" w:hAnsi="Times New Roman"/>
          <w:i/>
          <w:sz w:val="28"/>
          <w:szCs w:val="28"/>
        </w:rPr>
        <w:t xml:space="preserve">Т.М.Андрианова, </w:t>
      </w:r>
      <w:proofErr w:type="spellStart"/>
      <w:r w:rsidRPr="0037798A">
        <w:rPr>
          <w:rFonts w:ascii="Times New Roman" w:hAnsi="Times New Roman"/>
          <w:i/>
          <w:sz w:val="28"/>
          <w:szCs w:val="28"/>
        </w:rPr>
        <w:t>В.А.Илюхина</w:t>
      </w:r>
      <w:proofErr w:type="spellEnd"/>
      <w:r w:rsidRPr="004D469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</w:t>
      </w:r>
      <w:r w:rsidRPr="004D4695"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язык.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D4695">
        <w:rPr>
          <w:rFonts w:ascii="Times New Roman" w:hAnsi="Times New Roman" w:cs="Times New Roman"/>
          <w:sz w:val="28"/>
          <w:szCs w:val="28"/>
          <w:u w:val="single"/>
        </w:rPr>
        <w:t xml:space="preserve"> класс: учебник: в 2 ч. / </w:t>
      </w:r>
      <w:r w:rsidRPr="0037798A">
        <w:rPr>
          <w:rFonts w:ascii="Times New Roman" w:hAnsi="Times New Roman"/>
          <w:i/>
          <w:sz w:val="28"/>
          <w:szCs w:val="28"/>
        </w:rPr>
        <w:t xml:space="preserve">Т.М.Андрианова, </w:t>
      </w:r>
      <w:proofErr w:type="spellStart"/>
      <w:r w:rsidRPr="0037798A">
        <w:rPr>
          <w:rFonts w:ascii="Times New Roman" w:hAnsi="Times New Roman"/>
          <w:i/>
          <w:sz w:val="28"/>
          <w:szCs w:val="28"/>
        </w:rPr>
        <w:t>В.А.Илюхина</w:t>
      </w:r>
      <w:proofErr w:type="spellEnd"/>
      <w:r w:rsidRPr="004D4695">
        <w:rPr>
          <w:rFonts w:ascii="Times New Roman" w:hAnsi="Times New Roman" w:cs="Times New Roman"/>
          <w:sz w:val="28"/>
          <w:szCs w:val="28"/>
          <w:u w:val="single"/>
        </w:rPr>
        <w:t xml:space="preserve">. – М.: ACT: </w:t>
      </w:r>
      <w:proofErr w:type="spellStart"/>
      <w:r w:rsidRPr="004D4695">
        <w:rPr>
          <w:rFonts w:ascii="Times New Roman" w:hAnsi="Times New Roman" w:cs="Times New Roman"/>
          <w:sz w:val="28"/>
          <w:szCs w:val="28"/>
          <w:u w:val="single"/>
        </w:rPr>
        <w:t>Астрель</w:t>
      </w:r>
      <w:proofErr w:type="spellEnd"/>
      <w:r w:rsidRPr="004D4695">
        <w:rPr>
          <w:rFonts w:ascii="Times New Roman" w:hAnsi="Times New Roman" w:cs="Times New Roman"/>
          <w:sz w:val="28"/>
          <w:szCs w:val="28"/>
          <w:u w:val="single"/>
        </w:rPr>
        <w:t>, 201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D46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798A" w:rsidRDefault="0037798A" w:rsidP="0037798A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798A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Рабочая тетрадь к учебнику «Русский язык» Т.М. Андриановой, В.А. </w:t>
      </w:r>
      <w:proofErr w:type="spellStart"/>
      <w:r w:rsidRPr="0037798A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Илюхиной</w:t>
      </w:r>
      <w:proofErr w:type="spellEnd"/>
      <w:r w:rsidRPr="0037798A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. 1 класс. В 2-х частях</w:t>
      </w:r>
      <w:r w:rsidRPr="0037798A">
        <w:rPr>
          <w:rStyle w:val="apple-converted-space"/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D4695">
        <w:rPr>
          <w:rFonts w:ascii="Times New Roman" w:hAnsi="Times New Roman" w:cs="Times New Roman"/>
          <w:sz w:val="28"/>
          <w:szCs w:val="28"/>
          <w:u w:val="single"/>
        </w:rPr>
        <w:t xml:space="preserve">– М.: ACT: </w:t>
      </w:r>
      <w:proofErr w:type="spellStart"/>
      <w:r w:rsidRPr="004D4695">
        <w:rPr>
          <w:rFonts w:ascii="Times New Roman" w:hAnsi="Times New Roman" w:cs="Times New Roman"/>
          <w:sz w:val="28"/>
          <w:szCs w:val="28"/>
          <w:u w:val="single"/>
        </w:rPr>
        <w:t>Астрель</w:t>
      </w:r>
      <w:proofErr w:type="spellEnd"/>
      <w:r w:rsidRPr="004D4695">
        <w:rPr>
          <w:rFonts w:ascii="Times New Roman" w:hAnsi="Times New Roman" w:cs="Times New Roman"/>
          <w:sz w:val="28"/>
          <w:szCs w:val="28"/>
          <w:u w:val="single"/>
        </w:rPr>
        <w:t>, 201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D46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798A" w:rsidRPr="00B312C3" w:rsidRDefault="0037798A" w:rsidP="00425EA2">
      <w:pPr>
        <w:rPr>
          <w:rFonts w:ascii="Times New Roman" w:hAnsi="Times New Roman"/>
          <w:b/>
          <w:sz w:val="28"/>
          <w:szCs w:val="28"/>
        </w:rPr>
        <w:sectPr w:rsidR="0037798A" w:rsidRPr="00B312C3" w:rsidSect="00425EA2">
          <w:footerReference w:type="default" r:id="rId8"/>
          <w:pgSz w:w="16838" w:h="11906" w:orient="landscape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3F0476" w:rsidRDefault="0069405D" w:rsidP="0069405D">
      <w:pPr>
        <w:rPr>
          <w:rFonts w:ascii="Times New Roman" w:hAnsi="Times New Roman"/>
          <w:b/>
          <w:sz w:val="24"/>
          <w:szCs w:val="24"/>
        </w:rPr>
      </w:pPr>
      <w:bookmarkStart w:id="0" w:name="_Toc271937529"/>
      <w:bookmarkStart w:id="1" w:name="_Toc271937883"/>
      <w:r w:rsidRPr="00B312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6A5B2A">
        <w:rPr>
          <w:rFonts w:ascii="Times New Roman" w:hAnsi="Times New Roman"/>
          <w:b/>
          <w:sz w:val="24"/>
          <w:szCs w:val="24"/>
        </w:rPr>
        <w:t xml:space="preserve"> по русскому языку</w:t>
      </w:r>
    </w:p>
    <w:p w:rsidR="0069405D" w:rsidRDefault="0069405D" w:rsidP="0069405D">
      <w:pPr>
        <w:rPr>
          <w:rFonts w:ascii="Times New Roman" w:hAnsi="Times New Roman"/>
          <w:b/>
          <w:sz w:val="24"/>
          <w:szCs w:val="24"/>
        </w:rPr>
      </w:pPr>
      <w:r w:rsidRPr="00B312C3">
        <w:rPr>
          <w:rFonts w:ascii="Times New Roman" w:hAnsi="Times New Roman"/>
          <w:b/>
          <w:sz w:val="24"/>
          <w:szCs w:val="24"/>
        </w:rPr>
        <w:t xml:space="preserve"> 1 класс</w:t>
      </w:r>
      <w:r w:rsidR="006A5B2A">
        <w:rPr>
          <w:rFonts w:ascii="Times New Roman" w:hAnsi="Times New Roman"/>
          <w:b/>
          <w:sz w:val="24"/>
          <w:szCs w:val="24"/>
        </w:rPr>
        <w:t xml:space="preserve"> УМК «Планета знаний»</w:t>
      </w:r>
    </w:p>
    <w:p w:rsidR="0037798A" w:rsidRPr="00177A63" w:rsidRDefault="0037798A" w:rsidP="0037798A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B312C3">
        <w:rPr>
          <w:rFonts w:ascii="Times New Roman" w:hAnsi="Times New Roman"/>
          <w:sz w:val="22"/>
          <w:szCs w:val="22"/>
        </w:rPr>
        <w:t>50 часов (5 ч в неделю)</w:t>
      </w:r>
    </w:p>
    <w:p w:rsidR="00281E5E" w:rsidRPr="00177A63" w:rsidRDefault="00281E5E" w:rsidP="00281E5E"/>
    <w:tbl>
      <w:tblPr>
        <w:tblStyle w:val="a8"/>
        <w:tblW w:w="0" w:type="auto"/>
        <w:tblLayout w:type="fixed"/>
        <w:tblLook w:val="04A0"/>
      </w:tblPr>
      <w:tblGrid>
        <w:gridCol w:w="469"/>
        <w:gridCol w:w="2049"/>
        <w:gridCol w:w="2126"/>
        <w:gridCol w:w="2552"/>
        <w:gridCol w:w="2268"/>
        <w:gridCol w:w="2551"/>
        <w:gridCol w:w="3599"/>
      </w:tblGrid>
      <w:tr w:rsidR="00FE1362" w:rsidRPr="00281E5E" w:rsidTr="00FE1362">
        <w:tc>
          <w:tcPr>
            <w:tcW w:w="469" w:type="dxa"/>
            <w:vMerge w:val="restart"/>
            <w:shd w:val="clear" w:color="auto" w:fill="DBE5F1" w:themeFill="accent1" w:themeFillTint="33"/>
          </w:tcPr>
          <w:p w:rsidR="00FE1362" w:rsidRPr="00281E5E" w:rsidRDefault="00FE1362" w:rsidP="0024304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2049" w:type="dxa"/>
            <w:vMerge w:val="restart"/>
            <w:shd w:val="clear" w:color="auto" w:fill="DBE5F1" w:themeFill="accent1" w:themeFillTint="33"/>
          </w:tcPr>
          <w:p w:rsidR="00FE1362" w:rsidRPr="00281E5E" w:rsidRDefault="00FE1362" w:rsidP="0024304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Тема урока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(Стр. учебника, тетради)</w:t>
            </w:r>
          </w:p>
        </w:tc>
        <w:tc>
          <w:tcPr>
            <w:tcW w:w="6946" w:type="dxa"/>
            <w:gridSpan w:val="3"/>
            <w:shd w:val="clear" w:color="auto" w:fill="DBE5F1" w:themeFill="accent1" w:themeFillTint="33"/>
          </w:tcPr>
          <w:p w:rsidR="00FE1362" w:rsidRPr="00281E5E" w:rsidRDefault="00FE1362" w:rsidP="0024304E">
            <w:pPr>
              <w:ind w:left="731"/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2551" w:type="dxa"/>
            <w:vMerge w:val="restart"/>
            <w:shd w:val="clear" w:color="auto" w:fill="DBE5F1" w:themeFill="accent1" w:themeFillTint="33"/>
          </w:tcPr>
          <w:p w:rsidR="00FE1362" w:rsidRPr="00281E5E" w:rsidRDefault="00FE1362" w:rsidP="0024304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Виды деятельности учащихся (по теме раздела)</w:t>
            </w:r>
          </w:p>
        </w:tc>
        <w:tc>
          <w:tcPr>
            <w:tcW w:w="3599" w:type="dxa"/>
            <w:vMerge w:val="restart"/>
            <w:shd w:val="clear" w:color="auto" w:fill="DBE5F1" w:themeFill="accent1" w:themeFillTint="33"/>
          </w:tcPr>
          <w:p w:rsidR="00FE1362" w:rsidRPr="00281E5E" w:rsidRDefault="00FE1362" w:rsidP="0024304E">
            <w:pPr>
              <w:rPr>
                <w:rFonts w:ascii="Times New Roman" w:hAnsi="Times New Roman"/>
                <w:b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ЭОР</w:t>
            </w:r>
          </w:p>
        </w:tc>
      </w:tr>
      <w:tr w:rsidR="00FE1362" w:rsidRPr="00281E5E" w:rsidTr="00FE1362">
        <w:tc>
          <w:tcPr>
            <w:tcW w:w="469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49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FE1362" w:rsidRPr="00281E5E" w:rsidRDefault="00FE1362" w:rsidP="0024304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FE1362" w:rsidRPr="00281E5E" w:rsidRDefault="00FE1362" w:rsidP="0024304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</w:tcPr>
          <w:p w:rsidR="00FE1362" w:rsidRPr="00281E5E" w:rsidRDefault="00FE1362" w:rsidP="003F0476">
            <w:pPr>
              <w:pStyle w:val="af3"/>
              <w:jc w:val="center"/>
              <w:rPr>
                <w:b/>
                <w:sz w:val="22"/>
                <w:szCs w:val="22"/>
              </w:rPr>
            </w:pPr>
            <w:r w:rsidRPr="00281E5E">
              <w:rPr>
                <w:b/>
                <w:sz w:val="22"/>
                <w:szCs w:val="22"/>
              </w:rPr>
              <w:t>Личностные результаты</w:t>
            </w:r>
          </w:p>
        </w:tc>
        <w:tc>
          <w:tcPr>
            <w:tcW w:w="2551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Речь устная и письменная.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Уч.с.3-5;</w:t>
            </w:r>
          </w:p>
          <w:p w:rsidR="00FE1362" w:rsidRPr="00281E5E" w:rsidRDefault="00FE1362" w:rsidP="00FE13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Р.Т.с.4-5.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Узнают: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что такое речь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отличие устной и письменной речи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Получат возможность научиться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владеть речевым поведением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spacing w:line="264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281E5E">
              <w:rPr>
                <w:rFonts w:ascii="Times New Roman" w:eastAsia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281E5E">
              <w:rPr>
                <w:rFonts w:ascii="Times New Roman" w:eastAsia="Times New Roman" w:hAnsi="Times New Roman"/>
                <w:b/>
                <w:sz w:val="22"/>
                <w:szCs w:val="22"/>
              </w:rPr>
              <w:t>:</w:t>
            </w: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 различать случаи использования устной и письменной речи. Наблюдать за словарными словами. Узнавать о происхождении слов из словаря. Запоминать правильное произношение слов. </w:t>
            </w:r>
            <w:proofErr w:type="gramStart"/>
            <w:r w:rsidRPr="00281E5E">
              <w:rPr>
                <w:rFonts w:ascii="Times New Roman" w:eastAsia="Times New Roman" w:hAnsi="Times New Roman"/>
                <w:b/>
                <w:sz w:val="22"/>
                <w:szCs w:val="22"/>
              </w:rPr>
              <w:t>Р</w:t>
            </w:r>
            <w:proofErr w:type="gramEnd"/>
            <w:r w:rsidRPr="00281E5E">
              <w:rPr>
                <w:rFonts w:ascii="Times New Roman" w:eastAsia="Times New Roman" w:hAnsi="Times New Roman"/>
                <w:b/>
                <w:sz w:val="22"/>
                <w:szCs w:val="22"/>
              </w:rPr>
              <w:t>:</w:t>
            </w: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 вносить необходимые дополнения, исправления в свою работу, если она расходится с эталоном (образцом); </w:t>
            </w:r>
            <w:r w:rsidRPr="00281E5E">
              <w:rPr>
                <w:rFonts w:ascii="Times New Roman" w:eastAsia="Times New Roman" w:hAnsi="Times New Roman"/>
                <w:b/>
                <w:sz w:val="22"/>
                <w:szCs w:val="22"/>
              </w:rPr>
              <w:t>К</w:t>
            </w: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: обсуждать (в паре) возможности аудио- видеотехники сохранять и передавать речь.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Формирование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ценностного</w:t>
            </w:r>
            <w:proofErr w:type="gramEnd"/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отношения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 умению грамотно писать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 (учебником и тетрадью).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в парах при выполнении совместных заданий.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Индивидуальная работа.</w:t>
            </w: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Электронный учебник «Русский язык»1 класс. Т.М.Андрианова</w:t>
            </w: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77A63">
            <w:pPr>
              <w:autoSpaceDE w:val="0"/>
              <w:autoSpaceDN w:val="0"/>
              <w:adjustRightInd w:val="0"/>
              <w:jc w:val="left"/>
              <w:rPr>
                <w:rFonts w:ascii="Times New Roman" w:eastAsia="FreeSetC-Italic" w:hAnsi="Times New Roman"/>
                <w:iCs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Развитие речи. Интерактивное задание.</w:t>
            </w:r>
          </w:p>
          <w:p w:rsidR="00FE1362" w:rsidRPr="00281E5E" w:rsidRDefault="00683809" w:rsidP="00177A63">
            <w:pPr>
              <w:jc w:val="left"/>
              <w:rPr>
                <w:rFonts w:ascii="Times New Roman" w:eastAsia="Times New Roman" w:hAnsi="Times New Roman"/>
              </w:rPr>
            </w:pPr>
            <w:hyperlink r:id="rId9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http://school-collection.edu.ru/catalog/res/33a8407a-aa1b-4fad-a86b-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Слово и предложение.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Уч.с.6-7;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Р.Т.с.6-7.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вычленять из предложения  слова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Start"/>
            <w:r w:rsidRPr="00281E5E">
              <w:rPr>
                <w:rFonts w:ascii="Arial Narrow" w:eastAsia="Times New Roman" w:hAnsi="Arial Narrow"/>
                <w:sz w:val="22"/>
                <w:szCs w:val="22"/>
              </w:rPr>
              <w:t>:</w:t>
            </w: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proofErr w:type="gramEnd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нализировать и корректировать предложения с нарушенным порядком слов. Наблюдать за распространением предложения</w:t>
            </w:r>
            <w:r w:rsidRPr="00281E5E">
              <w:rPr>
                <w:rFonts w:ascii="Arial Narrow" w:eastAsia="Times New Roman" w:hAnsi="Arial Narrow"/>
                <w:sz w:val="22"/>
                <w:szCs w:val="22"/>
              </w:rPr>
              <w:t>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Р.- умение анализировать и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корректировать предложения с нарушенным порядком слов;                               К.- понимают значение знаний для человека и принимают его.</w:t>
            </w:r>
          </w:p>
        </w:tc>
        <w:tc>
          <w:tcPr>
            <w:tcW w:w="2268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Адекватная мотивация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учебной деятельности.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Правильно списывать слова и предложения, написанные </w:t>
            </w:r>
            <w:proofErr w:type="gramStart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печатными</w:t>
            </w:r>
            <w:proofErr w:type="gramEnd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 и рукописным шрифтом;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Грамотно (без пропусков, искажений букв)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Электронный учебник «Русский язык»</w:t>
            </w: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 класс. Т.М.Андрианова</w:t>
            </w:r>
          </w:p>
          <w:p w:rsidR="00FE1362" w:rsidRPr="00281E5E" w:rsidRDefault="00FE1362" w:rsidP="00177A63">
            <w:pPr>
              <w:jc w:val="left"/>
              <w:rPr>
                <w:rFonts w:ascii="Times New Roman" w:eastAsia="FreeSetC-Italic" w:hAnsi="Times New Roman"/>
                <w:iCs/>
                <w:sz w:val="22"/>
                <w:szCs w:val="22"/>
              </w:rPr>
            </w:pPr>
          </w:p>
          <w:p w:rsidR="00FE1362" w:rsidRPr="00281E5E" w:rsidRDefault="00FE1362" w:rsidP="00177A63">
            <w:pPr>
              <w:jc w:val="left"/>
              <w:rPr>
                <w:rFonts w:ascii="Times New Roman" w:eastAsia="FreeSetC-Italic" w:hAnsi="Times New Roman"/>
                <w:iCs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Понятие о предложении. Презентация к уроку.</w:t>
            </w:r>
          </w:p>
          <w:p w:rsidR="00FE1362" w:rsidRPr="00281E5E" w:rsidRDefault="00683809" w:rsidP="00177A63">
            <w:pPr>
              <w:jc w:val="left"/>
              <w:rPr>
                <w:rFonts w:ascii="Times New Roman" w:eastAsia="Times New Roman" w:hAnsi="Times New Roman"/>
              </w:rPr>
            </w:pPr>
            <w:hyperlink r:id="rId10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http://coachinsk.ucoz.ru/load/materialy_uchitelej/uroki_s_primeneniem_ikt/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049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Предложение и текст.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Уч.с.8-9;</w:t>
            </w:r>
          </w:p>
          <w:p w:rsidR="00FE1362" w:rsidRPr="00281E5E" w:rsidRDefault="00FE1362" w:rsidP="00FE13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Р.Т.с.8-9.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Узнают: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- правила оформления предложения на письме. Научатся: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правильно списывать текст;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вычленять из текста предложения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соотносить тексты и заголовки к ним; выбирать наиболее подходящий заголовок из ряда предложенных; восстанавливать  деформированные тексты; составлять устный рассказ с опорой на рисунок; Р.- умение анализировать и корректировать предложения с нарушенным порядком слов; К.-  </w:t>
            </w:r>
            <w:r w:rsidRPr="00281E5E">
              <w:rPr>
                <w:rFonts w:ascii="Times New Roman" w:hAnsi="Times New Roman"/>
                <w:bCs/>
                <w:sz w:val="22"/>
                <w:szCs w:val="22"/>
              </w:rPr>
              <w:t>участвовать в коллективном обсуждении учебной проблемы</w:t>
            </w: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Положительное 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отношение к урокам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русского языка.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Устно составлять 3-5 предложений на определенную тему</w:t>
            </w:r>
          </w:p>
        </w:tc>
        <w:tc>
          <w:tcPr>
            <w:tcW w:w="3599" w:type="dxa"/>
          </w:tcPr>
          <w:p w:rsidR="00FE1362" w:rsidRPr="00281E5E" w:rsidRDefault="00FE1362" w:rsidP="00177A63">
            <w:pPr>
              <w:autoSpaceDE w:val="0"/>
              <w:autoSpaceDN w:val="0"/>
              <w:adjustRightInd w:val="0"/>
              <w:jc w:val="left"/>
              <w:rPr>
                <w:rFonts w:ascii="Times New Roman" w:eastAsia="FreeSetC-Italic" w:hAnsi="Times New Roman"/>
                <w:iCs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Признаки предложения. Интерактивная таблица.</w:t>
            </w:r>
          </w:p>
          <w:p w:rsidR="00FE1362" w:rsidRPr="00281E5E" w:rsidRDefault="00683809" w:rsidP="00177A63">
            <w:pPr>
              <w:jc w:val="left"/>
              <w:rPr>
                <w:rFonts w:ascii="Times New Roman" w:hAnsi="Times New Roman"/>
              </w:rPr>
            </w:pPr>
            <w:hyperlink r:id="rId11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http://school-collection.edu.ru/catalog/res/79d2a880-0a01-00ee-01b0-c5938150be48/?from=79d01890-0a01-00ee-01df-4f6ece00f9b7&amp;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49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Знаки препинания.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Уч.с.10-11;</w:t>
            </w:r>
          </w:p>
          <w:p w:rsidR="00FE1362" w:rsidRPr="00281E5E" w:rsidRDefault="00FE1362" w:rsidP="00FE13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Р.Т.с.10-11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-передавать различную интонацию предложения в устной речи;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-правильно оформлять предложения: в начале, знаки препинания в конце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П.-умение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определять соответствие интонационных средств смыслу предложения; воспроизводить одно и то же предложение с логическим ударением на разных словах;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Р.- умение анализировать и корректировать предложения с нарушенным порядком слов;                              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К.- придумывать вопросительные предложения и задавать эти вопросы товарищу.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в парах при выполнении совместных заданий.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Индивидуальная работа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Игра «Узнай предложение».</w:t>
            </w: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eastAsia="+mj-ea" w:hAnsi="Times New Roman"/>
                <w:sz w:val="22"/>
                <w:szCs w:val="22"/>
              </w:rPr>
            </w:pPr>
            <w:r w:rsidRPr="00281E5E">
              <w:rPr>
                <w:rFonts w:ascii="Times New Roman" w:eastAsia="+mj-ea" w:hAnsi="Times New Roman"/>
                <w:sz w:val="22"/>
                <w:szCs w:val="22"/>
              </w:rPr>
              <w:t>Интерактивная таблица «Виды предложений по цели высказывания»</w:t>
            </w:r>
          </w:p>
          <w:p w:rsidR="00FE1362" w:rsidRPr="00281E5E" w:rsidRDefault="00683809" w:rsidP="00177A63">
            <w:pPr>
              <w:kinsoku w:val="0"/>
              <w:overflowPunct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FE1362" w:rsidRPr="00281E5E">
                <w:rPr>
                  <w:rStyle w:val="ab"/>
                  <w:rFonts w:ascii="Times New Roman" w:eastAsia="+mn-ea" w:hAnsi="Times New Roman"/>
                  <w:sz w:val="22"/>
                  <w:szCs w:val="22"/>
                  <w:lang w:val="en-US"/>
                </w:rPr>
                <w:t>http</w:t>
              </w:r>
              <w:r w:rsidR="00FE1362" w:rsidRPr="00281E5E">
                <w:rPr>
                  <w:rStyle w:val="ab"/>
                  <w:rFonts w:ascii="Times New Roman" w:eastAsia="+mn-ea" w:hAnsi="Times New Roman"/>
                  <w:sz w:val="22"/>
                  <w:szCs w:val="22"/>
                </w:rPr>
                <w:t>://</w:t>
              </w:r>
              <w:r w:rsidR="00FE1362" w:rsidRPr="00281E5E">
                <w:rPr>
                  <w:rStyle w:val="ab"/>
                  <w:rFonts w:ascii="Times New Roman" w:eastAsia="+mn-ea" w:hAnsi="Times New Roman"/>
                  <w:sz w:val="22"/>
                  <w:szCs w:val="22"/>
                  <w:lang w:val="en-US"/>
                </w:rPr>
                <w:t>school</w:t>
              </w:r>
              <w:r w:rsidR="00FE1362" w:rsidRPr="00281E5E">
                <w:rPr>
                  <w:rStyle w:val="ab"/>
                  <w:rFonts w:ascii="Times New Roman" w:eastAsia="+mn-ea" w:hAnsi="Times New Roman"/>
                  <w:sz w:val="22"/>
                  <w:szCs w:val="22"/>
                </w:rPr>
                <w:t>-</w:t>
              </w:r>
              <w:r w:rsidR="00FE1362" w:rsidRPr="00281E5E">
                <w:rPr>
                  <w:rStyle w:val="ab"/>
                  <w:rFonts w:ascii="Times New Roman" w:eastAsia="+mn-ea" w:hAnsi="Times New Roman"/>
                  <w:sz w:val="22"/>
                  <w:szCs w:val="22"/>
                  <w:lang w:val="en-US"/>
                </w:rPr>
                <w:t>collection</w:t>
              </w:r>
              <w:r w:rsidR="00FE1362" w:rsidRPr="00281E5E">
                <w:rPr>
                  <w:rStyle w:val="ab"/>
                  <w:rFonts w:ascii="Times New Roman" w:eastAsia="+mn-ea" w:hAnsi="Times New Roman"/>
                  <w:sz w:val="22"/>
                  <w:szCs w:val="22"/>
                </w:rPr>
                <w:t>.</w:t>
              </w:r>
              <w:proofErr w:type="spellStart"/>
              <w:r w:rsidR="00FE1362" w:rsidRPr="00281E5E">
                <w:rPr>
                  <w:rStyle w:val="ab"/>
                  <w:rFonts w:ascii="Times New Roman" w:eastAsia="+mn-ea" w:hAnsi="Times New Roman"/>
                  <w:sz w:val="22"/>
                  <w:szCs w:val="22"/>
                  <w:lang w:val="en-US"/>
                </w:rPr>
                <w:t>edu</w:t>
              </w:r>
              <w:proofErr w:type="spellEnd"/>
              <w:r w:rsidR="00FE1362" w:rsidRPr="00281E5E">
                <w:rPr>
                  <w:rStyle w:val="ab"/>
                  <w:rFonts w:ascii="Times New Roman" w:eastAsia="+mn-ea" w:hAnsi="Times New Roman"/>
                  <w:sz w:val="22"/>
                  <w:szCs w:val="22"/>
                </w:rPr>
                <w:t>.</w:t>
              </w:r>
              <w:proofErr w:type="spellStart"/>
              <w:r w:rsidR="00FE1362" w:rsidRPr="00281E5E">
                <w:rPr>
                  <w:rStyle w:val="ab"/>
                  <w:rFonts w:ascii="Times New Roman" w:eastAsia="+mn-ea" w:hAnsi="Times New Roman"/>
                  <w:sz w:val="22"/>
                  <w:szCs w:val="22"/>
                  <w:lang w:val="en-US"/>
                </w:rPr>
                <w:t>ru</w:t>
              </w:r>
              <w:proofErr w:type="spellEnd"/>
              <w:r w:rsidR="00FE1362" w:rsidRPr="00281E5E">
                <w:rPr>
                  <w:rStyle w:val="ab"/>
                  <w:rFonts w:ascii="Times New Roman" w:eastAsia="+mn-ea" w:hAnsi="Times New Roman"/>
                  <w:sz w:val="22"/>
                  <w:szCs w:val="22"/>
                </w:rPr>
                <w:t xml:space="preserve">/ </w:t>
              </w:r>
            </w:hyperlink>
          </w:p>
          <w:p w:rsidR="00FE1362" w:rsidRPr="00281E5E" w:rsidRDefault="00FE1362" w:rsidP="00177A63">
            <w:pPr>
              <w:kinsoku w:val="0"/>
              <w:overflowPunct w:val="0"/>
              <w:jc w:val="left"/>
              <w:textAlignment w:val="baseline"/>
              <w:rPr>
                <w:sz w:val="22"/>
                <w:szCs w:val="22"/>
              </w:rPr>
            </w:pPr>
          </w:p>
          <w:p w:rsidR="00FE1362" w:rsidRPr="00281E5E" w:rsidRDefault="00FE1362" w:rsidP="00177A63">
            <w:pPr>
              <w:autoSpaceDE w:val="0"/>
              <w:autoSpaceDN w:val="0"/>
              <w:adjustRightInd w:val="0"/>
              <w:jc w:val="left"/>
              <w:rPr>
                <w:rFonts w:ascii="Times New Roman" w:eastAsia="FreeSetC-Italic" w:hAnsi="Times New Roman"/>
                <w:iCs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Знаки препинания. Интерактивное задание.</w:t>
            </w:r>
          </w:p>
          <w:p w:rsidR="00FE1362" w:rsidRPr="00281E5E" w:rsidRDefault="00683809" w:rsidP="00177A63">
            <w:pPr>
              <w:jc w:val="left"/>
              <w:rPr>
                <w:rFonts w:ascii="Times New Roman" w:eastAsia="Times New Roman" w:hAnsi="Times New Roman"/>
              </w:rPr>
            </w:pPr>
            <w:hyperlink r:id="rId13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http://school-collection.edu.ru/catalog/res/7a9a46b2-0a01-0180-002f-06b69134893e/?interface=catalog&amp;class=42&amp;subject=8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049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Слог.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Уч.с.12-13;</w:t>
            </w:r>
          </w:p>
          <w:p w:rsidR="00FE1362" w:rsidRPr="00281E5E" w:rsidRDefault="00FE1362" w:rsidP="00FE13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Р.Т.с.12-13.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вычленять из слов  слоги;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определять количество слогов в слове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П.- умение объяснять слогообразующую роль гласного звука; определять количество слогов в слове; восстанавливать слова с нарушенным порядком слогов, конструировать слова из слогов.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Р.- принимать и сохранять учебную задачу.</w:t>
            </w:r>
            <w:r w:rsidRPr="00281E5E">
              <w:rPr>
                <w:rFonts w:ascii="Arial Narrow" w:eastAsia="Times New Roman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К</w:t>
            </w:r>
            <w:proofErr w:type="gramEnd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: договариваться об очередности действий при работе в паре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Осознание ценностного отношения к полученным знаниям.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в парах при выполнении совместных заданий.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Индивидуальная работа.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FE1362" w:rsidP="00177A63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Деление слов на слоги. Интерактивное задание.</w:t>
            </w:r>
          </w:p>
          <w:p w:rsidR="00FE1362" w:rsidRPr="00281E5E" w:rsidRDefault="00683809" w:rsidP="00177A63">
            <w:pPr>
              <w:rPr>
                <w:rFonts w:ascii="Times New Roman" w:eastAsia="Times New Roman" w:hAnsi="Times New Roman"/>
              </w:rPr>
            </w:pPr>
            <w:hyperlink r:id="rId14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http://cor.edu.27.ru/catalog/res/7a9a47b1-0a01-0180-018b-41daf913f584/?from=fc22552b-f30d-4632-87d3-26e44d08c3d2&amp;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49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Перенос слов.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Уч.с.14-15;</w:t>
            </w:r>
          </w:p>
          <w:p w:rsidR="00FE1362" w:rsidRPr="00281E5E" w:rsidRDefault="00FE1362" w:rsidP="00FE13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Р.Т.с.14-15.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правила переноса слов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делить слова на слоги и для переноса;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переносить слова</w:t>
            </w:r>
          </w:p>
        </w:tc>
        <w:tc>
          <w:tcPr>
            <w:tcW w:w="2552" w:type="dxa"/>
            <w:vMerge w:val="restart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П.-умение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обсуждать необходимость переноса слов; сравнивать деление слов на слоги и для переноса; запоминать пословицу и записывать её по памяти; </w:t>
            </w:r>
            <w:proofErr w:type="gramStart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: вносить необходимые дополнения, исправления в свою работу;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t>К.- соблюдать правила культуры речевого общения.</w:t>
            </w:r>
          </w:p>
        </w:tc>
        <w:tc>
          <w:tcPr>
            <w:tcW w:w="2268" w:type="dxa"/>
            <w:vMerge w:val="restart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Формирование ценностного отношения к умению грамотно писать.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Выполнение заданий к упражнениям, которые даны в учебнике.</w:t>
            </w: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Электронный учебник «Русский язык»</w:t>
            </w:r>
          </w:p>
          <w:p w:rsidR="00FE1362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 класс. Т.М.Андрианова</w:t>
            </w: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Интерактивное задание.</w:t>
            </w:r>
          </w:p>
          <w:p w:rsidR="00FE1362" w:rsidRDefault="00683809" w:rsidP="00177A63">
            <w:pPr>
              <w:jc w:val="left"/>
            </w:pPr>
            <w:hyperlink r:id="rId15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http://school-collection.edu.ru/catalog/res/bf930186-273b-4f3a-9e02-772e5cc200b7/?interface=pupil&amp;class=42&amp;subject=8</w:t>
              </w:r>
            </w:hyperlink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77A63">
            <w:pPr>
              <w:rPr>
                <w:rFonts w:ascii="Times New Roman" w:hAnsi="Times New Roman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Диск «Тренажёр по русскому языку для 1 класса» - Перенос слов</w:t>
            </w: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49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Перенос слов.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Уч.с.16-17;</w:t>
            </w:r>
          </w:p>
          <w:p w:rsidR="00FE1362" w:rsidRPr="00281E5E" w:rsidRDefault="00FE1362" w:rsidP="00FE13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Р.Т.с.16-17.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Упражнения на перенос слов по слогам без стечения согласных.</w:t>
            </w:r>
          </w:p>
        </w:tc>
        <w:tc>
          <w:tcPr>
            <w:tcW w:w="3599" w:type="dxa"/>
          </w:tcPr>
          <w:p w:rsidR="00FE1362" w:rsidRPr="00281E5E" w:rsidRDefault="00FE1362" w:rsidP="001A540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Перенос слов. Иллюстративный материал.</w:t>
            </w:r>
          </w:p>
          <w:p w:rsidR="00FE1362" w:rsidRPr="00281E5E" w:rsidRDefault="00683809" w:rsidP="001A540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http://school-collection.edu.ru/catalog/res/c6461563-a7f6-400e-b99d-349853c2f53e/?interface=pupil&amp;class=42&amp;subject=8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Перенос слов.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Уч.с.16-17;</w:t>
            </w:r>
          </w:p>
          <w:p w:rsidR="00FE1362" w:rsidRPr="00281E5E" w:rsidRDefault="00FE1362" w:rsidP="00FE1362">
            <w:pPr>
              <w:framePr w:hSpace="180" w:wrap="around" w:vAnchor="text" w:hAnchor="margin" w:x="-601" w:y="43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Р.Т.с.16-17.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Знать: правила переноса слов.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Уметь: делить слова на слоги и для переноса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П.-умение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объяснять смыслоразличительную роль звуков речи; выполнять звукобуквенный анализ; корректировать слова путём замены в них букв.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Р.- планировать необходимые действия. К.- соблюдать правила культуры речевого общения.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Положительное отношение к урокам русского языка.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Упражнения на перенос слов по слогам без стечения согласных.</w:t>
            </w:r>
          </w:p>
        </w:tc>
        <w:tc>
          <w:tcPr>
            <w:tcW w:w="3599" w:type="dxa"/>
          </w:tcPr>
          <w:p w:rsidR="00FE1362" w:rsidRPr="00281E5E" w:rsidRDefault="00683809" w:rsidP="001A540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http://files.school-collection.edu.ru/dlrstore/36b1f482-888d-11db-b606-0800200c9a66/russ34_kl1_54.swf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Алфавит.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Уч.с.20-21;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Р.Т.с.20-21.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 русский алфавит.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 записывать слова  в алфавитном порядке.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правильно называть буквы русского алфавита; объяснять необходимость существования алфавита; приводить примеры использования алфавита в своей учебной и жизненной практике; распределять слова по алфавиту;    Р.- умение анализировать и корректировать слова с нарушенным алфавитным порядком;                              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К.- договариваться об очерёдности действий при работе в паре.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Распределять слова по алфавиту. 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 (учебником и тетрадью на печатной основе).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FE1362" w:rsidP="00177A63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Электронный учебник «Русский язык»</w:t>
            </w: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 класс. Т.М.Андрианова</w:t>
            </w: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93"/>
            </w:tblGrid>
            <w:tr w:rsidR="00FE1362" w:rsidRPr="00281E5E" w:rsidTr="00FE1362">
              <w:trPr>
                <w:tblCellSpacing w:w="0" w:type="dxa"/>
              </w:trPr>
              <w:tc>
                <w:tcPr>
                  <w:tcW w:w="1593" w:type="dxa"/>
                  <w:vAlign w:val="center"/>
                  <w:hideMark/>
                </w:tcPr>
                <w:bookmarkStart w:id="2" w:name="e72cb61f-bd12-4319-bc2d-0fa562fffe2f"/>
                <w:p w:rsidR="00FE1362" w:rsidRPr="00177A63" w:rsidRDefault="00683809" w:rsidP="00177A63">
                  <w:pPr>
                    <w:jc w:val="left"/>
                    <w:rPr>
                      <w:rFonts w:ascii="Times New Roman" w:hAnsi="Times New Roman"/>
                      <w:bCs/>
                      <w:color w:val="0000FF"/>
                    </w:rPr>
                  </w:pPr>
                  <w:r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begin"/>
                  </w:r>
                  <w:r w:rsidR="00FE1362" w:rsidRPr="00177A63">
                    <w:rPr>
                      <w:rFonts w:ascii="Times New Roman" w:hAnsi="Times New Roman"/>
                      <w:bCs/>
                      <w:color w:val="0000FF"/>
                    </w:rPr>
                    <w:instrText xml:space="preserve"> HYPERLINK "http://school-collection.edu.ru/catalog/res/e72cb61f-bd12-4319-bc2d-0fa562fffe2f/view/" \t "_blank" </w:instrText>
                  </w:r>
                  <w:r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separate"/>
                  </w:r>
                  <w:r w:rsidR="00FE1362" w:rsidRPr="00177A63">
                    <w:rPr>
                      <w:rStyle w:val="ab"/>
                      <w:rFonts w:ascii="Times New Roman" w:hAnsi="Times New Roman"/>
                      <w:bCs/>
                    </w:rPr>
                    <w:t>Азбука</w:t>
                  </w:r>
                  <w:r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end"/>
                  </w:r>
                  <w:bookmarkEnd w:id="2"/>
                </w:p>
              </w:tc>
            </w:tr>
          </w:tbl>
          <w:p w:rsidR="00FE1362" w:rsidRDefault="00FE1362" w:rsidP="00177A6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color w:val="000000"/>
                <w:sz w:val="22"/>
                <w:szCs w:val="22"/>
              </w:rPr>
              <w:t>Интерактивная игра - задание для индивидуальной или групповой работы</w:t>
            </w: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27"/>
            </w:tblGrid>
            <w:tr w:rsidR="00FE1362" w:rsidRPr="00177A63" w:rsidTr="00FE1362">
              <w:trPr>
                <w:tblCellSpacing w:w="0" w:type="dxa"/>
              </w:trPr>
              <w:tc>
                <w:tcPr>
                  <w:tcW w:w="2727" w:type="dxa"/>
                  <w:vAlign w:val="center"/>
                  <w:hideMark/>
                </w:tcPr>
                <w:bookmarkStart w:id="3" w:name="e8c5904c-2cff-47e6-bc79-434b20e771eb"/>
                <w:p w:rsidR="00FE1362" w:rsidRPr="00177A63" w:rsidRDefault="00683809" w:rsidP="00177A63">
                  <w:pPr>
                    <w:jc w:val="left"/>
                    <w:rPr>
                      <w:rFonts w:ascii="Times New Roman" w:hAnsi="Times New Roman"/>
                      <w:bCs/>
                      <w:color w:val="0000FF"/>
                    </w:rPr>
                  </w:pPr>
                  <w:r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begin"/>
                  </w:r>
                  <w:r w:rsidR="00FE1362" w:rsidRPr="00177A63">
                    <w:rPr>
                      <w:rFonts w:ascii="Times New Roman" w:hAnsi="Times New Roman"/>
                      <w:bCs/>
                      <w:color w:val="0000FF"/>
                    </w:rPr>
                    <w:instrText xml:space="preserve"> HYPERLINK "http://school-collection.edu.ru/catalog/res/e8c5904c-2cff-47e6-bc79-434b20e771eb/view/" \t "_blank" </w:instrText>
                  </w:r>
                  <w:r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separate"/>
                  </w:r>
                  <w:r w:rsidR="00FE1362" w:rsidRPr="00177A63">
                    <w:rPr>
                      <w:rStyle w:val="ab"/>
                      <w:rFonts w:ascii="Times New Roman" w:hAnsi="Times New Roman"/>
                      <w:bCs/>
                    </w:rPr>
                    <w:t>Знаешь ли ты алфавит?</w:t>
                  </w:r>
                  <w:r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end"/>
                  </w:r>
                  <w:bookmarkEnd w:id="3"/>
                </w:p>
              </w:tc>
            </w:tr>
          </w:tbl>
          <w:p w:rsidR="00FE1362" w:rsidRPr="00281E5E" w:rsidRDefault="00FE1362" w:rsidP="00177A6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color w:val="000000"/>
                <w:sz w:val="22"/>
                <w:szCs w:val="22"/>
              </w:rPr>
              <w:t>Задание для индивидуальной работы или работы в классе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Гласные звуки.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Уч.с.22-23;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Р.Т.с.22-23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Знать: гласные звуки.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Уметь: различать гласные и согласные звуки.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соотносить гласные звуки и буквы, обозначающие эти звуки; восстанавливать слова, записанные без букв, обозначающих гласные звуки, и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контролировать их написание по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орф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. словарику в учебнике;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Р.- планировать необходимые действия. 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К.-  </w:t>
            </w:r>
            <w:r w:rsidRPr="00281E5E">
              <w:rPr>
                <w:rFonts w:ascii="Times New Roman" w:hAnsi="Times New Roman"/>
                <w:bCs/>
                <w:sz w:val="22"/>
                <w:szCs w:val="22"/>
              </w:rPr>
              <w:t>участвовать в коллективном обсуждении учебной проблемы</w:t>
            </w: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ценностного отношения к умению грамотно писать.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Правильно списывать слова и предложения, написанные </w:t>
            </w:r>
            <w:proofErr w:type="gramStart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печатными</w:t>
            </w:r>
            <w:proofErr w:type="gramEnd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 и рукописным шрифтом;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грамотно (без пропусков, искажений </w:t>
            </w: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букв)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Электронный учебник «Русский язык»</w:t>
            </w: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 класс. Т.М.Андрианова</w:t>
            </w:r>
          </w:p>
          <w:p w:rsidR="00FE1362" w:rsidRPr="00281E5E" w:rsidRDefault="00FE1362" w:rsidP="00177A63">
            <w:pPr>
              <w:jc w:val="left"/>
              <w:rPr>
                <w:rFonts w:ascii="Times New Roman" w:eastAsia="FreeSetC-Italic" w:hAnsi="Times New Roman"/>
                <w:iCs/>
                <w:sz w:val="22"/>
                <w:szCs w:val="22"/>
              </w:rPr>
            </w:pP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Гласные звуки. Интерактивное задание.</w:t>
            </w:r>
          </w:p>
          <w:p w:rsidR="00FE1362" w:rsidRPr="00281E5E" w:rsidRDefault="00683809" w:rsidP="00177A63">
            <w:pPr>
              <w:jc w:val="left"/>
              <w:rPr>
                <w:rFonts w:ascii="Times New Roman" w:eastAsia="Times New Roman" w:hAnsi="Times New Roman"/>
              </w:rPr>
            </w:pPr>
            <w:hyperlink r:id="rId18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http://school-</w:t>
              </w:r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lastRenderedPageBreak/>
                <w:t>collection.edu.ru/catalog/res/7a9a46fb-0a01-0180-0123-7512040586c5/?interface=catalog&amp;class=42&amp;subject=8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Ударение.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Уч.с.24-25;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Р.Т.с.24-25.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Знать: приемы определения ударения в слове.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Уметь</w:t>
            </w:r>
            <w:r w:rsidRPr="00281E5E">
              <w:rPr>
                <w:rFonts w:ascii="Times New Roman" w:eastAsia="Times New Roman" w:hAnsi="Times New Roman"/>
                <w:b/>
                <w:sz w:val="22"/>
                <w:szCs w:val="22"/>
              </w:rPr>
              <w:t>:</w:t>
            </w: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 определять в слове ударение в устной и письменной речи.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П.- умение находить ударный гласный  в слове; наблюдать за смыслоразличительной ролью ударения; экспериментировать с изменением ударения в словах; наблюдать за словами с буквой ё, самостоятельно делать вывод о том, что слог с буквой ё всегда ударный.  Р.- осознавать возникающие трудности.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Адекватная мотивация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учебной деятельности.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Находить ударный гласный в слове. Наблюдать за смыслоразличительной ролью ударения.</w:t>
            </w: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Электронный учебник «Русский язык»</w:t>
            </w:r>
          </w:p>
          <w:p w:rsidR="00FE1362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 класс. Т.М.Андрианова</w:t>
            </w: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Понятие об ударении. Конспект урока.</w:t>
            </w:r>
          </w:p>
          <w:p w:rsidR="00FE1362" w:rsidRPr="00281E5E" w:rsidRDefault="00683809" w:rsidP="00177A63">
            <w:pPr>
              <w:jc w:val="left"/>
              <w:rPr>
                <w:rFonts w:ascii="Times New Roman" w:eastAsia="Times New Roman" w:hAnsi="Times New Roman"/>
              </w:rPr>
            </w:pPr>
            <w:hyperlink r:id="rId19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http://www.4stupeni.ru/stady/konspekt_1_rus/4725-udarenie.html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Ударные и безударные гласные.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Уч.с.26-27;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Р.Т.с.26-27.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 находить в  словах безударный гласный звук, требующий проверки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П.- умение находить в словах безударные гласные звуки; фиксировать случаи расхождения произношения гласных и обозначения их буквами; восстанавливать пословицы, используя возможные варианты.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К-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соблюдать правила культуры речевого общения.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Положительное 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отношение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урокам русского языка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Находить в словах безударные гласные звуки. Восстанавливать пословицы, используя возможные варианты.</w:t>
            </w: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Электронный учебник «Русский язык»</w:t>
            </w: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 класс. Т.М.Андрианова</w:t>
            </w:r>
          </w:p>
          <w:p w:rsidR="00FE1362" w:rsidRPr="00281E5E" w:rsidRDefault="00FE1362" w:rsidP="00177A63">
            <w:pPr>
              <w:autoSpaceDE w:val="0"/>
              <w:autoSpaceDN w:val="0"/>
              <w:adjustRightInd w:val="0"/>
              <w:jc w:val="left"/>
              <w:rPr>
                <w:rFonts w:ascii="Times New Roman" w:eastAsia="FreeSetC-Italic" w:hAnsi="Times New Roman"/>
                <w:iCs/>
                <w:sz w:val="22"/>
                <w:szCs w:val="22"/>
              </w:rPr>
            </w:pPr>
          </w:p>
          <w:p w:rsidR="00FE1362" w:rsidRPr="00281E5E" w:rsidRDefault="00FE1362" w:rsidP="00177A63">
            <w:pPr>
              <w:autoSpaceDE w:val="0"/>
              <w:autoSpaceDN w:val="0"/>
              <w:adjustRightInd w:val="0"/>
              <w:jc w:val="left"/>
              <w:rPr>
                <w:rFonts w:ascii="Times New Roman" w:eastAsia="FreeSetC-Italic" w:hAnsi="Times New Roman"/>
                <w:iCs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Гласные звуки и буквы в слове. Разработка у рока с использованием ИКТ.</w:t>
            </w:r>
          </w:p>
          <w:p w:rsidR="00FE1362" w:rsidRPr="00281E5E" w:rsidRDefault="00683809" w:rsidP="00177A63">
            <w:pPr>
              <w:jc w:val="left"/>
              <w:rPr>
                <w:rFonts w:ascii="Times New Roman" w:eastAsia="Times New Roman" w:hAnsi="Times New Roman"/>
              </w:rPr>
            </w:pPr>
            <w:hyperlink r:id="rId20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http://festival.1september.ru/articles/565955/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Ударные и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безударные гласные.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Р.Р. Обучающее изложение с опорой на вопросы.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Уч.с.28-29;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Р.Т.с.28-29</w:t>
            </w:r>
          </w:p>
        </w:tc>
        <w:tc>
          <w:tcPr>
            <w:tcW w:w="2126" w:type="dxa"/>
            <w:vMerge w:val="restart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находить в  словах безударный гласный звук, требующий проверки</w:t>
            </w:r>
          </w:p>
        </w:tc>
        <w:tc>
          <w:tcPr>
            <w:tcW w:w="2552" w:type="dxa"/>
            <w:vMerge w:val="restart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К.-умение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совместно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вырабатывать порядок проверки безударного гласного в слове;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Р.-</w:t>
            </w:r>
            <w:r w:rsidRPr="00281E5E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Фиксировать случаи расхождения произношения гласных и обозначения их буквами;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П.-  объяснять наличие словарных слов на странице учебника и необходимость их запоминания; конструировать слова из заданного слова с помощью перестановки букв (решать анаграммы).</w:t>
            </w:r>
          </w:p>
        </w:tc>
        <w:tc>
          <w:tcPr>
            <w:tcW w:w="2268" w:type="dxa"/>
            <w:vMerge w:val="restart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Учебно-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познавательный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интерес к новому учебному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материалу.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Находить ударный </w:t>
            </w: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гласный в слове. Наблюдать за смыслоразличительной ролью ударения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в парах при выполнении совместных заданий.</w:t>
            </w:r>
          </w:p>
          <w:p w:rsidR="00FE1362" w:rsidRPr="00281E5E" w:rsidRDefault="00FE1362" w:rsidP="0024304E">
            <w:pPr>
              <w:spacing w:line="288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Индивидуальная работа.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со схемами.</w:t>
            </w: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lastRenderedPageBreak/>
              <w:t xml:space="preserve">Гласные звуки и буквы в слове. </w:t>
            </w: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lastRenderedPageBreak/>
              <w:t>Анимация.</w:t>
            </w:r>
          </w:p>
          <w:p w:rsidR="00FE1362" w:rsidRPr="00281E5E" w:rsidRDefault="00683809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hyperlink r:id="rId21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http://school-collection.edu.ru/catalog/res/0c24efae-6594-400a-a6ab-f4dad987b35c/?from=8f5d7210-86a6-11da-a72b-0800200c9a66&amp;</w:t>
              </w:r>
            </w:hyperlink>
          </w:p>
          <w:p w:rsidR="00FE1362" w:rsidRPr="00281E5E" w:rsidRDefault="00FE1362" w:rsidP="00177A6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77A63">
            <w:pPr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Закрепление. Уч.с.30-31;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Р.Т.с.30-31.</w:t>
            </w:r>
          </w:p>
        </w:tc>
        <w:tc>
          <w:tcPr>
            <w:tcW w:w="2126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Презентации:</w:t>
            </w:r>
          </w:p>
          <w:p w:rsidR="00FE1362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«Тренажёр по подбору безударной гласной»;</w:t>
            </w: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Тренажёр «Упражнения в нахождении безударной гласной и подборе проверочных слов»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049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Согласные звуки.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Уч.с.32-33;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Р.Т.с.32-33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согласные звуки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различать согласные звуки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П.-умение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объяснять смыслоразличительную роль согласных звуков, приводить свои примеры; восстанавливать слова, записанные без букв, обозначающих согласные звуки;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Р.- осознавать возникающие трудности; К.-</w:t>
            </w:r>
            <w:r w:rsidRPr="00281E5E">
              <w:rPr>
                <w:bCs/>
                <w:sz w:val="22"/>
                <w:szCs w:val="22"/>
              </w:rPr>
              <w:t xml:space="preserve"> </w:t>
            </w:r>
            <w:r w:rsidRPr="00281E5E">
              <w:rPr>
                <w:rFonts w:ascii="Times New Roman" w:hAnsi="Times New Roman"/>
                <w:bCs/>
                <w:sz w:val="22"/>
                <w:szCs w:val="22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281E5E">
              <w:rPr>
                <w:rFonts w:ascii="Times New Roman" w:hAnsi="Times New Roman"/>
                <w:bCs/>
                <w:sz w:val="22"/>
                <w:szCs w:val="22"/>
              </w:rPr>
              <w:t>непонятное</w:t>
            </w:r>
            <w:proofErr w:type="gramEnd"/>
            <w:r w:rsidRPr="00281E5E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Адекватная мотивация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учебной деятельности.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Восстанавливать деформированный текст. Составлять устный рассказ на заданную тему «Как я помогаю взрослым»</w:t>
            </w:r>
          </w:p>
        </w:tc>
        <w:tc>
          <w:tcPr>
            <w:tcW w:w="359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Электронный учебник «Русский язык»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 класс. Т.М.Андрианова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Согласные звуки. Иллюстрация.</w:t>
            </w:r>
          </w:p>
          <w:p w:rsidR="00FE1362" w:rsidRPr="00281E5E" w:rsidRDefault="00683809" w:rsidP="00177A63">
            <w:pPr>
              <w:jc w:val="left"/>
              <w:rPr>
                <w:rFonts w:ascii="Times New Roman" w:eastAsia="Times New Roman" w:hAnsi="Times New Roman"/>
              </w:rPr>
            </w:pPr>
            <w:hyperlink r:id="rId22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http://school-collection.edu.ru/catalog/res/7a9a33f0-0a01-0180-01ad-186f1dc3b253/?interface=catalog&amp;subject=8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Парные твёрдые и мягкие согласные звуки.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Уч.с.34-35;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Р.Т.с.34-35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-согласные звуки твердые и мягкие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- различать твердые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и мягкие (парные и непарные) согласные звуки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П.-умение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дифференцировать твёрдые и мягкие согласные звуки и обозначать их на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письме; осознавать отсутствие специальных букв для обозначения мягких и твёрдых согласных.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Р.- контролировать процесс и результаты деятельности;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К.-</w:t>
            </w:r>
            <w:r w:rsidRPr="00281E5E">
              <w:rPr>
                <w:bCs/>
                <w:sz w:val="22"/>
                <w:szCs w:val="22"/>
              </w:rPr>
              <w:t xml:space="preserve"> </w:t>
            </w:r>
            <w:r w:rsidRPr="00281E5E">
              <w:rPr>
                <w:rFonts w:ascii="Times New Roman" w:hAnsi="Times New Roman"/>
                <w:bCs/>
                <w:sz w:val="22"/>
                <w:szCs w:val="22"/>
              </w:rPr>
              <w:t>вступать в  диалог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Положительное 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отношение к урокам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русского языка.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Работа в парах при выполнении совместных </w:t>
            </w: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заданий.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Индивидуальная работа.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Электронный учебник «Русский язык»</w:t>
            </w: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 класс. Т.М.Андрианова</w:t>
            </w:r>
          </w:p>
          <w:p w:rsidR="00FE1362" w:rsidRPr="00281E5E" w:rsidRDefault="00FE1362" w:rsidP="00177A6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77A63">
            <w:pPr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Мягкий знак – показатель мягкости.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Списывание.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Уч.с.36-37;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Р.Т.с.36-37.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-обозначать мягкость согласных звуков на письме с помощью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ь</w:t>
            </w:r>
            <w:proofErr w:type="spellEnd"/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F0476" w:rsidRDefault="00FE1362" w:rsidP="003F0476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характеризовать роль мягкого знака и букв е, ё, и,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ю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, я как показателей мягкости предшествующих согласных звуков; изменять предложение по образцу; Р.- контролировать процесс и результаты деятельности</w:t>
            </w:r>
          </w:p>
          <w:p w:rsidR="00FE1362" w:rsidRPr="00281E5E" w:rsidRDefault="00FE1362" w:rsidP="003F0476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К.-  умение осуществлять совместную деятельность.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Учебно-познавательный 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интерес к новому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учебному материалу.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(учебником и тетрадью на печатной основе</w:t>
            </w:r>
            <w:proofErr w:type="gramStart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)..</w:t>
            </w:r>
            <w:proofErr w:type="gramEnd"/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Индивидуальная работа.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93"/>
            </w:tblGrid>
            <w:tr w:rsidR="00FE1362" w:rsidRPr="00281E5E" w:rsidTr="00FE1362">
              <w:trPr>
                <w:tblCellSpacing w:w="0" w:type="dxa"/>
              </w:trPr>
              <w:tc>
                <w:tcPr>
                  <w:tcW w:w="1593" w:type="dxa"/>
                  <w:vAlign w:val="center"/>
                  <w:hideMark/>
                </w:tcPr>
                <w:p w:rsidR="00FE1362" w:rsidRPr="00177A63" w:rsidRDefault="00FE1362" w:rsidP="001A5405">
                  <w:pPr>
                    <w:jc w:val="left"/>
                    <w:rPr>
                      <w:rFonts w:ascii="Times New Roman" w:hAnsi="Times New Roman"/>
                      <w:bCs/>
                      <w:color w:val="0000FF"/>
                    </w:rPr>
                  </w:pPr>
                  <w:r w:rsidRPr="00177A63">
                    <w:rPr>
                      <w:rStyle w:val="apple-converted-space"/>
                      <w:rFonts w:ascii="Times New Roman" w:hAnsi="Times New Roman"/>
                      <w:bCs/>
                      <w:color w:val="0000FF"/>
                    </w:rPr>
                    <w:t> </w:t>
                  </w:r>
                  <w:bookmarkStart w:id="4" w:name="dcabb5ea-a47b-4c85-8f53-3a2ffd7cf558"/>
                  <w:r w:rsidR="00683809"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begin"/>
                  </w:r>
                  <w:r w:rsidRPr="00177A63">
                    <w:rPr>
                      <w:rFonts w:ascii="Times New Roman" w:hAnsi="Times New Roman"/>
                      <w:bCs/>
                      <w:color w:val="0000FF"/>
                    </w:rPr>
                    <w:instrText xml:space="preserve"> HYPERLINK "http://school-collection.edu.ru/catalog/res/dcabb5ea-a47b-4c85-8f53-3a2ffd7cf558/view/" \t "_blank" </w:instrText>
                  </w:r>
                  <w:r w:rsidR="00683809"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separate"/>
                  </w:r>
                  <w:r w:rsidRPr="00177A63">
                    <w:rPr>
                      <w:rStyle w:val="ab"/>
                      <w:rFonts w:ascii="Times New Roman" w:hAnsi="Times New Roman"/>
                      <w:bCs/>
                    </w:rPr>
                    <w:t>Буква Ь</w:t>
                  </w:r>
                  <w:r w:rsidR="00683809"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end"/>
                  </w:r>
                  <w:bookmarkEnd w:id="4"/>
                </w:p>
              </w:tc>
            </w:tr>
          </w:tbl>
          <w:p w:rsidR="00FE1362" w:rsidRPr="00281E5E" w:rsidRDefault="00FE1362" w:rsidP="00177A6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color w:val="000000"/>
                <w:sz w:val="22"/>
                <w:szCs w:val="22"/>
              </w:rPr>
              <w:t>Задание для индивидуальной работы с последующим обсуждением в классе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94"/>
            </w:tblGrid>
            <w:tr w:rsidR="00FE1362" w:rsidRPr="00281E5E" w:rsidTr="00FE1362">
              <w:trPr>
                <w:tblCellSpacing w:w="0" w:type="dxa"/>
              </w:trPr>
              <w:tc>
                <w:tcPr>
                  <w:tcW w:w="3294" w:type="dxa"/>
                  <w:vAlign w:val="center"/>
                  <w:hideMark/>
                </w:tcPr>
                <w:p w:rsidR="00FE1362" w:rsidRPr="00177A63" w:rsidRDefault="00FE1362" w:rsidP="001A5405">
                  <w:pPr>
                    <w:jc w:val="left"/>
                    <w:rPr>
                      <w:rFonts w:ascii="Times New Roman" w:hAnsi="Times New Roman"/>
                      <w:bCs/>
                      <w:color w:val="0000FF"/>
                    </w:rPr>
                  </w:pPr>
                  <w:r w:rsidRPr="00177A63">
                    <w:rPr>
                      <w:rStyle w:val="apple-converted-space"/>
                      <w:rFonts w:ascii="Times New Roman" w:hAnsi="Times New Roman"/>
                      <w:bCs/>
                      <w:color w:val="0000FF"/>
                    </w:rPr>
                    <w:t> </w:t>
                  </w:r>
                  <w:bookmarkStart w:id="5" w:name="f8d3f5c7-9043-446d-8a3d-d1def4587596"/>
                  <w:r w:rsidR="00683809"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begin"/>
                  </w:r>
                  <w:r w:rsidRPr="00177A63">
                    <w:rPr>
                      <w:rFonts w:ascii="Times New Roman" w:hAnsi="Times New Roman"/>
                      <w:bCs/>
                      <w:color w:val="0000FF"/>
                    </w:rPr>
                    <w:instrText xml:space="preserve"> HYPERLINK "http://school-collection.edu.ru/catalog/res/f8d3f5c7-9043-446d-8a3d-d1def4587596/view/" \t "_blank" </w:instrText>
                  </w:r>
                  <w:r w:rsidR="00683809"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separate"/>
                  </w:r>
                  <w:r w:rsidRPr="00177A63">
                    <w:rPr>
                      <w:rStyle w:val="ab"/>
                      <w:rFonts w:ascii="Times New Roman" w:hAnsi="Times New Roman"/>
                      <w:bCs/>
                    </w:rPr>
                    <w:t>Буква Ь в словах</w:t>
                  </w:r>
                  <w:r w:rsidR="00683809"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end"/>
                  </w:r>
                  <w:bookmarkEnd w:id="5"/>
                </w:p>
              </w:tc>
            </w:tr>
          </w:tbl>
          <w:p w:rsidR="00FE1362" w:rsidRPr="00281E5E" w:rsidRDefault="00FE1362" w:rsidP="0024304E">
            <w:pPr>
              <w:rPr>
                <w:rFonts w:ascii="Times New Roman" w:eastAsia="Times New Roman" w:hAnsi="Times New Roman"/>
              </w:rPr>
            </w:pPr>
            <w:r w:rsidRPr="00281E5E">
              <w:rPr>
                <w:rFonts w:ascii="Times New Roman" w:hAnsi="Times New Roman"/>
                <w:color w:val="000000"/>
                <w:sz w:val="22"/>
                <w:szCs w:val="22"/>
              </w:rPr>
              <w:t>Задание для индивидуальной работы, направленное на изучение роли мягкого знака</w:t>
            </w: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049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Парные согласные звуки.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Уч.с.38-39;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Р.Т.с.38-39.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-согласные звуки звонкие и глухие (парные)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различать звонкие и глухие (парные) согласные звук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дифференцировать в словах парные звуки; контролировать правильность записи текста, находить неправильно записанные слова и исправлять ошибки;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Р.- контролировать процесс и результаты деятельности; 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К.-  умение осуществлять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совместную деятельность.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Формирование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ценностного</w:t>
            </w:r>
            <w:proofErr w:type="gramEnd"/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отношения к умению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грамотно писать.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 (учебником и тетрадью на печатной основе,</w:t>
            </w:r>
            <w:proofErr w:type="gramEnd"/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с толковым словариком в учебнике).</w:t>
            </w:r>
          </w:p>
        </w:tc>
        <w:tc>
          <w:tcPr>
            <w:tcW w:w="3599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Парные звонкие и глухие согласные звуки.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Уч.с.40-41;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Р.Т.с.40-41.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согласные звуки звонкие и глухие (парные)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различать звонкие и глухие (парные) согласные звук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заменять в словах парные звонкие согласные на парные глухие; восстанавливать деформированные предложения; дополнять двустишие рифмующимся словом;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Р.- контролировать процесс и результаты деятельности; 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К.-   умение осуществлять совместную деятельность.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Адекватная мотивация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учебной деятельности.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 (учебником и тетрадью на печатной основе,</w:t>
            </w:r>
            <w:proofErr w:type="gramEnd"/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с толковым словариком в учебнике).</w:t>
            </w: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Звонкие и глухие согласные звуки. Интерактивный тест.</w:t>
            </w:r>
          </w:p>
          <w:p w:rsidR="00FE1362" w:rsidRDefault="00683809" w:rsidP="00177A63">
            <w:pPr>
              <w:jc w:val="left"/>
            </w:pPr>
            <w:hyperlink r:id="rId23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http://cor.edu.27.ru/catalog/res/7a9a564f-0a01-0180-00f6-305565a98c42/?from=7adafa3a-0a01-000a-007f-5580cd09ce9c&amp;</w:t>
              </w:r>
            </w:hyperlink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77A63">
            <w:pPr>
              <w:jc w:val="left"/>
              <w:rPr>
                <w:rFonts w:ascii="Times New Roman" w:eastAsia="Times New Roman" w:hAnsi="Times New Roman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Диск «Тренажёр по русскому языку для 1 класса» - Парные звонкие и глухие согласные</w:t>
            </w: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Непарные звонкие и глухие согласные звуки.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Уч.с.42-43;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Р.Т.с.42-43.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согласные звуки звонкие и глухие (парные)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различать звонкие и глухие (парные) согласные звук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П.-умение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определять непарные согласные звуки (звонкие и глухие); подбирать близкие по значению слова и слова с противоположным значением; дополнять предложение подходящими по смыслу словами.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К.-   умение осуществлять совместную деятельность.  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Положительное 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отношение к урокам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русского языка.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 (учебником и тетрадью на печатной основе,</w:t>
            </w:r>
            <w:proofErr w:type="gramEnd"/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с толковым словариком в учебнике).</w:t>
            </w:r>
          </w:p>
        </w:tc>
        <w:tc>
          <w:tcPr>
            <w:tcW w:w="359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Электронный учебник «Русский язык»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 класс. Т.М.Андрианова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Р.Р. Обучающее изложение по «Парные звонкие и глухие согласные».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Р.Т.с.45.</w:t>
            </w:r>
          </w:p>
        </w:tc>
        <w:tc>
          <w:tcPr>
            <w:tcW w:w="2126" w:type="dxa"/>
          </w:tcPr>
          <w:p w:rsidR="00FE1362" w:rsidRPr="00281E5E" w:rsidRDefault="00FE1362" w:rsidP="003F0476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Уметь: правильно оформлять предложение на письме; различать гласные и согласные звуки; твердые и мягкие,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звонкие и глухие согласные звуки; распределять слова по  алфавиту;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-определять в слове ударение; перенос слов.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П.- умение конструировать предложения; оформлять предложения на письме; подбирать проверочные слова.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Р.- контролировать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процесс и результаты деятельности.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К.-   умение осуществлять совместную деятельность.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Учебно-познавательный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интерес к новому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учебному материалу.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Знакомство с текстом и его значение.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Озаглавливание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. Сопоставление текста  и отдельных предложений. </w:t>
            </w:r>
          </w:p>
        </w:tc>
        <w:tc>
          <w:tcPr>
            <w:tcW w:w="359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Электронный учебник «Русский язык»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 класс. Т.М.Андрианова</w:t>
            </w: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Шипящие согласные звуки.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Уч.с.46-47;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Р.Т.с.4-5.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шипящие согласные звук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находить и правильно называть повторяющиеся звуки в скороговорках; дифференцировать в словах шипящие звуки ж,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ш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ч,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щ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; запоминать правильное произношение слов.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Р.- контролировать процесс и результаты деятельности.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К.-  умение осуществлять совместную деятельность.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Формирование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ценностного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Отношения к умению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грамотно писать.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 (учебником и тетрадью на печатной основе,</w:t>
            </w:r>
            <w:proofErr w:type="gramEnd"/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с толковым словариком в учебнике).</w:t>
            </w:r>
          </w:p>
        </w:tc>
        <w:tc>
          <w:tcPr>
            <w:tcW w:w="359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Электронный учебник «Русский язык»</w:t>
            </w:r>
          </w:p>
          <w:p w:rsidR="00FE1362" w:rsidRPr="00281E5E" w:rsidRDefault="00FE1362" w:rsidP="00FE1362">
            <w:pPr>
              <w:jc w:val="left"/>
              <w:rPr>
                <w:rFonts w:ascii="Times New Roman" w:eastAsia="Times New Roman" w:hAnsi="Times New Roman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 класс. Т.М.Андрианова</w:t>
            </w: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Сочетания 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жи-ши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Уч.с.48-49;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Р.Т.с.6-7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-правила правописания буквосочетаний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жи-ши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ча-ща</w:t>
            </w:r>
            <w:proofErr w:type="spellEnd"/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чу-щу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чк-чн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 писать слова с этими сочетаниями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сравнивать произношение и написание сочетаний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жи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ши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; восстанавливать слова, вставляя пропущенные буквы и слоги; конструировать слова из слогов; Р.- контролировать пр</w:t>
            </w:r>
            <w:r>
              <w:rPr>
                <w:rFonts w:ascii="Times New Roman" w:hAnsi="Times New Roman"/>
                <w:sz w:val="22"/>
                <w:szCs w:val="22"/>
              </w:rPr>
              <w:t>оцесс и результаты деятельности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К.- распределять работу в паре и контролировать её выполнение.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Адекватная мотивация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учебной деятельности.</w:t>
            </w:r>
          </w:p>
        </w:tc>
        <w:tc>
          <w:tcPr>
            <w:tcW w:w="2551" w:type="dxa"/>
            <w:vMerge w:val="restart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Работа с информационными источниками: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практическое применение правил о правописании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ж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и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ши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ча-ща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чу-щу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чк-чн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99" w:type="dxa"/>
          </w:tcPr>
          <w:p w:rsidR="00FE1362" w:rsidRPr="00281E5E" w:rsidRDefault="00683809" w:rsidP="00177A63">
            <w:pPr>
              <w:jc w:val="left"/>
              <w:rPr>
                <w:sz w:val="22"/>
                <w:szCs w:val="22"/>
              </w:rPr>
            </w:pPr>
            <w:hyperlink r:id="rId24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http://www.selezneva-lichnost.ru/po-sledam-oshibok-russkiy-yazik/zhi-shi-cha-scha-chu-schu.html</w:t>
              </w:r>
            </w:hyperlink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Диск «Тренажёр по русскому языку для 1 класса» - Буквы после шипящих в сочетаниях ЖИ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,Ш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>И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Сочетания </w:t>
            </w:r>
            <w:proofErr w:type="spellStart"/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ча-ща</w:t>
            </w:r>
            <w:proofErr w:type="spellEnd"/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Уч.с.50-51;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Р.Т.с.8-9.</w:t>
            </w:r>
          </w:p>
        </w:tc>
        <w:tc>
          <w:tcPr>
            <w:tcW w:w="2126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изменять слова по образцу;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выписывать из текста ответы на вопросы; восстанавливать слова с пропущенными буквами.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Р.- контролировать процесс и результаты деятельности;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К.-  умение осуществлять совместную деятельность.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Положительное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отношение к урокам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русского языка.</w:t>
            </w:r>
          </w:p>
        </w:tc>
        <w:tc>
          <w:tcPr>
            <w:tcW w:w="2551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683809" w:rsidP="00177A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25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http://school-collection.edu.ru/catalog/res/3f56aca4</w:t>
              </w:r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lastRenderedPageBreak/>
                <w:t>-87bd-45db-bc39-9a5dda6977f5/?from=53aeea06-a2ec-4acc-9b4b-b5360c8967df&amp;</w:t>
              </w:r>
            </w:hyperlink>
          </w:p>
          <w:p w:rsidR="00FE1362" w:rsidRPr="00281E5E" w:rsidRDefault="00FE1362" w:rsidP="00177A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77A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Диск «Тренажёр по русскому языку для 1 класса» - Буквы после шипящих в сочетаниях ЧА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,Щ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>А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Сочетания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чу-щу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Уч.с.52-53;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Р.Т.с.10-11.  </w:t>
            </w:r>
          </w:p>
        </w:tc>
        <w:tc>
          <w:tcPr>
            <w:tcW w:w="2126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П.- умение изменять слова в предложении так, чтобы повествование шло от первого лица; изменять и записывать слова по образцу; узнавать и называть предмет по его описанию; определять ударные слоги и составлять из них слова.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Учебно-познавательный 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интерес к новому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учебному материалу.</w:t>
            </w:r>
          </w:p>
        </w:tc>
        <w:tc>
          <w:tcPr>
            <w:tcW w:w="2551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683809" w:rsidP="00177A63">
            <w:pPr>
              <w:jc w:val="both"/>
              <w:rPr>
                <w:sz w:val="22"/>
                <w:szCs w:val="22"/>
              </w:rPr>
            </w:pPr>
            <w:hyperlink r:id="rId26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http://www.metodkabinet.eu/igryGenius/Igry_zhi_shi_cha.html</w:t>
              </w:r>
            </w:hyperlink>
          </w:p>
          <w:p w:rsidR="00FE1362" w:rsidRPr="00281E5E" w:rsidRDefault="00FE1362" w:rsidP="00177A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77A63">
            <w:pPr>
              <w:rPr>
                <w:rFonts w:ascii="Times New Roman" w:hAnsi="Times New Roman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Диск «Тренажёр по русскому языку для 1 класса» - Буквы после шипящих в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сочетаниях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ЧУ, ЩУ</w:t>
            </w: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Сочетания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чк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Уч.с.54-55;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Р.Т.с.12-13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П.- умение доказывать, почему не нужно обозначать на письме мягкость согласного [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] в сочетаниях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чк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; придумывать предложения с заданным словом; рассматривать ребусы, устанавливать в них роль точек и запятых, решать ребусы.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Р.- контролировать процесс и результаты деятельности.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Формирование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ценностного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отношения к умению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грамотно писать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Работа с информационными источниками: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практическое применение правил о правописании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чк-чн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99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Диск «Тренажёр по русскому языку для 1 класса» - Сочетания ЧК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,Ч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>Н</w:t>
            </w: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Закрепление по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теме «Шипящие согласные звуки».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Диктант по теме.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Уч.с.56-57;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Р.Т.с.14-15.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Знать: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-правила правописания буквосочетаний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жи-ши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ча-ща</w:t>
            </w:r>
            <w:proofErr w:type="spellEnd"/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чу-щу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чк-чн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 писать слова с этими сочетаниями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П.- умение писать под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диктовку, расставлять знаки препинания; контролировать написание слов с буквосочетаниями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жи-ши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ча-ща</w:t>
            </w:r>
            <w:proofErr w:type="spellEnd"/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чу-щу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чк-чн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.; Р.- контролировать процесс и результаты деятельности;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К.-  умение осуществлять совместную деятельность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Адекватная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мотивация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учебной деятельности.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Практическое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применение правил о правописании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ж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и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ши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ча-ща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чу-щу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чк-чн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E1362" w:rsidRPr="00281E5E" w:rsidRDefault="00FE1362" w:rsidP="0024304E">
            <w:pPr>
              <w:spacing w:line="288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Отгадывание ребусов.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Шарады.</w:t>
            </w:r>
          </w:p>
        </w:tc>
        <w:tc>
          <w:tcPr>
            <w:tcW w:w="3599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48"/>
            </w:tblGrid>
            <w:tr w:rsidR="00FE1362" w:rsidRPr="00281E5E" w:rsidTr="00FE1362">
              <w:trPr>
                <w:tblCellSpacing w:w="0" w:type="dxa"/>
              </w:trPr>
              <w:tc>
                <w:tcPr>
                  <w:tcW w:w="5648" w:type="dxa"/>
                  <w:vAlign w:val="center"/>
                  <w:hideMark/>
                </w:tcPr>
                <w:bookmarkStart w:id="6" w:name="351a667f-0bbf-11dc-8314-0800200c9a66"/>
                <w:p w:rsidR="00FE1362" w:rsidRPr="00177A63" w:rsidRDefault="00683809" w:rsidP="001A5405">
                  <w:pPr>
                    <w:jc w:val="both"/>
                    <w:rPr>
                      <w:rFonts w:ascii="Times New Roman" w:hAnsi="Times New Roman"/>
                      <w:bCs/>
                      <w:color w:val="0000FF"/>
                    </w:rPr>
                  </w:pPr>
                  <w:r w:rsidRPr="00177A63">
                    <w:rPr>
                      <w:rFonts w:ascii="Times New Roman" w:hAnsi="Times New Roman"/>
                      <w:bCs/>
                      <w:color w:val="0000FF"/>
                    </w:rPr>
                    <w:lastRenderedPageBreak/>
                    <w:fldChar w:fldCharType="begin"/>
                  </w:r>
                  <w:r w:rsidR="00FE1362" w:rsidRPr="00177A63">
                    <w:rPr>
                      <w:rFonts w:ascii="Times New Roman" w:hAnsi="Times New Roman"/>
                      <w:bCs/>
                      <w:color w:val="0000FF"/>
                    </w:rPr>
                    <w:instrText xml:space="preserve"> HYPERLINK "http://school-collection.edu.ru/catalog/res/351a667f-0bbf-11dc-8314-0800200c9a66/view/" \t "_blank" </w:instrText>
                  </w:r>
                  <w:r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separate"/>
                  </w:r>
                  <w:r w:rsidR="00FE1362" w:rsidRPr="00177A63">
                    <w:rPr>
                      <w:rStyle w:val="ab"/>
                      <w:rFonts w:ascii="Times New Roman" w:hAnsi="Times New Roman"/>
                      <w:bCs/>
                    </w:rPr>
                    <w:t xml:space="preserve">Корректура ошибок  изученных                        с орфограмм </w:t>
                  </w:r>
                  <w:r w:rsidR="00FE1362" w:rsidRPr="00177A63">
                    <w:rPr>
                      <w:rStyle w:val="ab"/>
                      <w:rFonts w:ascii="Times New Roman" w:hAnsi="Times New Roman"/>
                      <w:bCs/>
                    </w:rPr>
                    <w:lastRenderedPageBreak/>
                    <w:t xml:space="preserve">с проверкой </w:t>
                  </w:r>
                  <w:r w:rsidRPr="00177A63">
                    <w:rPr>
                      <w:rFonts w:ascii="Times New Roman" w:hAnsi="Times New Roman"/>
                      <w:bCs/>
                      <w:color w:val="0000FF"/>
                    </w:rPr>
                    <w:fldChar w:fldCharType="end"/>
                  </w:r>
                  <w:bookmarkEnd w:id="6"/>
                </w:p>
              </w:tc>
            </w:tr>
          </w:tbl>
          <w:p w:rsidR="00FE1362" w:rsidRPr="00281E5E" w:rsidRDefault="00FE1362" w:rsidP="00177A6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Самостоятельная работа по теме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Большая буква в фамилиях, именах, отчествах.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Уч.с.58-59;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Р.Т.с.16-17.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-правописание имен собственных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использовать большую букву в написании имен собственных.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П.- умение различать имена собственные и имена нарицательные; сопоставлять полные и краткие имена; произносить имя собеседника с интонацией вежливого обращения; Р.-  находить информацию по заданной теме;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Учебно-познавательный 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интерес к новому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учебному материалу.</w:t>
            </w:r>
          </w:p>
        </w:tc>
        <w:tc>
          <w:tcPr>
            <w:tcW w:w="2551" w:type="dxa"/>
            <w:vMerge w:val="restart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</w:t>
            </w:r>
            <w:proofErr w:type="gramStart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 .</w:t>
            </w:r>
            <w:proofErr w:type="gramEnd"/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Выполнение совместных заданий.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Индивидуальная работа.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Грамматические  игры.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Составление  устного рассказа по предложенной теме.</w:t>
            </w:r>
          </w:p>
        </w:tc>
        <w:tc>
          <w:tcPr>
            <w:tcW w:w="3599" w:type="dxa"/>
          </w:tcPr>
          <w:p w:rsidR="00FE1362" w:rsidRDefault="00FE1362" w:rsidP="00177A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Диск «Тренажёр по русскому языку для 1 класса» - Заглавная буква в словах</w:t>
            </w:r>
          </w:p>
          <w:p w:rsidR="00FE1362" w:rsidRPr="00281E5E" w:rsidRDefault="00FE1362" w:rsidP="00177A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69"/>
            </w:tblGrid>
            <w:tr w:rsidR="00FE1362" w:rsidRPr="00281E5E" w:rsidTr="00FE1362">
              <w:trPr>
                <w:tblCellSpacing w:w="0" w:type="dxa"/>
              </w:trPr>
              <w:tc>
                <w:tcPr>
                  <w:tcW w:w="2869" w:type="dxa"/>
                  <w:vAlign w:val="center"/>
                  <w:hideMark/>
                </w:tcPr>
                <w:bookmarkStart w:id="7" w:name="346a4627-0edd-443d-92f8-56f1f957d092"/>
                <w:p w:rsidR="00FE1362" w:rsidRPr="00177A63" w:rsidRDefault="00683809" w:rsidP="001A5405">
                  <w:pPr>
                    <w:jc w:val="both"/>
                    <w:rPr>
                      <w:rFonts w:ascii="Times New Roman" w:hAnsi="Times New Roman"/>
                      <w:bCs/>
                      <w:color w:val="0000FF"/>
                    </w:rPr>
                  </w:pPr>
                  <w:r w:rsidRPr="00177A63">
                    <w:rPr>
                      <w:color w:val="0000FF"/>
                    </w:rPr>
                    <w:fldChar w:fldCharType="begin"/>
                  </w:r>
                  <w:r w:rsidR="00FE1362" w:rsidRPr="00177A63">
                    <w:rPr>
                      <w:color w:val="0000FF"/>
                    </w:rPr>
                    <w:instrText>HYPERLINK "http://school-collection.edu.ru/catalog/res/346a4627-0edd-443d-92f8-56f1f957d092/view/" \t "_blank"</w:instrText>
                  </w:r>
                  <w:r w:rsidRPr="00177A63">
                    <w:rPr>
                      <w:color w:val="0000FF"/>
                    </w:rPr>
                    <w:fldChar w:fldCharType="separate"/>
                  </w:r>
                  <w:r w:rsidR="00FE1362" w:rsidRPr="00177A63">
                    <w:rPr>
                      <w:rStyle w:val="ab"/>
                      <w:rFonts w:ascii="Times New Roman" w:hAnsi="Times New Roman"/>
                      <w:bCs/>
                    </w:rPr>
                    <w:t>Лев и лев</w:t>
                  </w:r>
                  <w:r w:rsidRPr="00177A63">
                    <w:rPr>
                      <w:color w:val="0000FF"/>
                    </w:rPr>
                    <w:fldChar w:fldCharType="end"/>
                  </w:r>
                  <w:bookmarkEnd w:id="7"/>
                </w:p>
              </w:tc>
            </w:tr>
          </w:tbl>
          <w:p w:rsidR="00FE1362" w:rsidRPr="00281E5E" w:rsidRDefault="00FE1362" w:rsidP="00177A6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color w:val="000000"/>
                <w:sz w:val="22"/>
                <w:szCs w:val="22"/>
              </w:rPr>
              <w:t>Интерактивное задание для индивидуальной работы учащихся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Большая буква в кличках животных.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Р.Р. Устное сочинение «Домашние питомцы».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Уч.с.60-61;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Р.Т.с.18-19.</w:t>
            </w:r>
          </w:p>
        </w:tc>
        <w:tc>
          <w:tcPr>
            <w:tcW w:w="2126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соотносить название животного с его кличкой; сопоставлять и объяснять случаи употребления прописной или строчной буквы в словах,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Р.- контролировать процесс и результаты деятельности;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К.-  умение осуществлять совместную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Формирование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ценностного</w:t>
            </w:r>
            <w:proofErr w:type="gramEnd"/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отношения к умению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грамотно писать.</w:t>
            </w:r>
          </w:p>
        </w:tc>
        <w:tc>
          <w:tcPr>
            <w:tcW w:w="2551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Default="00FE1362" w:rsidP="00177A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Диск «Тренажёр по русскому языку для 1 класса» - Заглавная буква в словах</w:t>
            </w:r>
          </w:p>
          <w:p w:rsidR="00FE1362" w:rsidRPr="00281E5E" w:rsidRDefault="00FE1362" w:rsidP="00177A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177A63" w:rsidRDefault="00FE1362" w:rsidP="00177A63">
            <w:pPr>
              <w:jc w:val="both"/>
              <w:rPr>
                <w:rFonts w:ascii="Times New Roman" w:hAnsi="Times New Roman"/>
                <w:bCs/>
                <w:color w:val="0000FF"/>
                <w:sz w:val="22"/>
                <w:szCs w:val="22"/>
              </w:rPr>
            </w:pPr>
            <w:bookmarkStart w:id="8" w:name="351a667c-0bbf-11dc-8314-0800200c9a66"/>
            <w:r w:rsidRPr="00177A63">
              <w:rPr>
                <w:rFonts w:ascii="Times New Roman" w:hAnsi="Times New Roman"/>
                <w:bCs/>
                <w:color w:val="0000FF"/>
                <w:sz w:val="22"/>
                <w:szCs w:val="22"/>
              </w:rPr>
              <w:t xml:space="preserve">Тест на замену маленьких букв </w:t>
            </w:r>
            <w:proofErr w:type="gramStart"/>
            <w:r w:rsidRPr="00177A63">
              <w:rPr>
                <w:rFonts w:ascii="Times New Roman" w:hAnsi="Times New Roman"/>
                <w:bCs/>
                <w:color w:val="0000FF"/>
                <w:sz w:val="22"/>
                <w:szCs w:val="22"/>
              </w:rPr>
              <w:t>большими</w:t>
            </w:r>
            <w:proofErr w:type="gramEnd"/>
            <w:r w:rsidRPr="00177A63">
              <w:rPr>
                <w:rFonts w:ascii="Times New Roman" w:hAnsi="Times New Roman"/>
                <w:bCs/>
                <w:color w:val="0000FF"/>
                <w:sz w:val="22"/>
                <w:szCs w:val="22"/>
              </w:rPr>
              <w:t xml:space="preserve"> в именах собственных </w:t>
            </w:r>
            <w:bookmarkEnd w:id="8"/>
          </w:p>
          <w:p w:rsidR="00FE1362" w:rsidRPr="00281E5E" w:rsidRDefault="00FE1362" w:rsidP="0024304E">
            <w:pPr>
              <w:rPr>
                <w:rFonts w:ascii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Большая буква в названиях стран, городов, деревень, рек.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Уч.с.62-63;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Р.Т.с.20-21.</w:t>
            </w:r>
          </w:p>
        </w:tc>
        <w:tc>
          <w:tcPr>
            <w:tcW w:w="2126" w:type="dxa"/>
            <w:vMerge w:val="restart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-правописание имен собственных.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-использовать большую букву в написании имен собственных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объяснять написание в словах больших букв; выбирать слова и дополнять ими двустишия; рассказывать о своём городе;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Р.-планировать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необходимые действия, операции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Адекватная мотивация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учебной деятельности.</w:t>
            </w:r>
          </w:p>
        </w:tc>
        <w:tc>
          <w:tcPr>
            <w:tcW w:w="2551" w:type="dxa"/>
            <w:vMerge w:val="restart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Выполнение совместных заданий.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Индивидуальная работа.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Грамматические  игры</w:t>
            </w: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Диск «Тренажёр по русскому языку для 1 класса» - Заглавная буква в словах</w:t>
            </w:r>
          </w:p>
          <w:p w:rsidR="00FE1362" w:rsidRPr="00281E5E" w:rsidRDefault="00683809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hyperlink r:id="rId27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http://www.rusedu.ru/nachalnye-klassy/detail_2643.html</w:t>
              </w:r>
            </w:hyperlink>
          </w:p>
          <w:p w:rsidR="00FE1362" w:rsidRPr="00281E5E" w:rsidRDefault="00FE1362" w:rsidP="00177A6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77A6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77A6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Закрепление по теме «Имена собственные и нарицательные».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Списывание по теме урока.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Уч.с.64-65;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Р.Т.с.22-23.</w:t>
            </w:r>
          </w:p>
        </w:tc>
        <w:tc>
          <w:tcPr>
            <w:tcW w:w="2126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П.- умение подбирать имена людям и клички животным; составлять рассказ с опорой на рисунок; узнавать и объяснять происхождение своей фамилии; придумать названия новым улицам. Р.- планировать необходимые действия, операции.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Положительное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отношение к урокам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русского языка.</w:t>
            </w:r>
          </w:p>
        </w:tc>
        <w:tc>
          <w:tcPr>
            <w:tcW w:w="2551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81"/>
            </w:tblGrid>
            <w:tr w:rsidR="00FE1362" w:rsidRPr="00281E5E" w:rsidTr="00FE1362">
              <w:trPr>
                <w:tblCellSpacing w:w="0" w:type="dxa"/>
              </w:trPr>
              <w:tc>
                <w:tcPr>
                  <w:tcW w:w="2281" w:type="dxa"/>
                  <w:vAlign w:val="center"/>
                  <w:hideMark/>
                </w:tcPr>
                <w:bookmarkStart w:id="9" w:name="b424c866-ec2c-4a2a-8e33-73dd07e23f31"/>
                <w:p w:rsidR="00FE1362" w:rsidRPr="00177A63" w:rsidRDefault="00683809" w:rsidP="001A5405">
                  <w:pPr>
                    <w:jc w:val="both"/>
                    <w:rPr>
                      <w:rFonts w:ascii="Times New Roman" w:hAnsi="Times New Roman"/>
                      <w:bCs/>
                      <w:color w:val="0000FF"/>
                    </w:rPr>
                  </w:pPr>
                  <w:r w:rsidRPr="00177A63">
                    <w:rPr>
                      <w:color w:val="0000FF"/>
                    </w:rPr>
                    <w:fldChar w:fldCharType="begin"/>
                  </w:r>
                  <w:r w:rsidR="00FE1362" w:rsidRPr="00177A63">
                    <w:rPr>
                      <w:color w:val="0000FF"/>
                    </w:rPr>
                    <w:instrText>HYPERLINK "http://school-collection.edu.ru/catalog/res/b424c866-ec2c-4a2a-8e33-73dd07e23f31/view/" \t "_blank"</w:instrText>
                  </w:r>
                  <w:r w:rsidRPr="00177A63">
                    <w:rPr>
                      <w:color w:val="0000FF"/>
                    </w:rPr>
                    <w:fldChar w:fldCharType="separate"/>
                  </w:r>
                  <w:r w:rsidR="00FE1362" w:rsidRPr="00177A63">
                    <w:rPr>
                      <w:rStyle w:val="ab"/>
                      <w:rFonts w:ascii="Times New Roman" w:hAnsi="Times New Roman"/>
                      <w:bCs/>
                    </w:rPr>
                    <w:t>Заглавная или строчная?</w:t>
                  </w:r>
                  <w:r w:rsidRPr="00177A63">
                    <w:rPr>
                      <w:color w:val="0000FF"/>
                    </w:rPr>
                    <w:fldChar w:fldCharType="end"/>
                  </w:r>
                  <w:bookmarkEnd w:id="9"/>
                </w:p>
              </w:tc>
            </w:tr>
          </w:tbl>
          <w:p w:rsidR="00FE1362" w:rsidRPr="00281E5E" w:rsidRDefault="00FE1362" w:rsidP="00177A6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color w:val="000000"/>
                <w:sz w:val="22"/>
                <w:szCs w:val="22"/>
              </w:rPr>
              <w:t>Материал, иллюстрирующий написание заглавных и строчных букв в начале слова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Кто? Что?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Уч.с.66-67;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Р.Т.с.24-25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разграничивать слова, писать имена собственные с большой буквы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П.-умение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дифференцировать слова, отвечающие на вопросы кто? что?; дополнять группы слов своими примерами; составлять различные слова из данного набора букв; группировать слова и составлять из них предложения.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К..- проявляют познавательный интерес и готовность к сотрудничеству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со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Учебно-познавательный 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интерес к новому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учебному материалу.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Выполнение совместных заданий.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Индивидуальная работа</w:t>
            </w:r>
          </w:p>
        </w:tc>
        <w:tc>
          <w:tcPr>
            <w:tcW w:w="3599" w:type="dxa"/>
          </w:tcPr>
          <w:p w:rsidR="00FE1362" w:rsidRPr="00281E5E" w:rsidRDefault="00FE1362" w:rsidP="001A540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Диск «Тренажёр по русскому языку для 1 класса» - Слова, которые отвечают на вопросы КТО? ЧТО</w:t>
            </w: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Предлог.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Уч.с.68-69;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Р.Т.с.26-27.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spacing w:line="288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Знать - правило написания слов с предлогами.</w:t>
            </w:r>
          </w:p>
          <w:p w:rsidR="00FE1362" w:rsidRPr="00281E5E" w:rsidRDefault="00FE1362" w:rsidP="0024304E">
            <w:pPr>
              <w:spacing w:line="288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Уметь -  уметь писать слова с предлогами.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объяснять роль предлога для связи слов в предложении; правильно использовать предлоги в своей речи; определять название предмета по его описанию; использовать предлоги при решении ребусов. 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Р.- планировать необходимые действия, операции.</w:t>
            </w:r>
          </w:p>
          <w:p w:rsidR="00FE1362" w:rsidRPr="00281E5E" w:rsidRDefault="00FE1362" w:rsidP="003F04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К.- адекватно оценивать свои достижения.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Формирование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ценностного</w:t>
            </w:r>
            <w:proofErr w:type="gramEnd"/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отношения  к умению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грамотно писать.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Выполнение совместных заданий.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Ребусы.</w:t>
            </w: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Диск «Тренажёр по русскому языку для 1 класса» - Предлог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Какой? Какая? Какое? Какие? 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Уч.с.70-71;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Р.Т.с.28-29</w:t>
            </w:r>
          </w:p>
        </w:tc>
        <w:tc>
          <w:tcPr>
            <w:tcW w:w="2126" w:type="dxa"/>
            <w:vMerge w:val="restart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Узнать, что слова могут называть, указывать,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помогать другим словам связываться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друг с другом, основные группы слов-названий.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 разграничивать слова в функциональном и смысловом значении, ставить вопросы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П.- умение находить среди группы слов «лишнее»; подбирать к словам-названиям предметов слова-названия признаков и наоборот; списывать предложения, вставляя нужные по смыслу слова; обсуждать смысл пословицы.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К.- адекватная самооценка на основе критерия успе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шности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учебной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деятельност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Положительное 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отношение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урокам русского языка.</w:t>
            </w:r>
          </w:p>
        </w:tc>
        <w:tc>
          <w:tcPr>
            <w:tcW w:w="2551" w:type="dxa"/>
            <w:vMerge w:val="restart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Выполнение совместных заданий.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Пословицы. Фразеологические обороты.</w:t>
            </w:r>
          </w:p>
        </w:tc>
        <w:tc>
          <w:tcPr>
            <w:tcW w:w="3599" w:type="dxa"/>
          </w:tcPr>
          <w:p w:rsidR="00FE1362" w:rsidRDefault="00FE1362" w:rsidP="001A540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Диск «Тренажёр по русскому языку для 1 класса» - Слова, которые отвечают на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вопросы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КАКОЙ? КАКАЯ? КАКОЕ? КАКИЕ?</w:t>
            </w:r>
          </w:p>
          <w:p w:rsidR="00FE1362" w:rsidRPr="00281E5E" w:rsidRDefault="00FE1362" w:rsidP="001A540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1A5405">
            <w:pPr>
              <w:autoSpaceDE w:val="0"/>
              <w:autoSpaceDN w:val="0"/>
              <w:adjustRightInd w:val="0"/>
              <w:jc w:val="left"/>
              <w:rPr>
                <w:rFonts w:ascii="Times New Roman" w:eastAsia="FreeSetC-Italic" w:hAnsi="Times New Roman"/>
                <w:iCs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Слова, обозначающие признак предмета. Упражнения в подборе слов.</w:t>
            </w:r>
          </w:p>
          <w:p w:rsidR="00FE1362" w:rsidRPr="00281E5E" w:rsidRDefault="00683809" w:rsidP="001A54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hyperlink r:id="rId28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http://www.rusedu.info/Article978.html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Что делал? 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Что делает?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Уч.с.72-73;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Р.Т.с.30-31.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подбирать к словам-названиям предметов слова-названия действий; образовывать глаголы от имён существительных по образцу; объяснять использование слов в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прямом и переносном значении; Р.- планировать необходимые действия, операции.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Учебно-познавательный 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интерес к новому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учебному материалу.</w:t>
            </w:r>
          </w:p>
        </w:tc>
        <w:tc>
          <w:tcPr>
            <w:tcW w:w="2551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Диск «Тренажёр по русскому языку для 1 класса» - Слова, которые отвечают на вопросы ЧТО ДЕЛАЕТ? ЧТО ДЕЛАЮТ?</w:t>
            </w:r>
          </w:p>
          <w:p w:rsidR="00FE1362" w:rsidRPr="00281E5E" w:rsidRDefault="00FE1362" w:rsidP="00177A63">
            <w:pPr>
              <w:autoSpaceDE w:val="0"/>
              <w:autoSpaceDN w:val="0"/>
              <w:adjustRightInd w:val="0"/>
              <w:jc w:val="left"/>
              <w:rPr>
                <w:rFonts w:ascii="Times New Roman" w:eastAsia="FreeSetC-Italic" w:hAnsi="Times New Roman"/>
                <w:iCs/>
                <w:sz w:val="22"/>
                <w:szCs w:val="22"/>
              </w:rPr>
            </w:pPr>
          </w:p>
          <w:p w:rsidR="00FE1362" w:rsidRPr="00281E5E" w:rsidRDefault="00FE1362" w:rsidP="00177A63">
            <w:pPr>
              <w:autoSpaceDE w:val="0"/>
              <w:autoSpaceDN w:val="0"/>
              <w:adjustRightInd w:val="0"/>
              <w:jc w:val="left"/>
              <w:rPr>
                <w:rFonts w:ascii="Times New Roman" w:eastAsia="FreeSetC-Italic" w:hAnsi="Times New Roman"/>
                <w:iCs/>
                <w:sz w:val="22"/>
                <w:szCs w:val="22"/>
              </w:rPr>
            </w:pPr>
            <w:r w:rsidRPr="00281E5E">
              <w:rPr>
                <w:rFonts w:ascii="Times New Roman" w:eastAsia="FreeSetC-Italic" w:hAnsi="Times New Roman"/>
                <w:iCs/>
                <w:sz w:val="22"/>
                <w:szCs w:val="22"/>
              </w:rPr>
              <w:t>Слова, обозначающие действие. Интерактивное задание.</w:t>
            </w:r>
          </w:p>
          <w:p w:rsidR="00FE1362" w:rsidRPr="00281E5E" w:rsidRDefault="00683809" w:rsidP="00177A63">
            <w:pPr>
              <w:jc w:val="left"/>
              <w:rPr>
                <w:rFonts w:ascii="Times New Roman" w:hAnsi="Times New Roman"/>
              </w:rPr>
            </w:pPr>
            <w:hyperlink r:id="rId29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http://school-collection.edu.ru/catalog/res/5b92b3e</w:t>
              </w:r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lastRenderedPageBreak/>
                <w:t>1-e535-4749-a968-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Закрепление по теме «Части речи».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 xml:space="preserve">Р.Р. Обучающее сочинение. 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Уч.с.74-75;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Р.Т.с.32-33</w:t>
            </w:r>
          </w:p>
        </w:tc>
        <w:tc>
          <w:tcPr>
            <w:tcW w:w="2126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FE136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П.-умение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выполнять задания по образцу; находить близкие по значению слова; выявлять общие признаки одушевлённых и неодушевлённых предметов; рассказывать о своих впечатлениях на весеннюю тему. К.- используют адекватную самооценку на основе критерия успешности в учебной деятельности.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Учебно-познавательный 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интерес к новому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учебному материалу.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Выполнение совместных заданий.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Составление предложений на определенную тему.</w:t>
            </w: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Электронный учебник «Русский язык»</w:t>
            </w: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 класс. Т.М.Андрианова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37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bookmarkStart w:id="10" w:name="_GoBack"/>
            <w:bookmarkEnd w:id="10"/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Родственные слова.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Уч.с.76-77;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Р.Т.с.34-35.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 списывать, научится находить однокоренные слова, комментировать опасные места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П.- умение группировать родственные слова, находить «лишнее» слово в группе; письменно отвечать на вопросы к тексту; придумывать клички животным в соответствии с описанием их внешнего вида; фантазировать на тему стихотворения в учебнике.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Р.- планировать необходимые действия, операции.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Формирование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ценностного</w:t>
            </w:r>
            <w:proofErr w:type="gram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отношения к умению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грамотно писать.</w:t>
            </w:r>
          </w:p>
        </w:tc>
        <w:tc>
          <w:tcPr>
            <w:tcW w:w="2551" w:type="dxa"/>
            <w:vMerge w:val="restart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Выполнение совместных заданий.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94"/>
            </w:tblGrid>
            <w:tr w:rsidR="00FE1362" w:rsidRPr="00281E5E" w:rsidTr="00FE1362">
              <w:trPr>
                <w:tblCellSpacing w:w="0" w:type="dxa"/>
              </w:trPr>
              <w:tc>
                <w:tcPr>
                  <w:tcW w:w="3294" w:type="dxa"/>
                  <w:vAlign w:val="center"/>
                  <w:hideMark/>
                </w:tcPr>
                <w:p w:rsidR="00FE1362" w:rsidRPr="00177A63" w:rsidRDefault="00FE1362" w:rsidP="00177A63">
                  <w:pPr>
                    <w:jc w:val="left"/>
                    <w:rPr>
                      <w:rFonts w:ascii="Times New Roman" w:hAnsi="Times New Roman"/>
                      <w:bCs/>
                      <w:color w:val="0000FF"/>
                    </w:rPr>
                  </w:pPr>
                  <w:bookmarkStart w:id="11" w:name="36b2dee0-888d-11db-b606-0800200c9a66"/>
                  <w:r w:rsidRPr="00177A63">
                    <w:rPr>
                      <w:rFonts w:ascii="Times New Roman" w:hAnsi="Times New Roman"/>
                      <w:bCs/>
                      <w:color w:val="0000FF"/>
                    </w:rPr>
                    <w:t xml:space="preserve">Построение схемы гнезда родственных слов </w:t>
                  </w:r>
                  <w:bookmarkEnd w:id="11"/>
                </w:p>
              </w:tc>
            </w:tr>
          </w:tbl>
          <w:p w:rsidR="00FE1362" w:rsidRPr="00281E5E" w:rsidRDefault="00FE1362" w:rsidP="00177A6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color w:val="000000"/>
                <w:sz w:val="22"/>
                <w:szCs w:val="22"/>
              </w:rPr>
              <w:t>Иллюстрация для понимания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Родственные слова.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Уч.с.78-79;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Р.Т.с.36-37.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Уметь: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- списывать,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научиться находить однокоренные слова, комментировать опасные места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П.- умение находить в тексте слова, близкие по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значению к выделенному слову; группировать родственные слова; узнавать и объяснять происхождение слов.</w:t>
            </w:r>
          </w:p>
          <w:p w:rsidR="00FE1362" w:rsidRPr="00281E5E" w:rsidRDefault="00FE1362" w:rsidP="003F0476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К.- адекватно оценивать свои достижения.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Адекватная мотивация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учебной деятельности.</w:t>
            </w:r>
          </w:p>
        </w:tc>
        <w:tc>
          <w:tcPr>
            <w:tcW w:w="2551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Электронный учебник «Русский язык»</w:t>
            </w:r>
          </w:p>
          <w:p w:rsidR="00FE1362" w:rsidRPr="00281E5E" w:rsidRDefault="00FE1362" w:rsidP="00177A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1 класс. Т.М.Андрианова</w:t>
            </w:r>
          </w:p>
          <w:p w:rsidR="00FE1362" w:rsidRPr="00281E5E" w:rsidRDefault="00FE1362" w:rsidP="00177A6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E1362" w:rsidRPr="00281E5E" w:rsidRDefault="00FE1362" w:rsidP="00FE1362">
            <w:pPr>
              <w:jc w:val="both"/>
              <w:rPr>
                <w:rFonts w:ascii="Times New Roman" w:hAnsi="Times New Roman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Презентация «Однокоренные слова»</w:t>
            </w: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39-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Комплексное повторение тем, изученных в 1 классе.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Контрольная работа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Уч.с.80-81;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Р.Т.с.38-39.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-известные орографические правила и уметь использовать их при письме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П.- умение расшифровывать слова, записанные без букв, обозначающих гласные звуки, и контролировать их написание по орфографическому словарику; объяснять прямое и переносное значение слов; записывать слова в алфавитном порядке; образовывать слова, заменяя выделенную букву в слове; К.-  распределять работу в паре, обсуждать полученные результаты.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Положительное 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отношение к урокам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русского языка.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Выполнение совместных заданий.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Таблица изученных орфограмм</w:t>
            </w:r>
          </w:p>
          <w:p w:rsidR="00FE1362" w:rsidRPr="00281E5E" w:rsidRDefault="00683809" w:rsidP="00FE1362">
            <w:pPr>
              <w:jc w:val="left"/>
              <w:rPr>
                <w:rFonts w:ascii="Times New Roman" w:eastAsia="Times New Roman" w:hAnsi="Times New Roman"/>
              </w:rPr>
            </w:pPr>
            <w:hyperlink r:id="rId30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http://files.school-collection.edu.ru/dlrstore/36b15840-888d-11db-b606-0800200c9a66/russ34_nesk_01.swf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41-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Комплексное повторение тем, изученных в 1 классе.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Уч.с.82-83;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Р.Т.с.40-41.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-известные орографические правила и уметь использовать их при письме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3F0476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П.- умение восстанавливать деформированный текст, озаглавливать его; находить в текстах слова-названия предметов, слова-названия признаков, слова-названия действий; группировать согласные звуки по их общим признакам;  Р.- адекватно оценивать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свои достижения.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Учебно-познавательный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интерес к новому учебному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материалу.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Выполнение совместных заданий</w:t>
            </w:r>
          </w:p>
        </w:tc>
        <w:tc>
          <w:tcPr>
            <w:tcW w:w="3599" w:type="dxa"/>
          </w:tcPr>
          <w:p w:rsidR="00FE1362" w:rsidRPr="00281E5E" w:rsidRDefault="00FE1362" w:rsidP="00FE1362">
            <w:pPr>
              <w:pStyle w:val="2"/>
              <w:outlineLvl w:val="1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Повторяем словарные слова</w:t>
            </w:r>
          </w:p>
          <w:p w:rsidR="00FE1362" w:rsidRPr="00281E5E" w:rsidRDefault="00683809" w:rsidP="00FE1362">
            <w:pPr>
              <w:jc w:val="left"/>
              <w:rPr>
                <w:rFonts w:ascii="Times New Roman" w:eastAsia="Times New Roman" w:hAnsi="Times New Roman"/>
              </w:rPr>
            </w:pPr>
            <w:hyperlink r:id="rId31" w:history="1">
              <w:r w:rsidR="00FE1362" w:rsidRPr="00281E5E">
                <w:rPr>
                  <w:rStyle w:val="ab"/>
                  <w:rFonts w:ascii="Times New Roman" w:hAnsi="Times New Roman"/>
                  <w:sz w:val="22"/>
                  <w:szCs w:val="22"/>
                </w:rPr>
                <w:t>http://school-collection.edu.ru/catalog/rubr/ebc2166d-9c82-4d87-a621-99b165aa3ad3/63150/?interface=pupil&amp;class=42&amp;subject=8</w:t>
              </w:r>
            </w:hyperlink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43-44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Контрольный диктант за год.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Комплексное повторение тем, изученных в 1 классе.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Уч.с.84-85;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Р.Т.с.42-43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-известные орографические правила и уметь использовать их при письме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П.- умение сочинять рассказ о своей маме, используя упражнение-образец; писать четверостишие по памяти; узнавать предмет по его описанию; узнавать значения слов из толкового словаря;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Р.- адекватно оценивать свои достижения; </w:t>
            </w: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К.-обсуждать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полученные  достижения.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Формирование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ценностного</w:t>
            </w:r>
            <w:proofErr w:type="gramEnd"/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отношения к умению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грамотно писать.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Выполнение совместных заданий. Письмо под диктовку слов, написание которых не расходится с произношением, и предложений, состоящих из таких слов.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45-46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Комплексное повторение тем, изученных в 1 классе.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Уч.с.86-87;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Р.Т.с.44-45</w:t>
            </w:r>
          </w:p>
        </w:tc>
        <w:tc>
          <w:tcPr>
            <w:tcW w:w="2126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Формирование навыков каллиграфического письма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Формирование и умение писать слова с парными согласными</w:t>
            </w: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П.- умение высказывать своё мнение; выполнять звукобуквенный анализ слов по образцу; К.- рассказывать о своих планах на летние каникулы; К.- обсуждать и оценивать свои достижения и достижения одноклассников.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Адекватная мотивация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учебной деятельности.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Выполнение совместных заданий.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683809" w:rsidP="00FE1362">
            <w:pPr>
              <w:pStyle w:val="2"/>
              <w:outlineLvl w:val="1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hyperlink r:id="rId32" w:history="1">
              <w:r w:rsidR="00FE1362" w:rsidRPr="00281E5E">
                <w:rPr>
                  <w:rStyle w:val="ab"/>
                  <w:rFonts w:ascii="Times New Roman" w:hAnsi="Times New Roman"/>
                  <w:i w:val="0"/>
                  <w:sz w:val="22"/>
                  <w:szCs w:val="22"/>
                </w:rPr>
                <w:t>Что мы знаем об орфограммах?</w:t>
              </w:r>
            </w:hyperlink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12" w:name="36b1cd78-888d-11db-b606-0800200c9a66"/>
            <w:r w:rsidRPr="00281E5E">
              <w:rPr>
                <w:rFonts w:ascii="Times New Roman" w:hAnsi="Times New Roman"/>
                <w:bCs/>
                <w:sz w:val="22"/>
                <w:szCs w:val="22"/>
              </w:rPr>
              <w:t xml:space="preserve">Тесты с подчеркиванием орфограмм </w:t>
            </w:r>
            <w:bookmarkEnd w:id="12"/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47-48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Внеклассная работа. Проект учащихся.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81E5E">
              <w:rPr>
                <w:rFonts w:ascii="Times New Roman" w:hAnsi="Times New Roman"/>
                <w:b/>
                <w:sz w:val="22"/>
                <w:szCs w:val="22"/>
              </w:rPr>
              <w:t>С.90-91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FE136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П.-Умение</w:t>
            </w:r>
            <w:proofErr w:type="spellEnd"/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выбирать форму своего участия в проектной деятельности по теме;</w:t>
            </w:r>
          </w:p>
          <w:p w:rsidR="00FE1362" w:rsidRPr="00281E5E" w:rsidRDefault="00FE1362" w:rsidP="00FE1362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Р.-</w:t>
            </w:r>
            <w:r w:rsidRPr="00281E5E">
              <w:rPr>
                <w:sz w:val="22"/>
                <w:szCs w:val="22"/>
              </w:rPr>
              <w:t xml:space="preserve"> </w:t>
            </w: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вносить необходимые дополнения, исправления в свою работу, </w:t>
            </w:r>
          </w:p>
          <w:p w:rsidR="00FE1362" w:rsidRPr="00281E5E" w:rsidRDefault="00FE1362" w:rsidP="00FE1362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proofErr w:type="spellStart"/>
            <w:r w:rsidRPr="00281E5E">
              <w:rPr>
                <w:rFonts w:ascii="Times New Roman" w:hAnsi="Times New Roman"/>
                <w:sz w:val="22"/>
                <w:szCs w:val="22"/>
              </w:rPr>
              <w:t>К.-</w:t>
            </w:r>
            <w:r w:rsidRPr="00281E5E">
              <w:rPr>
                <w:rFonts w:ascii="Times New Roman" w:eastAsia="Times New Roman" w:hAnsi="Times New Roman"/>
                <w:bCs/>
                <w:sz w:val="22"/>
                <w:szCs w:val="22"/>
              </w:rPr>
              <w:t>участвовать</w:t>
            </w:r>
            <w:proofErr w:type="spellEnd"/>
            <w:r w:rsidRPr="00281E5E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в коллективном обсуждении учебной проблемы;</w:t>
            </w:r>
          </w:p>
          <w:p w:rsidR="00FE1362" w:rsidRPr="00281E5E" w:rsidRDefault="00FE1362" w:rsidP="00FE1362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bCs/>
                <w:sz w:val="22"/>
                <w:szCs w:val="22"/>
              </w:rPr>
              <w:lastRenderedPageBreak/>
              <w:t xml:space="preserve">строить продуктивное взаимодействие и сотрудничество со сверстниками для реализации проектной деятельности 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Учебно-познавательный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интерес к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учебному</w:t>
            </w:r>
            <w:proofErr w:type="gramEnd"/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материалу.</w:t>
            </w:r>
          </w:p>
        </w:tc>
        <w:tc>
          <w:tcPr>
            <w:tcW w:w="2551" w:type="dxa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Выполнение совместных заданий.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FE1362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1362">
              <w:rPr>
                <w:rFonts w:ascii="Times New Roman" w:hAnsi="Times New Roman"/>
                <w:sz w:val="22"/>
                <w:szCs w:val="22"/>
              </w:rPr>
              <w:t>Проект по теме «Русский язык - твой помощник»</w:t>
            </w:r>
          </w:p>
          <w:p w:rsidR="00FE1362" w:rsidRPr="00FE1362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1362">
              <w:rPr>
                <w:rFonts w:ascii="Times New Roman" w:hAnsi="Times New Roman"/>
                <w:sz w:val="22"/>
                <w:szCs w:val="22"/>
              </w:rPr>
              <w:t xml:space="preserve"> Презентация по теме проекта.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</w:rPr>
            </w:pPr>
          </w:p>
        </w:tc>
      </w:tr>
      <w:tr w:rsidR="00FE1362" w:rsidRPr="00281E5E" w:rsidTr="00FE1362"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Звуки и буквы </w:t>
            </w:r>
          </w:p>
        </w:tc>
        <w:tc>
          <w:tcPr>
            <w:tcW w:w="2126" w:type="dxa"/>
            <w:vMerge w:val="restart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b/>
                <w:sz w:val="22"/>
                <w:szCs w:val="22"/>
              </w:rPr>
              <w:t>Знать</w:t>
            </w: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: алфавит, звуки и буквы русского алфавита;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правила написания заглавной буквы в именах собственных;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вопросы к словам, обозначающим предметы, признаки и действия предметов;</w:t>
            </w:r>
          </w:p>
          <w:p w:rsidR="00FE1362" w:rsidRPr="00FE1362" w:rsidRDefault="00FE1362" w:rsidP="00FE136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правило правописания слов с безударной гласной. У</w:t>
            </w:r>
            <w:r w:rsidRPr="00281E5E">
              <w:rPr>
                <w:rFonts w:ascii="Times New Roman" w:eastAsia="Times New Roman" w:hAnsi="Times New Roman"/>
                <w:b/>
                <w:sz w:val="22"/>
                <w:szCs w:val="22"/>
              </w:rPr>
              <w:t>меть</w:t>
            </w: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: распределять слова по алфавиту, выполнять фонетический анализ слова; использовать заглавную букву в написании имен собственных; ставить вопросы к словам, писать слова с безударной гласной. </w:t>
            </w:r>
          </w:p>
        </w:tc>
        <w:tc>
          <w:tcPr>
            <w:tcW w:w="2552" w:type="dxa"/>
          </w:tcPr>
          <w:p w:rsidR="00FE1362" w:rsidRPr="00281E5E" w:rsidRDefault="00FE1362" w:rsidP="00FE136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Расшифровывать слова, записанные без букв, обозначающих гласные звуки и контролировать их написание по орфографическому словарику. Объяснять прямое и переносное значение слов. Записывать слова в алфавитном порядке. Образовывать слова, заменяя выделенную букву в слове.</w:t>
            </w:r>
          </w:p>
          <w:p w:rsidR="00FE1362" w:rsidRPr="00281E5E" w:rsidRDefault="00FE1362" w:rsidP="00FE136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81E5E">
              <w:rPr>
                <w:rFonts w:ascii="Times New Roman" w:eastAsia="Times New Roman" w:hAnsi="Times New Roman"/>
                <w:b/>
                <w:sz w:val="22"/>
                <w:szCs w:val="22"/>
              </w:rPr>
              <w:t>К</w:t>
            </w:r>
            <w:proofErr w:type="gramEnd"/>
            <w:r w:rsidRPr="00281E5E">
              <w:rPr>
                <w:rFonts w:ascii="Times New Roman" w:eastAsia="Times New Roman" w:hAnsi="Times New Roman"/>
                <w:b/>
                <w:sz w:val="22"/>
                <w:szCs w:val="22"/>
              </w:rPr>
              <w:t>:</w:t>
            </w: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  распределять работу в паре, обсуждать полученные результаты.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Учебно-познавательный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интерес к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учебному</w:t>
            </w:r>
            <w:proofErr w:type="gramEnd"/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материалу</w:t>
            </w:r>
          </w:p>
        </w:tc>
        <w:tc>
          <w:tcPr>
            <w:tcW w:w="2551" w:type="dxa"/>
            <w:vMerge w:val="restart"/>
          </w:tcPr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с информационными источниками (учебником и тетрадью на печатной основе).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Работа в парах при выполнении совместных заданий.</w:t>
            </w:r>
          </w:p>
          <w:p w:rsidR="00FE1362" w:rsidRPr="00281E5E" w:rsidRDefault="00FE1362" w:rsidP="0024304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Индивидуальная работа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FE1362" w:rsidP="00FE1362">
            <w:pPr>
              <w:jc w:val="left"/>
              <w:rPr>
                <w:rFonts w:ascii="Times New Roman" w:eastAsia="Times New Roman" w:hAnsi="Times New Roman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Интерактивная система тестирования </w:t>
            </w:r>
            <w:r w:rsidRPr="00281E5E">
              <w:rPr>
                <w:rFonts w:ascii="Times New Roman" w:hAnsi="Times New Roman"/>
                <w:sz w:val="22"/>
                <w:szCs w:val="22"/>
                <w:lang w:val="en-US"/>
              </w:rPr>
              <w:t>SMART</w:t>
            </w:r>
          </w:p>
        </w:tc>
      </w:tr>
      <w:tr w:rsidR="00FE1362" w:rsidRPr="00281E5E" w:rsidTr="00FE1362">
        <w:trPr>
          <w:trHeight w:val="2884"/>
        </w:trPr>
        <w:tc>
          <w:tcPr>
            <w:tcW w:w="469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04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Слова-предметы, слова-признаки, слов</w:t>
            </w:r>
            <w:proofErr w:type="gramStart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а-</w:t>
            </w:r>
            <w:proofErr w:type="gramEnd"/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 xml:space="preserve"> действия  </w:t>
            </w:r>
          </w:p>
        </w:tc>
        <w:tc>
          <w:tcPr>
            <w:tcW w:w="2126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eastAsia="Times New Roman" w:hAnsi="Times New Roman"/>
                <w:sz w:val="22"/>
                <w:szCs w:val="22"/>
              </w:rPr>
              <w:t>Сочинять рассказ о своей маме, используя упражнение-образец. Заучивать четверостишие, записывать его по памяти. Узнавать предмет по его описанию. Узнавать значение слов из толкового словарика</w:t>
            </w:r>
          </w:p>
        </w:tc>
        <w:tc>
          <w:tcPr>
            <w:tcW w:w="2268" w:type="dxa"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Учебно-познавательный 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интерес к </w:t>
            </w:r>
            <w:proofErr w:type="gramStart"/>
            <w:r w:rsidRPr="00281E5E">
              <w:rPr>
                <w:rFonts w:ascii="Times New Roman" w:hAnsi="Times New Roman"/>
                <w:sz w:val="22"/>
                <w:szCs w:val="22"/>
              </w:rPr>
              <w:t>учебному</w:t>
            </w:r>
            <w:proofErr w:type="gramEnd"/>
          </w:p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 xml:space="preserve"> материалу</w:t>
            </w:r>
          </w:p>
        </w:tc>
        <w:tc>
          <w:tcPr>
            <w:tcW w:w="2551" w:type="dxa"/>
            <w:vMerge/>
          </w:tcPr>
          <w:p w:rsidR="00FE1362" w:rsidRPr="00281E5E" w:rsidRDefault="00FE1362" w:rsidP="00243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9" w:type="dxa"/>
          </w:tcPr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Электронный учебник «Русский язык»</w:t>
            </w:r>
          </w:p>
          <w:p w:rsidR="00FE1362" w:rsidRPr="00281E5E" w:rsidRDefault="00FE1362" w:rsidP="00FE136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1E5E">
              <w:rPr>
                <w:rFonts w:ascii="Times New Roman" w:hAnsi="Times New Roman"/>
                <w:sz w:val="22"/>
                <w:szCs w:val="22"/>
              </w:rPr>
              <w:t>1 класс. Т.М.Андрианова</w:t>
            </w:r>
          </w:p>
          <w:p w:rsidR="00FE1362" w:rsidRPr="00281E5E" w:rsidRDefault="00FE1362" w:rsidP="0024304E">
            <w:pPr>
              <w:rPr>
                <w:rFonts w:ascii="Times New Roman" w:hAnsi="Times New Roman"/>
              </w:rPr>
            </w:pPr>
          </w:p>
        </w:tc>
      </w:tr>
      <w:bookmarkEnd w:id="0"/>
      <w:bookmarkEnd w:id="1"/>
    </w:tbl>
    <w:p w:rsidR="00DA24BB" w:rsidRPr="00281E5E" w:rsidRDefault="00DA24BB" w:rsidP="003F0476">
      <w:pPr>
        <w:jc w:val="both"/>
        <w:rPr>
          <w:rFonts w:ascii="Times New Roman" w:hAnsi="Times New Roman"/>
        </w:rPr>
      </w:pPr>
    </w:p>
    <w:sectPr w:rsidR="00DA24BB" w:rsidRPr="00281E5E" w:rsidSect="00FE13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312" w:rsidRDefault="009A7312" w:rsidP="00F06225">
      <w:r>
        <w:separator/>
      </w:r>
    </w:p>
  </w:endnote>
  <w:endnote w:type="continuationSeparator" w:id="0">
    <w:p w:rsidR="009A7312" w:rsidRDefault="009A7312" w:rsidP="00F06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05" w:rsidRDefault="00683809">
    <w:pPr>
      <w:pStyle w:val="a6"/>
    </w:pPr>
    <w:fldSimple w:instr=" PAGE   \* MERGEFORMAT ">
      <w:r w:rsidR="00983D16">
        <w:rPr>
          <w:noProof/>
        </w:rPr>
        <w:t>17</w:t>
      </w:r>
    </w:fldSimple>
  </w:p>
  <w:p w:rsidR="008C1D05" w:rsidRDefault="008C1D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312" w:rsidRDefault="009A7312" w:rsidP="00F06225">
      <w:r>
        <w:separator/>
      </w:r>
    </w:p>
  </w:footnote>
  <w:footnote w:type="continuationSeparator" w:id="0">
    <w:p w:rsidR="009A7312" w:rsidRDefault="009A7312" w:rsidP="00F06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1D9"/>
    <w:multiLevelType w:val="hybridMultilevel"/>
    <w:tmpl w:val="68224AF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1308DB"/>
    <w:multiLevelType w:val="hybridMultilevel"/>
    <w:tmpl w:val="EB9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17729"/>
    <w:multiLevelType w:val="hybridMultilevel"/>
    <w:tmpl w:val="536E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815776"/>
    <w:multiLevelType w:val="hybridMultilevel"/>
    <w:tmpl w:val="1EB4505E"/>
    <w:lvl w:ilvl="0" w:tplc="B67C3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BAC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0A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E8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C28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07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3ED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2E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C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B772EC4"/>
    <w:multiLevelType w:val="hybridMultilevel"/>
    <w:tmpl w:val="979A9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C06BD0"/>
    <w:multiLevelType w:val="hybridMultilevel"/>
    <w:tmpl w:val="A30C91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4EF7745"/>
    <w:multiLevelType w:val="hybridMultilevel"/>
    <w:tmpl w:val="B95CAB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CCD347E"/>
    <w:multiLevelType w:val="hybridMultilevel"/>
    <w:tmpl w:val="9D6807A6"/>
    <w:lvl w:ilvl="0" w:tplc="08C85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0C2B6B"/>
    <w:multiLevelType w:val="hybridMultilevel"/>
    <w:tmpl w:val="BB7AE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5D"/>
    <w:rsid w:val="0011711B"/>
    <w:rsid w:val="001778E3"/>
    <w:rsid w:val="00177A63"/>
    <w:rsid w:val="00194BAE"/>
    <w:rsid w:val="00275653"/>
    <w:rsid w:val="00281E5E"/>
    <w:rsid w:val="002E3A86"/>
    <w:rsid w:val="00303214"/>
    <w:rsid w:val="003474BE"/>
    <w:rsid w:val="0037798A"/>
    <w:rsid w:val="003F0476"/>
    <w:rsid w:val="00425EA2"/>
    <w:rsid w:val="00547279"/>
    <w:rsid w:val="00561EC8"/>
    <w:rsid w:val="005E15DA"/>
    <w:rsid w:val="00646B35"/>
    <w:rsid w:val="00681842"/>
    <w:rsid w:val="00683809"/>
    <w:rsid w:val="0069405D"/>
    <w:rsid w:val="006A0D8D"/>
    <w:rsid w:val="006A278D"/>
    <w:rsid w:val="006A5B2A"/>
    <w:rsid w:val="006D26DD"/>
    <w:rsid w:val="00837C0F"/>
    <w:rsid w:val="00877470"/>
    <w:rsid w:val="008908A9"/>
    <w:rsid w:val="008C1D05"/>
    <w:rsid w:val="008F7772"/>
    <w:rsid w:val="00941CBB"/>
    <w:rsid w:val="00965A08"/>
    <w:rsid w:val="00983D16"/>
    <w:rsid w:val="009A7312"/>
    <w:rsid w:val="00A14450"/>
    <w:rsid w:val="00A1705C"/>
    <w:rsid w:val="00A221B7"/>
    <w:rsid w:val="00B312C3"/>
    <w:rsid w:val="00BA1812"/>
    <w:rsid w:val="00BF015C"/>
    <w:rsid w:val="00C404C4"/>
    <w:rsid w:val="00C544A7"/>
    <w:rsid w:val="00C60B5C"/>
    <w:rsid w:val="00C9476F"/>
    <w:rsid w:val="00D17026"/>
    <w:rsid w:val="00DA24BB"/>
    <w:rsid w:val="00DE206D"/>
    <w:rsid w:val="00E1453A"/>
    <w:rsid w:val="00E50A94"/>
    <w:rsid w:val="00F06225"/>
    <w:rsid w:val="00F726DF"/>
    <w:rsid w:val="00FE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D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40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405D"/>
    <w:pPr>
      <w:keepNext/>
      <w:jc w:val="left"/>
      <w:outlineLvl w:val="1"/>
    </w:pPr>
    <w:rPr>
      <w:rFonts w:ascii="Arial Narrow" w:eastAsia="Times New Roman" w:hAnsi="Arial Narrow"/>
      <w:i/>
      <w:i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0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405D"/>
    <w:rPr>
      <w:rFonts w:ascii="Arial Narrow" w:eastAsia="Times New Roman" w:hAnsi="Arial Narrow" w:cs="Times New Roman"/>
      <w:i/>
      <w:iCs/>
      <w:sz w:val="20"/>
      <w:szCs w:val="28"/>
      <w:lang w:eastAsia="ru-RU"/>
    </w:rPr>
  </w:style>
  <w:style w:type="character" w:styleId="a3">
    <w:name w:val="Strong"/>
    <w:basedOn w:val="a0"/>
    <w:uiPriority w:val="22"/>
    <w:qFormat/>
    <w:rsid w:val="0069405D"/>
    <w:rPr>
      <w:b/>
      <w:bCs/>
    </w:rPr>
  </w:style>
  <w:style w:type="paragraph" w:styleId="a4">
    <w:name w:val="header"/>
    <w:basedOn w:val="a"/>
    <w:link w:val="a5"/>
    <w:uiPriority w:val="99"/>
    <w:unhideWhenUsed/>
    <w:rsid w:val="006940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405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40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405D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694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69405D"/>
    <w:pPr>
      <w:spacing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qFormat/>
    <w:rsid w:val="0069405D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9405D"/>
  </w:style>
  <w:style w:type="character" w:styleId="ab">
    <w:name w:val="Hyperlink"/>
    <w:basedOn w:val="a0"/>
    <w:unhideWhenUsed/>
    <w:rsid w:val="0069405D"/>
    <w:rPr>
      <w:color w:val="0000FF"/>
      <w:u w:val="single"/>
    </w:rPr>
  </w:style>
  <w:style w:type="paragraph" w:customStyle="1" w:styleId="ac">
    <w:name w:val="Знак"/>
    <w:basedOn w:val="a"/>
    <w:rsid w:val="0069405D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udar">
    <w:name w:val="udar"/>
    <w:basedOn w:val="a0"/>
    <w:rsid w:val="0069405D"/>
  </w:style>
  <w:style w:type="character" w:styleId="ad">
    <w:name w:val="page number"/>
    <w:basedOn w:val="a0"/>
    <w:rsid w:val="0069405D"/>
  </w:style>
  <w:style w:type="paragraph" w:styleId="ae">
    <w:name w:val="Normal (Web)"/>
    <w:basedOn w:val="a"/>
    <w:uiPriority w:val="99"/>
    <w:rsid w:val="0069405D"/>
    <w:pPr>
      <w:spacing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9405D"/>
    <w:pPr>
      <w:ind w:left="90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940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69405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69405D"/>
    <w:pPr>
      <w:widowControl w:val="0"/>
      <w:autoSpaceDE w:val="0"/>
      <w:autoSpaceDN w:val="0"/>
      <w:adjustRightInd w:val="0"/>
      <w:spacing w:line="213" w:lineRule="exact"/>
      <w:ind w:firstLine="341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9405D"/>
    <w:rPr>
      <w:rFonts w:ascii="Times New Roman" w:hAnsi="Times New Roman" w:cs="Times New Roman"/>
      <w:sz w:val="22"/>
      <w:szCs w:val="22"/>
    </w:rPr>
  </w:style>
  <w:style w:type="paragraph" w:styleId="af">
    <w:name w:val="footnote text"/>
    <w:basedOn w:val="a"/>
    <w:link w:val="af0"/>
    <w:semiHidden/>
    <w:rsid w:val="0069405D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940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69405D"/>
    <w:rPr>
      <w:vertAlign w:val="superscript"/>
    </w:rPr>
  </w:style>
  <w:style w:type="paragraph" w:customStyle="1" w:styleId="normal">
    <w:name w:val="normal"/>
    <w:basedOn w:val="1"/>
    <w:rsid w:val="0069405D"/>
    <w:pPr>
      <w:widowControl w:val="0"/>
      <w:autoSpaceDE w:val="0"/>
      <w:autoSpaceDN w:val="0"/>
      <w:adjustRightInd w:val="0"/>
      <w:spacing w:before="0" w:after="0"/>
    </w:pPr>
    <w:rPr>
      <w:rFonts w:ascii="Times New Roman" w:hAnsi="Times New Roman"/>
      <w:b w:val="0"/>
      <w:bCs w:val="0"/>
      <w:noProof/>
      <w:kern w:val="0"/>
      <w:sz w:val="28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87747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312C3"/>
  </w:style>
  <w:style w:type="paragraph" w:customStyle="1" w:styleId="ParagraphStyle">
    <w:name w:val="Paragraph Style"/>
    <w:rsid w:val="003779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3">
    <w:name w:val="No Spacing"/>
    <w:uiPriority w:val="1"/>
    <w:qFormat/>
    <w:rsid w:val="00DA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A24BB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ветлая заливка1"/>
    <w:basedOn w:val="a1"/>
    <w:uiPriority w:val="60"/>
    <w:rsid w:val="00DA24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DA24BB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2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catalog/res/7a9a46b2-0a01-0180-002f-06b69134893e/?interface=catalog&amp;class=42&amp;subject=8" TargetMode="External"/><Relationship Id="rId18" Type="http://schemas.openxmlformats.org/officeDocument/2006/relationships/hyperlink" Target="http://school-collection.edu.ru/catalog/res/7a9a46fb-0a01-0180-0123-7512040586c5/?interface=catalog&amp;class=42&amp;subject=8" TargetMode="External"/><Relationship Id="rId26" Type="http://schemas.openxmlformats.org/officeDocument/2006/relationships/hyperlink" Target="http://www.metodkabinet.eu/igryGenius/Igry_zhi_shi_ch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res/0c24efae-6594-400a-a6ab-f4dad987b35c/?from=8f5d7210-86a6-11da-a72b-0800200c9a66&amp;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%20catalog/res/79d2a96e-0a01-00ee-0017-250e282cadb6/view/" TargetMode="External"/><Relationship Id="rId17" Type="http://schemas.openxmlformats.org/officeDocument/2006/relationships/hyperlink" Target="http://files.school-collection.edu.ru/dlrstore/36b1f482-888d-11db-b606-0800200c9a66/russ34_kl1_54.swf" TargetMode="External"/><Relationship Id="rId25" Type="http://schemas.openxmlformats.org/officeDocument/2006/relationships/hyperlink" Target="http://school-collection.edu.ru/catalog/res/3f56aca4-87bd-45db-bc39-9a5dda6977f5/?from=53aeea06-a2ec-4acc-9b4b-b5360c8967df&amp;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es/c6461563-a7f6-400e-b99d-349853c2f53e/?interface=pupil&amp;class=42&amp;subject=8" TargetMode="External"/><Relationship Id="rId20" Type="http://schemas.openxmlformats.org/officeDocument/2006/relationships/hyperlink" Target="http://festival.1september.ru/articles/565955/" TargetMode="External"/><Relationship Id="rId29" Type="http://schemas.openxmlformats.org/officeDocument/2006/relationships/hyperlink" Target="http://school-collection.edu.ru/catalog/res/5b92b3e1-e535-4749-a968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es/79d2a880-0a01-00ee-01b0-c5938150be48/?from=79d01890-0a01-00ee-01df-4f6ece00f9b7&amp;" TargetMode="External"/><Relationship Id="rId24" Type="http://schemas.openxmlformats.org/officeDocument/2006/relationships/hyperlink" Target="http://www.selezneva-lichnost.ru/po-sledam-oshibok-russkiy-yazik/zhi-shi-cha-scha-chu-schu.html" TargetMode="External"/><Relationship Id="rId32" Type="http://schemas.openxmlformats.org/officeDocument/2006/relationships/hyperlink" Target="http://school-collection.edu.ru/catalog/rubr/14f9f41a-f5fb-4ea0-a1e1-b9b61c390bef/46048/?interface=pupil&amp;class=42&amp;subject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es/bf930186-273b-4f3a-9e02-772e5cc200b7/?interface=pupil&amp;class=42&amp;subject=8" TargetMode="External"/><Relationship Id="rId23" Type="http://schemas.openxmlformats.org/officeDocument/2006/relationships/hyperlink" Target="http://cor.edu.27.ru/catalog/res/7a9a564f-0a01-0180-00f6-305565a98c42/?from=7adafa3a-0a01-000a-007f-5580cd09ce9c&amp;" TargetMode="External"/><Relationship Id="rId28" Type="http://schemas.openxmlformats.org/officeDocument/2006/relationships/hyperlink" Target="http://www.rusedu.info/Article978.html" TargetMode="External"/><Relationship Id="rId10" Type="http://schemas.openxmlformats.org/officeDocument/2006/relationships/hyperlink" Target="http://coachinsk.ucoz.ru/load/materialy_uchitelej/uroki_s_primeneniem_ikt/" TargetMode="External"/><Relationship Id="rId19" Type="http://schemas.openxmlformats.org/officeDocument/2006/relationships/hyperlink" Target="http://www.4stupeni.ru/stady/konspekt_1_rus/4725-udarenie.html" TargetMode="External"/><Relationship Id="rId31" Type="http://schemas.openxmlformats.org/officeDocument/2006/relationships/hyperlink" Target="http://school-collection.edu.ru/catalog/rubr/ebc2166d-9c82-4d87-a621-99b165aa3ad3/63150/?interface=pupil&amp;class=42&amp;subject=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33a8407a-aa1b-4fad-a86b-" TargetMode="External"/><Relationship Id="rId14" Type="http://schemas.openxmlformats.org/officeDocument/2006/relationships/hyperlink" Target="http://cor.edu.27.ru/catalog/res/7a9a47b1-0a01-0180-018b-41daf913f584/?from=fc22552b-f30d-4632-87d3-26e44d08c3d2&amp;" TargetMode="External"/><Relationship Id="rId22" Type="http://schemas.openxmlformats.org/officeDocument/2006/relationships/hyperlink" Target="http://school-collection.edu.ru/catalog/res/7a9a33f0-0a01-0180-01ad-186f1dc3b253/?interface=catalog&amp;subject=8" TargetMode="External"/><Relationship Id="rId27" Type="http://schemas.openxmlformats.org/officeDocument/2006/relationships/hyperlink" Target="http://www.rusedu.ru/nachalnye-klassy/detail_2643.html" TargetMode="External"/><Relationship Id="rId30" Type="http://schemas.openxmlformats.org/officeDocument/2006/relationships/hyperlink" Target="http://files.school-collection.edu.ru/dlrstore/36b15840-888d-11db-b606-0800200c9a66/russ34_nesk_01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8607B-AA6A-4B7D-8F01-9BCEEAF6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5232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</cp:lastModifiedBy>
  <cp:revision>27</cp:revision>
  <cp:lastPrinted>2012-10-14T11:08:00Z</cp:lastPrinted>
  <dcterms:created xsi:type="dcterms:W3CDTF">2012-10-09T19:04:00Z</dcterms:created>
  <dcterms:modified xsi:type="dcterms:W3CDTF">2016-02-08T13:54:00Z</dcterms:modified>
</cp:coreProperties>
</file>