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CA" w:rsidRDefault="00A56385" w:rsidP="002F29CA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F29CA">
        <w:rPr>
          <w:rFonts w:ascii="Times New Roman" w:hAnsi="Times New Roman" w:cs="Times New Roman"/>
          <w:b/>
          <w:sz w:val="28"/>
          <w:szCs w:val="20"/>
        </w:rPr>
        <w:t xml:space="preserve">Муниципальное бюджетное общеобразовательное учреждение </w:t>
      </w:r>
    </w:p>
    <w:p w:rsidR="00A56385" w:rsidRPr="002F29CA" w:rsidRDefault="00A56385" w:rsidP="002F29CA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F29CA">
        <w:rPr>
          <w:rFonts w:ascii="Times New Roman" w:hAnsi="Times New Roman" w:cs="Times New Roman"/>
          <w:b/>
          <w:sz w:val="28"/>
          <w:szCs w:val="20"/>
        </w:rPr>
        <w:t>«Лицей № 22» города Иваново</w:t>
      </w:r>
    </w:p>
    <w:p w:rsidR="00A56385" w:rsidRDefault="00A56385">
      <w:pPr>
        <w:rPr>
          <w:rFonts w:ascii="Times New Roman" w:hAnsi="Times New Roman" w:cs="Times New Roman"/>
          <w:b/>
          <w:sz w:val="24"/>
          <w:szCs w:val="24"/>
        </w:rPr>
      </w:pPr>
    </w:p>
    <w:p w:rsidR="0094518D" w:rsidRDefault="00057291" w:rsidP="00914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57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к конкурсным материалам </w:t>
      </w:r>
      <w:r w:rsidR="00D76F9E">
        <w:rPr>
          <w:rFonts w:ascii="Times New Roman" w:hAnsi="Times New Roman" w:cs="Times New Roman"/>
          <w:b/>
          <w:sz w:val="24"/>
          <w:szCs w:val="24"/>
        </w:rPr>
        <w:t>по</w:t>
      </w:r>
      <w:r w:rsidRPr="00914457">
        <w:rPr>
          <w:rFonts w:ascii="Times New Roman" w:hAnsi="Times New Roman" w:cs="Times New Roman"/>
          <w:b/>
          <w:sz w:val="24"/>
          <w:szCs w:val="24"/>
        </w:rPr>
        <w:t xml:space="preserve"> номинации «Лучшая рабочая программа учебного предмета «Русский язык»</w:t>
      </w:r>
    </w:p>
    <w:p w:rsidR="002A6AE9" w:rsidRPr="00914457" w:rsidRDefault="002A6AE9" w:rsidP="00914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85" w:rsidRPr="00914457" w:rsidRDefault="00A56385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«Русский язык» для 1-4-х классов МБОУ «Лицей № 22», представленная на конкурс «Путь к успеху», разработана творческой группой учителей начальных классов на основе примерной программы и авторской программы 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М.С.Соловейчик</w:t>
      </w:r>
      <w:proofErr w:type="spellEnd"/>
      <w:r w:rsidRPr="0091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Н.С.Кузьменко</w:t>
      </w:r>
      <w:proofErr w:type="spellEnd"/>
      <w:r w:rsidRPr="00914457">
        <w:rPr>
          <w:rFonts w:ascii="Times New Roman" w:hAnsi="Times New Roman" w:cs="Times New Roman"/>
          <w:sz w:val="24"/>
          <w:szCs w:val="24"/>
        </w:rPr>
        <w:t xml:space="preserve">, входящей в УМК «К тайнам нашего языка». Выбор исходной программы частью учителей </w:t>
      </w:r>
      <w:r w:rsidR="000D5929" w:rsidRPr="00914457">
        <w:rPr>
          <w:rFonts w:ascii="Times New Roman" w:hAnsi="Times New Roman" w:cs="Times New Roman"/>
          <w:sz w:val="24"/>
          <w:szCs w:val="24"/>
        </w:rPr>
        <w:t>начальной школы МБОУ «Лицей № 22» определялся следующими основаниями:</w:t>
      </w:r>
    </w:p>
    <w:p w:rsidR="000D5929" w:rsidRPr="00914457" w:rsidRDefault="000D5929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- одной из приоритетных задач в лицее является удовлетворение запроса на повышение качества языкового образования;</w:t>
      </w:r>
    </w:p>
    <w:p w:rsidR="004D11F1" w:rsidRPr="00914457" w:rsidRDefault="000D5929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- УМК «К тайнам нашего языка» оптимально соединяет  высокую научность, доступность и практическую направленность в обучении языку младших школьников и предлагает учителю систему методических материалов, позволяющих </w:t>
      </w:r>
      <w:r w:rsidR="004D11F1" w:rsidRPr="00914457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Pr="00914457">
        <w:rPr>
          <w:rFonts w:ascii="Times New Roman" w:hAnsi="Times New Roman" w:cs="Times New Roman"/>
          <w:sz w:val="24"/>
          <w:szCs w:val="24"/>
        </w:rPr>
        <w:t>реализовать</w:t>
      </w:r>
      <w:r w:rsidR="004D11F1" w:rsidRPr="00914457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proofErr w:type="gramStart"/>
      <w:r w:rsidR="004D11F1" w:rsidRPr="00914457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="004D11F1" w:rsidRPr="00914457">
        <w:rPr>
          <w:rFonts w:ascii="Times New Roman" w:hAnsi="Times New Roman" w:cs="Times New Roman"/>
          <w:sz w:val="24"/>
          <w:szCs w:val="24"/>
        </w:rPr>
        <w:t>-методические</w:t>
      </w:r>
      <w:proofErr w:type="gramEnd"/>
      <w:r w:rsidR="004D11F1" w:rsidRPr="00914457">
        <w:rPr>
          <w:rFonts w:ascii="Times New Roman" w:hAnsi="Times New Roman" w:cs="Times New Roman"/>
          <w:sz w:val="24"/>
          <w:szCs w:val="24"/>
        </w:rPr>
        <w:t xml:space="preserve"> линии курса не только по программе начальной школы, но и</w:t>
      </w:r>
      <w:r w:rsidR="00BA7BF9">
        <w:rPr>
          <w:rFonts w:ascii="Times New Roman" w:hAnsi="Times New Roman" w:cs="Times New Roman"/>
          <w:sz w:val="24"/>
          <w:szCs w:val="24"/>
        </w:rPr>
        <w:t xml:space="preserve"> при переходе на уровень основного общего</w:t>
      </w:r>
      <w:r w:rsidR="004D11F1" w:rsidRPr="00914457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244D9" w:rsidRPr="00914457" w:rsidRDefault="004D11F1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- авторы рабочей программы прошли 72-часовой курс обучения  при Педагогическом университете «Первое сентября» по проблеме «Современные подходы к обучению орфографии в начальных классах» (авторы курса лекций М.С.Соловейчик, О.О.Харченко);</w:t>
      </w:r>
      <w:r w:rsidR="009244D9" w:rsidRPr="00914457">
        <w:rPr>
          <w:rFonts w:ascii="Times New Roman" w:hAnsi="Times New Roman" w:cs="Times New Roman"/>
          <w:sz w:val="24"/>
          <w:szCs w:val="24"/>
        </w:rPr>
        <w:t xml:space="preserve"> кроме того, в лицее существует тесная связь с кафедрой современного русского языка </w:t>
      </w:r>
      <w:proofErr w:type="spellStart"/>
      <w:r w:rsidR="009244D9" w:rsidRPr="00914457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="009244D9" w:rsidRPr="00914457">
        <w:rPr>
          <w:rFonts w:ascii="Times New Roman" w:hAnsi="Times New Roman" w:cs="Times New Roman"/>
          <w:sz w:val="24"/>
          <w:szCs w:val="24"/>
        </w:rPr>
        <w:t xml:space="preserve">, что позволяет обеспечить преемственность в реализации курса и </w:t>
      </w:r>
      <w:r w:rsidR="00E344B6" w:rsidRPr="00914457">
        <w:rPr>
          <w:rFonts w:ascii="Times New Roman" w:hAnsi="Times New Roman" w:cs="Times New Roman"/>
          <w:sz w:val="24"/>
          <w:szCs w:val="24"/>
        </w:rPr>
        <w:t>совершенствовать профессиональную компетентность учителя в преподавании русского языка</w:t>
      </w:r>
      <w:r w:rsidR="005738F4" w:rsidRPr="00914457">
        <w:rPr>
          <w:rFonts w:ascii="Times New Roman" w:hAnsi="Times New Roman" w:cs="Times New Roman"/>
          <w:sz w:val="24"/>
          <w:szCs w:val="24"/>
        </w:rPr>
        <w:t xml:space="preserve"> (Приложение 1, образец Удостоверения о краткосрочном повышении квалификации)</w:t>
      </w:r>
      <w:r w:rsidR="00E344B6" w:rsidRPr="00914457">
        <w:rPr>
          <w:rFonts w:ascii="Times New Roman" w:hAnsi="Times New Roman" w:cs="Times New Roman"/>
          <w:sz w:val="24"/>
          <w:szCs w:val="24"/>
        </w:rPr>
        <w:t>;</w:t>
      </w:r>
    </w:p>
    <w:p w:rsidR="00E344B6" w:rsidRPr="002A6AE9" w:rsidRDefault="00E344B6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- все учителя начальной школы лицея, работающие по выбранной исходной  программе, имеют высшую квалификационную категорию, их компетентность позволяет качественно реализовать исходную программу и грамотно воспользоваться </w:t>
      </w:r>
      <w:r w:rsidR="00ED5517" w:rsidRPr="00914457">
        <w:rPr>
          <w:rFonts w:ascii="Times New Roman" w:hAnsi="Times New Roman" w:cs="Times New Roman"/>
          <w:sz w:val="24"/>
          <w:szCs w:val="24"/>
        </w:rPr>
        <w:t>методическими и информационными ресурсами, предложенными разработчиками УМК н</w:t>
      </w:r>
      <w:r w:rsidR="007A37F4" w:rsidRPr="00914457">
        <w:rPr>
          <w:rFonts w:ascii="Times New Roman" w:hAnsi="Times New Roman" w:cs="Times New Roman"/>
          <w:sz w:val="24"/>
          <w:szCs w:val="24"/>
        </w:rPr>
        <w:t xml:space="preserve">а сайте образовательной системы </w:t>
      </w:r>
      <w:r w:rsidR="00ED5517" w:rsidRPr="00914457">
        <w:rPr>
          <w:rFonts w:ascii="Times New Roman" w:hAnsi="Times New Roman" w:cs="Times New Roman"/>
          <w:sz w:val="24"/>
          <w:szCs w:val="24"/>
        </w:rPr>
        <w:t>«Гармония»</w:t>
      </w:r>
      <w:r w:rsidR="00BA7BF9">
        <w:rPr>
          <w:rFonts w:ascii="Times New Roman" w:hAnsi="Times New Roman" w:cs="Times New Roman"/>
          <w:sz w:val="24"/>
          <w:szCs w:val="24"/>
        </w:rPr>
        <w:t xml:space="preserve"> </w:t>
      </w:r>
      <w:r w:rsidR="007A37F4" w:rsidRPr="002A6AE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A37F4" w:rsidRPr="002A6A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http://www.umkgarmoniya.ru/ruslang/e_resurse.php</w:t>
        </w:r>
      </w:hyperlink>
      <w:r w:rsidR="007A37F4" w:rsidRPr="00914457">
        <w:rPr>
          <w:rFonts w:ascii="Times New Roman" w:hAnsi="Times New Roman" w:cs="Times New Roman"/>
          <w:sz w:val="24"/>
          <w:szCs w:val="24"/>
        </w:rPr>
        <w:t>)</w:t>
      </w:r>
      <w:r w:rsidR="00ED5517" w:rsidRPr="00914457">
        <w:rPr>
          <w:rFonts w:ascii="Times New Roman" w:hAnsi="Times New Roman" w:cs="Times New Roman"/>
          <w:sz w:val="24"/>
          <w:szCs w:val="24"/>
        </w:rPr>
        <w:t>;</w:t>
      </w:r>
    </w:p>
    <w:p w:rsidR="004D11F1" w:rsidRPr="00914457" w:rsidRDefault="004D11F1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- обучение по УМК «К тайнам нашего языка» подтверждает высокую результативность по критерию «качество образования», </w:t>
      </w:r>
      <w:r w:rsidR="00BA7BF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14457">
        <w:rPr>
          <w:rFonts w:ascii="Times New Roman" w:hAnsi="Times New Roman" w:cs="Times New Roman"/>
          <w:sz w:val="24"/>
          <w:szCs w:val="24"/>
        </w:rPr>
        <w:t>по достижению метапредметных планируемых результатов</w:t>
      </w:r>
      <w:r w:rsidR="00BA7BF9">
        <w:rPr>
          <w:rFonts w:ascii="Times New Roman" w:hAnsi="Times New Roman" w:cs="Times New Roman"/>
          <w:sz w:val="24"/>
          <w:szCs w:val="24"/>
        </w:rPr>
        <w:t xml:space="preserve"> освоения ООП НОО</w:t>
      </w:r>
      <w:r w:rsidR="00F80531" w:rsidRPr="00914457">
        <w:rPr>
          <w:rFonts w:ascii="Times New Roman" w:hAnsi="Times New Roman" w:cs="Times New Roman"/>
          <w:sz w:val="24"/>
          <w:szCs w:val="24"/>
        </w:rPr>
        <w:t>;</w:t>
      </w:r>
    </w:p>
    <w:p w:rsidR="00F80531" w:rsidRPr="00914457" w:rsidRDefault="00F80531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- работа по программе с использованием УМК «К тайнам нашего языка» позволяет развивать и совершенствовать инновационный опыт  в </w:t>
      </w:r>
      <w:r w:rsidR="00ED5517" w:rsidRPr="00914457">
        <w:rPr>
          <w:rFonts w:ascii="Times New Roman" w:hAnsi="Times New Roman" w:cs="Times New Roman"/>
          <w:sz w:val="24"/>
          <w:szCs w:val="24"/>
        </w:rPr>
        <w:t>направлении реализации ФГОС НОО;</w:t>
      </w:r>
    </w:p>
    <w:p w:rsidR="00ED5517" w:rsidRPr="00914457" w:rsidRDefault="00ED5517" w:rsidP="002A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- лицей обладает техническими возможностями обеспечения учебного процесса в соответствии с требованиями ФГОС НОО и исходной программы «К тайнам нашего язы</w:t>
      </w:r>
      <w:r w:rsidR="007A37F4" w:rsidRPr="00914457">
        <w:rPr>
          <w:rFonts w:ascii="Times New Roman" w:hAnsi="Times New Roman" w:cs="Times New Roman"/>
          <w:sz w:val="24"/>
          <w:szCs w:val="24"/>
        </w:rPr>
        <w:t>ка».</w:t>
      </w:r>
    </w:p>
    <w:p w:rsidR="00860BE2" w:rsidRPr="00914457" w:rsidRDefault="00CC1C13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Содержание исходной программы полностью отражено в рабочей программе и календарно-тематических планах педагогов, потому что, как показала десятилетняя практика использования в обучении русскому языку УМК «К тайнам нашего языка», реализовать сод</w:t>
      </w:r>
      <w:r w:rsidR="007A37F4" w:rsidRPr="00914457">
        <w:rPr>
          <w:rFonts w:ascii="Times New Roman" w:hAnsi="Times New Roman" w:cs="Times New Roman"/>
          <w:sz w:val="24"/>
          <w:szCs w:val="24"/>
        </w:rPr>
        <w:t>ержание в полном объёме реально;</w:t>
      </w:r>
      <w:r w:rsidR="00BA7BF9">
        <w:rPr>
          <w:rFonts w:ascii="Times New Roman" w:hAnsi="Times New Roman" w:cs="Times New Roman"/>
          <w:sz w:val="24"/>
          <w:szCs w:val="24"/>
        </w:rPr>
        <w:t xml:space="preserve"> </w:t>
      </w:r>
      <w:r w:rsidRPr="00914457">
        <w:rPr>
          <w:rFonts w:ascii="Times New Roman" w:hAnsi="Times New Roman" w:cs="Times New Roman"/>
          <w:sz w:val="24"/>
          <w:szCs w:val="24"/>
        </w:rPr>
        <w:t>оно обеспечивает достижение планируемых результатов на двух уровнях – «Ученик научится» и «Ученик получит возможность научиться»</w:t>
      </w:r>
      <w:r w:rsidR="008D79A2" w:rsidRPr="00914457">
        <w:rPr>
          <w:rFonts w:ascii="Times New Roman" w:hAnsi="Times New Roman" w:cs="Times New Roman"/>
          <w:sz w:val="24"/>
          <w:szCs w:val="24"/>
        </w:rPr>
        <w:t xml:space="preserve">. Опираясь на инновационный опыт начальной школы лицея, </w:t>
      </w:r>
      <w:r w:rsidR="008D79A2" w:rsidRPr="00914457">
        <w:rPr>
          <w:rFonts w:ascii="Times New Roman" w:hAnsi="Times New Roman" w:cs="Times New Roman"/>
          <w:sz w:val="24"/>
          <w:szCs w:val="24"/>
        </w:rPr>
        <w:lastRenderedPageBreak/>
        <w:t>обобщённый по результатам опытно-экспериментальной работы на региональном уров</w:t>
      </w:r>
      <w:r w:rsidR="007A37F4" w:rsidRPr="00914457">
        <w:rPr>
          <w:rFonts w:ascii="Times New Roman" w:hAnsi="Times New Roman" w:cs="Times New Roman"/>
          <w:sz w:val="24"/>
          <w:szCs w:val="24"/>
        </w:rPr>
        <w:t>не,</w:t>
      </w:r>
      <w:r w:rsidR="004C0FF9" w:rsidRPr="00914457">
        <w:rPr>
          <w:rFonts w:ascii="Times New Roman" w:hAnsi="Times New Roman" w:cs="Times New Roman"/>
          <w:sz w:val="24"/>
          <w:szCs w:val="24"/>
        </w:rPr>
        <w:t xml:space="preserve"> мы включили в содержание</w:t>
      </w:r>
      <w:r w:rsidR="006C6CE9" w:rsidRPr="00914457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4C0FF9" w:rsidRPr="00914457">
        <w:rPr>
          <w:rFonts w:ascii="Times New Roman" w:hAnsi="Times New Roman" w:cs="Times New Roman"/>
          <w:sz w:val="24"/>
          <w:szCs w:val="24"/>
        </w:rPr>
        <w:t xml:space="preserve"> и тематическое планирование такие элементы, как:</w:t>
      </w:r>
    </w:p>
    <w:p w:rsidR="00860BE2" w:rsidRPr="00914457" w:rsidRDefault="00187A17" w:rsidP="0091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- модель текста как средство подготовки к изложения</w:t>
      </w:r>
      <w:r w:rsidR="006C6CE9" w:rsidRPr="00914457">
        <w:rPr>
          <w:rFonts w:ascii="Times New Roman" w:hAnsi="Times New Roman" w:cs="Times New Roman"/>
          <w:sz w:val="24"/>
          <w:szCs w:val="24"/>
        </w:rPr>
        <w:t>м и сочинениям;</w:t>
      </w:r>
    </w:p>
    <w:p w:rsidR="007D2733" w:rsidRPr="00914457" w:rsidRDefault="00187A17" w:rsidP="0091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-знаки корректурной правки</w:t>
      </w:r>
      <w:r w:rsidR="00860BE2" w:rsidRPr="00914457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914457">
        <w:rPr>
          <w:rFonts w:ascii="Times New Roman" w:hAnsi="Times New Roman" w:cs="Times New Roman"/>
          <w:sz w:val="24"/>
          <w:szCs w:val="24"/>
        </w:rPr>
        <w:t xml:space="preserve"> как средство работы по памятке </w:t>
      </w:r>
      <w:r w:rsidR="00631CD9" w:rsidRPr="00914457">
        <w:rPr>
          <w:rFonts w:ascii="Times New Roman" w:hAnsi="Times New Roman" w:cs="Times New Roman"/>
          <w:sz w:val="24"/>
          <w:szCs w:val="24"/>
        </w:rPr>
        <w:t>«</w:t>
      </w:r>
      <w:r w:rsidRPr="00914457">
        <w:rPr>
          <w:rFonts w:ascii="Times New Roman" w:hAnsi="Times New Roman" w:cs="Times New Roman"/>
          <w:sz w:val="24"/>
          <w:szCs w:val="24"/>
        </w:rPr>
        <w:t>Редактор»</w:t>
      </w:r>
      <w:r w:rsidR="00860BE2" w:rsidRPr="00914457">
        <w:rPr>
          <w:rFonts w:ascii="Times New Roman" w:hAnsi="Times New Roman" w:cs="Times New Roman"/>
          <w:sz w:val="24"/>
          <w:szCs w:val="24"/>
        </w:rPr>
        <w:t>.</w:t>
      </w:r>
    </w:p>
    <w:p w:rsidR="004D11F1" w:rsidRPr="00914457" w:rsidRDefault="007D2733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В связи  с этим расширился перечень планируемых результатов по предмету: включены результаты, связанные с умениями выстраивать модель текста «жучок» для подготовки к изложению повествовательного текста, модель текста «тропинка» для подготовки к созданию и письменному пересказу описательного текста. В перечень результатов по совершенствованию детьми собственных текстов включены умения читать и использовать знаки корректурной правки.</w:t>
      </w:r>
      <w:r w:rsidR="004A06D4" w:rsidRPr="00914457">
        <w:rPr>
          <w:rFonts w:ascii="Times New Roman" w:hAnsi="Times New Roman" w:cs="Times New Roman"/>
          <w:sz w:val="24"/>
          <w:szCs w:val="24"/>
        </w:rPr>
        <w:t xml:space="preserve"> Названные планируемые результаты пополнили как базовую часть, так и ознакомительную, которая в тексте программы показана курсивом.</w:t>
      </w:r>
    </w:p>
    <w:p w:rsidR="007D2733" w:rsidRPr="00914457" w:rsidRDefault="00860BE2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Чтобы реализовать заявленное содержание в полном объёме, в Учебном плане лицея на изучение предмета «Русский язык» отведено 5ч, а не 4ч</w:t>
      </w:r>
      <w:r w:rsidR="007D2733" w:rsidRPr="00914457">
        <w:rPr>
          <w:rFonts w:ascii="Times New Roman" w:hAnsi="Times New Roman" w:cs="Times New Roman"/>
          <w:sz w:val="24"/>
          <w:szCs w:val="24"/>
        </w:rPr>
        <w:t xml:space="preserve">, как рекомендовано инвариантной частью Примерного учебного плана; дополнительный час взят из резерва школьного компонента. </w:t>
      </w:r>
    </w:p>
    <w:p w:rsidR="005D3906" w:rsidRPr="00914457" w:rsidRDefault="00F77BF4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</w:t>
      </w:r>
      <w:r w:rsidR="007A37F4" w:rsidRPr="00914457">
        <w:rPr>
          <w:rFonts w:ascii="Times New Roman" w:hAnsi="Times New Roman" w:cs="Times New Roman"/>
          <w:sz w:val="24"/>
          <w:szCs w:val="24"/>
        </w:rPr>
        <w:t xml:space="preserve"> в содержательно-методическом плане</w:t>
      </w:r>
      <w:r w:rsidRPr="00914457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осуществляется на основе коммуникативно-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14457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9C5A90" w:rsidRPr="00914457">
        <w:rPr>
          <w:rFonts w:ascii="Times New Roman" w:hAnsi="Times New Roman" w:cs="Times New Roman"/>
          <w:sz w:val="24"/>
          <w:szCs w:val="24"/>
        </w:rPr>
        <w:t xml:space="preserve">логии в обучении русскому языку, технологические </w:t>
      </w:r>
      <w:proofErr w:type="gramStart"/>
      <w:r w:rsidR="009C5A90" w:rsidRPr="00914457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="009C5A90" w:rsidRPr="00914457">
        <w:rPr>
          <w:rFonts w:ascii="Times New Roman" w:hAnsi="Times New Roman" w:cs="Times New Roman"/>
          <w:sz w:val="24"/>
          <w:szCs w:val="24"/>
        </w:rPr>
        <w:t xml:space="preserve"> которой скрупулёзно представлены в УМК «К тайнам нашего языка», в его методическом блоке. </w:t>
      </w:r>
      <w:r w:rsidRPr="00914457">
        <w:rPr>
          <w:rFonts w:ascii="Times New Roman" w:hAnsi="Times New Roman" w:cs="Times New Roman"/>
          <w:sz w:val="24"/>
          <w:szCs w:val="24"/>
        </w:rPr>
        <w:t xml:space="preserve">Опираясь на классификационные параметры 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914457">
        <w:rPr>
          <w:rFonts w:ascii="Times New Roman" w:hAnsi="Times New Roman" w:cs="Times New Roman"/>
          <w:sz w:val="24"/>
          <w:szCs w:val="24"/>
        </w:rPr>
        <w:t xml:space="preserve"> (Энциклопедия современных образовательных технологий – М.; Народное образование, 2005)</w:t>
      </w:r>
      <w:r w:rsidR="007A37F4" w:rsidRPr="00914457">
        <w:rPr>
          <w:rFonts w:ascii="Times New Roman" w:hAnsi="Times New Roman" w:cs="Times New Roman"/>
          <w:sz w:val="24"/>
          <w:szCs w:val="24"/>
        </w:rPr>
        <w:t xml:space="preserve">, </w:t>
      </w:r>
      <w:r w:rsidR="009C5A90" w:rsidRPr="00914457">
        <w:rPr>
          <w:rFonts w:ascii="Times New Roman" w:hAnsi="Times New Roman" w:cs="Times New Roman"/>
          <w:sz w:val="24"/>
          <w:szCs w:val="24"/>
        </w:rPr>
        <w:t xml:space="preserve">эту технологию можно охарактеризовать так:  - по уровню применения – </w:t>
      </w:r>
      <w:proofErr w:type="spellStart"/>
      <w:r w:rsidR="009C5A90" w:rsidRPr="00914457">
        <w:rPr>
          <w:rFonts w:ascii="Times New Roman" w:hAnsi="Times New Roman" w:cs="Times New Roman"/>
          <w:sz w:val="24"/>
          <w:szCs w:val="24"/>
        </w:rPr>
        <w:t>частнопредметная</w:t>
      </w:r>
      <w:proofErr w:type="spellEnd"/>
      <w:r w:rsidR="005D3906" w:rsidRPr="00914457">
        <w:rPr>
          <w:rFonts w:ascii="Times New Roman" w:hAnsi="Times New Roman" w:cs="Times New Roman"/>
          <w:sz w:val="24"/>
          <w:szCs w:val="24"/>
        </w:rPr>
        <w:t xml:space="preserve">; по философской основе – </w:t>
      </w:r>
      <w:proofErr w:type="spellStart"/>
      <w:r w:rsidR="005D3906" w:rsidRPr="00914457">
        <w:rPr>
          <w:rFonts w:ascii="Times New Roman" w:hAnsi="Times New Roman" w:cs="Times New Roman"/>
          <w:sz w:val="24"/>
          <w:szCs w:val="24"/>
        </w:rPr>
        <w:t>природосообразная</w:t>
      </w:r>
      <w:proofErr w:type="spellEnd"/>
      <w:r w:rsidR="005D3906" w:rsidRPr="00914457">
        <w:rPr>
          <w:rFonts w:ascii="Times New Roman" w:hAnsi="Times New Roman" w:cs="Times New Roman"/>
          <w:sz w:val="24"/>
          <w:szCs w:val="24"/>
        </w:rPr>
        <w:t xml:space="preserve">; по фактору развития – </w:t>
      </w:r>
      <w:r w:rsidR="00EA2CE8" w:rsidRPr="00914457">
        <w:rPr>
          <w:rFonts w:ascii="Times New Roman" w:hAnsi="Times New Roman" w:cs="Times New Roman"/>
          <w:sz w:val="24"/>
          <w:szCs w:val="24"/>
        </w:rPr>
        <w:t>социогенная</w:t>
      </w:r>
      <w:r w:rsidR="005D3906" w:rsidRPr="00914457">
        <w:rPr>
          <w:rFonts w:ascii="Times New Roman" w:hAnsi="Times New Roman" w:cs="Times New Roman"/>
          <w:sz w:val="24"/>
          <w:szCs w:val="24"/>
        </w:rPr>
        <w:t xml:space="preserve">; по концепции усвоения – развивающая; по ориентации на личностные структуры – информационная; по характеру содержания и структуре – обучающая, общеобразовательная, гуманистическая; </w:t>
      </w:r>
      <w:proofErr w:type="gramStart"/>
      <w:r w:rsidR="005D3906" w:rsidRPr="00914457">
        <w:rPr>
          <w:rFonts w:ascii="Times New Roman" w:hAnsi="Times New Roman" w:cs="Times New Roman"/>
          <w:sz w:val="24"/>
          <w:szCs w:val="24"/>
        </w:rPr>
        <w:t>по организационным формам – синтетическая: классно-урочная, индивидуальная, групповая; по подходу к ребёнку – личностно-ориентированная; по преобладающему методу – развивающее обучение; по категории обучающихся  - продвинутого образования.</w:t>
      </w:r>
      <w:proofErr w:type="gramEnd"/>
      <w:r w:rsidR="005D3906" w:rsidRPr="00914457">
        <w:rPr>
          <w:rFonts w:ascii="Times New Roman" w:hAnsi="Times New Roman" w:cs="Times New Roman"/>
          <w:sz w:val="24"/>
          <w:szCs w:val="24"/>
        </w:rPr>
        <w:t xml:space="preserve"> Технология позволяет</w:t>
      </w:r>
      <w:r w:rsidR="00E50792" w:rsidRPr="00914457">
        <w:rPr>
          <w:rFonts w:ascii="Times New Roman" w:hAnsi="Times New Roman" w:cs="Times New Roman"/>
          <w:sz w:val="24"/>
          <w:szCs w:val="24"/>
        </w:rPr>
        <w:t xml:space="preserve"> средствами содержания и арсенала методической подачи </w:t>
      </w:r>
      <w:r w:rsidR="005D3906" w:rsidRPr="00914457">
        <w:rPr>
          <w:rFonts w:ascii="Times New Roman" w:hAnsi="Times New Roman" w:cs="Times New Roman"/>
          <w:sz w:val="24"/>
          <w:szCs w:val="24"/>
        </w:rPr>
        <w:t xml:space="preserve"> реализовать в обучении системно-</w:t>
      </w:r>
      <w:proofErr w:type="spellStart"/>
      <w:r w:rsidR="005D3906" w:rsidRPr="0091445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D3906" w:rsidRPr="00914457">
        <w:rPr>
          <w:rFonts w:ascii="Times New Roman" w:hAnsi="Times New Roman" w:cs="Times New Roman"/>
          <w:sz w:val="24"/>
          <w:szCs w:val="24"/>
        </w:rPr>
        <w:t xml:space="preserve"> подход – методологическую основу ФГОС.</w:t>
      </w:r>
      <w:r w:rsidR="00E50792" w:rsidRPr="00914457">
        <w:rPr>
          <w:rFonts w:ascii="Times New Roman" w:hAnsi="Times New Roman" w:cs="Times New Roman"/>
          <w:sz w:val="24"/>
          <w:szCs w:val="24"/>
        </w:rPr>
        <w:t xml:space="preserve"> Это подтверждается следующими позициями:</w:t>
      </w:r>
    </w:p>
    <w:p w:rsidR="00E50792" w:rsidRPr="00914457" w:rsidRDefault="00E50792" w:rsidP="009144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языка, реализуемый </w:t>
      </w:r>
      <w:r w:rsidR="00D258A2" w:rsidRPr="00914457">
        <w:rPr>
          <w:rFonts w:ascii="Times New Roman" w:eastAsia="Times New Roman" w:hAnsi="Times New Roman" w:cs="Times New Roman"/>
          <w:sz w:val="24"/>
          <w:szCs w:val="24"/>
        </w:rPr>
        <w:t xml:space="preserve">с помощью УМК «К тайнам нашего языка», 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создаёт возможности для постепенного формирования у младших школьников языкового самосознания как элемента гражданственности, что является важнейшим компонентом духовно-нравственного становления личности и рассматривается как один из основополагающих результатов </w:t>
      </w:r>
      <w:hyperlink r:id="rId10" w:tooltip="Начальное общее образование" w:history="1">
        <w:r w:rsidRPr="00914457">
          <w:rPr>
            <w:rFonts w:ascii="Times New Roman" w:eastAsia="Times New Roman" w:hAnsi="Times New Roman" w:cs="Times New Roman"/>
            <w:sz w:val="24"/>
            <w:szCs w:val="24"/>
          </w:rPr>
          <w:t>начального общего образования</w:t>
        </w:r>
      </w:hyperlink>
      <w:r w:rsidR="00D258A2" w:rsidRPr="009144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AC4" w:rsidRPr="00914457" w:rsidRDefault="00D258A2" w:rsidP="009144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57">
        <w:rPr>
          <w:rFonts w:ascii="Times New Roman" w:eastAsia="Times New Roman" w:hAnsi="Times New Roman" w:cs="Times New Roman"/>
          <w:sz w:val="24"/>
          <w:szCs w:val="24"/>
        </w:rPr>
        <w:t>вектор изучения русского языка: от практики его использования – к осмыслению – и снова к практике, теперь уже на новом уровне, на уровне, позволяющем сделать открытие, чем и определено интригующее название курса – «К тайнам нашего языка»;</w:t>
      </w:r>
    </w:p>
    <w:p w:rsidR="00010524" w:rsidRPr="00914457" w:rsidRDefault="003A75E1" w:rsidP="009144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на каждом из этапов обучения центральным становится тот или иной аспект воспитания языкового самосознания младшего школьника. Так, в букварный период факты языка и речевого поведения делаются для детей предметом специального наблюдения и анализа, закладываются основы интереса к изучению русского языка. Во </w:t>
      </w:r>
      <w:r w:rsidRPr="00914457">
        <w:rPr>
          <w:rFonts w:ascii="Times New Roman" w:eastAsia="Times New Roman" w:hAnsi="Times New Roman" w:cs="Times New Roman"/>
          <w:b/>
          <w:bCs/>
          <w:sz w:val="24"/>
          <w:szCs w:val="24"/>
        </w:rPr>
        <w:t>2-м классе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>, г</w:t>
      </w:r>
      <w:r w:rsidR="00631CD9" w:rsidRPr="00914457">
        <w:rPr>
          <w:rFonts w:ascii="Times New Roman" w:eastAsia="Times New Roman" w:hAnsi="Times New Roman" w:cs="Times New Roman"/>
          <w:sz w:val="24"/>
          <w:szCs w:val="24"/>
        </w:rPr>
        <w:t>де центральным направлением является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 обучение грамотному</w:t>
      </w:r>
      <w:r w:rsidR="00631CD9" w:rsidRPr="00914457">
        <w:rPr>
          <w:rFonts w:ascii="Times New Roman" w:eastAsia="Times New Roman" w:hAnsi="Times New Roman" w:cs="Times New Roman"/>
          <w:sz w:val="24"/>
          <w:szCs w:val="24"/>
        </w:rPr>
        <w:t xml:space="preserve"> письму, на первый план выдвигает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ся тезис: «На родном языке, на языке своей страны писать с ошибками стыдно!» Этим тезисом, как мотивом, направляется формирование у учащихся комплекса орфографических умений: обнаруживать орфограммы, оценивать свою готовность правильно выбрать написание, решать задачу или особым способом сознательно «уходить» от ошибки, 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проверять написанное. В </w:t>
      </w:r>
      <w:r w:rsidRPr="00914457">
        <w:rPr>
          <w:rFonts w:ascii="Times New Roman" w:eastAsia="Times New Roman" w:hAnsi="Times New Roman" w:cs="Times New Roman"/>
          <w:b/>
          <w:bCs/>
          <w:sz w:val="24"/>
          <w:szCs w:val="24"/>
        </w:rPr>
        <w:t>3-м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4457">
        <w:rPr>
          <w:rFonts w:ascii="Times New Roman" w:eastAsia="Times New Roman" w:hAnsi="Times New Roman" w:cs="Times New Roman"/>
          <w:b/>
          <w:bCs/>
          <w:sz w:val="24"/>
          <w:szCs w:val="24"/>
        </w:rPr>
        <w:t>4-м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 классах работа над словом, словосочетанием, предложением и текстом подчинена мысли: «Как богат и разнообразен наш язык!» К этой мысли учащиеся идут путём постоянных наблюдений за использованием средств языка в речи, а в ходе разнообразной </w:t>
      </w:r>
      <w:hyperlink r:id="rId11" w:tooltip="Практические работы" w:history="1">
        <w:r w:rsidRPr="00914457">
          <w:rPr>
            <w:rFonts w:ascii="Times New Roman" w:eastAsia="Times New Roman" w:hAnsi="Times New Roman" w:cs="Times New Roman"/>
            <w:sz w:val="24"/>
            <w:szCs w:val="24"/>
          </w:rPr>
          <w:t>практической работы</w:t>
        </w:r>
      </w:hyperlink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 в рамках различных тем курса постоянно получают её подтверждение. </w:t>
      </w:r>
      <w:r w:rsidR="00010524" w:rsidRPr="00914457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о языке, основных языковых и речевых умений направляется коммуникативными, познавательными или учебными, а иногда и социальными </w:t>
      </w:r>
      <w:r w:rsidR="004D7AC4" w:rsidRPr="00914457">
        <w:rPr>
          <w:rFonts w:ascii="Times New Roman" w:eastAsia="Times New Roman" w:hAnsi="Times New Roman" w:cs="Times New Roman"/>
          <w:sz w:val="24"/>
          <w:szCs w:val="24"/>
          <w:u w:val="single"/>
        </w:rPr>
        <w:t>мотивами;</w:t>
      </w:r>
    </w:p>
    <w:p w:rsidR="00E50792" w:rsidRPr="00914457" w:rsidRDefault="004D7AC4" w:rsidP="009144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57">
        <w:rPr>
          <w:rFonts w:ascii="Times New Roman" w:eastAsia="Times New Roman" w:hAnsi="Times New Roman" w:cs="Times New Roman"/>
          <w:sz w:val="24"/>
          <w:szCs w:val="24"/>
        </w:rPr>
        <w:t>освоение языковых и речевых понятий, закономерностей, правил</w:t>
      </w:r>
      <w:r w:rsidR="00807EBA" w:rsidRPr="00914457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– и к последующему осознанному использованию приобретённых знаний, к умению контролировать выполняемые действия и их результаты.</w:t>
      </w:r>
      <w:r w:rsidR="00CA69FA" w:rsidRPr="00914457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</w:t>
      </w:r>
      <w:proofErr w:type="spellStart"/>
      <w:proofErr w:type="gramStart"/>
      <w:r w:rsidR="00CA69FA" w:rsidRPr="00914457">
        <w:rPr>
          <w:rFonts w:ascii="Times New Roman" w:eastAsia="Times New Roman" w:hAnsi="Times New Roman" w:cs="Times New Roman"/>
          <w:sz w:val="24"/>
          <w:szCs w:val="24"/>
        </w:rPr>
        <w:t>лингво</w:t>
      </w:r>
      <w:proofErr w:type="spellEnd"/>
      <w:r w:rsidR="00CA69FA" w:rsidRPr="00914457">
        <w:rPr>
          <w:rFonts w:ascii="Times New Roman" w:eastAsia="Times New Roman" w:hAnsi="Times New Roman" w:cs="Times New Roman"/>
          <w:sz w:val="24"/>
          <w:szCs w:val="24"/>
        </w:rPr>
        <w:t>-методическая</w:t>
      </w:r>
      <w:proofErr w:type="gramEnd"/>
      <w:r w:rsidR="00CA69FA" w:rsidRPr="00914457">
        <w:rPr>
          <w:rFonts w:ascii="Times New Roman" w:eastAsia="Times New Roman" w:hAnsi="Times New Roman" w:cs="Times New Roman"/>
          <w:sz w:val="24"/>
          <w:szCs w:val="24"/>
        </w:rPr>
        <w:t xml:space="preserve"> основа реализации нашей программы обеспечивает движение обучения русскому языку по законам учебной деятельности, создавая базу для развития у младших школьников всех видов УУД.</w:t>
      </w:r>
      <w:r w:rsidR="00807EBA" w:rsidRPr="0091445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способа укрупнённой (обобщённой) учебной задачи на примере орфографии способствует системности в развитии мышления у младших школьников.</w:t>
      </w:r>
    </w:p>
    <w:p w:rsidR="00976D4D" w:rsidRPr="00914457" w:rsidRDefault="00976D4D" w:rsidP="002A6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57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условиях МБОУ «Лицей № 22» базовая технология реализации содержательно-методической </w:t>
      </w:r>
      <w:r w:rsidR="00FA668B" w:rsidRPr="00914457">
        <w:rPr>
          <w:rFonts w:ascii="Times New Roman" w:eastAsia="Times New Roman" w:hAnsi="Times New Roman" w:cs="Times New Roman"/>
          <w:sz w:val="24"/>
          <w:szCs w:val="24"/>
        </w:rPr>
        <w:t>системы по УМК «К т</w:t>
      </w:r>
      <w:r w:rsidR="00631CD9" w:rsidRPr="00914457">
        <w:rPr>
          <w:rFonts w:ascii="Times New Roman" w:eastAsia="Times New Roman" w:hAnsi="Times New Roman" w:cs="Times New Roman"/>
          <w:sz w:val="24"/>
          <w:szCs w:val="24"/>
        </w:rPr>
        <w:t xml:space="preserve">айнам нашего языка» дополняется </w:t>
      </w:r>
      <w:r w:rsidR="00FA668B" w:rsidRPr="00914457">
        <w:rPr>
          <w:rFonts w:ascii="Times New Roman" w:eastAsia="Times New Roman" w:hAnsi="Times New Roman" w:cs="Times New Roman"/>
          <w:sz w:val="24"/>
          <w:szCs w:val="24"/>
        </w:rPr>
        <w:t>технологическими средствами, апробированными в практике инновационной деятельности педагогов лицея. Покажем, как работают эти средства через единицу образовательной деятельности – урок.</w:t>
      </w:r>
    </w:p>
    <w:p w:rsidR="00EA2CE8" w:rsidRPr="00914457" w:rsidRDefault="002F29CA" w:rsidP="0091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57">
        <w:rPr>
          <w:rFonts w:ascii="Times New Roman" w:hAnsi="Times New Roman" w:cs="Times New Roman"/>
          <w:bCs/>
          <w:sz w:val="24"/>
          <w:szCs w:val="24"/>
        </w:rPr>
        <w:tab/>
      </w:r>
      <w:r w:rsidR="00EA2CE8" w:rsidRPr="00914457">
        <w:rPr>
          <w:rFonts w:ascii="Times New Roman" w:hAnsi="Times New Roman" w:cs="Times New Roman"/>
          <w:bCs/>
          <w:sz w:val="24"/>
          <w:szCs w:val="24"/>
        </w:rPr>
        <w:t>Ведущей технологией, направленной на развитие</w:t>
      </w:r>
      <w:r w:rsidR="00FA668B" w:rsidRPr="00914457">
        <w:rPr>
          <w:rFonts w:ascii="Times New Roman" w:hAnsi="Times New Roman" w:cs="Times New Roman"/>
          <w:bCs/>
          <w:sz w:val="24"/>
          <w:szCs w:val="24"/>
        </w:rPr>
        <w:t xml:space="preserve"> универсальных учебных действий   </w:t>
      </w:r>
      <w:r w:rsidR="00EA2CE8" w:rsidRPr="00914457">
        <w:rPr>
          <w:rFonts w:ascii="Times New Roman" w:hAnsi="Times New Roman" w:cs="Times New Roman"/>
          <w:bCs/>
          <w:sz w:val="24"/>
          <w:szCs w:val="24"/>
        </w:rPr>
        <w:t xml:space="preserve">средствами предмета, авторы рабочей программы выбрали </w:t>
      </w:r>
      <w:r w:rsidR="00EA2CE8" w:rsidRPr="0091445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технологию </w:t>
      </w:r>
      <w:proofErr w:type="spellStart"/>
      <w:r w:rsidR="00EA2CE8" w:rsidRPr="00914457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="00EA2CE8" w:rsidRPr="00914457">
        <w:rPr>
          <w:rFonts w:ascii="Times New Roman" w:hAnsi="Times New Roman" w:cs="Times New Roman"/>
          <w:b/>
          <w:bCs/>
          <w:sz w:val="24"/>
          <w:szCs w:val="24"/>
        </w:rPr>
        <w:t xml:space="preserve"> метода обучения </w:t>
      </w:r>
      <w:proofErr w:type="spellStart"/>
      <w:r w:rsidR="00EA2CE8" w:rsidRPr="00914457">
        <w:rPr>
          <w:rFonts w:ascii="Times New Roman" w:hAnsi="Times New Roman" w:cs="Times New Roman"/>
          <w:b/>
          <w:bCs/>
          <w:sz w:val="24"/>
          <w:szCs w:val="24"/>
        </w:rPr>
        <w:t>Л.Г.Петерсон</w:t>
      </w:r>
      <w:proofErr w:type="spellEnd"/>
      <w:r w:rsidR="00EA2CE8" w:rsidRPr="00914457">
        <w:rPr>
          <w:rFonts w:ascii="Times New Roman" w:hAnsi="Times New Roman" w:cs="Times New Roman"/>
          <w:bCs/>
          <w:sz w:val="24"/>
          <w:szCs w:val="24"/>
        </w:rPr>
        <w:t>. Выбор технологии строился на следующих основаниях:</w:t>
      </w:r>
    </w:p>
    <w:p w:rsidR="00EA2CE8" w:rsidRPr="00914457" w:rsidRDefault="00EA2CE8" w:rsidP="00914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57">
        <w:rPr>
          <w:rFonts w:ascii="Times New Roman" w:hAnsi="Times New Roman" w:cs="Times New Roman"/>
          <w:bCs/>
          <w:sz w:val="24"/>
          <w:szCs w:val="24"/>
        </w:rPr>
        <w:t>ТДМ – системообразующая в УМК «Перспектива», большая часть предметов в начальной школе лицея преподаётся по учебникам «Перспективы»;</w:t>
      </w:r>
    </w:p>
    <w:p w:rsidR="00EA2CE8" w:rsidRPr="00914457" w:rsidRDefault="00EA2CE8" w:rsidP="00914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57">
        <w:rPr>
          <w:rFonts w:ascii="Times New Roman" w:hAnsi="Times New Roman" w:cs="Times New Roman"/>
          <w:bCs/>
          <w:sz w:val="24"/>
          <w:szCs w:val="24"/>
        </w:rPr>
        <w:t xml:space="preserve">ТДМ в основах своих построена на личностно-ориентированном обучении, с реализацией которого связана инновационная деятельность лицея в </w:t>
      </w:r>
      <w:proofErr w:type="gramStart"/>
      <w:r w:rsidRPr="00914457">
        <w:rPr>
          <w:rFonts w:ascii="Times New Roman" w:hAnsi="Times New Roman" w:cs="Times New Roman"/>
          <w:bCs/>
          <w:sz w:val="24"/>
          <w:szCs w:val="24"/>
        </w:rPr>
        <w:t>последние</w:t>
      </w:r>
      <w:proofErr w:type="gramEnd"/>
      <w:r w:rsidRPr="00914457">
        <w:rPr>
          <w:rFonts w:ascii="Times New Roman" w:hAnsi="Times New Roman" w:cs="Times New Roman"/>
          <w:bCs/>
          <w:sz w:val="24"/>
          <w:szCs w:val="24"/>
        </w:rPr>
        <w:t xml:space="preserve"> 15 лет;</w:t>
      </w:r>
    </w:p>
    <w:p w:rsidR="00EA2CE8" w:rsidRPr="00914457" w:rsidRDefault="00EA2CE8" w:rsidP="00914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57">
        <w:rPr>
          <w:rFonts w:ascii="Times New Roman" w:hAnsi="Times New Roman" w:cs="Times New Roman"/>
          <w:bCs/>
          <w:sz w:val="24"/>
          <w:szCs w:val="24"/>
        </w:rPr>
        <w:t>ТДМ дополняет коммуникативно-</w:t>
      </w:r>
      <w:proofErr w:type="spellStart"/>
      <w:r w:rsidRPr="00914457">
        <w:rPr>
          <w:rFonts w:ascii="Times New Roman" w:hAnsi="Times New Roman" w:cs="Times New Roman"/>
          <w:bCs/>
          <w:sz w:val="24"/>
          <w:szCs w:val="24"/>
        </w:rPr>
        <w:t>деятельностную</w:t>
      </w:r>
      <w:proofErr w:type="spellEnd"/>
      <w:r w:rsidRPr="00914457">
        <w:rPr>
          <w:rFonts w:ascii="Times New Roman" w:hAnsi="Times New Roman" w:cs="Times New Roman"/>
          <w:bCs/>
          <w:sz w:val="24"/>
          <w:szCs w:val="24"/>
        </w:rPr>
        <w:t xml:space="preserve"> технологию в обучении русскому языку в таком технологическом компоненте, как тип урока; </w:t>
      </w:r>
    </w:p>
    <w:p w:rsidR="00EA2CE8" w:rsidRPr="00914457" w:rsidRDefault="00EA2CE8" w:rsidP="00914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57">
        <w:rPr>
          <w:rFonts w:ascii="Times New Roman" w:hAnsi="Times New Roman" w:cs="Times New Roman"/>
          <w:bCs/>
          <w:sz w:val="24"/>
          <w:szCs w:val="24"/>
        </w:rPr>
        <w:t xml:space="preserve">ТДМ позволяет соединить такие технологические средства, как способ постановки учебных задач, способ формирования оценочной самостоятельности, элементы применения </w:t>
      </w:r>
      <w:r w:rsidR="00BC3649" w:rsidRPr="00914457"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  <w:r w:rsidRPr="00914457">
        <w:rPr>
          <w:rFonts w:ascii="Times New Roman" w:hAnsi="Times New Roman" w:cs="Times New Roman"/>
          <w:bCs/>
          <w:sz w:val="24"/>
          <w:szCs w:val="24"/>
        </w:rPr>
        <w:t>критического мышления</w:t>
      </w:r>
      <w:r w:rsidR="00BC3649" w:rsidRPr="00914457">
        <w:rPr>
          <w:rFonts w:ascii="Times New Roman" w:hAnsi="Times New Roman" w:cs="Times New Roman"/>
          <w:bCs/>
          <w:sz w:val="24"/>
          <w:szCs w:val="24"/>
        </w:rPr>
        <w:t xml:space="preserve"> через чтение и письмо</w:t>
      </w:r>
      <w:r w:rsidRPr="00914457">
        <w:rPr>
          <w:rFonts w:ascii="Times New Roman" w:hAnsi="Times New Roman" w:cs="Times New Roman"/>
          <w:bCs/>
          <w:sz w:val="24"/>
          <w:szCs w:val="24"/>
        </w:rPr>
        <w:t>, способы организации учебно-исследовательской и проектной деятельности обучающихся.</w:t>
      </w:r>
    </w:p>
    <w:p w:rsidR="00EA2CE8" w:rsidRPr="00914457" w:rsidRDefault="00EA2CE8" w:rsidP="00914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В зависимости от уровня профессиональной подготовки и этапа индивидуальной траектории развития технологической компетентности, учитель, работающий по данной программе, реализует технологию на трёх уровнях – базовом, технологическом и системно-технологическом.</w:t>
      </w:r>
      <w:r w:rsidR="00BC3649" w:rsidRPr="00914457">
        <w:rPr>
          <w:rFonts w:ascii="Times New Roman" w:hAnsi="Times New Roman" w:cs="Times New Roman"/>
          <w:sz w:val="24"/>
          <w:szCs w:val="24"/>
        </w:rPr>
        <w:t xml:space="preserve"> Опираясь на требования к структурированию уроков разных типов на разном уровне готовности, </w:t>
      </w:r>
      <w:r w:rsidR="00DB4E04" w:rsidRPr="00914457">
        <w:rPr>
          <w:rFonts w:ascii="Times New Roman" w:hAnsi="Times New Roman" w:cs="Times New Roman"/>
          <w:sz w:val="24"/>
          <w:szCs w:val="24"/>
        </w:rPr>
        <w:t>учитель определ</w:t>
      </w:r>
      <w:r w:rsidR="00831637" w:rsidRPr="00914457">
        <w:rPr>
          <w:rFonts w:ascii="Times New Roman" w:hAnsi="Times New Roman" w:cs="Times New Roman"/>
          <w:sz w:val="24"/>
          <w:szCs w:val="24"/>
        </w:rPr>
        <w:t xml:space="preserve">яет для себя «точки роста», участвует в </w:t>
      </w:r>
      <w:r w:rsidR="00DB4E04" w:rsidRPr="00914457">
        <w:rPr>
          <w:rFonts w:ascii="Times New Roman" w:hAnsi="Times New Roman" w:cs="Times New Roman"/>
          <w:sz w:val="24"/>
          <w:szCs w:val="24"/>
        </w:rPr>
        <w:t xml:space="preserve"> инноваци</w:t>
      </w:r>
      <w:r w:rsidR="00831637" w:rsidRPr="00914457">
        <w:rPr>
          <w:rFonts w:ascii="Times New Roman" w:hAnsi="Times New Roman" w:cs="Times New Roman"/>
          <w:sz w:val="24"/>
          <w:szCs w:val="24"/>
        </w:rPr>
        <w:t>онной деятельности</w:t>
      </w:r>
      <w:r w:rsidR="00FA668B" w:rsidRPr="0091445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738F4" w:rsidRPr="00914457">
        <w:rPr>
          <w:rFonts w:ascii="Times New Roman" w:hAnsi="Times New Roman" w:cs="Times New Roman"/>
          <w:sz w:val="24"/>
          <w:szCs w:val="24"/>
        </w:rPr>
        <w:t>2,</w:t>
      </w:r>
      <w:r w:rsidR="00FA668B" w:rsidRPr="00914457">
        <w:rPr>
          <w:rFonts w:ascii="Times New Roman" w:hAnsi="Times New Roman" w:cs="Times New Roman"/>
          <w:sz w:val="24"/>
          <w:szCs w:val="24"/>
        </w:rPr>
        <w:t xml:space="preserve"> «Требования к построению уроков в </w:t>
      </w:r>
      <w:r w:rsidR="00831637" w:rsidRPr="00914457">
        <w:rPr>
          <w:rFonts w:ascii="Times New Roman" w:hAnsi="Times New Roman" w:cs="Times New Roman"/>
          <w:sz w:val="24"/>
          <w:szCs w:val="24"/>
        </w:rPr>
        <w:t xml:space="preserve">ТДМ на трёх уровнях реализации; </w:t>
      </w:r>
      <w:r w:rsidR="00FA668B" w:rsidRPr="00914457">
        <w:rPr>
          <w:rFonts w:ascii="Times New Roman" w:hAnsi="Times New Roman" w:cs="Times New Roman"/>
          <w:sz w:val="24"/>
          <w:szCs w:val="24"/>
        </w:rPr>
        <w:t>на примере двух типов урока</w:t>
      </w:r>
      <w:r w:rsidR="00DB4E04" w:rsidRPr="00914457">
        <w:rPr>
          <w:rFonts w:ascii="Times New Roman" w:hAnsi="Times New Roman" w:cs="Times New Roman"/>
          <w:sz w:val="24"/>
          <w:szCs w:val="24"/>
        </w:rPr>
        <w:t>)</w:t>
      </w:r>
      <w:r w:rsidR="00FA668B" w:rsidRPr="00914457">
        <w:rPr>
          <w:rFonts w:ascii="Times New Roman" w:hAnsi="Times New Roman" w:cs="Times New Roman"/>
          <w:sz w:val="24"/>
          <w:szCs w:val="24"/>
        </w:rPr>
        <w:t>.</w:t>
      </w:r>
    </w:p>
    <w:p w:rsidR="00EA2CE8" w:rsidRPr="00914457" w:rsidRDefault="00EA2CE8" w:rsidP="00914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ТДМ включает четыре типа уроков: урок открытия новых знаний (ОНЗ), урок отработки умений и рефлексии (</w:t>
      </w:r>
      <w:proofErr w:type="gramStart"/>
      <w:r w:rsidR="00FA668B" w:rsidRPr="00914457">
        <w:rPr>
          <w:rFonts w:ascii="Times New Roman" w:hAnsi="Times New Roman" w:cs="Times New Roman"/>
          <w:sz w:val="24"/>
          <w:szCs w:val="24"/>
        </w:rPr>
        <w:t>У-</w:t>
      </w:r>
      <w:r w:rsidRPr="009144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4457">
        <w:rPr>
          <w:rFonts w:ascii="Times New Roman" w:hAnsi="Times New Roman" w:cs="Times New Roman"/>
          <w:sz w:val="24"/>
          <w:szCs w:val="24"/>
        </w:rPr>
        <w:t>), урок развивающего контроля (РК) и уро</w:t>
      </w:r>
      <w:r w:rsidR="00FA668B" w:rsidRPr="00914457">
        <w:rPr>
          <w:rFonts w:ascii="Times New Roman" w:hAnsi="Times New Roman" w:cs="Times New Roman"/>
          <w:sz w:val="24"/>
          <w:szCs w:val="24"/>
        </w:rPr>
        <w:t>к построения системы знаний (С</w:t>
      </w:r>
      <w:r w:rsidRPr="00914457">
        <w:rPr>
          <w:rFonts w:ascii="Times New Roman" w:hAnsi="Times New Roman" w:cs="Times New Roman"/>
          <w:sz w:val="24"/>
          <w:szCs w:val="24"/>
        </w:rPr>
        <w:t>).</w:t>
      </w:r>
      <w:r w:rsidR="000C6CBA" w:rsidRPr="00914457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планировании, где отражается каждый урок, указывается тип урока и</w:t>
      </w:r>
      <w:r w:rsidR="00BA7BF9">
        <w:rPr>
          <w:rFonts w:ascii="Times New Roman" w:hAnsi="Times New Roman" w:cs="Times New Roman"/>
          <w:sz w:val="24"/>
          <w:szCs w:val="24"/>
        </w:rPr>
        <w:t xml:space="preserve"> то,</w:t>
      </w:r>
      <w:r w:rsidR="000C6CBA" w:rsidRPr="00914457">
        <w:rPr>
          <w:rFonts w:ascii="Times New Roman" w:hAnsi="Times New Roman" w:cs="Times New Roman"/>
          <w:sz w:val="24"/>
          <w:szCs w:val="24"/>
        </w:rPr>
        <w:t xml:space="preserve"> на какие конкретные образовательные результаты он нацелен</w:t>
      </w:r>
      <w:r w:rsidR="00457D2B" w:rsidRPr="00914457">
        <w:rPr>
          <w:rFonts w:ascii="Times New Roman" w:hAnsi="Times New Roman" w:cs="Times New Roman"/>
          <w:sz w:val="24"/>
          <w:szCs w:val="24"/>
        </w:rPr>
        <w:t xml:space="preserve"> (смотри вариант КТП для 3-го класса в приложении к рабочей программе).</w:t>
      </w:r>
    </w:p>
    <w:p w:rsidR="00B80A5E" w:rsidRPr="00914457" w:rsidRDefault="00BF11D0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lastRenderedPageBreak/>
        <w:t>На уроке открытия новых знаний учителя применяют элементы ме</w:t>
      </w:r>
      <w:r w:rsidR="007B0C18" w:rsidRPr="00914457">
        <w:rPr>
          <w:rFonts w:ascii="Times New Roman" w:hAnsi="Times New Roman" w:cs="Times New Roman"/>
          <w:sz w:val="24"/>
          <w:szCs w:val="24"/>
        </w:rPr>
        <w:t>тода исследования, тем самым</w:t>
      </w:r>
      <w:r w:rsidRPr="00914457">
        <w:rPr>
          <w:rFonts w:ascii="Times New Roman" w:hAnsi="Times New Roman" w:cs="Times New Roman"/>
          <w:sz w:val="24"/>
          <w:szCs w:val="24"/>
        </w:rPr>
        <w:t xml:space="preserve"> организуя учебно-исследовательскую деятельность младшего школьника в разумных для возраста пределах. Практически урок этого типа создаёт возможности для осуществления мини-проекта, результат которого</w:t>
      </w:r>
      <w:r w:rsidR="007B0C18" w:rsidRPr="00914457">
        <w:rPr>
          <w:rFonts w:ascii="Times New Roman" w:hAnsi="Times New Roman" w:cs="Times New Roman"/>
          <w:sz w:val="24"/>
          <w:szCs w:val="24"/>
        </w:rPr>
        <w:t xml:space="preserve"> -</w:t>
      </w:r>
      <w:r w:rsidRPr="00914457">
        <w:rPr>
          <w:rFonts w:ascii="Times New Roman" w:hAnsi="Times New Roman" w:cs="Times New Roman"/>
          <w:sz w:val="24"/>
          <w:szCs w:val="24"/>
        </w:rPr>
        <w:t xml:space="preserve"> новое знание как личностный прирост ученика. Технология 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14457">
        <w:rPr>
          <w:rFonts w:ascii="Times New Roman" w:hAnsi="Times New Roman" w:cs="Times New Roman"/>
          <w:sz w:val="24"/>
          <w:szCs w:val="24"/>
        </w:rPr>
        <w:t xml:space="preserve"> метода предоставляет возможность учителю творчески использовать систему методических приёмов в организации учебного исследования, например, интригующее проектное задание «Можно ли сократить количество правил в русском языке?», или </w:t>
      </w:r>
      <w:r w:rsidR="007B0C18" w:rsidRPr="00914457">
        <w:rPr>
          <w:rFonts w:ascii="Times New Roman" w:hAnsi="Times New Roman" w:cs="Times New Roman"/>
          <w:sz w:val="24"/>
          <w:szCs w:val="24"/>
        </w:rPr>
        <w:t xml:space="preserve">«Существует ли ещё какой-то способ решения орфографической задачи по орфограмме </w:t>
      </w:r>
      <w:proofErr w:type="gramStart"/>
      <w:r w:rsidR="007B0C18" w:rsidRPr="0091445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B0C18" w:rsidRPr="009144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B0C18" w:rsidRPr="0091445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B0C18" w:rsidRPr="0091445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7B0C18" w:rsidRPr="0091445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B12E7E" w:rsidRPr="00914457">
        <w:rPr>
          <w:rFonts w:ascii="Times New Roman" w:hAnsi="Times New Roman" w:cs="Times New Roman"/>
          <w:sz w:val="24"/>
          <w:szCs w:val="24"/>
        </w:rPr>
        <w:t>?»</w:t>
      </w:r>
      <w:r w:rsidR="007B0C18" w:rsidRPr="00914457">
        <w:rPr>
          <w:rFonts w:ascii="Times New Roman" w:hAnsi="Times New Roman" w:cs="Times New Roman"/>
          <w:sz w:val="24"/>
          <w:szCs w:val="24"/>
        </w:rPr>
        <w:t>, парную и</w:t>
      </w:r>
      <w:r w:rsidR="0000643A" w:rsidRPr="00914457">
        <w:rPr>
          <w:rFonts w:ascii="Times New Roman" w:hAnsi="Times New Roman" w:cs="Times New Roman"/>
          <w:sz w:val="24"/>
          <w:szCs w:val="24"/>
        </w:rPr>
        <w:t xml:space="preserve"> групповую работу</w:t>
      </w:r>
      <w:r w:rsidR="007B0C18" w:rsidRPr="00914457">
        <w:rPr>
          <w:rFonts w:ascii="Times New Roman" w:hAnsi="Times New Roman" w:cs="Times New Roman"/>
          <w:sz w:val="24"/>
          <w:szCs w:val="24"/>
        </w:rPr>
        <w:t>, функционально-ролевое распределение участников исследования</w:t>
      </w:r>
      <w:r w:rsidR="0000643A" w:rsidRPr="0091445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738F4" w:rsidRPr="00914457">
        <w:rPr>
          <w:rFonts w:ascii="Times New Roman" w:hAnsi="Times New Roman" w:cs="Times New Roman"/>
          <w:sz w:val="24"/>
          <w:szCs w:val="24"/>
        </w:rPr>
        <w:t>3</w:t>
      </w:r>
      <w:r w:rsidR="0000643A" w:rsidRPr="00914457">
        <w:rPr>
          <w:rFonts w:ascii="Times New Roman" w:hAnsi="Times New Roman" w:cs="Times New Roman"/>
          <w:sz w:val="24"/>
          <w:szCs w:val="24"/>
        </w:rPr>
        <w:t xml:space="preserve"> «Конспект урока-исследования по теме «Обобщённое правило решения орфографической задачи в </w:t>
      </w:r>
      <w:proofErr w:type="gramStart"/>
      <w:r w:rsidR="0000643A" w:rsidRPr="00914457">
        <w:rPr>
          <w:rFonts w:ascii="Times New Roman" w:hAnsi="Times New Roman" w:cs="Times New Roman"/>
          <w:sz w:val="24"/>
          <w:szCs w:val="24"/>
        </w:rPr>
        <w:t>корне</w:t>
      </w:r>
      <w:proofErr w:type="gramEnd"/>
      <w:r w:rsidR="0000643A" w:rsidRPr="00914457">
        <w:rPr>
          <w:rFonts w:ascii="Times New Roman" w:hAnsi="Times New Roman" w:cs="Times New Roman"/>
          <w:sz w:val="24"/>
          <w:szCs w:val="24"/>
        </w:rPr>
        <w:t xml:space="preserve"> слова», учитель </w:t>
      </w:r>
      <w:proofErr w:type="spellStart"/>
      <w:r w:rsidR="0000643A" w:rsidRPr="00914457">
        <w:rPr>
          <w:rFonts w:ascii="Times New Roman" w:hAnsi="Times New Roman" w:cs="Times New Roman"/>
          <w:sz w:val="24"/>
          <w:szCs w:val="24"/>
        </w:rPr>
        <w:t>Шагушина</w:t>
      </w:r>
      <w:proofErr w:type="spellEnd"/>
      <w:r w:rsidR="0000643A" w:rsidRPr="00914457">
        <w:rPr>
          <w:rFonts w:ascii="Times New Roman" w:hAnsi="Times New Roman" w:cs="Times New Roman"/>
          <w:sz w:val="24"/>
          <w:szCs w:val="24"/>
        </w:rPr>
        <w:t xml:space="preserve"> Л.Н.</w:t>
      </w:r>
      <w:r w:rsidR="00B80A5E" w:rsidRPr="00914457">
        <w:rPr>
          <w:rFonts w:ascii="Times New Roman" w:hAnsi="Times New Roman" w:cs="Times New Roman"/>
          <w:sz w:val="24"/>
          <w:szCs w:val="24"/>
        </w:rPr>
        <w:t>)</w:t>
      </w:r>
    </w:p>
    <w:p w:rsidR="00EA2CE8" w:rsidRPr="00914457" w:rsidRDefault="00E30F72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Одним из ведущих приёмов на таких уроках</w:t>
      </w:r>
      <w:r w:rsidR="005E5E95" w:rsidRPr="00914457">
        <w:rPr>
          <w:rFonts w:ascii="Times New Roman" w:hAnsi="Times New Roman" w:cs="Times New Roman"/>
          <w:sz w:val="24"/>
          <w:szCs w:val="24"/>
        </w:rPr>
        <w:t xml:space="preserve"> является моделирование. В моделях, построенных под руководством учителя, учащиеся отражают фонетическую, морфемную и морфологическую структуру слова, связь единиц в системе языка, способы решения орфографических задач. Моделирование – эффективный приём в развитии теоретического мышления у учащихся, направлено на достижение комплекса познавательных и регулятивных универсальных учебных действий. </w:t>
      </w:r>
      <w:r w:rsidR="00DA7F7A" w:rsidRPr="00914457">
        <w:rPr>
          <w:rFonts w:ascii="Times New Roman" w:hAnsi="Times New Roman" w:cs="Times New Roman"/>
          <w:sz w:val="24"/>
          <w:szCs w:val="24"/>
        </w:rPr>
        <w:t>С опорой на модель дети учатся строить лингвистические тексты, развёрнутым ответом отвечать на вопрос (иллюстрацию можно посмотреть в видеоролике</w:t>
      </w:r>
      <w:r w:rsidR="00B12E7E" w:rsidRPr="00914457">
        <w:rPr>
          <w:rFonts w:ascii="Times New Roman" w:hAnsi="Times New Roman" w:cs="Times New Roman"/>
          <w:sz w:val="24"/>
          <w:szCs w:val="24"/>
        </w:rPr>
        <w:t>, фрагмент урока обучения грамоте</w:t>
      </w:r>
      <w:r w:rsidR="00DA7F7A" w:rsidRPr="00914457">
        <w:rPr>
          <w:rFonts w:ascii="Times New Roman" w:hAnsi="Times New Roman" w:cs="Times New Roman"/>
          <w:sz w:val="24"/>
          <w:szCs w:val="24"/>
        </w:rPr>
        <w:t xml:space="preserve">). </w:t>
      </w:r>
      <w:r w:rsidR="00B80A5E" w:rsidRPr="00914457">
        <w:rPr>
          <w:rFonts w:ascii="Times New Roman" w:hAnsi="Times New Roman" w:cs="Times New Roman"/>
          <w:sz w:val="24"/>
          <w:szCs w:val="24"/>
        </w:rPr>
        <w:t>Деятельность учащихся по работе с моделями может быть организована на высоком уровне мышления, если учитель последовательно развивает у детей познавательные УУД. Тогда дети справляются с проектным заданием типа «</w:t>
      </w:r>
      <w:r w:rsidR="000E1BB1" w:rsidRPr="00914457">
        <w:rPr>
          <w:rFonts w:ascii="Times New Roman" w:hAnsi="Times New Roman" w:cs="Times New Roman"/>
          <w:sz w:val="24"/>
          <w:szCs w:val="24"/>
        </w:rPr>
        <w:t>на</w:t>
      </w:r>
      <w:r w:rsidR="00457D2B" w:rsidRPr="00914457">
        <w:rPr>
          <w:rFonts w:ascii="Times New Roman" w:hAnsi="Times New Roman" w:cs="Times New Roman"/>
          <w:sz w:val="24"/>
          <w:szCs w:val="24"/>
        </w:rPr>
        <w:t xml:space="preserve"> основе развёрнутого текста алгоритма</w:t>
      </w:r>
      <w:r w:rsidR="000E1BB1" w:rsidRPr="00914457">
        <w:rPr>
          <w:rFonts w:ascii="Times New Roman" w:hAnsi="Times New Roman" w:cs="Times New Roman"/>
          <w:sz w:val="24"/>
          <w:szCs w:val="24"/>
        </w:rPr>
        <w:t xml:space="preserve"> работы с орфограммой </w:t>
      </w:r>
      <w:proofErr w:type="gramStart"/>
      <w:r w:rsidR="000E1BB1" w:rsidRPr="00914457">
        <w:rPr>
          <w:rFonts w:ascii="Times New Roman" w:hAnsi="Times New Roman" w:cs="Times New Roman"/>
          <w:sz w:val="24"/>
          <w:szCs w:val="24"/>
        </w:rPr>
        <w:t>«-</w:t>
      </w:r>
      <w:proofErr w:type="spellStart"/>
      <w:proofErr w:type="gramEnd"/>
      <w:r w:rsidR="000E1BB1" w:rsidRPr="0091445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0E1BB1" w:rsidRPr="0091445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0E1BB1" w:rsidRPr="0091445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0E1BB1" w:rsidRPr="00914457">
        <w:rPr>
          <w:rFonts w:ascii="Times New Roman" w:hAnsi="Times New Roman" w:cs="Times New Roman"/>
          <w:sz w:val="24"/>
          <w:szCs w:val="24"/>
        </w:rPr>
        <w:t xml:space="preserve">» </w:t>
      </w:r>
      <w:r w:rsidR="00B80A5E" w:rsidRPr="00914457">
        <w:rPr>
          <w:rFonts w:ascii="Times New Roman" w:hAnsi="Times New Roman" w:cs="Times New Roman"/>
          <w:sz w:val="24"/>
          <w:szCs w:val="24"/>
        </w:rPr>
        <w:t>получить вариант свёрнутой модели</w:t>
      </w:r>
      <w:r w:rsidR="000E1BB1" w:rsidRPr="00914457">
        <w:rPr>
          <w:rFonts w:ascii="Times New Roman" w:hAnsi="Times New Roman" w:cs="Times New Roman"/>
          <w:sz w:val="24"/>
          <w:szCs w:val="24"/>
        </w:rPr>
        <w:t>, которой пользоваться будет удобно (смотри фрагмент урока в 3-м классе по теме «Способы проверки орфограммы –</w:t>
      </w:r>
      <w:proofErr w:type="spellStart"/>
      <w:r w:rsidR="000E1BB1" w:rsidRPr="0091445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0E1BB1" w:rsidRPr="0091445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0E1BB1" w:rsidRPr="0091445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0E1BB1" w:rsidRPr="00914457">
        <w:rPr>
          <w:rFonts w:ascii="Times New Roman" w:hAnsi="Times New Roman" w:cs="Times New Roman"/>
          <w:sz w:val="24"/>
          <w:szCs w:val="24"/>
        </w:rPr>
        <w:t xml:space="preserve"> в глаголах», учитель Лакербай Н.Л.</w:t>
      </w:r>
      <w:r w:rsidR="00457D2B" w:rsidRPr="00914457">
        <w:rPr>
          <w:rFonts w:ascii="Times New Roman" w:hAnsi="Times New Roman" w:cs="Times New Roman"/>
          <w:sz w:val="24"/>
          <w:szCs w:val="24"/>
        </w:rPr>
        <w:t>,</w:t>
      </w:r>
      <w:r w:rsidR="000E1BB1" w:rsidRPr="00914457">
        <w:rPr>
          <w:rFonts w:ascii="Times New Roman" w:hAnsi="Times New Roman" w:cs="Times New Roman"/>
          <w:sz w:val="24"/>
          <w:szCs w:val="24"/>
        </w:rPr>
        <w:t xml:space="preserve"> в видеоролике и описание</w:t>
      </w:r>
      <w:r w:rsidR="00457D2B" w:rsidRPr="00914457">
        <w:rPr>
          <w:rFonts w:ascii="Times New Roman" w:hAnsi="Times New Roman" w:cs="Times New Roman"/>
          <w:sz w:val="24"/>
          <w:szCs w:val="24"/>
        </w:rPr>
        <w:t xml:space="preserve"> фрагмента урока</w:t>
      </w:r>
      <w:r w:rsidR="000E1BB1" w:rsidRPr="00914457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5738F4" w:rsidRPr="00914457">
        <w:rPr>
          <w:rFonts w:ascii="Times New Roman" w:hAnsi="Times New Roman" w:cs="Times New Roman"/>
          <w:sz w:val="24"/>
          <w:szCs w:val="24"/>
        </w:rPr>
        <w:t>4</w:t>
      </w:r>
      <w:r w:rsidR="000E1BB1" w:rsidRPr="00914457">
        <w:rPr>
          <w:rFonts w:ascii="Times New Roman" w:hAnsi="Times New Roman" w:cs="Times New Roman"/>
          <w:sz w:val="24"/>
          <w:szCs w:val="24"/>
        </w:rPr>
        <w:t xml:space="preserve">). </w:t>
      </w:r>
      <w:r w:rsidR="005E5E95" w:rsidRPr="00914457">
        <w:rPr>
          <w:rFonts w:ascii="Times New Roman" w:hAnsi="Times New Roman" w:cs="Times New Roman"/>
          <w:sz w:val="24"/>
          <w:szCs w:val="24"/>
        </w:rPr>
        <w:t>Открытые модели дети заносят в тетрадь – справочник «Мои открытия» или «Мои помощники» (</w:t>
      </w:r>
      <w:r w:rsidR="00DA7F7A" w:rsidRPr="00914457">
        <w:rPr>
          <w:rFonts w:ascii="Times New Roman" w:hAnsi="Times New Roman" w:cs="Times New Roman"/>
          <w:sz w:val="24"/>
          <w:szCs w:val="24"/>
        </w:rPr>
        <w:t xml:space="preserve">смотри Приложение </w:t>
      </w:r>
      <w:r w:rsidR="005738F4" w:rsidRPr="00914457">
        <w:rPr>
          <w:rFonts w:ascii="Times New Roman" w:hAnsi="Times New Roman" w:cs="Times New Roman"/>
          <w:sz w:val="24"/>
          <w:szCs w:val="24"/>
        </w:rPr>
        <w:t>5</w:t>
      </w:r>
      <w:r w:rsidR="00DA7F7A" w:rsidRPr="00914457">
        <w:rPr>
          <w:rFonts w:ascii="Times New Roman" w:hAnsi="Times New Roman" w:cs="Times New Roman"/>
          <w:sz w:val="24"/>
          <w:szCs w:val="24"/>
        </w:rPr>
        <w:t>).</w:t>
      </w:r>
    </w:p>
    <w:p w:rsidR="00E30F72" w:rsidRPr="00914457" w:rsidRDefault="00E30F72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На уроке типа общеметодологической направленности (построения системы знаний)</w:t>
      </w:r>
      <w:r w:rsidR="005E5E95" w:rsidRPr="00914457">
        <w:rPr>
          <w:rFonts w:ascii="Times New Roman" w:hAnsi="Times New Roman" w:cs="Times New Roman"/>
          <w:sz w:val="24"/>
          <w:szCs w:val="24"/>
        </w:rPr>
        <w:t xml:space="preserve"> часто используется приём кластера. </w:t>
      </w:r>
      <w:r w:rsidR="0062055F" w:rsidRPr="00914457">
        <w:rPr>
          <w:rFonts w:ascii="Times New Roman" w:hAnsi="Times New Roman" w:cs="Times New Roman"/>
          <w:sz w:val="24"/>
          <w:szCs w:val="24"/>
        </w:rPr>
        <w:t>Например, кластеры, составленные при изучении основных частей речи, помогают не только вычленить основные признаки имени существительного, имени прилагательного, глагола, но и сравнить части речи, что помогает не смешивать части речи в их характеристиках  и употреблении. Кластер может служить основой для использования приёма содержательного анализа грамматических значений, понимания слов</w:t>
      </w:r>
      <w:r w:rsidR="00DA7F7A" w:rsidRPr="00914457">
        <w:rPr>
          <w:rFonts w:ascii="Times New Roman" w:hAnsi="Times New Roman" w:cs="Times New Roman"/>
          <w:sz w:val="24"/>
          <w:szCs w:val="24"/>
        </w:rPr>
        <w:t>а как комплексной единицы языка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. </w:t>
      </w:r>
      <w:r w:rsidR="006C5A76">
        <w:rPr>
          <w:rFonts w:ascii="Times New Roman" w:hAnsi="Times New Roman" w:cs="Times New Roman"/>
          <w:sz w:val="24"/>
          <w:szCs w:val="24"/>
        </w:rPr>
        <w:t>Кластер может формироваться в течение нескольких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 уроков, тогда он становится опорой при выполнении учебно-практических задач, например, при осуществлении синтаксического разбора предложений на двух уровнях сложности – базовом и </w:t>
      </w:r>
      <w:r w:rsidR="00CB3F5D" w:rsidRPr="00914457">
        <w:rPr>
          <w:rFonts w:ascii="Times New Roman" w:hAnsi="Times New Roman" w:cs="Times New Roman"/>
          <w:sz w:val="24"/>
          <w:szCs w:val="24"/>
        </w:rPr>
        <w:t>ознаком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ительном. </w:t>
      </w:r>
      <w:r w:rsidR="0062055F" w:rsidRPr="00914457">
        <w:rPr>
          <w:rFonts w:ascii="Times New Roman" w:hAnsi="Times New Roman" w:cs="Times New Roman"/>
          <w:sz w:val="24"/>
          <w:szCs w:val="24"/>
        </w:rPr>
        <w:t>(</w:t>
      </w:r>
      <w:r w:rsidR="00DA7F7A" w:rsidRPr="009144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1DD" w:rsidRPr="00914457">
        <w:rPr>
          <w:rFonts w:ascii="Times New Roman" w:hAnsi="Times New Roman" w:cs="Times New Roman"/>
          <w:sz w:val="24"/>
          <w:szCs w:val="24"/>
        </w:rPr>
        <w:t>6</w:t>
      </w:r>
      <w:r w:rsidR="00DA7F7A" w:rsidRPr="00914457">
        <w:rPr>
          <w:rFonts w:ascii="Times New Roman" w:hAnsi="Times New Roman" w:cs="Times New Roman"/>
          <w:sz w:val="24"/>
          <w:szCs w:val="24"/>
        </w:rPr>
        <w:t>, фрагмент урока русского языка в 4-м классе с использованием кластера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 частей речи</w:t>
      </w:r>
      <w:r w:rsidR="00DA7F7A" w:rsidRPr="00914457">
        <w:rPr>
          <w:rFonts w:ascii="Times New Roman" w:hAnsi="Times New Roman" w:cs="Times New Roman"/>
          <w:sz w:val="24"/>
          <w:szCs w:val="24"/>
        </w:rPr>
        <w:t>, учитель Чухнина И.А.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; </w:t>
      </w:r>
      <w:r w:rsidR="000B08DA">
        <w:rPr>
          <w:rFonts w:ascii="Times New Roman" w:hAnsi="Times New Roman" w:cs="Times New Roman"/>
          <w:sz w:val="24"/>
          <w:szCs w:val="24"/>
        </w:rPr>
        <w:t>модель</w:t>
      </w:r>
      <w:r w:rsidR="00CB3F5D" w:rsidRPr="00914457">
        <w:rPr>
          <w:rFonts w:ascii="Times New Roman" w:hAnsi="Times New Roman" w:cs="Times New Roman"/>
          <w:sz w:val="24"/>
          <w:szCs w:val="24"/>
        </w:rPr>
        <w:t xml:space="preserve"> синтаксического кластера</w:t>
      </w:r>
      <w:r w:rsidR="006C5A76">
        <w:rPr>
          <w:rFonts w:ascii="Times New Roman" w:hAnsi="Times New Roman" w:cs="Times New Roman"/>
          <w:sz w:val="24"/>
          <w:szCs w:val="24"/>
        </w:rPr>
        <w:t xml:space="preserve"> </w:t>
      </w:r>
      <w:r w:rsidR="00CB3F5D" w:rsidRPr="00914457">
        <w:rPr>
          <w:rFonts w:ascii="Times New Roman" w:hAnsi="Times New Roman" w:cs="Times New Roman"/>
          <w:sz w:val="24"/>
          <w:szCs w:val="24"/>
        </w:rPr>
        <w:t xml:space="preserve">на </w:t>
      </w:r>
      <w:r w:rsidR="000E16A3" w:rsidRPr="00914457">
        <w:rPr>
          <w:rFonts w:ascii="Times New Roman" w:hAnsi="Times New Roman" w:cs="Times New Roman"/>
          <w:sz w:val="24"/>
          <w:szCs w:val="24"/>
        </w:rPr>
        <w:t>урок</w:t>
      </w:r>
      <w:r w:rsidR="00CB3F5D" w:rsidRPr="00914457">
        <w:rPr>
          <w:rFonts w:ascii="Times New Roman" w:hAnsi="Times New Roman" w:cs="Times New Roman"/>
          <w:sz w:val="24"/>
          <w:szCs w:val="24"/>
        </w:rPr>
        <w:t>е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 в 4-м</w:t>
      </w:r>
      <w:r w:rsidR="000B08D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0E16A3" w:rsidRPr="00914457">
        <w:rPr>
          <w:rFonts w:ascii="Times New Roman" w:hAnsi="Times New Roman" w:cs="Times New Roman"/>
          <w:sz w:val="24"/>
          <w:szCs w:val="24"/>
        </w:rPr>
        <w:t>, учитель Давыдова С.В.</w:t>
      </w:r>
      <w:r w:rsidR="0062055F" w:rsidRPr="00914457">
        <w:rPr>
          <w:rFonts w:ascii="Times New Roman" w:hAnsi="Times New Roman" w:cs="Times New Roman"/>
          <w:sz w:val="24"/>
          <w:szCs w:val="24"/>
        </w:rPr>
        <w:t>)</w:t>
      </w:r>
      <w:r w:rsidR="003A6647" w:rsidRPr="00914457">
        <w:rPr>
          <w:rFonts w:ascii="Times New Roman" w:hAnsi="Times New Roman" w:cs="Times New Roman"/>
          <w:sz w:val="24"/>
          <w:szCs w:val="24"/>
        </w:rPr>
        <w:t>.</w:t>
      </w:r>
    </w:p>
    <w:p w:rsidR="007B0C18" w:rsidRPr="00914457" w:rsidRDefault="00124AA5" w:rsidP="00914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Центральным в плане развития регулятивных УУД выступает </w:t>
      </w:r>
      <w:r w:rsidR="00CB3F5D" w:rsidRPr="00914457">
        <w:rPr>
          <w:rFonts w:ascii="Times New Roman" w:hAnsi="Times New Roman" w:cs="Times New Roman"/>
          <w:sz w:val="24"/>
          <w:szCs w:val="24"/>
        </w:rPr>
        <w:t>урок</w:t>
      </w:r>
      <w:r w:rsidRPr="00914457">
        <w:rPr>
          <w:rFonts w:ascii="Times New Roman" w:hAnsi="Times New Roman" w:cs="Times New Roman"/>
          <w:sz w:val="24"/>
          <w:szCs w:val="24"/>
        </w:rPr>
        <w:t xml:space="preserve"> развития умений и рефлексии. Учителя, работающие по учебникам русского языка системы «К тайнам нашего языка», активно используют такое технологическое средство, как алгоритмы и памятки. Системная опора на 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алгоритмичность</w:t>
      </w:r>
      <w:proofErr w:type="spellEnd"/>
      <w:r w:rsidRPr="00914457">
        <w:rPr>
          <w:rFonts w:ascii="Times New Roman" w:hAnsi="Times New Roman" w:cs="Times New Roman"/>
          <w:sz w:val="24"/>
          <w:szCs w:val="24"/>
        </w:rPr>
        <w:t xml:space="preserve">   выгодно отличает наши учебные средства от сре</w:t>
      </w:r>
      <w:proofErr w:type="gramStart"/>
      <w:r w:rsidRPr="00914457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914457">
        <w:rPr>
          <w:rFonts w:ascii="Times New Roman" w:hAnsi="Times New Roman" w:cs="Times New Roman"/>
          <w:sz w:val="24"/>
          <w:szCs w:val="24"/>
        </w:rPr>
        <w:t xml:space="preserve">угих УМК по русскому языку. </w:t>
      </w:r>
      <w:r w:rsidR="002D4FBE" w:rsidRPr="00914457">
        <w:rPr>
          <w:rFonts w:ascii="Times New Roman" w:hAnsi="Times New Roman" w:cs="Times New Roman"/>
          <w:sz w:val="24"/>
          <w:szCs w:val="24"/>
        </w:rPr>
        <w:t xml:space="preserve">Развитию у детей </w:t>
      </w:r>
      <w:proofErr w:type="spellStart"/>
      <w:r w:rsidR="002D4FBE" w:rsidRPr="00914457">
        <w:rPr>
          <w:rFonts w:ascii="Times New Roman" w:hAnsi="Times New Roman" w:cs="Times New Roman"/>
          <w:sz w:val="24"/>
          <w:szCs w:val="24"/>
        </w:rPr>
        <w:t>алгоритмичности</w:t>
      </w:r>
      <w:proofErr w:type="spellEnd"/>
      <w:r w:rsidR="002D4FBE" w:rsidRPr="00914457">
        <w:rPr>
          <w:rFonts w:ascii="Times New Roman" w:hAnsi="Times New Roman" w:cs="Times New Roman"/>
          <w:sz w:val="24"/>
          <w:szCs w:val="24"/>
        </w:rPr>
        <w:t xml:space="preserve"> (системности)  мышления (а это целый комплекс познавательных и регулятивных УУД) способствует и путь, выбранный нами за авторами системы учебников и учебных тетрадей. В процессе учебного диалога алгоритм формируется, с опорой на учебник информация проверяется, уточняется, дополняется. При решении практической задачи шаги её соотносятся с шагами алгоритма. Так дети учатся </w:t>
      </w:r>
      <w:r w:rsidR="00395F93" w:rsidRPr="00914457">
        <w:rPr>
          <w:rFonts w:ascii="Times New Roman" w:hAnsi="Times New Roman" w:cs="Times New Roman"/>
          <w:sz w:val="24"/>
          <w:szCs w:val="24"/>
        </w:rPr>
        <w:t>поэтапному учебному действию, пр</w:t>
      </w:r>
      <w:r w:rsidR="000E16A3" w:rsidRPr="00914457">
        <w:rPr>
          <w:rFonts w:ascii="Times New Roman" w:hAnsi="Times New Roman" w:cs="Times New Roman"/>
          <w:sz w:val="24"/>
          <w:szCs w:val="24"/>
        </w:rPr>
        <w:t xml:space="preserve">оговаривая шаги во внешней речи и фиксируя их в </w:t>
      </w:r>
      <w:r w:rsidR="000E16A3" w:rsidRPr="00914457">
        <w:rPr>
          <w:rFonts w:ascii="Times New Roman" w:hAnsi="Times New Roman" w:cs="Times New Roman"/>
          <w:sz w:val="24"/>
          <w:szCs w:val="24"/>
        </w:rPr>
        <w:lastRenderedPageBreak/>
        <w:t>работе с конкретным языковым материалом</w:t>
      </w:r>
      <w:r w:rsidR="00F57097" w:rsidRPr="00914457">
        <w:rPr>
          <w:rFonts w:ascii="Times New Roman" w:hAnsi="Times New Roman" w:cs="Times New Roman"/>
          <w:sz w:val="24"/>
          <w:szCs w:val="24"/>
        </w:rPr>
        <w:t>, например, в таблице.</w:t>
      </w:r>
      <w:r w:rsidR="00395F93" w:rsidRPr="00914457">
        <w:rPr>
          <w:rFonts w:ascii="Times New Roman" w:hAnsi="Times New Roman" w:cs="Times New Roman"/>
          <w:sz w:val="24"/>
          <w:szCs w:val="24"/>
        </w:rPr>
        <w:t xml:space="preserve"> Чтобы помочь ребёнку перевести способ во внутренний план, используется приём «Вставь в лингвистический текст нужные слова» или «Закончи памятку», «Вставь в граф недостающие записи». При этом графы, широко представленные в учебном пособии «Тетрадь-задачник</w:t>
      </w:r>
      <w:r w:rsidR="00457D2B" w:rsidRPr="00914457">
        <w:rPr>
          <w:rFonts w:ascii="Times New Roman" w:hAnsi="Times New Roman" w:cs="Times New Roman"/>
          <w:sz w:val="24"/>
          <w:szCs w:val="24"/>
        </w:rPr>
        <w:t xml:space="preserve"> на печатной основе</w:t>
      </w:r>
      <w:r w:rsidR="00395F93" w:rsidRPr="00914457">
        <w:rPr>
          <w:rFonts w:ascii="Times New Roman" w:hAnsi="Times New Roman" w:cs="Times New Roman"/>
          <w:sz w:val="24"/>
          <w:szCs w:val="24"/>
        </w:rPr>
        <w:t xml:space="preserve">», могут быть использованы для развития у детей </w:t>
      </w:r>
      <w:r w:rsidR="00457D2B" w:rsidRPr="00914457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395F93" w:rsidRPr="00914457">
        <w:rPr>
          <w:rFonts w:ascii="Times New Roman" w:hAnsi="Times New Roman" w:cs="Times New Roman"/>
          <w:sz w:val="24"/>
          <w:szCs w:val="24"/>
        </w:rPr>
        <w:t>строить деловые и научные тексты</w:t>
      </w:r>
      <w:r w:rsidR="0027285D" w:rsidRPr="00914457">
        <w:rPr>
          <w:rFonts w:ascii="Times New Roman" w:hAnsi="Times New Roman" w:cs="Times New Roman"/>
          <w:sz w:val="24"/>
          <w:szCs w:val="24"/>
        </w:rPr>
        <w:t>. Эффективную помощь учителю в этом плане оказывают динамические таблицы</w:t>
      </w:r>
      <w:r w:rsidR="006C5A76">
        <w:rPr>
          <w:rFonts w:ascii="Times New Roman" w:hAnsi="Times New Roman" w:cs="Times New Roman"/>
          <w:sz w:val="24"/>
          <w:szCs w:val="24"/>
        </w:rPr>
        <w:t xml:space="preserve"> </w:t>
      </w:r>
      <w:r w:rsidR="0027285D" w:rsidRPr="00914457">
        <w:rPr>
          <w:rFonts w:ascii="Times New Roman" w:hAnsi="Times New Roman" w:cs="Times New Roman"/>
          <w:sz w:val="24"/>
          <w:szCs w:val="24"/>
        </w:rPr>
        <w:t xml:space="preserve">(Кузьменко Н. С. Наглядные пособия по русскому языку к учебнику Соловейчик М. С., Кузьменко Н. С. «К тайнам нашего языка». 1, 2, 3, 4 классы </w:t>
      </w:r>
      <w:proofErr w:type="gramStart"/>
      <w:r w:rsidR="0027285D" w:rsidRPr="0091445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7285D" w:rsidRPr="00914457">
        <w:rPr>
          <w:rFonts w:ascii="Times New Roman" w:hAnsi="Times New Roman" w:cs="Times New Roman"/>
          <w:sz w:val="24"/>
          <w:szCs w:val="24"/>
        </w:rPr>
        <w:t xml:space="preserve">особия для учителя (Изд.: Смоленск, Ассоциация ХХI век) </w:t>
      </w:r>
      <w:r w:rsidR="003A6647" w:rsidRPr="009144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B3F5D" w:rsidRPr="00914457">
        <w:rPr>
          <w:rFonts w:ascii="Times New Roman" w:hAnsi="Times New Roman" w:cs="Times New Roman"/>
          <w:sz w:val="24"/>
          <w:szCs w:val="24"/>
        </w:rPr>
        <w:t>7</w:t>
      </w:r>
      <w:r w:rsidR="00EC66A6" w:rsidRPr="00914457">
        <w:rPr>
          <w:rFonts w:ascii="Times New Roman" w:hAnsi="Times New Roman" w:cs="Times New Roman"/>
          <w:sz w:val="24"/>
          <w:szCs w:val="24"/>
        </w:rPr>
        <w:t xml:space="preserve">, образцы памяток, алгоритмов, </w:t>
      </w:r>
      <w:r w:rsidR="00F57097" w:rsidRPr="00914457">
        <w:rPr>
          <w:rFonts w:ascii="Times New Roman" w:hAnsi="Times New Roman" w:cs="Times New Roman"/>
          <w:sz w:val="24"/>
          <w:szCs w:val="24"/>
        </w:rPr>
        <w:t xml:space="preserve">таблиц, </w:t>
      </w:r>
      <w:r w:rsidR="00EC66A6" w:rsidRPr="00914457">
        <w:rPr>
          <w:rFonts w:ascii="Times New Roman" w:hAnsi="Times New Roman" w:cs="Times New Roman"/>
          <w:sz w:val="24"/>
          <w:szCs w:val="24"/>
        </w:rPr>
        <w:t>используемых в работе с детьми с опорой на УМК «К тайнам нашего языка»</w:t>
      </w:r>
      <w:r w:rsidR="00395F93" w:rsidRPr="00914457">
        <w:rPr>
          <w:rFonts w:ascii="Times New Roman" w:hAnsi="Times New Roman" w:cs="Times New Roman"/>
          <w:sz w:val="24"/>
          <w:szCs w:val="24"/>
        </w:rPr>
        <w:t>).</w:t>
      </w:r>
    </w:p>
    <w:p w:rsidR="00395F93" w:rsidRDefault="0076397A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Становлению</w:t>
      </w:r>
      <w:r w:rsidR="00395F93" w:rsidRPr="00914457">
        <w:rPr>
          <w:rFonts w:ascii="Times New Roman" w:hAnsi="Times New Roman" w:cs="Times New Roman"/>
          <w:sz w:val="24"/>
          <w:szCs w:val="24"/>
        </w:rPr>
        <w:t xml:space="preserve"> осознанного орфографического действия, позволяющего</w:t>
      </w:r>
      <w:r w:rsidRPr="00914457">
        <w:rPr>
          <w:rFonts w:ascii="Times New Roman" w:hAnsi="Times New Roman" w:cs="Times New Roman"/>
          <w:sz w:val="24"/>
          <w:szCs w:val="24"/>
        </w:rPr>
        <w:t xml:space="preserve"> сформировать орфографическую грамотность в основном уже в начальной школе, способствует метод письма с «окошками» и его модификация «метод Буратино». Практика использования метода в обучении безошибочному письму доказала, что дети, следующие этой технологии письма, как правило, выпускаются из начальной школы с высоким уровнем грамотности. В реализации метода также прослеживается система: к </w:t>
      </w:r>
      <w:r w:rsidR="00CB3F5D" w:rsidRPr="00914457">
        <w:rPr>
          <w:rFonts w:ascii="Times New Roman" w:hAnsi="Times New Roman" w:cs="Times New Roman"/>
          <w:sz w:val="24"/>
          <w:szCs w:val="24"/>
        </w:rPr>
        <w:t>«</w:t>
      </w:r>
      <w:r w:rsidRPr="00914457">
        <w:rPr>
          <w:rFonts w:ascii="Times New Roman" w:hAnsi="Times New Roman" w:cs="Times New Roman"/>
          <w:sz w:val="24"/>
          <w:szCs w:val="24"/>
        </w:rPr>
        <w:t>дырчатому</w:t>
      </w:r>
      <w:r w:rsidR="00CB3F5D" w:rsidRPr="00914457">
        <w:rPr>
          <w:rFonts w:ascii="Times New Roman" w:hAnsi="Times New Roman" w:cs="Times New Roman"/>
          <w:sz w:val="24"/>
          <w:szCs w:val="24"/>
        </w:rPr>
        <w:t>»</w:t>
      </w:r>
      <w:r w:rsidRPr="00914457">
        <w:rPr>
          <w:rFonts w:ascii="Times New Roman" w:hAnsi="Times New Roman" w:cs="Times New Roman"/>
          <w:sz w:val="24"/>
          <w:szCs w:val="24"/>
        </w:rPr>
        <w:t xml:space="preserve"> письму готовятся с первого класса, где главная задача научиться замечать «опасности письма»; во втором классе на месте опасности появляется «окошко», пока не изучено необходимое орфографическое правило, поэтому</w:t>
      </w:r>
      <w:r w:rsidR="00BD73F0" w:rsidRPr="00914457">
        <w:rPr>
          <w:rFonts w:ascii="Times New Roman" w:hAnsi="Times New Roman" w:cs="Times New Roman"/>
          <w:sz w:val="24"/>
          <w:szCs w:val="24"/>
        </w:rPr>
        <w:t>,</w:t>
      </w:r>
      <w:r w:rsidRPr="00914457">
        <w:rPr>
          <w:rFonts w:ascii="Times New Roman" w:hAnsi="Times New Roman" w:cs="Times New Roman"/>
          <w:sz w:val="24"/>
          <w:szCs w:val="24"/>
        </w:rPr>
        <w:t xml:space="preserve"> чем больше </w:t>
      </w:r>
      <w:r w:rsidR="00CB3F5D" w:rsidRPr="00914457">
        <w:rPr>
          <w:rFonts w:ascii="Times New Roman" w:hAnsi="Times New Roman" w:cs="Times New Roman"/>
          <w:sz w:val="24"/>
          <w:szCs w:val="24"/>
        </w:rPr>
        <w:t>«</w:t>
      </w:r>
      <w:r w:rsidRPr="00914457">
        <w:rPr>
          <w:rFonts w:ascii="Times New Roman" w:hAnsi="Times New Roman" w:cs="Times New Roman"/>
          <w:sz w:val="24"/>
          <w:szCs w:val="24"/>
        </w:rPr>
        <w:t>дырок</w:t>
      </w:r>
      <w:r w:rsidR="00CB3F5D" w:rsidRPr="00914457">
        <w:rPr>
          <w:rFonts w:ascii="Times New Roman" w:hAnsi="Times New Roman" w:cs="Times New Roman"/>
          <w:sz w:val="24"/>
          <w:szCs w:val="24"/>
        </w:rPr>
        <w:t>»</w:t>
      </w:r>
      <w:r w:rsidRPr="00914457">
        <w:rPr>
          <w:rFonts w:ascii="Times New Roman" w:hAnsi="Times New Roman" w:cs="Times New Roman"/>
          <w:sz w:val="24"/>
          <w:szCs w:val="24"/>
        </w:rPr>
        <w:t xml:space="preserve"> в письме второклассника, тем меньше вероятность допустить ошибку. </w:t>
      </w:r>
      <w:r w:rsidR="00F57097" w:rsidRPr="00914457">
        <w:rPr>
          <w:rFonts w:ascii="Times New Roman" w:hAnsi="Times New Roman" w:cs="Times New Roman"/>
          <w:sz w:val="24"/>
          <w:szCs w:val="24"/>
        </w:rPr>
        <w:t>Дети в «окошке» могут зафиксировать выбор букв, поясняя этим, почему здесь «</w:t>
      </w:r>
      <w:proofErr w:type="spellStart"/>
      <w:r w:rsidR="00F57097" w:rsidRPr="00914457">
        <w:rPr>
          <w:rFonts w:ascii="Times New Roman" w:hAnsi="Times New Roman" w:cs="Times New Roman"/>
          <w:sz w:val="24"/>
          <w:szCs w:val="24"/>
        </w:rPr>
        <w:t>ошибкоопасное</w:t>
      </w:r>
      <w:proofErr w:type="spellEnd"/>
      <w:r w:rsidR="00F57097" w:rsidRPr="0091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097" w:rsidRPr="00914457">
        <w:rPr>
          <w:rFonts w:ascii="Times New Roman" w:hAnsi="Times New Roman" w:cs="Times New Roman"/>
          <w:sz w:val="24"/>
          <w:szCs w:val="24"/>
        </w:rPr>
        <w:t>место».</w:t>
      </w:r>
      <w:r w:rsidR="00BD73F0" w:rsidRPr="0091445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BD73F0" w:rsidRPr="00914457">
        <w:rPr>
          <w:rFonts w:ascii="Times New Roman" w:hAnsi="Times New Roman" w:cs="Times New Roman"/>
          <w:sz w:val="24"/>
          <w:szCs w:val="24"/>
        </w:rPr>
        <w:t xml:space="preserve"> только изучено правило, по которому можно решить орфографи</w:t>
      </w:r>
      <w:r w:rsidR="00F57097" w:rsidRPr="00914457">
        <w:rPr>
          <w:rFonts w:ascii="Times New Roman" w:hAnsi="Times New Roman" w:cs="Times New Roman"/>
          <w:sz w:val="24"/>
          <w:szCs w:val="24"/>
        </w:rPr>
        <w:t>ческую задачу, из представленного выбора</w:t>
      </w:r>
      <w:r w:rsidR="00BD73F0" w:rsidRPr="00914457">
        <w:rPr>
          <w:rFonts w:ascii="Times New Roman" w:hAnsi="Times New Roman" w:cs="Times New Roman"/>
          <w:sz w:val="24"/>
          <w:szCs w:val="24"/>
        </w:rPr>
        <w:t xml:space="preserve"> букв (</w:t>
      </w:r>
      <w:r w:rsidR="00F57097" w:rsidRPr="00914457">
        <w:rPr>
          <w:rFonts w:ascii="Times New Roman" w:hAnsi="Times New Roman" w:cs="Times New Roman"/>
          <w:sz w:val="24"/>
          <w:szCs w:val="24"/>
        </w:rPr>
        <w:t xml:space="preserve">2-х или даже 3-х, </w:t>
      </w:r>
      <w:r w:rsidR="00BD73F0" w:rsidRPr="00914457">
        <w:rPr>
          <w:rFonts w:ascii="Times New Roman" w:hAnsi="Times New Roman" w:cs="Times New Roman"/>
          <w:sz w:val="24"/>
          <w:szCs w:val="24"/>
        </w:rPr>
        <w:t>ме</w:t>
      </w:r>
      <w:r w:rsidR="00F57097" w:rsidRPr="00914457">
        <w:rPr>
          <w:rFonts w:ascii="Times New Roman" w:hAnsi="Times New Roman" w:cs="Times New Roman"/>
          <w:sz w:val="24"/>
          <w:szCs w:val="24"/>
        </w:rPr>
        <w:t>тод Буратино)</w:t>
      </w:r>
      <w:r w:rsidR="00BD73F0" w:rsidRPr="00914457">
        <w:rPr>
          <w:rFonts w:ascii="Times New Roman" w:hAnsi="Times New Roman" w:cs="Times New Roman"/>
          <w:sz w:val="24"/>
          <w:szCs w:val="24"/>
        </w:rPr>
        <w:t xml:space="preserve"> по правилу выбирается верная буква. </w:t>
      </w:r>
      <w:r w:rsidR="00F57097" w:rsidRPr="00914457">
        <w:rPr>
          <w:rFonts w:ascii="Times New Roman" w:hAnsi="Times New Roman" w:cs="Times New Roman"/>
          <w:sz w:val="24"/>
          <w:szCs w:val="24"/>
        </w:rPr>
        <w:t>Завершённость решения орфографической задачи в соответствии со способом решения показывается графически</w:t>
      </w:r>
      <w:r w:rsidR="00CB3F5D" w:rsidRPr="00914457">
        <w:rPr>
          <w:rFonts w:ascii="Times New Roman" w:hAnsi="Times New Roman" w:cs="Times New Roman"/>
          <w:sz w:val="24"/>
          <w:szCs w:val="24"/>
        </w:rPr>
        <w:t>.</w:t>
      </w:r>
      <w:r w:rsidR="006C5A76">
        <w:rPr>
          <w:rFonts w:ascii="Times New Roman" w:hAnsi="Times New Roman" w:cs="Times New Roman"/>
          <w:sz w:val="24"/>
          <w:szCs w:val="24"/>
        </w:rPr>
        <w:t xml:space="preserve"> </w:t>
      </w:r>
      <w:r w:rsidR="00BD73F0" w:rsidRPr="00914457">
        <w:rPr>
          <w:rFonts w:ascii="Times New Roman" w:hAnsi="Times New Roman" w:cs="Times New Roman"/>
          <w:sz w:val="24"/>
          <w:szCs w:val="24"/>
        </w:rPr>
        <w:t xml:space="preserve">К концу 4-го класса </w:t>
      </w:r>
      <w:r w:rsidR="00CB3F5D" w:rsidRPr="00914457">
        <w:rPr>
          <w:rFonts w:ascii="Times New Roman" w:hAnsi="Times New Roman" w:cs="Times New Roman"/>
          <w:sz w:val="24"/>
          <w:szCs w:val="24"/>
        </w:rPr>
        <w:t>«</w:t>
      </w:r>
      <w:r w:rsidR="00BD73F0" w:rsidRPr="00914457">
        <w:rPr>
          <w:rFonts w:ascii="Times New Roman" w:hAnsi="Times New Roman" w:cs="Times New Roman"/>
          <w:sz w:val="24"/>
          <w:szCs w:val="24"/>
        </w:rPr>
        <w:t>дырок</w:t>
      </w:r>
      <w:r w:rsidR="00CB3F5D" w:rsidRPr="00914457">
        <w:rPr>
          <w:rFonts w:ascii="Times New Roman" w:hAnsi="Times New Roman" w:cs="Times New Roman"/>
          <w:sz w:val="24"/>
          <w:szCs w:val="24"/>
        </w:rPr>
        <w:t>»</w:t>
      </w:r>
      <w:r w:rsidR="00BD73F0" w:rsidRPr="00914457">
        <w:rPr>
          <w:rFonts w:ascii="Times New Roman" w:hAnsi="Times New Roman" w:cs="Times New Roman"/>
          <w:sz w:val="24"/>
          <w:szCs w:val="24"/>
        </w:rPr>
        <w:t xml:space="preserve"> в письме остаётся всё меньше и меньше, а принцип «Лучше «окошко», чем ошибка» всегда оставляет право за учеником сомневаться, учителю на эти сомнения реагировать, управлять</w:t>
      </w:r>
      <w:r w:rsidR="00CB3F5D" w:rsidRPr="00914457">
        <w:rPr>
          <w:rFonts w:ascii="Times New Roman" w:hAnsi="Times New Roman" w:cs="Times New Roman"/>
          <w:sz w:val="24"/>
          <w:szCs w:val="24"/>
        </w:rPr>
        <w:t xml:space="preserve"> процессом становления навыка грамотного письма</w:t>
      </w:r>
      <w:r w:rsidR="00BD73F0" w:rsidRPr="00914457">
        <w:rPr>
          <w:rFonts w:ascii="Times New Roman" w:hAnsi="Times New Roman" w:cs="Times New Roman"/>
          <w:sz w:val="24"/>
          <w:szCs w:val="24"/>
        </w:rPr>
        <w:t>, осуществляя индивидуальный подход в обучении. Изучение детских тетрадей, анализ контрольных работ, использование в практике контрольно-оценочной деятельности по предмету КДЗ (контрольно-диагностических заданий) позволяет учителю проследить за тем, как формируется регулятивно-рефлексивный компонент учебной деятел</w:t>
      </w:r>
      <w:r w:rsidR="00597F84" w:rsidRPr="00914457">
        <w:rPr>
          <w:rFonts w:ascii="Times New Roman" w:hAnsi="Times New Roman" w:cs="Times New Roman"/>
          <w:sz w:val="24"/>
          <w:szCs w:val="24"/>
        </w:rPr>
        <w:t xml:space="preserve">ьности школьника (Приложение </w:t>
      </w:r>
      <w:r w:rsidR="00CB3F5D" w:rsidRPr="00914457">
        <w:rPr>
          <w:rFonts w:ascii="Times New Roman" w:hAnsi="Times New Roman" w:cs="Times New Roman"/>
          <w:sz w:val="24"/>
          <w:szCs w:val="24"/>
        </w:rPr>
        <w:t>8</w:t>
      </w:r>
      <w:r w:rsidR="00597F84" w:rsidRPr="00914457">
        <w:rPr>
          <w:rFonts w:ascii="Times New Roman" w:hAnsi="Times New Roman" w:cs="Times New Roman"/>
          <w:sz w:val="24"/>
          <w:szCs w:val="24"/>
        </w:rPr>
        <w:t>; фрагменты записей из тетрадей учащихся</w:t>
      </w:r>
      <w:r w:rsidR="002D351F" w:rsidRPr="00914457">
        <w:rPr>
          <w:rFonts w:ascii="Times New Roman" w:hAnsi="Times New Roman" w:cs="Times New Roman"/>
          <w:sz w:val="24"/>
          <w:szCs w:val="24"/>
        </w:rPr>
        <w:t>, иллюстрирующих технологию письма «с окошками»</w:t>
      </w:r>
      <w:r w:rsidR="00BD73F0" w:rsidRPr="00914457">
        <w:rPr>
          <w:rFonts w:ascii="Times New Roman" w:hAnsi="Times New Roman" w:cs="Times New Roman"/>
          <w:sz w:val="24"/>
          <w:szCs w:val="24"/>
        </w:rPr>
        <w:t>)</w:t>
      </w:r>
      <w:r w:rsidR="00597F84" w:rsidRPr="00914457">
        <w:rPr>
          <w:rFonts w:ascii="Times New Roman" w:hAnsi="Times New Roman" w:cs="Times New Roman"/>
          <w:sz w:val="24"/>
          <w:szCs w:val="24"/>
        </w:rPr>
        <w:t>.</w:t>
      </w:r>
    </w:p>
    <w:p w:rsidR="000B1163" w:rsidRPr="00914457" w:rsidRDefault="000B1163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логике технологии формирования осознанного орфографического действия, позволяющей добиваться развития у выпускников начальной школы основ грамотного письма на базе универсальных учебных действий, используется нами и метод какографии</w:t>
      </w:r>
      <w:r w:rsidR="00F01DAA">
        <w:rPr>
          <w:rFonts w:ascii="Times New Roman" w:hAnsi="Times New Roman" w:cs="Times New Roman"/>
          <w:sz w:val="24"/>
          <w:szCs w:val="24"/>
        </w:rPr>
        <w:t xml:space="preserve">. Эффективность метода мы видим в том, что он позволяет </w:t>
      </w:r>
      <w:r w:rsidR="00F62828">
        <w:rPr>
          <w:rFonts w:ascii="Times New Roman" w:hAnsi="Times New Roman" w:cs="Times New Roman"/>
          <w:sz w:val="24"/>
          <w:szCs w:val="24"/>
        </w:rPr>
        <w:t xml:space="preserve">применить и проверить целый комплекс умений, как орфографических, так и </w:t>
      </w:r>
      <w:proofErr w:type="spellStart"/>
      <w:r w:rsidR="00F628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62828">
        <w:rPr>
          <w:rFonts w:ascii="Times New Roman" w:hAnsi="Times New Roman" w:cs="Times New Roman"/>
          <w:sz w:val="24"/>
          <w:szCs w:val="24"/>
        </w:rPr>
        <w:t>, т.е. метапредметных. В тетрадях-задачниках учебные задания-роли «Найди ошибки» помечены особым знаком (!). В четвёртом классе их можно использовать и как контрольные задания, и как соревновательные, конкурсные (Приложение 8</w:t>
      </w:r>
      <w:r w:rsidR="00D97752">
        <w:rPr>
          <w:rFonts w:ascii="Times New Roman" w:hAnsi="Times New Roman" w:cs="Times New Roman"/>
          <w:sz w:val="24"/>
          <w:szCs w:val="24"/>
        </w:rPr>
        <w:t>-1</w:t>
      </w:r>
      <w:r w:rsidR="00F62828">
        <w:rPr>
          <w:rFonts w:ascii="Times New Roman" w:hAnsi="Times New Roman" w:cs="Times New Roman"/>
          <w:sz w:val="24"/>
          <w:szCs w:val="24"/>
        </w:rPr>
        <w:t>; образц</w:t>
      </w:r>
      <w:r w:rsidR="00D97752">
        <w:rPr>
          <w:rFonts w:ascii="Times New Roman" w:hAnsi="Times New Roman" w:cs="Times New Roman"/>
          <w:sz w:val="24"/>
          <w:szCs w:val="24"/>
        </w:rPr>
        <w:t>ы</w:t>
      </w:r>
      <w:r w:rsidR="00F62828">
        <w:rPr>
          <w:rFonts w:ascii="Times New Roman" w:hAnsi="Times New Roman" w:cs="Times New Roman"/>
          <w:sz w:val="24"/>
          <w:szCs w:val="24"/>
        </w:rPr>
        <w:t xml:space="preserve"> выполненн</w:t>
      </w:r>
      <w:r w:rsidR="00D97752">
        <w:rPr>
          <w:rFonts w:ascii="Times New Roman" w:hAnsi="Times New Roman" w:cs="Times New Roman"/>
          <w:sz w:val="24"/>
          <w:szCs w:val="24"/>
        </w:rPr>
        <w:t>ых</w:t>
      </w:r>
      <w:r w:rsidR="00F62828">
        <w:rPr>
          <w:rFonts w:ascii="Times New Roman" w:hAnsi="Times New Roman" w:cs="Times New Roman"/>
          <w:sz w:val="24"/>
          <w:szCs w:val="24"/>
        </w:rPr>
        <w:t xml:space="preserve"> какографическ</w:t>
      </w:r>
      <w:r w:rsidR="00D97752">
        <w:rPr>
          <w:rFonts w:ascii="Times New Roman" w:hAnsi="Times New Roman" w:cs="Times New Roman"/>
          <w:sz w:val="24"/>
          <w:szCs w:val="24"/>
        </w:rPr>
        <w:t>их</w:t>
      </w:r>
      <w:r w:rsidR="00F62828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97752">
        <w:rPr>
          <w:rFonts w:ascii="Times New Roman" w:hAnsi="Times New Roman" w:cs="Times New Roman"/>
          <w:sz w:val="24"/>
          <w:szCs w:val="24"/>
        </w:rPr>
        <w:t>й учащейся 4-го класса</w:t>
      </w:r>
      <w:r w:rsidR="00F628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5A90" w:rsidRPr="00914457" w:rsidRDefault="0027285D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Особую значимость в нашей инновационной деятельности последних двух лет</w:t>
      </w:r>
      <w:r w:rsidR="00C66D02" w:rsidRPr="00914457">
        <w:rPr>
          <w:rFonts w:ascii="Times New Roman" w:hAnsi="Times New Roman" w:cs="Times New Roman"/>
          <w:sz w:val="24"/>
          <w:szCs w:val="24"/>
        </w:rPr>
        <w:t>,</w:t>
      </w:r>
      <w:r w:rsidRPr="00914457">
        <w:rPr>
          <w:rFonts w:ascii="Times New Roman" w:hAnsi="Times New Roman" w:cs="Times New Roman"/>
          <w:sz w:val="24"/>
          <w:szCs w:val="24"/>
        </w:rPr>
        <w:t xml:space="preserve"> в том числе и при обучении русскому языку,  </w:t>
      </w:r>
      <w:r w:rsidR="00C66D02" w:rsidRPr="00914457">
        <w:rPr>
          <w:rFonts w:ascii="Times New Roman" w:hAnsi="Times New Roman" w:cs="Times New Roman"/>
          <w:sz w:val="24"/>
          <w:szCs w:val="24"/>
        </w:rPr>
        <w:t xml:space="preserve">приобрёл такой тип урока, как урок развивающего контроля в технологии </w:t>
      </w:r>
      <w:proofErr w:type="spellStart"/>
      <w:r w:rsidR="00C66D02" w:rsidRPr="009144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66D02" w:rsidRPr="00914457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C66D02" w:rsidRPr="00914457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C66D02" w:rsidRPr="00914457">
        <w:rPr>
          <w:rFonts w:ascii="Times New Roman" w:hAnsi="Times New Roman" w:cs="Times New Roman"/>
          <w:sz w:val="24"/>
          <w:szCs w:val="24"/>
        </w:rPr>
        <w:t xml:space="preserve">. Это связано с тем, что лицей серьёзно занялся </w:t>
      </w:r>
      <w:r w:rsidR="004E2300" w:rsidRPr="00914457">
        <w:rPr>
          <w:rFonts w:ascii="Times New Roman" w:hAnsi="Times New Roman" w:cs="Times New Roman"/>
          <w:sz w:val="24"/>
          <w:szCs w:val="24"/>
        </w:rPr>
        <w:t xml:space="preserve">изучением </w:t>
      </w:r>
      <w:r w:rsidR="00C66D02" w:rsidRPr="00914457">
        <w:rPr>
          <w:rFonts w:ascii="Times New Roman" w:hAnsi="Times New Roman" w:cs="Times New Roman"/>
          <w:sz w:val="24"/>
          <w:szCs w:val="24"/>
        </w:rPr>
        <w:t>вопрос</w:t>
      </w:r>
      <w:r w:rsidR="004E2300" w:rsidRPr="00914457">
        <w:rPr>
          <w:rFonts w:ascii="Times New Roman" w:hAnsi="Times New Roman" w:cs="Times New Roman"/>
          <w:sz w:val="24"/>
          <w:szCs w:val="24"/>
        </w:rPr>
        <w:t>а</w:t>
      </w:r>
      <w:r w:rsidR="00C66D02" w:rsidRPr="00914457">
        <w:rPr>
          <w:rFonts w:ascii="Times New Roman" w:hAnsi="Times New Roman" w:cs="Times New Roman"/>
          <w:sz w:val="24"/>
          <w:szCs w:val="24"/>
        </w:rPr>
        <w:t xml:space="preserve"> организации контрольно-оценочной деятельности в соответствии с ФГОС</w:t>
      </w:r>
      <w:r w:rsidR="004E2300" w:rsidRPr="00914457">
        <w:rPr>
          <w:rFonts w:ascii="Times New Roman" w:hAnsi="Times New Roman" w:cs="Times New Roman"/>
          <w:sz w:val="24"/>
          <w:szCs w:val="24"/>
        </w:rPr>
        <w:t xml:space="preserve"> НОО</w:t>
      </w:r>
      <w:r w:rsidR="00C66D02" w:rsidRPr="00914457">
        <w:rPr>
          <w:rFonts w:ascii="Times New Roman" w:hAnsi="Times New Roman" w:cs="Times New Roman"/>
          <w:sz w:val="24"/>
          <w:szCs w:val="24"/>
        </w:rPr>
        <w:t>. В течение четырёх лет на базе начальной школы лицея работает Муниципальная опорная площадка по проблеме «Технологии оценивания учебных достижений младших школьников в соответствии с ФГОС НОО».</w:t>
      </w:r>
      <w:r w:rsidR="00D37263" w:rsidRPr="00914457">
        <w:rPr>
          <w:rFonts w:ascii="Times New Roman" w:hAnsi="Times New Roman" w:cs="Times New Roman"/>
          <w:sz w:val="24"/>
          <w:szCs w:val="24"/>
        </w:rPr>
        <w:t xml:space="preserve"> В рамках работы инновационной площадки рассмотрены и</w:t>
      </w:r>
      <w:r w:rsidR="00A554AD">
        <w:rPr>
          <w:rFonts w:ascii="Times New Roman" w:hAnsi="Times New Roman" w:cs="Times New Roman"/>
          <w:sz w:val="24"/>
          <w:szCs w:val="24"/>
        </w:rPr>
        <w:t xml:space="preserve"> </w:t>
      </w:r>
      <w:r w:rsidR="00D37263" w:rsidRPr="00914457">
        <w:rPr>
          <w:rFonts w:ascii="Times New Roman" w:hAnsi="Times New Roman" w:cs="Times New Roman"/>
          <w:sz w:val="24"/>
          <w:szCs w:val="24"/>
        </w:rPr>
        <w:t xml:space="preserve">особенности уроков развивающего контроля, технологию которых осваивает коллектив начальной школы </w:t>
      </w:r>
      <w:r w:rsidR="00D37263" w:rsidRPr="00914457">
        <w:rPr>
          <w:rFonts w:ascii="Times New Roman" w:hAnsi="Times New Roman" w:cs="Times New Roman"/>
          <w:sz w:val="24"/>
          <w:szCs w:val="24"/>
        </w:rPr>
        <w:lastRenderedPageBreak/>
        <w:t xml:space="preserve">МБОУ «Лицей № 22». </w:t>
      </w:r>
      <w:r w:rsidR="00625434" w:rsidRPr="00914457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625434" w:rsidRPr="009144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25434" w:rsidRPr="00914457">
        <w:rPr>
          <w:rFonts w:ascii="Times New Roman" w:hAnsi="Times New Roman" w:cs="Times New Roman"/>
          <w:sz w:val="24"/>
          <w:szCs w:val="24"/>
        </w:rPr>
        <w:t xml:space="preserve"> метода на уроке развивающего контроля обеспечивается прохождением этапов учебной деятельности, осуществляется в течение двух уроков. </w:t>
      </w:r>
      <w:r w:rsidR="00C137F9" w:rsidRPr="00914457">
        <w:rPr>
          <w:rFonts w:ascii="Times New Roman" w:hAnsi="Times New Roman" w:cs="Times New Roman"/>
          <w:sz w:val="24"/>
          <w:szCs w:val="24"/>
        </w:rPr>
        <w:t>Описание технологии, по которой мы строим данный тип уроков,  можно найти в статье</w:t>
      </w:r>
      <w:r w:rsidR="00A554AD">
        <w:rPr>
          <w:rFonts w:ascii="Times New Roman" w:hAnsi="Times New Roman" w:cs="Times New Roman"/>
          <w:sz w:val="24"/>
          <w:szCs w:val="24"/>
        </w:rPr>
        <w:t xml:space="preserve"> </w:t>
      </w:r>
      <w:r w:rsidR="00C137F9" w:rsidRPr="00914457">
        <w:rPr>
          <w:rFonts w:ascii="Times New Roman" w:hAnsi="Times New Roman" w:cs="Times New Roman"/>
          <w:sz w:val="24"/>
          <w:szCs w:val="24"/>
        </w:rPr>
        <w:t xml:space="preserve">Медведевой Г.А. «Роль уроков развивающего контроля в достижении предметных и метапредметных результатов на основе </w:t>
      </w:r>
      <w:proofErr w:type="spellStart"/>
      <w:r w:rsidR="00C137F9" w:rsidRPr="009144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137F9" w:rsidRPr="00914457">
        <w:rPr>
          <w:rFonts w:ascii="Times New Roman" w:hAnsi="Times New Roman" w:cs="Times New Roman"/>
          <w:sz w:val="24"/>
          <w:szCs w:val="24"/>
        </w:rPr>
        <w:t xml:space="preserve"> метода»</w:t>
      </w:r>
      <w:r w:rsidR="004E2300" w:rsidRPr="00914457">
        <w:rPr>
          <w:rFonts w:ascii="Times New Roman" w:hAnsi="Times New Roman" w:cs="Times New Roman"/>
          <w:sz w:val="24"/>
          <w:szCs w:val="24"/>
        </w:rPr>
        <w:t xml:space="preserve">, представленной в </w:t>
      </w:r>
      <w:r w:rsidR="00C137F9" w:rsidRPr="00914457">
        <w:rPr>
          <w:rFonts w:ascii="Times New Roman" w:hAnsi="Times New Roman" w:cs="Times New Roman"/>
          <w:sz w:val="24"/>
          <w:szCs w:val="24"/>
        </w:rPr>
        <w:t>сборник</w:t>
      </w:r>
      <w:r w:rsidR="004E2300" w:rsidRPr="00914457">
        <w:rPr>
          <w:rFonts w:ascii="Times New Roman" w:hAnsi="Times New Roman" w:cs="Times New Roman"/>
          <w:sz w:val="24"/>
          <w:szCs w:val="24"/>
        </w:rPr>
        <w:t>е</w:t>
      </w:r>
      <w:r w:rsidR="00C137F9" w:rsidRPr="00914457">
        <w:rPr>
          <w:rFonts w:ascii="Times New Roman" w:hAnsi="Times New Roman" w:cs="Times New Roman"/>
          <w:sz w:val="24"/>
          <w:szCs w:val="24"/>
        </w:rPr>
        <w:t xml:space="preserve"> «На пути реализации ФГОС: новые результаты образования», часть 2, Иваново,2014г.</w:t>
      </w:r>
      <w:r w:rsidR="004E2300" w:rsidRPr="00914457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3B6834">
        <w:rPr>
          <w:rFonts w:ascii="Times New Roman" w:hAnsi="Times New Roman" w:cs="Times New Roman"/>
          <w:sz w:val="24"/>
          <w:szCs w:val="24"/>
        </w:rPr>
        <w:t>я</w:t>
      </w:r>
      <w:r w:rsidR="004E2300" w:rsidRPr="00914457">
        <w:rPr>
          <w:rFonts w:ascii="Times New Roman" w:hAnsi="Times New Roman" w:cs="Times New Roman"/>
          <w:sz w:val="24"/>
          <w:szCs w:val="24"/>
        </w:rPr>
        <w:t xml:space="preserve"> 9</w:t>
      </w:r>
      <w:r w:rsidR="003B68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3B6834">
        <w:rPr>
          <w:rFonts w:ascii="Times New Roman" w:hAnsi="Times New Roman" w:cs="Times New Roman"/>
          <w:sz w:val="24"/>
          <w:szCs w:val="24"/>
        </w:rPr>
        <w:t>9.1</w:t>
      </w:r>
      <w:r w:rsidR="004E2300" w:rsidRPr="00914457">
        <w:rPr>
          <w:rFonts w:ascii="Times New Roman" w:hAnsi="Times New Roman" w:cs="Times New Roman"/>
          <w:sz w:val="24"/>
          <w:szCs w:val="24"/>
        </w:rPr>
        <w:t>,</w:t>
      </w:r>
      <w:r w:rsidR="00597F84" w:rsidRPr="00914457">
        <w:rPr>
          <w:rFonts w:ascii="Times New Roman" w:hAnsi="Times New Roman" w:cs="Times New Roman"/>
          <w:sz w:val="24"/>
          <w:szCs w:val="24"/>
        </w:rPr>
        <w:t xml:space="preserve"> технологическая карта урока развивающего контроля по русскому языку во 2-м классе, учитель Коновалова Т.В.</w:t>
      </w:r>
      <w:r w:rsidR="00C137F9" w:rsidRPr="00914457">
        <w:rPr>
          <w:rFonts w:ascii="Times New Roman" w:hAnsi="Times New Roman" w:cs="Times New Roman"/>
          <w:sz w:val="24"/>
          <w:szCs w:val="24"/>
        </w:rPr>
        <w:t>)</w:t>
      </w:r>
      <w:r w:rsidR="00597F84" w:rsidRPr="00914457">
        <w:rPr>
          <w:rFonts w:ascii="Times New Roman" w:hAnsi="Times New Roman" w:cs="Times New Roman"/>
          <w:sz w:val="24"/>
          <w:szCs w:val="24"/>
        </w:rPr>
        <w:t>.</w:t>
      </w:r>
    </w:p>
    <w:p w:rsidR="004132CF" w:rsidRPr="00914457" w:rsidRDefault="009240F1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Эффективной формой организации деятельности на уроке, направленной на формирование УУД, является учебное сотрудничество. </w:t>
      </w:r>
      <w:r w:rsidR="004132CF" w:rsidRPr="00914457">
        <w:rPr>
          <w:rFonts w:ascii="Times New Roman" w:hAnsi="Times New Roman" w:cs="Times New Roman"/>
          <w:sz w:val="24"/>
          <w:szCs w:val="24"/>
        </w:rPr>
        <w:t>Используя эту технологию на уроках русского языка, учителя организовывают учебное сотрудничество таким образом, чтобы оно включало все формы взаимодействия в обучении – и сотрудничество ребёнка с</w:t>
      </w:r>
      <w:r w:rsidR="005D26A0" w:rsidRPr="00914457">
        <w:rPr>
          <w:rFonts w:ascii="Times New Roman" w:hAnsi="Times New Roman" w:cs="Times New Roman"/>
          <w:sz w:val="24"/>
          <w:szCs w:val="24"/>
        </w:rPr>
        <w:t xml:space="preserve"> учителем, и с другими учениками, и с самим собой. Как это может сочетаться непосредственно на </w:t>
      </w:r>
      <w:r w:rsidR="00EC66A6" w:rsidRPr="00914457">
        <w:rPr>
          <w:rFonts w:ascii="Times New Roman" w:hAnsi="Times New Roman" w:cs="Times New Roman"/>
          <w:sz w:val="24"/>
          <w:szCs w:val="24"/>
        </w:rPr>
        <w:t xml:space="preserve">одном </w:t>
      </w:r>
      <w:r w:rsidR="005D26A0" w:rsidRPr="00914457">
        <w:rPr>
          <w:rFonts w:ascii="Times New Roman" w:hAnsi="Times New Roman" w:cs="Times New Roman"/>
          <w:sz w:val="24"/>
          <w:szCs w:val="24"/>
        </w:rPr>
        <w:t xml:space="preserve">уроке, показывает схема-конструкт урока </w:t>
      </w:r>
      <w:r w:rsidR="00530122" w:rsidRPr="00914457">
        <w:rPr>
          <w:rFonts w:ascii="Times New Roman" w:hAnsi="Times New Roman" w:cs="Times New Roman"/>
          <w:sz w:val="24"/>
          <w:szCs w:val="24"/>
        </w:rPr>
        <w:t>по</w:t>
      </w:r>
      <w:r w:rsidR="00116BD0" w:rsidRPr="00914457">
        <w:rPr>
          <w:rFonts w:ascii="Times New Roman" w:hAnsi="Times New Roman" w:cs="Times New Roman"/>
          <w:sz w:val="24"/>
          <w:szCs w:val="24"/>
        </w:rPr>
        <w:t xml:space="preserve"> теме «Родственники ли </w:t>
      </w:r>
      <w:r w:rsidR="00EC66A6" w:rsidRPr="00914457">
        <w:rPr>
          <w:rFonts w:ascii="Times New Roman" w:hAnsi="Times New Roman" w:cs="Times New Roman"/>
          <w:sz w:val="24"/>
          <w:szCs w:val="24"/>
        </w:rPr>
        <w:t>«</w:t>
      </w:r>
      <w:r w:rsidR="00116BD0" w:rsidRPr="00914457">
        <w:rPr>
          <w:rFonts w:ascii="Times New Roman" w:hAnsi="Times New Roman" w:cs="Times New Roman"/>
          <w:sz w:val="24"/>
          <w:szCs w:val="24"/>
        </w:rPr>
        <w:t>гусь</w:t>
      </w:r>
      <w:r w:rsidR="00EC66A6" w:rsidRPr="00914457">
        <w:rPr>
          <w:rFonts w:ascii="Times New Roman" w:hAnsi="Times New Roman" w:cs="Times New Roman"/>
          <w:sz w:val="24"/>
          <w:szCs w:val="24"/>
        </w:rPr>
        <w:t>»</w:t>
      </w:r>
      <w:r w:rsidR="00116BD0" w:rsidRPr="00914457">
        <w:rPr>
          <w:rFonts w:ascii="Times New Roman" w:hAnsi="Times New Roman" w:cs="Times New Roman"/>
          <w:sz w:val="24"/>
          <w:szCs w:val="24"/>
        </w:rPr>
        <w:t xml:space="preserve"> и </w:t>
      </w:r>
      <w:r w:rsidR="00EC66A6" w:rsidRPr="00914457">
        <w:rPr>
          <w:rFonts w:ascii="Times New Roman" w:hAnsi="Times New Roman" w:cs="Times New Roman"/>
          <w:sz w:val="24"/>
          <w:szCs w:val="24"/>
        </w:rPr>
        <w:t>«</w:t>
      </w:r>
      <w:r w:rsidR="00116BD0" w:rsidRPr="00914457">
        <w:rPr>
          <w:rFonts w:ascii="Times New Roman" w:hAnsi="Times New Roman" w:cs="Times New Roman"/>
          <w:sz w:val="24"/>
          <w:szCs w:val="24"/>
        </w:rPr>
        <w:t>гусеница?»</w:t>
      </w:r>
      <w:r w:rsidR="00A554AD">
        <w:rPr>
          <w:rFonts w:ascii="Times New Roman" w:hAnsi="Times New Roman" w:cs="Times New Roman"/>
          <w:sz w:val="24"/>
          <w:szCs w:val="24"/>
        </w:rPr>
        <w:t xml:space="preserve"> </w:t>
      </w:r>
      <w:r w:rsidR="00597F84" w:rsidRPr="009144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E2300" w:rsidRPr="00914457">
        <w:rPr>
          <w:rFonts w:ascii="Times New Roman" w:hAnsi="Times New Roman" w:cs="Times New Roman"/>
          <w:sz w:val="24"/>
          <w:szCs w:val="24"/>
        </w:rPr>
        <w:t>10</w:t>
      </w:r>
      <w:r w:rsidR="00116BD0" w:rsidRPr="00914457">
        <w:rPr>
          <w:rFonts w:ascii="Times New Roman" w:hAnsi="Times New Roman" w:cs="Times New Roman"/>
          <w:sz w:val="24"/>
          <w:szCs w:val="24"/>
        </w:rPr>
        <w:t xml:space="preserve">, технологическая карта урока русского языка во 2-м классе, учитель </w:t>
      </w:r>
      <w:r w:rsidR="00726EC1" w:rsidRPr="00914457">
        <w:rPr>
          <w:rFonts w:ascii="Times New Roman" w:hAnsi="Times New Roman" w:cs="Times New Roman"/>
          <w:sz w:val="24"/>
          <w:szCs w:val="24"/>
        </w:rPr>
        <w:t>Лесина О.А.)</w:t>
      </w:r>
    </w:p>
    <w:p w:rsidR="004648F8" w:rsidRPr="00914457" w:rsidRDefault="004648F8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На основе взаимодействия и учебного сотрудничества выстраивается на речевых уроках </w:t>
      </w:r>
      <w:r w:rsidR="00F57097" w:rsidRPr="00914457">
        <w:rPr>
          <w:rFonts w:ascii="Times New Roman" w:hAnsi="Times New Roman" w:cs="Times New Roman"/>
          <w:sz w:val="24"/>
          <w:szCs w:val="24"/>
        </w:rPr>
        <w:t xml:space="preserve">(в календарно-тематическом планировании мы их показываем </w:t>
      </w:r>
      <w:r w:rsidR="0094518D" w:rsidRPr="00914457">
        <w:rPr>
          <w:rFonts w:ascii="Times New Roman" w:hAnsi="Times New Roman" w:cs="Times New Roman"/>
          <w:sz w:val="24"/>
          <w:szCs w:val="24"/>
        </w:rPr>
        <w:t xml:space="preserve">буквами Р.р.) </w:t>
      </w:r>
      <w:r w:rsidRPr="00914457">
        <w:rPr>
          <w:rFonts w:ascii="Times New Roman" w:hAnsi="Times New Roman" w:cs="Times New Roman"/>
          <w:sz w:val="24"/>
          <w:szCs w:val="24"/>
        </w:rPr>
        <w:t>работа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по совершенствованию письменных текстов</w:t>
      </w:r>
      <w:r w:rsidRPr="00914457">
        <w:rPr>
          <w:rFonts w:ascii="Times New Roman" w:hAnsi="Times New Roman" w:cs="Times New Roman"/>
          <w:sz w:val="24"/>
          <w:szCs w:val="24"/>
        </w:rPr>
        <w:t>.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Проблемой </w:t>
      </w:r>
      <w:r w:rsidR="0094518D" w:rsidRPr="00914457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="0032767A" w:rsidRPr="00914457">
        <w:rPr>
          <w:rFonts w:ascii="Times New Roman" w:hAnsi="Times New Roman" w:cs="Times New Roman"/>
          <w:sz w:val="24"/>
          <w:szCs w:val="24"/>
        </w:rPr>
        <w:t>совершенствования речевой подготовки у учащихся начальной школы</w:t>
      </w:r>
      <w:r w:rsidR="0094518D" w:rsidRPr="00914457">
        <w:rPr>
          <w:rFonts w:ascii="Times New Roman" w:hAnsi="Times New Roman" w:cs="Times New Roman"/>
          <w:sz w:val="24"/>
          <w:szCs w:val="24"/>
        </w:rPr>
        <w:t xml:space="preserve"> МБОУ «Лицей № 22» 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МО </w:t>
      </w:r>
      <w:r w:rsidR="00A554AD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серьёзно занималос</w:t>
      </w:r>
      <w:r w:rsidR="0094518D" w:rsidRPr="00914457">
        <w:rPr>
          <w:rFonts w:ascii="Times New Roman" w:hAnsi="Times New Roman" w:cs="Times New Roman"/>
          <w:sz w:val="24"/>
          <w:szCs w:val="24"/>
        </w:rPr>
        <w:t>ь в период с 1997г. по 2010 г. в рамках деятельности лаборатории начального образования по русскому языку УНПК «Лицей №22-ИвГУ».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Исследовательский и </w:t>
      </w:r>
      <w:proofErr w:type="spellStart"/>
      <w:r w:rsidR="0032767A" w:rsidRPr="00914457">
        <w:rPr>
          <w:rFonts w:ascii="Times New Roman" w:hAnsi="Times New Roman" w:cs="Times New Roman"/>
          <w:sz w:val="24"/>
          <w:szCs w:val="24"/>
        </w:rPr>
        <w:t>разработческий</w:t>
      </w:r>
      <w:proofErr w:type="spellEnd"/>
      <w:r w:rsidR="0032767A" w:rsidRPr="00914457">
        <w:rPr>
          <w:rFonts w:ascii="Times New Roman" w:hAnsi="Times New Roman" w:cs="Times New Roman"/>
          <w:sz w:val="24"/>
          <w:szCs w:val="24"/>
        </w:rPr>
        <w:t xml:space="preserve"> опыт по проблеме обобщён в ряде аттестационных работ на высш</w:t>
      </w:r>
      <w:r w:rsidR="0044347D" w:rsidRPr="00914457">
        <w:rPr>
          <w:rFonts w:ascii="Times New Roman" w:hAnsi="Times New Roman" w:cs="Times New Roman"/>
          <w:sz w:val="24"/>
          <w:szCs w:val="24"/>
        </w:rPr>
        <w:t>ую квалификационную категорию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. </w:t>
      </w:r>
      <w:r w:rsidR="00A85F63" w:rsidRPr="00914457">
        <w:rPr>
          <w:rFonts w:ascii="Times New Roman" w:hAnsi="Times New Roman" w:cs="Times New Roman"/>
          <w:sz w:val="24"/>
          <w:szCs w:val="24"/>
        </w:rPr>
        <w:t xml:space="preserve">В практике </w:t>
      </w:r>
      <w:proofErr w:type="gramStart"/>
      <w:r w:rsidR="00A85F63" w:rsidRPr="0091445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4518D" w:rsidRPr="0091445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4518D" w:rsidRPr="00914457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A85F63" w:rsidRPr="00914457">
        <w:rPr>
          <w:rFonts w:ascii="Times New Roman" w:hAnsi="Times New Roman" w:cs="Times New Roman"/>
          <w:sz w:val="24"/>
          <w:szCs w:val="24"/>
        </w:rPr>
        <w:t xml:space="preserve"> программе используются такие </w:t>
      </w:r>
      <w:r w:rsidR="0044347D" w:rsidRPr="00914457">
        <w:rPr>
          <w:rFonts w:ascii="Times New Roman" w:hAnsi="Times New Roman" w:cs="Times New Roman"/>
          <w:sz w:val="24"/>
          <w:szCs w:val="24"/>
        </w:rPr>
        <w:t>мат</w:t>
      </w:r>
      <w:r w:rsidR="00A85F63" w:rsidRPr="00914457">
        <w:rPr>
          <w:rFonts w:ascii="Times New Roman" w:hAnsi="Times New Roman" w:cs="Times New Roman"/>
          <w:sz w:val="24"/>
          <w:szCs w:val="24"/>
        </w:rPr>
        <w:t>ериалы, как: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«</w:t>
      </w:r>
      <w:r w:rsidR="00EC66A6" w:rsidRPr="00914457">
        <w:rPr>
          <w:rFonts w:ascii="Times New Roman" w:hAnsi="Times New Roman" w:cs="Times New Roman"/>
          <w:sz w:val="24"/>
          <w:szCs w:val="24"/>
        </w:rPr>
        <w:t>Система работы над изложением как способ обучения речи младших школьников</w:t>
      </w:r>
      <w:r w:rsidR="0094518D" w:rsidRPr="00914457">
        <w:rPr>
          <w:rFonts w:ascii="Times New Roman" w:hAnsi="Times New Roman" w:cs="Times New Roman"/>
          <w:sz w:val="24"/>
          <w:szCs w:val="24"/>
        </w:rPr>
        <w:t>, 1997г.</w:t>
      </w:r>
      <w:r w:rsidR="00EC66A6" w:rsidRPr="00914457">
        <w:rPr>
          <w:rFonts w:ascii="Times New Roman" w:hAnsi="Times New Roman" w:cs="Times New Roman"/>
          <w:sz w:val="24"/>
          <w:szCs w:val="24"/>
        </w:rPr>
        <w:t>»</w:t>
      </w:r>
      <w:r w:rsidR="0094518D" w:rsidRPr="00914457">
        <w:rPr>
          <w:rFonts w:ascii="Times New Roman" w:hAnsi="Times New Roman" w:cs="Times New Roman"/>
          <w:sz w:val="24"/>
          <w:szCs w:val="24"/>
        </w:rPr>
        <w:t>, «Продуцирование письменных текстов как способ обучения речи младших школьников средствами спецкурса «Секреты письменной речи», 2002г.</w:t>
      </w:r>
      <w:r w:rsidR="000E30BD" w:rsidRPr="00914457">
        <w:rPr>
          <w:rFonts w:ascii="Times New Roman" w:hAnsi="Times New Roman" w:cs="Times New Roman"/>
          <w:sz w:val="24"/>
          <w:szCs w:val="24"/>
        </w:rPr>
        <w:t>»</w:t>
      </w:r>
      <w:r w:rsidR="0094518D" w:rsidRPr="00914457">
        <w:rPr>
          <w:rFonts w:ascii="Times New Roman" w:hAnsi="Times New Roman" w:cs="Times New Roman"/>
          <w:sz w:val="24"/>
          <w:szCs w:val="24"/>
        </w:rPr>
        <w:t xml:space="preserve"> и</w:t>
      </w:r>
      <w:r w:rsidR="0032767A" w:rsidRPr="00914457">
        <w:rPr>
          <w:rFonts w:ascii="Times New Roman" w:hAnsi="Times New Roman" w:cs="Times New Roman"/>
          <w:sz w:val="24"/>
          <w:szCs w:val="24"/>
        </w:rPr>
        <w:t xml:space="preserve"> «Взаимодействие учителя и учащихся в процессе редактирования детских письменных тв</w:t>
      </w:r>
      <w:r w:rsidR="00A85F63" w:rsidRPr="00914457">
        <w:rPr>
          <w:rFonts w:ascii="Times New Roman" w:hAnsi="Times New Roman" w:cs="Times New Roman"/>
          <w:sz w:val="24"/>
          <w:szCs w:val="24"/>
        </w:rPr>
        <w:t>орческих работ</w:t>
      </w:r>
      <w:r w:rsidR="0094518D" w:rsidRPr="00914457">
        <w:rPr>
          <w:rFonts w:ascii="Times New Roman" w:hAnsi="Times New Roman" w:cs="Times New Roman"/>
          <w:sz w:val="24"/>
          <w:szCs w:val="24"/>
        </w:rPr>
        <w:t>,2006г.</w:t>
      </w:r>
      <w:r w:rsidR="00A85F63" w:rsidRPr="00914457">
        <w:rPr>
          <w:rFonts w:ascii="Times New Roman" w:hAnsi="Times New Roman" w:cs="Times New Roman"/>
          <w:sz w:val="24"/>
          <w:szCs w:val="24"/>
        </w:rPr>
        <w:t>»</w:t>
      </w:r>
      <w:r w:rsidR="000E30BD" w:rsidRPr="00914457">
        <w:rPr>
          <w:rFonts w:ascii="Times New Roman" w:hAnsi="Times New Roman" w:cs="Times New Roman"/>
          <w:sz w:val="24"/>
          <w:szCs w:val="24"/>
        </w:rPr>
        <w:t xml:space="preserve">. </w:t>
      </w:r>
      <w:r w:rsidR="00A46166" w:rsidRPr="0091445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842FF" w:rsidRPr="00914457">
        <w:rPr>
          <w:rFonts w:ascii="Times New Roman" w:hAnsi="Times New Roman" w:cs="Times New Roman"/>
          <w:sz w:val="24"/>
          <w:szCs w:val="24"/>
        </w:rPr>
        <w:t>11</w:t>
      </w:r>
      <w:r w:rsidR="00A46166" w:rsidRPr="00914457">
        <w:rPr>
          <w:rFonts w:ascii="Times New Roman" w:hAnsi="Times New Roman" w:cs="Times New Roman"/>
          <w:sz w:val="24"/>
          <w:szCs w:val="24"/>
        </w:rPr>
        <w:t>)</w:t>
      </w:r>
      <w:r w:rsidR="00A85F63" w:rsidRPr="00914457">
        <w:rPr>
          <w:rFonts w:ascii="Times New Roman" w:hAnsi="Times New Roman" w:cs="Times New Roman"/>
          <w:sz w:val="24"/>
          <w:szCs w:val="24"/>
        </w:rPr>
        <w:t>.</w:t>
      </w:r>
    </w:p>
    <w:p w:rsidR="00A85F63" w:rsidRPr="00914457" w:rsidRDefault="008B10F8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 xml:space="preserve">Базовой технологией личностно-ориентированного обучения </w:t>
      </w:r>
      <w:r w:rsidR="00570A3B" w:rsidRPr="00914457">
        <w:rPr>
          <w:rFonts w:ascii="Times New Roman" w:hAnsi="Times New Roman" w:cs="Times New Roman"/>
          <w:sz w:val="24"/>
          <w:szCs w:val="24"/>
        </w:rPr>
        <w:t>выступает также тех</w:t>
      </w:r>
      <w:r w:rsidR="00A554AD">
        <w:rPr>
          <w:rFonts w:ascii="Times New Roman" w:hAnsi="Times New Roman" w:cs="Times New Roman"/>
          <w:sz w:val="24"/>
          <w:szCs w:val="24"/>
        </w:rPr>
        <w:t>нология безотметочного обучения.</w:t>
      </w:r>
      <w:r w:rsidR="00570A3B" w:rsidRPr="00914457">
        <w:rPr>
          <w:rFonts w:ascii="Times New Roman" w:hAnsi="Times New Roman" w:cs="Times New Roman"/>
          <w:sz w:val="24"/>
          <w:szCs w:val="24"/>
        </w:rPr>
        <w:t xml:space="preserve"> </w:t>
      </w:r>
      <w:r w:rsidR="00A554AD">
        <w:rPr>
          <w:rFonts w:ascii="Times New Roman" w:hAnsi="Times New Roman" w:cs="Times New Roman"/>
          <w:sz w:val="24"/>
          <w:szCs w:val="24"/>
        </w:rPr>
        <w:t xml:space="preserve">Основной целью безотметочного обучения является </w:t>
      </w:r>
      <w:r w:rsidR="00570A3B" w:rsidRPr="00914457">
        <w:rPr>
          <w:rFonts w:ascii="Times New Roman" w:hAnsi="Times New Roman" w:cs="Times New Roman"/>
          <w:sz w:val="24"/>
          <w:szCs w:val="24"/>
        </w:rPr>
        <w:t xml:space="preserve"> развитие у младшего школьника комплексного умения – оценочной самостоятельности. Инновационная и опытно-экспериментальная работа учителей начальной ш</w:t>
      </w:r>
      <w:r w:rsidR="002D351F" w:rsidRPr="00914457">
        <w:rPr>
          <w:rFonts w:ascii="Times New Roman" w:hAnsi="Times New Roman" w:cs="Times New Roman"/>
          <w:sz w:val="24"/>
          <w:szCs w:val="24"/>
        </w:rPr>
        <w:t>колы лицея более десяти лет были связаны</w:t>
      </w:r>
      <w:r w:rsidR="00570A3B" w:rsidRPr="00914457">
        <w:rPr>
          <w:rFonts w:ascii="Times New Roman" w:hAnsi="Times New Roman" w:cs="Times New Roman"/>
          <w:sz w:val="24"/>
          <w:szCs w:val="24"/>
        </w:rPr>
        <w:t xml:space="preserve"> с разработкой и апробацией инструментов оценки при </w:t>
      </w:r>
      <w:proofErr w:type="spellStart"/>
      <w:r w:rsidR="00570A3B" w:rsidRPr="00914457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="00570A3B" w:rsidRPr="00914457">
        <w:rPr>
          <w:rFonts w:ascii="Times New Roman" w:hAnsi="Times New Roman" w:cs="Times New Roman"/>
          <w:sz w:val="24"/>
          <w:szCs w:val="24"/>
        </w:rPr>
        <w:t xml:space="preserve"> обучении. </w:t>
      </w:r>
      <w:r w:rsidR="00EB56F7" w:rsidRPr="00914457">
        <w:rPr>
          <w:rFonts w:ascii="Times New Roman" w:hAnsi="Times New Roman" w:cs="Times New Roman"/>
          <w:sz w:val="24"/>
          <w:szCs w:val="24"/>
        </w:rPr>
        <w:t xml:space="preserve">Проектируя инструменты контрольно-оценочной деятельности, мы исходим из понимания того, что инструмент должен учитывать комплексный подход к оценке (диагностика и оценка достижений должна быть в области как предметных, так и метапредметных результатов), </w:t>
      </w:r>
      <w:r w:rsidR="00A554AD">
        <w:rPr>
          <w:rFonts w:ascii="Times New Roman" w:hAnsi="Times New Roman" w:cs="Times New Roman"/>
          <w:sz w:val="24"/>
          <w:szCs w:val="24"/>
        </w:rPr>
        <w:t xml:space="preserve">а сам инструмент </w:t>
      </w:r>
      <w:r w:rsidR="00EB56F7" w:rsidRPr="00914457">
        <w:rPr>
          <w:rFonts w:ascii="Times New Roman" w:hAnsi="Times New Roman" w:cs="Times New Roman"/>
          <w:sz w:val="24"/>
          <w:szCs w:val="24"/>
        </w:rPr>
        <w:t>пон</w:t>
      </w:r>
      <w:r w:rsidR="00A554AD">
        <w:rPr>
          <w:rFonts w:ascii="Times New Roman" w:hAnsi="Times New Roman" w:cs="Times New Roman"/>
          <w:sz w:val="24"/>
          <w:szCs w:val="24"/>
        </w:rPr>
        <w:t xml:space="preserve">ятен и привлекателен для </w:t>
      </w:r>
      <w:r w:rsidR="00EB56F7" w:rsidRPr="00914457">
        <w:rPr>
          <w:rFonts w:ascii="Times New Roman" w:hAnsi="Times New Roman" w:cs="Times New Roman"/>
          <w:sz w:val="24"/>
          <w:szCs w:val="24"/>
        </w:rPr>
        <w:t>младш</w:t>
      </w:r>
      <w:r w:rsidR="00A85F63" w:rsidRPr="00914457">
        <w:rPr>
          <w:rFonts w:ascii="Times New Roman" w:hAnsi="Times New Roman" w:cs="Times New Roman"/>
          <w:sz w:val="24"/>
          <w:szCs w:val="24"/>
        </w:rPr>
        <w:t>его школьника. Так, предметная К</w:t>
      </w:r>
      <w:r w:rsidR="00EB56F7" w:rsidRPr="00914457">
        <w:rPr>
          <w:rFonts w:ascii="Times New Roman" w:hAnsi="Times New Roman" w:cs="Times New Roman"/>
          <w:sz w:val="24"/>
          <w:szCs w:val="24"/>
        </w:rPr>
        <w:t>арта достижений по русскому языку спроектирована на весь курс обучения. Она отражает основные содержатель</w:t>
      </w:r>
      <w:r w:rsidR="00A554AD">
        <w:rPr>
          <w:rFonts w:ascii="Times New Roman" w:hAnsi="Times New Roman" w:cs="Times New Roman"/>
          <w:sz w:val="24"/>
          <w:szCs w:val="24"/>
        </w:rPr>
        <w:t>ные линии обучения, построена по принципу</w:t>
      </w:r>
      <w:r w:rsidR="00EB56F7" w:rsidRPr="00914457">
        <w:rPr>
          <w:rFonts w:ascii="Times New Roman" w:hAnsi="Times New Roman" w:cs="Times New Roman"/>
          <w:sz w:val="24"/>
          <w:szCs w:val="24"/>
        </w:rPr>
        <w:t xml:space="preserve"> «волшебной линеечки», привлекает ребёнка игровой основой. </w:t>
      </w:r>
      <w:proofErr w:type="spellStart"/>
      <w:r w:rsidR="00293250" w:rsidRPr="00914457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="00293250" w:rsidRPr="00914457">
        <w:rPr>
          <w:rFonts w:ascii="Times New Roman" w:hAnsi="Times New Roman" w:cs="Times New Roman"/>
          <w:sz w:val="24"/>
          <w:szCs w:val="24"/>
        </w:rPr>
        <w:t xml:space="preserve"> при </w:t>
      </w:r>
      <w:r w:rsidR="00A85F63" w:rsidRPr="00914457">
        <w:rPr>
          <w:rFonts w:ascii="Times New Roman" w:hAnsi="Times New Roman" w:cs="Times New Roman"/>
          <w:sz w:val="24"/>
          <w:szCs w:val="24"/>
        </w:rPr>
        <w:t xml:space="preserve">заполнении карты задаёт учитель или (по мере готовности класса) критерии выводятся при коллективном обсуждении. </w:t>
      </w:r>
      <w:r w:rsidR="00762017" w:rsidRPr="00914457">
        <w:rPr>
          <w:rFonts w:ascii="Times New Roman" w:hAnsi="Times New Roman" w:cs="Times New Roman"/>
          <w:sz w:val="24"/>
          <w:szCs w:val="24"/>
        </w:rPr>
        <w:t xml:space="preserve">Карта заполняется по итогам каждой учебной четверти. </w:t>
      </w:r>
      <w:r w:rsidR="00293250" w:rsidRPr="00914457">
        <w:rPr>
          <w:rFonts w:ascii="Times New Roman" w:hAnsi="Times New Roman" w:cs="Times New Roman"/>
          <w:sz w:val="24"/>
          <w:szCs w:val="24"/>
        </w:rPr>
        <w:t>Лист образовательных результатов по предмету может дополнить карту</w:t>
      </w:r>
      <w:r w:rsidR="000E30BD" w:rsidRPr="00914457">
        <w:rPr>
          <w:rFonts w:ascii="Times New Roman" w:hAnsi="Times New Roman" w:cs="Times New Roman"/>
          <w:sz w:val="24"/>
          <w:szCs w:val="24"/>
        </w:rPr>
        <w:t xml:space="preserve"> </w:t>
      </w:r>
      <w:r w:rsidR="00A554AD">
        <w:rPr>
          <w:rFonts w:ascii="Times New Roman" w:hAnsi="Times New Roman" w:cs="Times New Roman"/>
          <w:sz w:val="24"/>
          <w:szCs w:val="24"/>
        </w:rPr>
        <w:t>при оценивании результатов</w:t>
      </w:r>
      <w:r w:rsidR="000E30BD" w:rsidRPr="00914457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A554AD">
        <w:rPr>
          <w:rFonts w:ascii="Times New Roman" w:hAnsi="Times New Roman" w:cs="Times New Roman"/>
          <w:sz w:val="24"/>
          <w:szCs w:val="24"/>
        </w:rPr>
        <w:t xml:space="preserve"> постарше</w:t>
      </w:r>
      <w:r w:rsidR="006842FF" w:rsidRPr="00914457">
        <w:rPr>
          <w:rFonts w:ascii="Times New Roman" w:hAnsi="Times New Roman" w:cs="Times New Roman"/>
          <w:sz w:val="24"/>
          <w:szCs w:val="24"/>
        </w:rPr>
        <w:t xml:space="preserve"> – </w:t>
      </w:r>
      <w:r w:rsidR="000E30BD" w:rsidRPr="00914457">
        <w:rPr>
          <w:rFonts w:ascii="Times New Roman" w:hAnsi="Times New Roman" w:cs="Times New Roman"/>
          <w:sz w:val="24"/>
          <w:szCs w:val="24"/>
        </w:rPr>
        <w:t>учащихся 3-4-х классов</w:t>
      </w:r>
      <w:r w:rsidR="00293250" w:rsidRPr="00914457">
        <w:rPr>
          <w:rFonts w:ascii="Times New Roman" w:hAnsi="Times New Roman" w:cs="Times New Roman"/>
          <w:sz w:val="24"/>
          <w:szCs w:val="24"/>
        </w:rPr>
        <w:t>. Заполняя его, ребёнок оценивает, каким умениям он учился в течение года. Лист образовательных результатов предполагает первичность самооценки.</w:t>
      </w:r>
      <w:r w:rsidR="000E30BD" w:rsidRPr="00914457">
        <w:rPr>
          <w:rFonts w:ascii="Times New Roman" w:hAnsi="Times New Roman" w:cs="Times New Roman"/>
          <w:sz w:val="24"/>
          <w:szCs w:val="24"/>
        </w:rPr>
        <w:t xml:space="preserve"> Используется при оценивании 10-балльная шкала.</w:t>
      </w:r>
      <w:r w:rsidR="00293250" w:rsidRPr="00914457">
        <w:rPr>
          <w:rFonts w:ascii="Times New Roman" w:hAnsi="Times New Roman" w:cs="Times New Roman"/>
          <w:sz w:val="24"/>
          <w:szCs w:val="24"/>
        </w:rPr>
        <w:t xml:space="preserve"> В случае несовпадения </w:t>
      </w:r>
      <w:r w:rsidR="00A905EA" w:rsidRPr="00914457">
        <w:rPr>
          <w:rFonts w:ascii="Times New Roman" w:hAnsi="Times New Roman" w:cs="Times New Roman"/>
          <w:sz w:val="24"/>
          <w:szCs w:val="24"/>
        </w:rPr>
        <w:t>оценки учителя и самооценки ученика может состояться довери</w:t>
      </w:r>
      <w:r w:rsidR="00A554AD">
        <w:rPr>
          <w:rFonts w:ascii="Times New Roman" w:hAnsi="Times New Roman" w:cs="Times New Roman"/>
          <w:sz w:val="24"/>
          <w:szCs w:val="24"/>
        </w:rPr>
        <w:t>тельная беседа учителя с учеником</w:t>
      </w:r>
      <w:r w:rsidR="006842FF" w:rsidRPr="00914457">
        <w:rPr>
          <w:rFonts w:ascii="Times New Roman" w:hAnsi="Times New Roman" w:cs="Times New Roman"/>
          <w:sz w:val="24"/>
          <w:szCs w:val="24"/>
        </w:rPr>
        <w:t>, в процессе которой будут намечены пути</w:t>
      </w:r>
      <w:r w:rsidR="00A905EA" w:rsidRPr="00914457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6842FF" w:rsidRPr="00914457">
        <w:rPr>
          <w:rFonts w:ascii="Times New Roman" w:hAnsi="Times New Roman" w:cs="Times New Roman"/>
          <w:sz w:val="24"/>
          <w:szCs w:val="24"/>
        </w:rPr>
        <w:t>ой работы</w:t>
      </w:r>
      <w:r w:rsidR="00781231">
        <w:rPr>
          <w:rFonts w:ascii="Times New Roman" w:hAnsi="Times New Roman" w:cs="Times New Roman"/>
          <w:sz w:val="24"/>
          <w:szCs w:val="24"/>
        </w:rPr>
        <w:t xml:space="preserve"> </w:t>
      </w:r>
      <w:r w:rsidR="006842FF" w:rsidRPr="00914457">
        <w:rPr>
          <w:rFonts w:ascii="Times New Roman" w:hAnsi="Times New Roman" w:cs="Times New Roman"/>
          <w:sz w:val="24"/>
          <w:szCs w:val="24"/>
        </w:rPr>
        <w:t>(Приложение 12, Карта успехов по русскому языку, Лист образовательных достижений)</w:t>
      </w:r>
      <w:r w:rsidR="00781231">
        <w:rPr>
          <w:rFonts w:ascii="Times New Roman" w:hAnsi="Times New Roman" w:cs="Times New Roman"/>
          <w:sz w:val="24"/>
          <w:szCs w:val="24"/>
        </w:rPr>
        <w:t>.</w:t>
      </w:r>
    </w:p>
    <w:p w:rsidR="00CB73FF" w:rsidRPr="00914457" w:rsidRDefault="000B32E2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lastRenderedPageBreak/>
        <w:t xml:space="preserve">Урок открытия нового знания строится системой шагов, позволяющей ученику усваивать новый материал. Для этого ребёнок должен выступить субъектом контроля и оценки собственных знаний и действий в продолжение всего урока. Организовать на такую работу младшего школьника помогает Маршрутный лист, в котором заложен не только структурный компонент урока, но и оценочный. Ценность средства Маршрутный лист в его комплексности. Во-первых, это организующее средство: в течение всего урока дети удерживают основную задачу, по модели Маршрутного листа они могут восстановить свои действия. Во-вторых, осуществляя собственно оценку своей деятельности на каждом этапе урока, они учатся применять критерии, и оценка становится содержательной. Таким образом, </w:t>
      </w:r>
      <w:r w:rsidR="00CB73FF" w:rsidRPr="00914457">
        <w:rPr>
          <w:rFonts w:ascii="Times New Roman" w:hAnsi="Times New Roman" w:cs="Times New Roman"/>
          <w:sz w:val="24"/>
          <w:szCs w:val="24"/>
        </w:rPr>
        <w:t>Маршрутный лист обеспечивает работу по усвоению новых знаний по предмету, а также развитие регулятивных, п</w:t>
      </w:r>
      <w:r w:rsidR="00116ED5" w:rsidRPr="00914457">
        <w:rPr>
          <w:rFonts w:ascii="Times New Roman" w:hAnsi="Times New Roman" w:cs="Times New Roman"/>
          <w:sz w:val="24"/>
          <w:szCs w:val="24"/>
        </w:rPr>
        <w:t>ознавательных и коммуникативных</w:t>
      </w:r>
      <w:r w:rsidR="00781231">
        <w:rPr>
          <w:rFonts w:ascii="Times New Roman" w:hAnsi="Times New Roman" w:cs="Times New Roman"/>
          <w:sz w:val="24"/>
          <w:szCs w:val="24"/>
        </w:rPr>
        <w:t xml:space="preserve"> УУД</w:t>
      </w:r>
      <w:r w:rsidR="00116ED5" w:rsidRPr="00914457">
        <w:rPr>
          <w:rFonts w:ascii="Times New Roman" w:hAnsi="Times New Roman" w:cs="Times New Roman"/>
          <w:sz w:val="24"/>
          <w:szCs w:val="24"/>
        </w:rPr>
        <w:t>. (Приложени</w:t>
      </w:r>
      <w:r w:rsidR="003B6834">
        <w:rPr>
          <w:rFonts w:ascii="Times New Roman" w:hAnsi="Times New Roman" w:cs="Times New Roman"/>
          <w:sz w:val="24"/>
          <w:szCs w:val="24"/>
        </w:rPr>
        <w:t>я</w:t>
      </w:r>
      <w:r w:rsidR="00116ED5" w:rsidRPr="00914457">
        <w:rPr>
          <w:rFonts w:ascii="Times New Roman" w:hAnsi="Times New Roman" w:cs="Times New Roman"/>
          <w:sz w:val="24"/>
          <w:szCs w:val="24"/>
        </w:rPr>
        <w:t xml:space="preserve"> </w:t>
      </w:r>
      <w:r w:rsidR="00FD1BF7" w:rsidRPr="00914457">
        <w:rPr>
          <w:rFonts w:ascii="Times New Roman" w:hAnsi="Times New Roman" w:cs="Times New Roman"/>
          <w:sz w:val="24"/>
          <w:szCs w:val="24"/>
        </w:rPr>
        <w:t>13</w:t>
      </w:r>
      <w:r w:rsidR="003B6834">
        <w:rPr>
          <w:rFonts w:ascii="Times New Roman" w:hAnsi="Times New Roman" w:cs="Times New Roman"/>
          <w:sz w:val="24"/>
          <w:szCs w:val="24"/>
        </w:rPr>
        <w:t>-13.1</w:t>
      </w:r>
      <w:r w:rsidR="00116ED5" w:rsidRPr="00914457">
        <w:rPr>
          <w:rFonts w:ascii="Times New Roman" w:hAnsi="Times New Roman" w:cs="Times New Roman"/>
          <w:sz w:val="24"/>
          <w:szCs w:val="24"/>
        </w:rPr>
        <w:t xml:space="preserve">, примеры инструментов оценивания при </w:t>
      </w:r>
      <w:proofErr w:type="spellStart"/>
      <w:r w:rsidR="00116ED5" w:rsidRPr="00914457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="00116ED5" w:rsidRPr="00914457">
        <w:rPr>
          <w:rFonts w:ascii="Times New Roman" w:hAnsi="Times New Roman" w:cs="Times New Roman"/>
          <w:sz w:val="24"/>
          <w:szCs w:val="24"/>
        </w:rPr>
        <w:t xml:space="preserve"> обучении).</w:t>
      </w:r>
    </w:p>
    <w:p w:rsidR="00A85F63" w:rsidRPr="00914457" w:rsidRDefault="00CB73FF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В банке контрольно-оценочных средств по предмету «Русский язык»</w:t>
      </w:r>
      <w:r w:rsidR="00116ED5" w:rsidRPr="00914457">
        <w:rPr>
          <w:rFonts w:ascii="Times New Roman" w:hAnsi="Times New Roman" w:cs="Times New Roman"/>
          <w:sz w:val="24"/>
          <w:szCs w:val="24"/>
        </w:rPr>
        <w:t xml:space="preserve"> в МБОУ «Лицей № 22» </w:t>
      </w:r>
      <w:r w:rsidRPr="00914457">
        <w:rPr>
          <w:rFonts w:ascii="Times New Roman" w:hAnsi="Times New Roman" w:cs="Times New Roman"/>
          <w:sz w:val="24"/>
          <w:szCs w:val="24"/>
        </w:rPr>
        <w:t xml:space="preserve"> содержатся контрольно-диагностические задания, построенные на трёх компетенциях ученика как субъекта учения. В структуре оценки выполнения контрольных заданий есть личностно-смысловая составляющая. Уникальность средства в том, что учите</w:t>
      </w:r>
      <w:r w:rsidR="005607DE" w:rsidRPr="00914457">
        <w:rPr>
          <w:rFonts w:ascii="Times New Roman" w:hAnsi="Times New Roman" w:cs="Times New Roman"/>
          <w:sz w:val="24"/>
          <w:szCs w:val="24"/>
        </w:rPr>
        <w:t xml:space="preserve">ль получает возможность проанализировать психологическое состояние учащегося во время контроля и подумать над тем, как создать атмосферу психологической безопасности. Комплексный характер КДЗ как средства контроля и оценки </w:t>
      </w:r>
      <w:r w:rsidR="004648F8" w:rsidRPr="00914457">
        <w:rPr>
          <w:rFonts w:ascii="Times New Roman" w:hAnsi="Times New Roman" w:cs="Times New Roman"/>
          <w:sz w:val="24"/>
          <w:szCs w:val="24"/>
        </w:rPr>
        <w:t xml:space="preserve">выражается </w:t>
      </w:r>
      <w:r w:rsidR="005607DE" w:rsidRPr="00914457">
        <w:rPr>
          <w:rFonts w:ascii="Times New Roman" w:hAnsi="Times New Roman" w:cs="Times New Roman"/>
          <w:sz w:val="24"/>
          <w:szCs w:val="24"/>
        </w:rPr>
        <w:t>в соединении оценки по результату и по процессу</w:t>
      </w:r>
      <w:r w:rsidR="00116ED5" w:rsidRPr="00914457">
        <w:rPr>
          <w:rFonts w:ascii="Times New Roman" w:hAnsi="Times New Roman" w:cs="Times New Roman"/>
          <w:sz w:val="24"/>
          <w:szCs w:val="24"/>
        </w:rPr>
        <w:t>. Созданная нами система КДЗ позволяет отслеживать достижение предметных и метапредметных планируемых результатов по таким содержательным линиям, как звуковой анализ и орфографическая зоркость</w:t>
      </w:r>
      <w:r w:rsidR="005607DE" w:rsidRPr="0091445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D1BF7" w:rsidRPr="00914457">
        <w:rPr>
          <w:rFonts w:ascii="Times New Roman" w:hAnsi="Times New Roman" w:cs="Times New Roman"/>
          <w:sz w:val="24"/>
          <w:szCs w:val="24"/>
        </w:rPr>
        <w:t>14</w:t>
      </w:r>
      <w:r w:rsidR="00116ED5" w:rsidRPr="00914457">
        <w:rPr>
          <w:rFonts w:ascii="Times New Roman" w:hAnsi="Times New Roman" w:cs="Times New Roman"/>
          <w:sz w:val="24"/>
          <w:szCs w:val="24"/>
        </w:rPr>
        <w:t>;система КДЗ по обучению грамоте и русскому языку</w:t>
      </w:r>
      <w:r w:rsidR="005607DE" w:rsidRPr="00914457">
        <w:rPr>
          <w:rFonts w:ascii="Times New Roman" w:hAnsi="Times New Roman" w:cs="Times New Roman"/>
          <w:sz w:val="24"/>
          <w:szCs w:val="24"/>
        </w:rPr>
        <w:t>)</w:t>
      </w:r>
      <w:r w:rsidR="00116ED5" w:rsidRPr="00914457">
        <w:rPr>
          <w:rFonts w:ascii="Times New Roman" w:hAnsi="Times New Roman" w:cs="Times New Roman"/>
          <w:sz w:val="24"/>
          <w:szCs w:val="24"/>
        </w:rPr>
        <w:t>.</w:t>
      </w:r>
    </w:p>
    <w:p w:rsidR="005607DE" w:rsidRPr="00914457" w:rsidRDefault="00ED74E5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Для тематического и промежуточного контроля по достижению предметных результатов в соответствии с программой по годам обучения авторы учебно-методического комплекса «К тайнам нашего языка» предлагают учителю обширную систему материалов, так что учитель имеет возможность выбрать для своего класса с учётом возраста, особенностей развития, этапа обучения и конкретных задач нужные ко</w:t>
      </w:r>
      <w:r w:rsidR="00BC04C1" w:rsidRPr="00914457">
        <w:rPr>
          <w:rFonts w:ascii="Times New Roman" w:hAnsi="Times New Roman" w:cs="Times New Roman"/>
          <w:sz w:val="24"/>
          <w:szCs w:val="24"/>
        </w:rPr>
        <w:t>нтрольные задания.Для организации оперативного контроля мы используем «Т</w:t>
      </w:r>
      <w:r w:rsidRPr="00914457">
        <w:rPr>
          <w:rFonts w:ascii="Times New Roman" w:hAnsi="Times New Roman" w:cs="Times New Roman"/>
          <w:sz w:val="24"/>
          <w:szCs w:val="24"/>
        </w:rPr>
        <w:t xml:space="preserve">естовые задания </w:t>
      </w:r>
      <w:r w:rsidR="00BC04C1" w:rsidRPr="00914457">
        <w:rPr>
          <w:rFonts w:ascii="Times New Roman" w:hAnsi="Times New Roman" w:cs="Times New Roman"/>
          <w:sz w:val="24"/>
          <w:szCs w:val="24"/>
        </w:rPr>
        <w:t>по русскому языку» Т.В.Корешковой, а для текущего контроля и в системе домашних заданий на дифференцированной основе пособие того же автора  «Потренируйся. Тетрадь с печатной основой»</w:t>
      </w:r>
      <w:r w:rsidR="00830673" w:rsidRPr="0091445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BF7" w:rsidRPr="00914457">
        <w:rPr>
          <w:rFonts w:ascii="Times New Roman" w:hAnsi="Times New Roman" w:cs="Times New Roman"/>
          <w:sz w:val="24"/>
          <w:szCs w:val="24"/>
        </w:rPr>
        <w:t>15</w:t>
      </w:r>
      <w:r w:rsidR="00830673" w:rsidRPr="00914457">
        <w:rPr>
          <w:rFonts w:ascii="Times New Roman" w:hAnsi="Times New Roman" w:cs="Times New Roman"/>
          <w:sz w:val="24"/>
          <w:szCs w:val="24"/>
        </w:rPr>
        <w:t>, образцы контрольных заданий из пособий Т.В.Корешковой).</w:t>
      </w:r>
    </w:p>
    <w:p w:rsidR="00BC04C1" w:rsidRPr="00914457" w:rsidRDefault="00BC04C1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В контрольно-оценочной деятельности за развитием орфографического навыка не обойтись без традиционных форм проверки – контрольных заданий на списывание и диктовку</w:t>
      </w:r>
      <w:r w:rsidR="00830673" w:rsidRPr="00914457">
        <w:rPr>
          <w:rFonts w:ascii="Times New Roman" w:hAnsi="Times New Roman" w:cs="Times New Roman"/>
          <w:sz w:val="24"/>
          <w:szCs w:val="24"/>
        </w:rPr>
        <w:t xml:space="preserve">. Чтобы обеспечить действенность контроля и возможность влиять на результаты системой действий учителя и ученика, в контрольный пакет к рабочей программе мы разработали </w:t>
      </w:r>
      <w:proofErr w:type="spellStart"/>
      <w:r w:rsidR="00830673" w:rsidRPr="00914457"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 w:rsidR="00830673" w:rsidRPr="00914457">
        <w:rPr>
          <w:rFonts w:ascii="Times New Roman" w:hAnsi="Times New Roman" w:cs="Times New Roman"/>
          <w:sz w:val="24"/>
          <w:szCs w:val="24"/>
        </w:rPr>
        <w:t xml:space="preserve"> (контрольно-оценочные средства), структура которых отвечает целевым установкам контроля (Приложение </w:t>
      </w:r>
      <w:r w:rsidR="00FD1BF7" w:rsidRPr="00914457">
        <w:rPr>
          <w:rFonts w:ascii="Times New Roman" w:hAnsi="Times New Roman" w:cs="Times New Roman"/>
          <w:sz w:val="24"/>
          <w:szCs w:val="24"/>
        </w:rPr>
        <w:t>16</w:t>
      </w:r>
      <w:r w:rsidR="00830673" w:rsidRPr="0091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673" w:rsidRPr="00914457"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 w:rsidR="00830673" w:rsidRPr="00914457">
        <w:rPr>
          <w:rFonts w:ascii="Times New Roman" w:hAnsi="Times New Roman" w:cs="Times New Roman"/>
          <w:sz w:val="24"/>
          <w:szCs w:val="24"/>
        </w:rPr>
        <w:t xml:space="preserve"> к рабочей программе по русскому языку).</w:t>
      </w:r>
    </w:p>
    <w:p w:rsidR="00830673" w:rsidRPr="00914457" w:rsidRDefault="00830673" w:rsidP="0091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7">
        <w:rPr>
          <w:rFonts w:ascii="Times New Roman" w:hAnsi="Times New Roman" w:cs="Times New Roman"/>
          <w:sz w:val="24"/>
          <w:szCs w:val="24"/>
        </w:rPr>
        <w:t>Для подготовки к итоговому контролю по достижению планируемых результатов по русскому языку мы опираемся на пакет контрольно-измери</w:t>
      </w:r>
      <w:r w:rsidR="00DA372F" w:rsidRPr="00914457">
        <w:rPr>
          <w:rFonts w:ascii="Times New Roman" w:hAnsi="Times New Roman" w:cs="Times New Roman"/>
          <w:sz w:val="24"/>
          <w:szCs w:val="24"/>
        </w:rPr>
        <w:t xml:space="preserve">тельных материалов, рекомендованных </w:t>
      </w:r>
      <w:r w:rsidRPr="00914457">
        <w:rPr>
          <w:rFonts w:ascii="Times New Roman" w:hAnsi="Times New Roman" w:cs="Times New Roman"/>
          <w:sz w:val="24"/>
          <w:szCs w:val="24"/>
        </w:rPr>
        <w:t xml:space="preserve"> учительск</w:t>
      </w:r>
      <w:r w:rsidR="00DA372F" w:rsidRPr="00914457">
        <w:rPr>
          <w:rFonts w:ascii="Times New Roman" w:hAnsi="Times New Roman" w:cs="Times New Roman"/>
          <w:sz w:val="24"/>
          <w:szCs w:val="24"/>
        </w:rPr>
        <w:t xml:space="preserve">ой общественности </w:t>
      </w:r>
      <w:r w:rsidRPr="00914457">
        <w:rPr>
          <w:rFonts w:ascii="Times New Roman" w:hAnsi="Times New Roman" w:cs="Times New Roman"/>
          <w:sz w:val="24"/>
          <w:szCs w:val="24"/>
        </w:rPr>
        <w:t xml:space="preserve"> в процессе обучающих </w:t>
      </w:r>
      <w:proofErr w:type="spellStart"/>
      <w:r w:rsidRPr="0091445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C29D8" w:rsidRPr="00914457">
        <w:rPr>
          <w:rFonts w:ascii="Times New Roman" w:hAnsi="Times New Roman" w:cs="Times New Roman"/>
          <w:sz w:val="24"/>
          <w:szCs w:val="24"/>
        </w:rPr>
        <w:t xml:space="preserve">, участниками которых в 2014-2015-2016г.г. были и наши учителя, работающие по предлагаемой для конкурса программе (Приложение </w:t>
      </w:r>
      <w:r w:rsidR="00FD1BF7" w:rsidRPr="00914457">
        <w:rPr>
          <w:rFonts w:ascii="Times New Roman" w:hAnsi="Times New Roman" w:cs="Times New Roman"/>
          <w:sz w:val="24"/>
          <w:szCs w:val="24"/>
        </w:rPr>
        <w:t>17</w:t>
      </w:r>
      <w:r w:rsidR="007C29D8" w:rsidRPr="00914457">
        <w:rPr>
          <w:rFonts w:ascii="Times New Roman" w:hAnsi="Times New Roman" w:cs="Times New Roman"/>
          <w:sz w:val="24"/>
          <w:szCs w:val="24"/>
        </w:rPr>
        <w:t>, пакет материалов для подготовки к итоговому контролю).</w:t>
      </w:r>
    </w:p>
    <w:p w:rsidR="00781231" w:rsidRDefault="002D351F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Реализация </w:t>
      </w:r>
      <w:r w:rsidR="00C73599" w:rsidRPr="00914457">
        <w:t xml:space="preserve">рабочей </w:t>
      </w:r>
      <w:r w:rsidRPr="00914457">
        <w:t>программы по</w:t>
      </w:r>
      <w:r w:rsidR="00C73599" w:rsidRPr="00914457">
        <w:t xml:space="preserve"> русскому языку, как и любой другой программы по УП начального уровня образования в МБОУ «Лицей № 22», предполагает опору на принцип индивидуального и дифференцированного подхода. В контингенте наших учащихся дети с различными познавательными возможностями и потребностями. В классах, в которых преподавание по русскому языку ведётся по УМК «К тайнам нашего </w:t>
      </w:r>
      <w:r w:rsidR="00C73599" w:rsidRPr="00914457">
        <w:lastRenderedPageBreak/>
        <w:t>языка»</w:t>
      </w:r>
      <w:r w:rsidR="00457D2B" w:rsidRPr="00914457">
        <w:t>,</w:t>
      </w:r>
      <w:r w:rsidR="00C73599" w:rsidRPr="00914457">
        <w:t xml:space="preserve"> в основном учатся дети с высокими познавательными возможностями. Но поскольку комплектование первых классов в лицее обеспечивает равные возможности всем</w:t>
      </w:r>
      <w:r w:rsidR="001F7AFF" w:rsidRPr="00914457">
        <w:t xml:space="preserve">, то в каждом классе есть группа детей, испытывающих трудности в обучении в силу разных обстоятельств. Для каждой группы обучающихся определяется выбор </w:t>
      </w:r>
      <w:r w:rsidR="00135C2C" w:rsidRPr="00914457">
        <w:t xml:space="preserve">методов и приёмов для организации познавательной деятельности с учётом реальных учебных возможностей детей, траектории  </w:t>
      </w:r>
      <w:r w:rsidR="00457D2B" w:rsidRPr="00914457">
        <w:t xml:space="preserve">их </w:t>
      </w:r>
      <w:r w:rsidR="00135C2C" w:rsidRPr="00914457">
        <w:t>поступательного интеллектуального развития. Так, для одарённых детей подбираю</w:t>
      </w:r>
      <w:r w:rsidR="00781231">
        <w:t>тся задания повышенной сложности;</w:t>
      </w:r>
      <w:r w:rsidR="00135C2C" w:rsidRPr="00914457">
        <w:t xml:space="preserve"> дети, успешно усваивающие программу, выполняют </w:t>
      </w:r>
      <w:r w:rsidR="00781231">
        <w:t xml:space="preserve">и </w:t>
      </w:r>
      <w:r w:rsidR="00135C2C" w:rsidRPr="00914457">
        <w:t>функцию помощников учителя</w:t>
      </w:r>
      <w:r w:rsidR="00781231">
        <w:t>, особенно</w:t>
      </w:r>
      <w:r w:rsidR="00135C2C" w:rsidRPr="00914457">
        <w:t xml:space="preserve"> на уроках развивающего контроля</w:t>
      </w:r>
      <w:r w:rsidR="00781231">
        <w:t>. Кроме того,</w:t>
      </w:r>
      <w:r w:rsidR="00135C2C" w:rsidRPr="00914457">
        <w:t xml:space="preserve"> по заданию учителя,  </w:t>
      </w:r>
      <w:r w:rsidR="00781231">
        <w:t xml:space="preserve">дети </w:t>
      </w:r>
      <w:r w:rsidR="00135C2C" w:rsidRPr="00914457">
        <w:t>сами находят образцы интересных лингвистических задач. Ребята с высокой познавательной мотивацией охотно участвуют в разных лингвистических конкурсах. В групповых формах учебно-исследовательской и проектной деятельности  они выступают лидерами, локомотивами, генераторами идей</w:t>
      </w:r>
      <w:r w:rsidR="002E2D06" w:rsidRPr="00914457">
        <w:t xml:space="preserve"> (Приложение </w:t>
      </w:r>
      <w:r w:rsidR="00FD1BF7" w:rsidRPr="00914457">
        <w:t>18</w:t>
      </w:r>
      <w:r w:rsidR="002E2D06" w:rsidRPr="00914457">
        <w:t xml:space="preserve">). </w:t>
      </w:r>
    </w:p>
    <w:p w:rsidR="00061385" w:rsidRDefault="002E2D06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Для детей «группы риска» своя система управления обучением. Чтобы создать оптимальные условия для эффективного усвоения учебного материала и познавательного развития таких детей, необходима психолого-педагогическая диагностика и разработанная на её основе </w:t>
      </w:r>
      <w:r w:rsidR="0071169A" w:rsidRPr="00914457">
        <w:t xml:space="preserve">система коррекционно-развивающей работы относительно каждого ребёнка. В 2010 году учителем МБОУ «Лицей № 22» Алексеевой И.А. на региональном уровне представлен опыт создания такой системы. Внутри её описана и работа по русскому языку с первоклассниками, испытывающими трудности в усвоении программы (Приложение </w:t>
      </w:r>
      <w:r w:rsidR="00FD1BF7" w:rsidRPr="00914457">
        <w:t>19</w:t>
      </w:r>
      <w:r w:rsidR="0071169A" w:rsidRPr="00914457">
        <w:t>).</w:t>
      </w:r>
      <w:r w:rsidR="00D97752">
        <w:t xml:space="preserve"> </w:t>
      </w:r>
    </w:p>
    <w:p w:rsidR="00D97752" w:rsidRPr="00914457" w:rsidRDefault="00E35C8D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 обучении русскому языку дети «группы риска» наибольшие затруднения испытывают  в построении собственных текстов, в написании изложений и сочинений. В систему обучающих компонентов  в речевой составляющей нашей рабочей программы по предмету «русский язык» включается </w:t>
      </w:r>
      <w:r w:rsidR="004F5B0E">
        <w:t>обучение редактированию и корректировке</w:t>
      </w:r>
      <w:r w:rsidR="00850F98">
        <w:t xml:space="preserve"> письменных текстов</w:t>
      </w:r>
      <w:r w:rsidR="004F5B0E">
        <w:t xml:space="preserve">. Если ребятам с повышенным уровнем возможностей мы предлагаем </w:t>
      </w:r>
      <w:r w:rsidR="00850F98">
        <w:t xml:space="preserve">для редактирования </w:t>
      </w:r>
      <w:r w:rsidR="004F5B0E">
        <w:t>свёрнутые алгоритмы, предоставляем возможность самостоятельно сформулировать предложения, выбрать тип предложений</w:t>
      </w:r>
      <w:r w:rsidR="00850F98">
        <w:t>, опираясь на знаки корректурной правки,</w:t>
      </w:r>
      <w:r w:rsidR="004F5B0E">
        <w:t xml:space="preserve"> то детям с пониженным уровнем возможностей нужны дополнительные, развёрнутые указания к тому, как получить хороший текст (Приложение 19-1, образцы развёрнутых инструкций к редактированию текстов изложений). </w:t>
      </w:r>
    </w:p>
    <w:p w:rsidR="00061385" w:rsidRPr="00914457" w:rsidRDefault="00061385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>В работе по сопровождению детей «группы риска» и «одарённых детей» педагогический коллектив взаимодействует с психологической службой лицея.</w:t>
      </w:r>
      <w:r w:rsidR="0022257E" w:rsidRPr="00914457">
        <w:t xml:space="preserve"> С введением новых образовательных стандартов психологической службой лицея создана «Программа психологического сопровождения ФГОС НОО на уровне начального общего образования в МБОУ «Лицей № 22», при </w:t>
      </w:r>
      <w:proofErr w:type="gramStart"/>
      <w:r w:rsidR="0022257E" w:rsidRPr="00914457">
        <w:t>реализации</w:t>
      </w:r>
      <w:proofErr w:type="gramEnd"/>
      <w:r w:rsidR="0022257E" w:rsidRPr="00914457">
        <w:t xml:space="preserve"> которой и осуществляется взаимодействие учителей и школьного психолога, школьного психолога и родителей младших школьников. </w:t>
      </w:r>
      <w:r w:rsidR="00D47CF3" w:rsidRPr="00914457">
        <w:t>Такое взаимодействие позволяет добиваться позитивной динамики в «группах риска».</w:t>
      </w:r>
      <w:r w:rsidR="00A27145" w:rsidRPr="00914457">
        <w:t xml:space="preserve"> Во-первых, идёт движение в «группе риска»</w:t>
      </w:r>
      <w:r w:rsidR="00E00798" w:rsidRPr="00914457">
        <w:t>:</w:t>
      </w:r>
      <w:r w:rsidR="00A27145" w:rsidRPr="00914457">
        <w:t xml:space="preserve"> детей </w:t>
      </w:r>
      <w:r w:rsidR="00E00798" w:rsidRPr="00914457">
        <w:t xml:space="preserve"> в этой группе </w:t>
      </w:r>
      <w:r w:rsidR="00A27145" w:rsidRPr="00914457">
        <w:t xml:space="preserve">становится меньше, во-вторых, динамика наблюдается и в личностных достижениях детей. В Приложении </w:t>
      </w:r>
      <w:r w:rsidR="00006925" w:rsidRPr="00914457">
        <w:t>20</w:t>
      </w:r>
      <w:r w:rsidR="00A27145" w:rsidRPr="00914457">
        <w:t xml:space="preserve"> показано, как продвинулся ребёнок, пришедший в школу с серьёзной речевой патологией.</w:t>
      </w:r>
    </w:p>
    <w:p w:rsidR="00616083" w:rsidRPr="00914457" w:rsidRDefault="0069764F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>В систем</w:t>
      </w:r>
      <w:r w:rsidR="00006925" w:rsidRPr="00914457">
        <w:t xml:space="preserve">у </w:t>
      </w:r>
      <w:r w:rsidRPr="00914457">
        <w:t xml:space="preserve">инструментов для организации самостоятельной работы детей с повышенным уровнем развития </w:t>
      </w:r>
      <w:r w:rsidR="00006925" w:rsidRPr="00914457">
        <w:t>включены</w:t>
      </w:r>
      <w:r w:rsidRPr="00914457">
        <w:t xml:space="preserve"> проблемные вопросы, технологические карты поисковой деятельности, ресурсы за пределами учебника, а для детей пониженного уровня возможностей </w:t>
      </w:r>
      <w:r w:rsidR="00006925" w:rsidRPr="00914457">
        <w:t xml:space="preserve">– </w:t>
      </w:r>
      <w:r w:rsidRPr="00914457">
        <w:t xml:space="preserve">подробные образцы, карточки-помощники, поэтапные схемы действий и др. Такого рода инструментарий используется в домашних заданиях, в индивидуальных занятиях с детьми. Для проведения консультаций и дополнительных индивидуальных занятий в режиме работы лицея отведено время. На таких занятиях часто присутствуют родители детей. Связь с родителями </w:t>
      </w:r>
      <w:r w:rsidR="00616083" w:rsidRPr="00914457">
        <w:t>осуществляется и чере</w:t>
      </w:r>
      <w:r w:rsidR="00006925" w:rsidRPr="00914457">
        <w:t>з классный сайт, на котором имею</w:t>
      </w:r>
      <w:r w:rsidR="00616083" w:rsidRPr="00914457">
        <w:t>тся специальные р</w:t>
      </w:r>
      <w:r w:rsidR="004E5361" w:rsidRPr="00914457">
        <w:t>убрики: «Родителям», «Шпаргалки для родителей</w:t>
      </w:r>
      <w:r w:rsidR="00616083" w:rsidRPr="00914457">
        <w:t xml:space="preserve">» и др. Использование компьютерной техники помогает успешно осуществлять </w:t>
      </w:r>
      <w:r w:rsidR="00616083" w:rsidRPr="00914457">
        <w:lastRenderedPageBreak/>
        <w:t>психологически обоснованную дифференциацию и индивидуализацию процесса обучения</w:t>
      </w:r>
      <w:r w:rsidR="00006925" w:rsidRPr="00914457">
        <w:t xml:space="preserve"> русскому языку</w:t>
      </w:r>
      <w:r w:rsidR="00616083" w:rsidRPr="00914457">
        <w:t xml:space="preserve"> непосредственно на уроке</w:t>
      </w:r>
      <w:r w:rsidR="00006925" w:rsidRPr="00914457">
        <w:t xml:space="preserve">. </w:t>
      </w:r>
      <w:r w:rsidR="00616083" w:rsidRPr="00914457">
        <w:rPr>
          <w:rStyle w:val="s1"/>
        </w:rPr>
        <w:t> </w:t>
      </w:r>
      <w:r w:rsidR="00006925" w:rsidRPr="00914457">
        <w:t xml:space="preserve">В </w:t>
      </w:r>
      <w:r w:rsidR="00616083" w:rsidRPr="00914457">
        <w:t xml:space="preserve">зависимости от целей урока и индивидуальных особенностей детей </w:t>
      </w:r>
      <w:r w:rsidR="00006925" w:rsidRPr="00914457">
        <w:t>учитель</w:t>
      </w:r>
      <w:r w:rsidR="00616083" w:rsidRPr="00914457">
        <w:t xml:space="preserve"> вовлека</w:t>
      </w:r>
      <w:r w:rsidR="00006925" w:rsidRPr="00914457">
        <w:t>ет</w:t>
      </w:r>
      <w:r w:rsidR="00616083" w:rsidRPr="00914457">
        <w:t xml:space="preserve"> учеников в различные виды деятельности</w:t>
      </w:r>
      <w:r w:rsidR="00006925" w:rsidRPr="00914457">
        <w:t>,</w:t>
      </w:r>
      <w:r w:rsidR="00616083" w:rsidRPr="00914457">
        <w:t xml:space="preserve"> варьир</w:t>
      </w:r>
      <w:r w:rsidR="00006925" w:rsidRPr="00914457">
        <w:t>ует</w:t>
      </w:r>
      <w:r w:rsidR="00616083" w:rsidRPr="00914457">
        <w:t xml:space="preserve"> уровень сложности и содержание каждого учебного</w:t>
      </w:r>
      <w:r w:rsidR="00006925" w:rsidRPr="00914457">
        <w:t xml:space="preserve"> задания по мере его выполнения, организует </w:t>
      </w:r>
      <w:r w:rsidR="00616083" w:rsidRPr="00914457">
        <w:t>продуктивную самостоятельную и групповую работу учащихся.</w:t>
      </w:r>
      <w:r w:rsidR="00006925" w:rsidRPr="00914457">
        <w:t xml:space="preserve"> Для этого в кабинетах начальной школы предусмотрены АРМ, интерактивные доски, имеется мобильный класс (Приложение 21</w:t>
      </w:r>
      <w:r w:rsidR="008D2D86">
        <w:t>, информационные</w:t>
      </w:r>
      <w:r w:rsidR="00860EE6">
        <w:t xml:space="preserve"> ресурсы</w:t>
      </w:r>
      <w:r w:rsidR="00006925" w:rsidRPr="00914457">
        <w:t>).</w:t>
      </w:r>
    </w:p>
    <w:p w:rsidR="00061385" w:rsidRPr="00914457" w:rsidRDefault="002A6AE9" w:rsidP="00914457">
      <w:pPr>
        <w:pStyle w:val="p6"/>
        <w:shd w:val="clear" w:color="auto" w:fill="FFFFFF"/>
        <w:spacing w:before="0" w:beforeAutospacing="0" w:after="0" w:afterAutospacing="0"/>
        <w:jc w:val="both"/>
      </w:pPr>
      <w:r>
        <w:tab/>
      </w:r>
      <w:r w:rsidR="00616083" w:rsidRPr="00914457">
        <w:t xml:space="preserve">На уровневой основе строятся  и контрольно-оценочные средства. </w:t>
      </w:r>
      <w:r w:rsidR="001307A4" w:rsidRPr="00914457">
        <w:t>Дифференциация проходит через объём заданий, уровень сложности и инструменты помощи ученику</w:t>
      </w:r>
      <w:r w:rsidR="00E746CB" w:rsidRPr="00914457">
        <w:t>.</w:t>
      </w:r>
      <w:r w:rsidR="002B1A66">
        <w:t xml:space="preserve"> Так, домашнее задание </w:t>
      </w:r>
      <w:r w:rsidR="00E746CB" w:rsidRPr="00914457">
        <w:t xml:space="preserve"> для детей разных групп может быть разным</w:t>
      </w:r>
      <w:r w:rsidR="002B1A66">
        <w:t xml:space="preserve"> по объёму</w:t>
      </w:r>
      <w:r w:rsidR="00E746CB" w:rsidRPr="00914457">
        <w:t>, контрольно-измерительный материал может содержать три уровня заданий по сложности (часть</w:t>
      </w:r>
      <w:proofErr w:type="gramStart"/>
      <w:r w:rsidR="00E746CB" w:rsidRPr="00914457">
        <w:t xml:space="preserve"> А</w:t>
      </w:r>
      <w:proofErr w:type="gramEnd"/>
      <w:r w:rsidR="00E746CB" w:rsidRPr="00914457">
        <w:t xml:space="preserve">, часть Б, часть С).  Использование в процессе обучения русскому языку Карты подготовки к контрольной работе помогает реализовать дифференцированный подход по процессу как основу личностно-ориентированного обучения </w:t>
      </w:r>
      <w:r w:rsidR="00A27145" w:rsidRPr="00914457">
        <w:t xml:space="preserve"> (Приложени</w:t>
      </w:r>
      <w:r w:rsidR="00197936">
        <w:t>я</w:t>
      </w:r>
      <w:r w:rsidR="00A27145" w:rsidRPr="00914457">
        <w:t xml:space="preserve"> </w:t>
      </w:r>
      <w:r w:rsidR="00006925" w:rsidRPr="00914457">
        <w:t>22</w:t>
      </w:r>
      <w:r w:rsidR="00197936">
        <w:t>.1, 22.2</w:t>
      </w:r>
      <w:r w:rsidR="001307A4" w:rsidRPr="00914457">
        <w:t>).</w:t>
      </w:r>
    </w:p>
    <w:p w:rsidR="00E746CB" w:rsidRPr="00914457" w:rsidRDefault="00E746CB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>Комфортная образовательная среда для обучающихся по нашей прогр</w:t>
      </w:r>
      <w:r w:rsidR="00A50F36" w:rsidRPr="00914457">
        <w:t xml:space="preserve">амме обеспечивается, прежде всего, сотрудничеством всех субъектов образовательной деятельности: между детьми, учителями и родителями в основном доверительные и конструктивные деловые отношения. Если возникают конфликтные ситуации, они разрешаются только способом сотрудничества. В противовес  некоторым нелестным отзывам о программе М.С.Соловейчик на форумах  в сети Интернет, большая часть наших родителей понимает, почему мы выбрали эту исходную программу, </w:t>
      </w:r>
      <w:r w:rsidR="002B1A66">
        <w:t xml:space="preserve">они </w:t>
      </w:r>
      <w:r w:rsidR="00A50F36" w:rsidRPr="00914457">
        <w:t>приходят к нам учиться и грамотно помогают своим детям, а точнее, не мешают нам дейс</w:t>
      </w:r>
      <w:r w:rsidR="00006925" w:rsidRPr="00914457">
        <w:t>твовать в направлении программы (Приложение 23).</w:t>
      </w:r>
    </w:p>
    <w:p w:rsidR="00A50F36" w:rsidRPr="00914457" w:rsidRDefault="00186E95" w:rsidP="00914457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914457">
        <w:t>Безотметочное</w:t>
      </w:r>
      <w:proofErr w:type="spellEnd"/>
      <w:r w:rsidRPr="00914457">
        <w:t xml:space="preserve"> обучение, приоритет содержательной оценки, а не количественной, доверие ученику контрольной функции на паритетн</w:t>
      </w:r>
      <w:r w:rsidR="00E00798" w:rsidRPr="00914457">
        <w:t>ой основе с учителем обеспечиваю</w:t>
      </w:r>
      <w:r w:rsidRPr="00914457">
        <w:t>т оценочную безопасность,  со</w:t>
      </w:r>
      <w:r w:rsidR="00E00798" w:rsidRPr="00914457">
        <w:t>здаю</w:t>
      </w:r>
      <w:r w:rsidRPr="00914457">
        <w:t>т психологическую комфортность в организации контрольно-оценочной составляющей образовательной деятельности в лицее. Положительный эмоциональный статус обучающихся, защита их интересов и здоровья обеспечивается дозированием домашнего задания в зависимости от возможностей обучающихся, что устраняет перегрузку</w:t>
      </w:r>
      <w:r w:rsidR="00061385" w:rsidRPr="00914457">
        <w:t xml:space="preserve">; </w:t>
      </w:r>
      <w:r w:rsidR="00E00798" w:rsidRPr="00914457">
        <w:t>а организация</w:t>
      </w:r>
      <w:r w:rsidR="00061385" w:rsidRPr="00914457">
        <w:t xml:space="preserve"> необходимой помощи со стороны учителя в случае пропусков </w:t>
      </w:r>
      <w:r w:rsidR="00E00798" w:rsidRPr="00914457">
        <w:t xml:space="preserve">ребёнком </w:t>
      </w:r>
      <w:r w:rsidR="00061385" w:rsidRPr="00914457">
        <w:t>учебных занятий</w:t>
      </w:r>
      <w:r w:rsidR="00E00798" w:rsidRPr="00914457">
        <w:t xml:space="preserve"> или возникших семейных проблем позволяет добиваться качественного обучения.</w:t>
      </w:r>
      <w:r w:rsidR="00061385" w:rsidRPr="00914457">
        <w:t xml:space="preserve"> Этому также способствует открытость процедур и критериев оценивания детям и их родителям, создание условий для творческой реализации младших школьников в процессе внеурочной и самостоятель</w:t>
      </w:r>
      <w:r w:rsidR="00D47CF3" w:rsidRPr="00914457">
        <w:t xml:space="preserve">ной творческой работы (Приложение </w:t>
      </w:r>
      <w:r w:rsidR="003C11FD" w:rsidRPr="00914457">
        <w:t>24</w:t>
      </w:r>
      <w:r w:rsidR="00D47CF3" w:rsidRPr="00914457">
        <w:t>, показатели эффективности условий в лицее для применения творческого потенциала детей)</w:t>
      </w:r>
      <w:r w:rsidR="00AA4F8D" w:rsidRPr="00914457">
        <w:t>.</w:t>
      </w:r>
    </w:p>
    <w:p w:rsidR="002B1A66" w:rsidRDefault="00D47CF3" w:rsidP="002A6AE9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Критерием эффективности внедрения программы служат  количественные результаты </w:t>
      </w:r>
      <w:r w:rsidR="004E5361" w:rsidRPr="00914457">
        <w:t>внутренних и внешних экспертиз, мониторингов.</w:t>
      </w:r>
      <w:r w:rsidR="002B1A66">
        <w:t xml:space="preserve"> </w:t>
      </w:r>
      <w:r w:rsidR="004E5361" w:rsidRPr="00914457">
        <w:t xml:space="preserve">В течение двух лет начальная школа лицея участвовала в экспериментах по </w:t>
      </w:r>
      <w:r w:rsidR="001E7B33">
        <w:t>доработке</w:t>
      </w:r>
      <w:r w:rsidR="004E5361" w:rsidRPr="00914457">
        <w:t xml:space="preserve"> и апробации материалов для итоговой оценки выпускников начальной школы (ОКО), в текущем учебном году – в проведении пробных Всероссийских проверочных работ.</w:t>
      </w:r>
      <w:r w:rsidR="002B1A66">
        <w:t xml:space="preserve"> </w:t>
      </w:r>
      <w:r w:rsidR="004E5361" w:rsidRPr="00914457">
        <w:t>Классы, обучающиеся по УМК «К тайнам нашего языка» по предлагаемой рабочей программе</w:t>
      </w:r>
      <w:r w:rsidR="002E20A3" w:rsidRPr="00914457">
        <w:t>,</w:t>
      </w:r>
      <w:r w:rsidR="004E5361" w:rsidRPr="00914457">
        <w:t xml:space="preserve"> показали достаточно высокие результаты. По сравнению с классами, работающими по другой программе, имеем значительное превышение в количественных показателях</w:t>
      </w:r>
      <w:r w:rsidR="002E20A3" w:rsidRPr="00914457">
        <w:t>. Стабильность достаточно высоких результатов отражают и данные ежегодного внутреннего мониторинга, включающего результаты аттестации по предмету и результаты административных контрольных работ</w:t>
      </w:r>
      <w:r w:rsidR="002B1A66">
        <w:t xml:space="preserve"> </w:t>
      </w:r>
      <w:r w:rsidR="001E7B33">
        <w:t>(Приложени</w:t>
      </w:r>
      <w:r w:rsidR="00B24032">
        <w:t>я</w:t>
      </w:r>
      <w:r w:rsidR="001E7B33">
        <w:t xml:space="preserve"> 25.1, </w:t>
      </w:r>
      <w:r w:rsidR="00B24032">
        <w:t>25.2, 25.3</w:t>
      </w:r>
      <w:r w:rsidR="001E7B33">
        <w:t xml:space="preserve">). </w:t>
      </w:r>
    </w:p>
    <w:p w:rsidR="004E5361" w:rsidRPr="00914457" w:rsidRDefault="00914457" w:rsidP="002A6AE9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>В диагностике метапредметных планируемых результатов мы опираемся на пакет инструментов и рекомендаций курса «Мир деятельности», освоение которого помогает успешному обучению и русскому языку (Приложение 25</w:t>
      </w:r>
      <w:r w:rsidR="001E7B33">
        <w:t>.</w:t>
      </w:r>
      <w:r w:rsidR="00450C90">
        <w:t>4</w:t>
      </w:r>
      <w:r w:rsidRPr="00914457">
        <w:t>, пакет инструментов для диагностики УУД).</w:t>
      </w:r>
      <w:r w:rsidR="00AA4F8D" w:rsidRPr="00914457">
        <w:t xml:space="preserve"> Своеобразным показателем эффективности использования в </w:t>
      </w:r>
      <w:r w:rsidR="00AA4F8D" w:rsidRPr="00914457">
        <w:lastRenderedPageBreak/>
        <w:t xml:space="preserve">образовательной деятельности предложенной программы можно считать результативность участия </w:t>
      </w:r>
      <w:r w:rsidR="002B1A66">
        <w:t xml:space="preserve">младших </w:t>
      </w:r>
      <w:r w:rsidR="00AA4F8D" w:rsidRPr="00914457">
        <w:t>школьник</w:t>
      </w:r>
      <w:r w:rsidR="002B1A66">
        <w:t>ов лицея</w:t>
      </w:r>
      <w:r w:rsidR="00AA4F8D" w:rsidRPr="00914457">
        <w:t xml:space="preserve"> в интеллектуальных конкурсах разного уровня, связанных с применением знаний по русскому языку</w:t>
      </w:r>
      <w:r w:rsidR="004E5361" w:rsidRPr="00914457">
        <w:t xml:space="preserve"> (Приложение </w:t>
      </w:r>
      <w:r w:rsidR="003C11FD" w:rsidRPr="00914457">
        <w:t>2</w:t>
      </w:r>
      <w:r w:rsidRPr="00914457">
        <w:t>6</w:t>
      </w:r>
      <w:r w:rsidR="004E5361" w:rsidRPr="00914457">
        <w:t>).</w:t>
      </w:r>
    </w:p>
    <w:p w:rsidR="00B8643C" w:rsidRPr="00914457" w:rsidRDefault="00AA4F8D" w:rsidP="002A6A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Успешность работы по программе поддерживается использованием  информационной образовательной среды. </w:t>
      </w:r>
      <w:r w:rsidR="00FA7D27" w:rsidRPr="00914457">
        <w:t xml:space="preserve">Единицей такой среды можно рассматривать и учебный кабинет. </w:t>
      </w:r>
      <w:proofErr w:type="gramStart"/>
      <w:r w:rsidR="005C0848" w:rsidRPr="00914457">
        <w:t>В практике обучения мы опираемся на весь арсенал учебно-методических и электронных  средств, разработанных авторами УМК «К тайнам нашего языка» (с</w:t>
      </w:r>
      <w:r w:rsidR="00E00798" w:rsidRPr="00914457">
        <w:t>мотри перечень</w:t>
      </w:r>
      <w:r w:rsidR="009C7155" w:rsidRPr="00914457">
        <w:t xml:space="preserve"> и описание зон учебного кабинета</w:t>
      </w:r>
      <w:r w:rsidR="00E00798" w:rsidRPr="00914457">
        <w:t xml:space="preserve"> в Приложении </w:t>
      </w:r>
      <w:r w:rsidR="003C11FD" w:rsidRPr="00914457">
        <w:t>2</w:t>
      </w:r>
      <w:r w:rsidR="00914457" w:rsidRPr="00914457">
        <w:t>7</w:t>
      </w:r>
      <w:r w:rsidR="00386083">
        <w:t>.1 и 27.2</w:t>
      </w:r>
      <w:r w:rsidR="005C0848" w:rsidRPr="00914457">
        <w:t xml:space="preserve">), </w:t>
      </w:r>
      <w:r w:rsidR="002B1A66">
        <w:t xml:space="preserve">Наши </w:t>
      </w:r>
      <w:r w:rsidR="005C0848" w:rsidRPr="00914457">
        <w:t xml:space="preserve">учителя создают </w:t>
      </w:r>
      <w:r w:rsidR="002B1A66">
        <w:t xml:space="preserve">и </w:t>
      </w:r>
      <w:r w:rsidR="005C0848" w:rsidRPr="00914457">
        <w:t>свои ИКТ-продукты (активность этого вида деятельности подтверждается участием учителей, работающих по программе, в Муниципальном конкурсе «Урок с использованием ИКТ» (Приложение</w:t>
      </w:r>
      <w:r w:rsidR="003C11FD" w:rsidRPr="00914457">
        <w:t>2</w:t>
      </w:r>
      <w:r w:rsidR="00914457" w:rsidRPr="00914457">
        <w:t>8</w:t>
      </w:r>
      <w:r w:rsidR="005C0848" w:rsidRPr="00914457">
        <w:t>)</w:t>
      </w:r>
      <w:r w:rsidR="00B8643C" w:rsidRPr="00914457">
        <w:t>, на уроках русского языка широко</w:t>
      </w:r>
      <w:proofErr w:type="gramEnd"/>
      <w:r w:rsidR="00B8643C" w:rsidRPr="00914457">
        <w:t xml:space="preserve"> применяется такое современное средство, как интерактивная доска (смотри описание фрагментов уроков, видеоролик). Использование компьютерных программ, выступающих в качестве экспертных систем, облегчает учителю процесс целеполагания, ориентирует на освоение конкретных действий и достижение учебных целей.  Доступ к коллекциям ЦОР позволяет постоянно модернизировать, обновлять учебный материал</w:t>
      </w:r>
      <w:r w:rsidR="00B819B1" w:rsidRPr="00914457">
        <w:t xml:space="preserve"> (Приложение 2</w:t>
      </w:r>
      <w:r w:rsidR="00914457" w:rsidRPr="00914457">
        <w:t>9</w:t>
      </w:r>
      <w:r w:rsidR="00B819B1" w:rsidRPr="00914457">
        <w:t>)</w:t>
      </w:r>
      <w:r w:rsidR="00B8643C" w:rsidRPr="00914457">
        <w:t xml:space="preserve">. </w:t>
      </w:r>
    </w:p>
    <w:p w:rsidR="00B8643C" w:rsidRPr="00914457" w:rsidRDefault="00B8643C" w:rsidP="002A6A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>Информационная образовательная среда  расшир</w:t>
      </w:r>
      <w:r w:rsidR="000C6CBA" w:rsidRPr="00914457">
        <w:t>яет</w:t>
      </w:r>
      <w:r w:rsidRPr="00914457">
        <w:t xml:space="preserve"> сектор самостоятельной работы детей, что само  по себе выступает достаточно сильным фактором повышения мотивации образования. Использование инструментов совместной работы (</w:t>
      </w:r>
      <w:r w:rsidRPr="00914457">
        <w:rPr>
          <w:lang w:val="en-US"/>
        </w:rPr>
        <w:t>Google</w:t>
      </w:r>
      <w:r w:rsidRPr="00914457">
        <w:t>) обеспечивает возможность удаленной работы с документами, презентациями, таблицами, опросами. В создание, оценивание, использование этих продуктов включены ученики, учителя и родители</w:t>
      </w:r>
      <w:r w:rsidR="0028553D">
        <w:t>.</w:t>
      </w:r>
    </w:p>
    <w:p w:rsidR="00B8643C" w:rsidRPr="00914457" w:rsidRDefault="00B8643C" w:rsidP="002A6A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Принятие </w:t>
      </w:r>
      <w:proofErr w:type="gramStart"/>
      <w:r w:rsidRPr="00914457">
        <w:t>обучающимся</w:t>
      </w:r>
      <w:proofErr w:type="gramEnd"/>
      <w:r w:rsidRPr="00914457">
        <w:t xml:space="preserve"> определённой роли в учебном процессе позволяет учителю осуществить дифференциацию. Ребенок сможет стать исследователем - при работе с оценочной системой, конструктором - при работе с моделями, виртуальным субъектом - в игровых обучающих программах, аналитиком – при оценке созданных продуктов.</w:t>
      </w:r>
    </w:p>
    <w:p w:rsidR="00B8643C" w:rsidRPr="00914457" w:rsidRDefault="00B8643C" w:rsidP="002A6A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rPr>
          <w:rFonts w:eastAsiaTheme="minorHAnsi"/>
          <w:lang w:eastAsia="en-US"/>
        </w:rPr>
        <w:t>Использование</w:t>
      </w:r>
      <w:r w:rsidRPr="00914457">
        <w:t xml:space="preserve"> инструментов </w:t>
      </w:r>
      <w:r w:rsidRPr="00914457">
        <w:rPr>
          <w:lang w:val="en-US"/>
        </w:rPr>
        <w:t>Google</w:t>
      </w:r>
      <w:r w:rsidRPr="00914457">
        <w:t xml:space="preserve"> создает возможность построения индивидуального маршрута обучения.</w:t>
      </w:r>
    </w:p>
    <w:p w:rsidR="00B8643C" w:rsidRPr="00914457" w:rsidRDefault="00B8643C" w:rsidP="002A6A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Работа в совместных сетевых проектах позволяет объединить в обучающее пространство ребят разных классов начальной школы. </w:t>
      </w:r>
    </w:p>
    <w:p w:rsidR="00A27145" w:rsidRPr="00914457" w:rsidRDefault="00B8643C" w:rsidP="002A6AE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>Ведение сайта класса поддерживает образовательный процесс, дает возможность получить обучающимся и их родителям методическую помощь, а учителю обратную связь</w:t>
      </w:r>
      <w:r w:rsidR="002B1A66">
        <w:t xml:space="preserve"> </w:t>
      </w:r>
      <w:r w:rsidR="00914457" w:rsidRPr="00914457">
        <w:t>(Приложение 30</w:t>
      </w:r>
      <w:r w:rsidR="00B819B1" w:rsidRPr="00914457">
        <w:t xml:space="preserve">, продукты совместной деятельности учителя и учащихся с использованием ИОС). </w:t>
      </w:r>
    </w:p>
    <w:p w:rsidR="00D47CF3" w:rsidRPr="00914457" w:rsidRDefault="000C6CBA" w:rsidP="002A6AE9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914457">
        <w:t xml:space="preserve">МБОУ «Лицей № 22» активно распространяет свой инновационный опыт, в том числе и </w:t>
      </w:r>
      <w:r w:rsidR="000B30CA">
        <w:t xml:space="preserve">опыт работы по данной программе. </w:t>
      </w:r>
      <w:r w:rsidRPr="00914457">
        <w:t>Подтверждение этому содержится в Приложени</w:t>
      </w:r>
      <w:r w:rsidR="00450C90">
        <w:t xml:space="preserve">ях </w:t>
      </w:r>
      <w:r w:rsidR="00B819B1" w:rsidRPr="00914457">
        <w:t>3</w:t>
      </w:r>
      <w:r w:rsidR="00914457" w:rsidRPr="00914457">
        <w:t>1</w:t>
      </w:r>
      <w:r w:rsidR="00450C90">
        <w:t>, 32, 33</w:t>
      </w:r>
      <w:r w:rsidR="00B819B1" w:rsidRPr="00914457">
        <w:t>.</w:t>
      </w:r>
    </w:p>
    <w:p w:rsidR="0071169A" w:rsidRPr="00914457" w:rsidRDefault="0071169A" w:rsidP="0091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9A" w:rsidRDefault="0071169A" w:rsidP="00F80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69A" w:rsidRDefault="0071169A" w:rsidP="00F80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69A" w:rsidRDefault="0071169A" w:rsidP="00F80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929" w:rsidRPr="00A56385" w:rsidRDefault="000D5929" w:rsidP="00F805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5929" w:rsidRPr="00A56385" w:rsidSect="008D50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65" w:rsidRDefault="00D73265" w:rsidP="009432F2">
      <w:pPr>
        <w:spacing w:after="0" w:line="240" w:lineRule="auto"/>
      </w:pPr>
      <w:r>
        <w:separator/>
      </w:r>
    </w:p>
  </w:endnote>
  <w:endnote w:type="continuationSeparator" w:id="0">
    <w:p w:rsidR="00D73265" w:rsidRDefault="00D73265" w:rsidP="0094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D" w:rsidRDefault="00E35C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D" w:rsidRDefault="00E35C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D" w:rsidRDefault="00E35C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65" w:rsidRDefault="00D73265" w:rsidP="009432F2">
      <w:pPr>
        <w:spacing w:after="0" w:line="240" w:lineRule="auto"/>
      </w:pPr>
      <w:r>
        <w:separator/>
      </w:r>
    </w:p>
  </w:footnote>
  <w:footnote w:type="continuationSeparator" w:id="0">
    <w:p w:rsidR="00D73265" w:rsidRDefault="00D73265" w:rsidP="0094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D" w:rsidRDefault="00E35C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2469"/>
    </w:sdtPr>
    <w:sdtEndPr/>
    <w:sdtContent>
      <w:p w:rsidR="00E35C8D" w:rsidRDefault="000E41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8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5C8D" w:rsidRDefault="00E35C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8D" w:rsidRDefault="00E35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F56"/>
    <w:multiLevelType w:val="hybridMultilevel"/>
    <w:tmpl w:val="B2EA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A793E"/>
    <w:multiLevelType w:val="hybridMultilevel"/>
    <w:tmpl w:val="05364C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09781F"/>
    <w:multiLevelType w:val="hybridMultilevel"/>
    <w:tmpl w:val="2DCA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291"/>
    <w:rsid w:val="00002691"/>
    <w:rsid w:val="0000643A"/>
    <w:rsid w:val="00006925"/>
    <w:rsid w:val="00010524"/>
    <w:rsid w:val="00044FCC"/>
    <w:rsid w:val="00045511"/>
    <w:rsid w:val="00057291"/>
    <w:rsid w:val="00061385"/>
    <w:rsid w:val="0007130A"/>
    <w:rsid w:val="000B08DA"/>
    <w:rsid w:val="000B1163"/>
    <w:rsid w:val="000B30CA"/>
    <w:rsid w:val="000B32E2"/>
    <w:rsid w:val="000C6CBA"/>
    <w:rsid w:val="000D5929"/>
    <w:rsid w:val="000E16A3"/>
    <w:rsid w:val="000E1BB1"/>
    <w:rsid w:val="000E30BD"/>
    <w:rsid w:val="000E4114"/>
    <w:rsid w:val="00116BD0"/>
    <w:rsid w:val="00116ED5"/>
    <w:rsid w:val="00121F2A"/>
    <w:rsid w:val="00124AA5"/>
    <w:rsid w:val="001307A4"/>
    <w:rsid w:val="00135C2C"/>
    <w:rsid w:val="00186E95"/>
    <w:rsid w:val="00187A17"/>
    <w:rsid w:val="00197936"/>
    <w:rsid w:val="001E7B33"/>
    <w:rsid w:val="001F7AFF"/>
    <w:rsid w:val="0022257E"/>
    <w:rsid w:val="0027285D"/>
    <w:rsid w:val="0028553D"/>
    <w:rsid w:val="00293250"/>
    <w:rsid w:val="002A6AE9"/>
    <w:rsid w:val="002B1A66"/>
    <w:rsid w:val="002D351F"/>
    <w:rsid w:val="002D4FBE"/>
    <w:rsid w:val="002E20A3"/>
    <w:rsid w:val="002E2D06"/>
    <w:rsid w:val="002F29CA"/>
    <w:rsid w:val="0032767A"/>
    <w:rsid w:val="00356B4D"/>
    <w:rsid w:val="003812C7"/>
    <w:rsid w:val="00386083"/>
    <w:rsid w:val="00395F93"/>
    <w:rsid w:val="003A6647"/>
    <w:rsid w:val="003A75E1"/>
    <w:rsid w:val="003B1EDC"/>
    <w:rsid w:val="003B6834"/>
    <w:rsid w:val="003C11FD"/>
    <w:rsid w:val="003D50E9"/>
    <w:rsid w:val="004132CF"/>
    <w:rsid w:val="0044347D"/>
    <w:rsid w:val="00450C90"/>
    <w:rsid w:val="00457D2B"/>
    <w:rsid w:val="004648F8"/>
    <w:rsid w:val="004A06D4"/>
    <w:rsid w:val="004C0FF9"/>
    <w:rsid w:val="004D11F1"/>
    <w:rsid w:val="004D7AC4"/>
    <w:rsid w:val="004E2300"/>
    <w:rsid w:val="004E5361"/>
    <w:rsid w:val="004F5B0E"/>
    <w:rsid w:val="00530122"/>
    <w:rsid w:val="0053115D"/>
    <w:rsid w:val="005607DE"/>
    <w:rsid w:val="00570A3B"/>
    <w:rsid w:val="005738F4"/>
    <w:rsid w:val="00597F84"/>
    <w:rsid w:val="005C0848"/>
    <w:rsid w:val="005D26A0"/>
    <w:rsid w:val="005D3906"/>
    <w:rsid w:val="005E5E95"/>
    <w:rsid w:val="00616083"/>
    <w:rsid w:val="0062055F"/>
    <w:rsid w:val="00625434"/>
    <w:rsid w:val="00631CD9"/>
    <w:rsid w:val="006704A7"/>
    <w:rsid w:val="006842FF"/>
    <w:rsid w:val="0069764F"/>
    <w:rsid w:val="006C5A76"/>
    <w:rsid w:val="006C6CE9"/>
    <w:rsid w:val="0071169A"/>
    <w:rsid w:val="00726EC1"/>
    <w:rsid w:val="00762017"/>
    <w:rsid w:val="0076397A"/>
    <w:rsid w:val="00781231"/>
    <w:rsid w:val="007A37F4"/>
    <w:rsid w:val="007B0C18"/>
    <w:rsid w:val="007C29D8"/>
    <w:rsid w:val="007D2733"/>
    <w:rsid w:val="00807EBA"/>
    <w:rsid w:val="00830673"/>
    <w:rsid w:val="00831637"/>
    <w:rsid w:val="00850F98"/>
    <w:rsid w:val="00860BE2"/>
    <w:rsid w:val="00860EE6"/>
    <w:rsid w:val="008B10F8"/>
    <w:rsid w:val="008D2D86"/>
    <w:rsid w:val="008D5024"/>
    <w:rsid w:val="008D79A2"/>
    <w:rsid w:val="008F189D"/>
    <w:rsid w:val="00914457"/>
    <w:rsid w:val="009240F1"/>
    <w:rsid w:val="009244D9"/>
    <w:rsid w:val="009432F2"/>
    <w:rsid w:val="0094518D"/>
    <w:rsid w:val="00947616"/>
    <w:rsid w:val="00976D4D"/>
    <w:rsid w:val="009B558B"/>
    <w:rsid w:val="009B71FA"/>
    <w:rsid w:val="009C5A90"/>
    <w:rsid w:val="009C7155"/>
    <w:rsid w:val="00A27145"/>
    <w:rsid w:val="00A46166"/>
    <w:rsid w:val="00A50F36"/>
    <w:rsid w:val="00A554AD"/>
    <w:rsid w:val="00A56385"/>
    <w:rsid w:val="00A64931"/>
    <w:rsid w:val="00A85F63"/>
    <w:rsid w:val="00A905EA"/>
    <w:rsid w:val="00AA4F8D"/>
    <w:rsid w:val="00AC7B34"/>
    <w:rsid w:val="00B112A4"/>
    <w:rsid w:val="00B12E7E"/>
    <w:rsid w:val="00B24032"/>
    <w:rsid w:val="00B80A5E"/>
    <w:rsid w:val="00B819B1"/>
    <w:rsid w:val="00B8643C"/>
    <w:rsid w:val="00BA7BF9"/>
    <w:rsid w:val="00BC04C1"/>
    <w:rsid w:val="00BC3649"/>
    <w:rsid w:val="00BD73F0"/>
    <w:rsid w:val="00BF11D0"/>
    <w:rsid w:val="00C137F9"/>
    <w:rsid w:val="00C16075"/>
    <w:rsid w:val="00C66D02"/>
    <w:rsid w:val="00C73599"/>
    <w:rsid w:val="00CA69FA"/>
    <w:rsid w:val="00CB3F5D"/>
    <w:rsid w:val="00CB73FF"/>
    <w:rsid w:val="00CC1C13"/>
    <w:rsid w:val="00D104C7"/>
    <w:rsid w:val="00D258A2"/>
    <w:rsid w:val="00D37263"/>
    <w:rsid w:val="00D47CF3"/>
    <w:rsid w:val="00D571DD"/>
    <w:rsid w:val="00D73265"/>
    <w:rsid w:val="00D73F05"/>
    <w:rsid w:val="00D76F9E"/>
    <w:rsid w:val="00D97752"/>
    <w:rsid w:val="00DA372F"/>
    <w:rsid w:val="00DA7F7A"/>
    <w:rsid w:val="00DB4E04"/>
    <w:rsid w:val="00DC73A9"/>
    <w:rsid w:val="00E00798"/>
    <w:rsid w:val="00E27ADC"/>
    <w:rsid w:val="00E30F72"/>
    <w:rsid w:val="00E344B6"/>
    <w:rsid w:val="00E35C8D"/>
    <w:rsid w:val="00E50792"/>
    <w:rsid w:val="00E746CB"/>
    <w:rsid w:val="00EA2CE8"/>
    <w:rsid w:val="00EB56F7"/>
    <w:rsid w:val="00EC66A6"/>
    <w:rsid w:val="00ED1574"/>
    <w:rsid w:val="00ED5517"/>
    <w:rsid w:val="00ED74E5"/>
    <w:rsid w:val="00EF74EB"/>
    <w:rsid w:val="00F01DAA"/>
    <w:rsid w:val="00F202CA"/>
    <w:rsid w:val="00F321ED"/>
    <w:rsid w:val="00F57097"/>
    <w:rsid w:val="00F62828"/>
    <w:rsid w:val="00F77BF4"/>
    <w:rsid w:val="00F80531"/>
    <w:rsid w:val="00FA668B"/>
    <w:rsid w:val="00FA7D27"/>
    <w:rsid w:val="00FC7FA7"/>
    <w:rsid w:val="00FD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1">
    <w:name w:val="uk-margin1"/>
    <w:basedOn w:val="a"/>
    <w:rsid w:val="004A06D4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2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F2"/>
  </w:style>
  <w:style w:type="paragraph" w:styleId="aa">
    <w:name w:val="footer"/>
    <w:basedOn w:val="a"/>
    <w:link w:val="ab"/>
    <w:uiPriority w:val="99"/>
    <w:semiHidden/>
    <w:unhideWhenUsed/>
    <w:rsid w:val="0094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2F2"/>
  </w:style>
  <w:style w:type="paragraph" w:customStyle="1" w:styleId="p4">
    <w:name w:val="p4"/>
    <w:basedOn w:val="a"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7AFF"/>
  </w:style>
  <w:style w:type="character" w:styleId="ac">
    <w:name w:val="FollowedHyperlink"/>
    <w:basedOn w:val="a0"/>
    <w:uiPriority w:val="99"/>
    <w:semiHidden/>
    <w:unhideWhenUsed/>
    <w:rsid w:val="002A6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1">
    <w:name w:val="uk-margin1"/>
    <w:basedOn w:val="a"/>
    <w:rsid w:val="004A06D4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2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F2"/>
  </w:style>
  <w:style w:type="paragraph" w:styleId="aa">
    <w:name w:val="footer"/>
    <w:basedOn w:val="a"/>
    <w:link w:val="ab"/>
    <w:uiPriority w:val="99"/>
    <w:semiHidden/>
    <w:unhideWhenUsed/>
    <w:rsid w:val="0094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2F2"/>
  </w:style>
  <w:style w:type="paragraph" w:customStyle="1" w:styleId="p4">
    <w:name w:val="p4"/>
    <w:basedOn w:val="a"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7AFF"/>
  </w:style>
  <w:style w:type="character" w:styleId="ac">
    <w:name w:val="FollowedHyperlink"/>
    <w:basedOn w:val="a0"/>
    <w:uiPriority w:val="99"/>
    <w:semiHidden/>
    <w:unhideWhenUsed/>
    <w:rsid w:val="002A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7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akticheskie_rabo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andia.ru/text/category/nachalmznoe_obshee_obrazovani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mkgarmoniya.ru/ruslang/e_resurs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32D07-2839-4D07-98C4-78B29120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cp:lastPrinted>2016-01-29T05:47:00Z</cp:lastPrinted>
  <dcterms:created xsi:type="dcterms:W3CDTF">2016-01-28T09:59:00Z</dcterms:created>
  <dcterms:modified xsi:type="dcterms:W3CDTF">2016-03-22T11:20:00Z</dcterms:modified>
</cp:coreProperties>
</file>