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5" w:rsidRPr="000E50D5" w:rsidRDefault="000E50D5" w:rsidP="000E50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50D5">
        <w:rPr>
          <w:rFonts w:ascii="Times New Roman" w:hAnsi="Times New Roman" w:cs="Times New Roman"/>
          <w:b/>
          <w:sz w:val="28"/>
          <w:szCs w:val="28"/>
        </w:rPr>
        <w:t>Освещение проекта пресс-службой министерства образования и на</w:t>
      </w:r>
      <w:r w:rsidRPr="000E50D5">
        <w:rPr>
          <w:rFonts w:ascii="Times New Roman" w:hAnsi="Times New Roman" w:cs="Times New Roman"/>
          <w:b/>
          <w:sz w:val="28"/>
          <w:szCs w:val="28"/>
        </w:rPr>
        <w:t>у</w:t>
      </w:r>
      <w:r w:rsidRPr="000E50D5">
        <w:rPr>
          <w:rFonts w:ascii="Times New Roman" w:hAnsi="Times New Roman" w:cs="Times New Roman"/>
          <w:b/>
          <w:sz w:val="28"/>
          <w:szCs w:val="28"/>
        </w:rPr>
        <w:t>ки Хабаровского края:</w:t>
      </w:r>
    </w:p>
    <w:p w:rsidR="000E50D5" w:rsidRPr="00BA332D" w:rsidRDefault="000E50D5" w:rsidP="000E50D5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B20C00"/>
          <w:kern w:val="36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педагогического кластера Хабаровского края </w:t>
      </w:r>
      <w:proofErr w:type="gramStart"/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разработана</w:t>
      </w:r>
      <w:proofErr w:type="gramEnd"/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тернет-площадка </w:t>
      </w:r>
      <w:hyperlink r:id="rId5" w:history="1">
        <w:r w:rsidRPr="00BA3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http://minobr.khb.ru/?page=60&amp;pageid=1&amp;id=2938</w:t>
        </w:r>
      </w:hyperlink>
      <w:r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07.06.2016г.)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Деятельность педагогического образовательного кластера обсудят на региональной научно-практической конференции </w:t>
      </w:r>
      <w:hyperlink r:id="rId6" w:history="1">
        <w:r w:rsidRPr="00BA332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http://minobr.khb.ru/?page=60&amp;pageid=2&amp;id=2901</w:t>
        </w:r>
      </w:hyperlink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24.05.2016г.)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Заседание координационного совета по модернизации педагогич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ского образования, на котором обсуждались задачи кадровой политики в системе образования края </w:t>
      </w:r>
      <w:hyperlink r:id="rId7" w:history="1">
        <w:r w:rsidRPr="00BA332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http://minobr.khb.ru/?page=60&amp;pageid=2&amp;id=2866</w:t>
        </w:r>
      </w:hyperlink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26.04.2016г.)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Педагогический кластер решит проблему нехватки кадров в школах Хабаровского края </w:t>
      </w:r>
      <w:hyperlink r:id="rId8" w:history="1">
        <w:r w:rsidRPr="00BA3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http://minobr.khb.ru/?page=60&amp;pageid=3&amp;id=2840</w:t>
        </w:r>
      </w:hyperlink>
      <w:r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(12.04.2016г.)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Лучших каллиграфов-школьников выбрали на краевом конкурсе в Хабаровском педагогическом колледже </w:t>
      </w:r>
      <w:hyperlink r:id="rId9" w:history="1">
        <w:r w:rsidRPr="00BA332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http://minobr.khb.ru/?page=60&amp;pageid=3&amp;id=2813</w:t>
        </w:r>
      </w:hyperlink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28.03.2016г.)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Лучшего каллиграфа края среди учеников начальных классов в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берут в </w:t>
      </w:r>
      <w:proofErr w:type="spellStart"/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педколледже</w:t>
      </w:r>
      <w:proofErr w:type="spellEnd"/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0" w:history="1">
        <w:r w:rsidRPr="00BA3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http://minobr.khb.ru/?page=60&amp;pageid=4&amp;id=28042</w:t>
        </w:r>
      </w:hyperlink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(02.03.2016г.)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Педагогический кластер в действии: олимпиада профессиональн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 мастерства по специальности «Преподавание в начальных кла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сах»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1" w:history="1">
        <w:r w:rsidRPr="00BA332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http://minobr.khb.ru/?page=60&amp;pageid=6&amp;id=2681</w:t>
        </w:r>
      </w:hyperlink>
      <w:r>
        <w:t xml:space="preserve"> 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14.01.2016г.)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Хабаровские гимназисты собрали в </w:t>
      </w:r>
      <w:proofErr w:type="spellStart"/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педколледже</w:t>
      </w:r>
      <w:proofErr w:type="spellEnd"/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новогоднюю е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 из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конструктора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2" w:history="1">
        <w:r w:rsidRPr="00BA3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http://minobr.khb.ru/?page=60&amp;pageid=6&amp;id=2673</w:t>
        </w:r>
      </w:hyperlink>
      <w:r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28.12.2015г.)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Студенты Хабаровского педагогического колледжа поздравили воспитанников детского дома № 33 с Наступающим Новым Г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3" w:history="1">
        <w:r w:rsidRPr="00BA332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http://minobr.khb.ru/?page=60&amp;pageid=6&amp;id=2675</w:t>
        </w:r>
      </w:hyperlink>
      <w:r>
        <w:t xml:space="preserve">  </w:t>
      </w: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29.12.2015г.)</w:t>
      </w:r>
    </w:p>
    <w:p w:rsidR="000E50D5" w:rsidRPr="00BA332D" w:rsidRDefault="000E50D5" w:rsidP="000E50D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Педагогический образовательный кластер создан в Хабаровском крае  </w:t>
      </w:r>
      <w:hyperlink r:id="rId14" w:history="1">
        <w:r w:rsidRPr="00BA332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http://minobr.khb.ru/?page=60&amp;pageid=7&amp;id=2626</w:t>
        </w:r>
      </w:hyperlink>
      <w:r w:rsidRPr="00BA3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(</w:t>
      </w:r>
      <w:r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27.11.2015г.)</w:t>
      </w:r>
    </w:p>
    <w:p w:rsidR="000E50D5" w:rsidRPr="00BA332D" w:rsidRDefault="000E50D5" w:rsidP="000E50D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0D5" w:rsidRPr="00BA332D" w:rsidRDefault="000E50D5" w:rsidP="000E50D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>Публикации о проекте в средствах массовой информации</w:t>
      </w:r>
    </w:p>
    <w:p w:rsidR="000E50D5" w:rsidRPr="00BA332D" w:rsidRDefault="000E50D5" w:rsidP="000E50D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D5" w:rsidRPr="000E50D5" w:rsidRDefault="000E50D5" w:rsidP="000E50D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</w:pPr>
      <w:r w:rsidRPr="000E5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М. Сегод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проекты – завтра профессия/</w:t>
      </w:r>
      <w:r w:rsidRPr="000E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Литв</w:t>
      </w:r>
      <w:r w:rsidRPr="000E50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нова//</w:t>
      </w:r>
      <w:r w:rsidRPr="000E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Тихоокеанская звезда. </w:t>
      </w:r>
      <w:r w:rsidRPr="000E5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23.06.2016 URL: </w:t>
      </w:r>
      <w:hyperlink r:id="rId15" w:history="1">
        <w:r w:rsidRPr="000E50D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https://toz.khv.ru/special_issues/klassnaya_rabota/segodnya_proekty_zavtra_professiya/</w:t>
        </w:r>
      </w:hyperlink>
    </w:p>
    <w:p w:rsidR="000E50D5" w:rsidRPr="000E50D5" w:rsidRDefault="000E50D5" w:rsidP="000E50D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</w:pP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Белова З. Готовим педагогов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ля системы образования будущего/ </w:t>
      </w: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 З.//</w:t>
      </w: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Тихоокеанская звезда</w:t>
      </w:r>
      <w:r w:rsidRPr="000E50D5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. </w:t>
      </w:r>
      <w:r w:rsidRPr="000E50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23.06.16.  URL: </w:t>
      </w:r>
      <w:hyperlink r:id="rId16" w:history="1">
        <w:r w:rsidRPr="000E50D5">
          <w:rPr>
            <w:rStyle w:val="a3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en-US"/>
          </w:rPr>
          <w:t>https://toz.khv.ru/.../</w:t>
        </w:r>
        <w:proofErr w:type="spellStart"/>
        <w:r w:rsidRPr="000E50D5">
          <w:rPr>
            <w:rStyle w:val="a3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en-US"/>
          </w:rPr>
          <w:t>gotovim_pedagogov_dlya_sistemy_obrazovaniya_budushchego</w:t>
        </w:r>
        <w:proofErr w:type="spellEnd"/>
        <w:r w:rsidRPr="000E50D5">
          <w:rPr>
            <w:rStyle w:val="a3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en-US"/>
          </w:rPr>
          <w:t>/</w:t>
        </w:r>
      </w:hyperlink>
    </w:p>
    <w:p w:rsidR="000E50D5" w:rsidRPr="000E50D5" w:rsidRDefault="000E50D5" w:rsidP="000E50D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Литвинова М. География «каллиграфа»: от Хабаровска до Чегд</w:t>
      </w: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мына</w:t>
      </w: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/</w:t>
      </w:r>
      <w:r w:rsidRPr="000E50D5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М. </w:t>
      </w: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Литвинова</w:t>
      </w:r>
      <w:r w:rsidRPr="000E50D5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//</w:t>
      </w: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Тихоокеанская звезда</w:t>
      </w:r>
      <w:r w:rsidRPr="000E50D5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. </w:t>
      </w:r>
      <w:r w:rsidRPr="000E50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04.04.2016.  URL: </w:t>
      </w:r>
      <w:hyperlink r:id="rId17" w:history="1">
        <w:r w:rsidRPr="000E50D5">
          <w:rPr>
            <w:rStyle w:val="a3"/>
            <w:rFonts w:ascii="Times New Roman" w:hAnsi="Times New Roman" w:cs="Times New Roman"/>
            <w:spacing w:val="-2"/>
            <w:sz w:val="28"/>
            <w:szCs w:val="28"/>
            <w:shd w:val="clear" w:color="auto" w:fill="FFFFFF"/>
            <w:lang w:val="en-US"/>
          </w:rPr>
          <w:t>https://toz.khv.ru/.../</w:t>
        </w:r>
        <w:proofErr w:type="spellStart"/>
        <w:r w:rsidRPr="000E50D5">
          <w:rPr>
            <w:rStyle w:val="a3"/>
            <w:rFonts w:ascii="Times New Roman" w:hAnsi="Times New Roman" w:cs="Times New Roman"/>
            <w:spacing w:val="-2"/>
            <w:sz w:val="28"/>
            <w:szCs w:val="28"/>
            <w:shd w:val="clear" w:color="auto" w:fill="FFFFFF"/>
            <w:lang w:val="en-US"/>
          </w:rPr>
          <w:t>ot</w:t>
        </w:r>
        <w:proofErr w:type="spellEnd"/>
        <w:r w:rsidRPr="000E50D5">
          <w:rPr>
            <w:rStyle w:val="a3"/>
            <w:rFonts w:ascii="Times New Roman" w:hAnsi="Times New Roman" w:cs="Times New Roman"/>
            <w:spacing w:val="-2"/>
            <w:sz w:val="28"/>
            <w:szCs w:val="28"/>
            <w:shd w:val="clear" w:color="auto" w:fill="FFFFFF"/>
            <w:lang w:val="en-US"/>
          </w:rPr>
          <w:t>.../</w:t>
        </w:r>
        <w:proofErr w:type="spellStart"/>
        <w:r w:rsidRPr="000E50D5">
          <w:rPr>
            <w:rStyle w:val="a3"/>
            <w:rFonts w:ascii="Times New Roman" w:hAnsi="Times New Roman" w:cs="Times New Roman"/>
            <w:spacing w:val="-2"/>
            <w:sz w:val="28"/>
            <w:szCs w:val="28"/>
            <w:shd w:val="clear" w:color="auto" w:fill="FFFFFF"/>
            <w:lang w:val="en-US"/>
          </w:rPr>
          <w:t>geografiya_kalligrafa_ot_khabarovska_do_chegdomyna</w:t>
        </w:r>
        <w:proofErr w:type="spellEnd"/>
        <w:r w:rsidRPr="000E50D5">
          <w:rPr>
            <w:rStyle w:val="a3"/>
            <w:rFonts w:ascii="Times New Roman" w:hAnsi="Times New Roman" w:cs="Times New Roman"/>
            <w:spacing w:val="-2"/>
            <w:sz w:val="28"/>
            <w:szCs w:val="28"/>
            <w:shd w:val="clear" w:color="auto" w:fill="FFFFFF"/>
            <w:lang w:val="en-US"/>
          </w:rPr>
          <w:t>/</w:t>
        </w:r>
      </w:hyperlink>
    </w:p>
    <w:p w:rsidR="000E50D5" w:rsidRPr="000E50D5" w:rsidRDefault="000E50D5" w:rsidP="000E50D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Литвинова М. У олимпийца должен быть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хороший почерк  / М. Литвинова//</w:t>
      </w: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Тихоокеанская звезда.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E5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27.01.2016.</w:t>
      </w:r>
      <w:r w:rsidRPr="000E50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0E5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</w:t>
      </w:r>
      <w:hyperlink r:id="rId18" w:history="1">
        <w:r w:rsidRPr="000E50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https://toz.khv.ru/arkhiv/?element_id=123347</w:t>
        </w:r>
      </w:hyperlink>
    </w:p>
    <w:p w:rsidR="000E50D5" w:rsidRPr="000E50D5" w:rsidRDefault="000E50D5" w:rsidP="000E50D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Педагогический образовательный кластер создан в Хабаровском крае // Московский комсомолец в Хабаровске.</w:t>
      </w:r>
      <w:r w:rsidRPr="000E5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27.11.2015. </w:t>
      </w:r>
      <w:r w:rsidRPr="000E50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0E5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E50D5" w:rsidRPr="000E50D5" w:rsidRDefault="000E50D5" w:rsidP="000E50D5">
      <w:pPr>
        <w:spacing w:line="360" w:lineRule="auto"/>
        <w:jc w:val="both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9" w:history="1">
        <w:r w:rsidRPr="000E50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https://hab.mk.ru/.../</w:t>
        </w:r>
        <w:r w:rsidRPr="000E50D5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27</w:t>
        </w:r>
        <w:r w:rsidRPr="000E50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/pedagogicheskiy-obrazovatelnyy-</w:t>
        </w:r>
        <w:r w:rsidRPr="000E50D5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klaster</w:t>
        </w:r>
        <w:r w:rsidRPr="000E50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-sozdan-v-khabarovskom-kr</w:t>
        </w:r>
      </w:hyperlink>
      <w:r w:rsidRPr="000E50D5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...</w:t>
      </w:r>
    </w:p>
    <w:p w:rsidR="000E50D5" w:rsidRPr="00BA332D" w:rsidRDefault="000E50D5" w:rsidP="000E5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7D" w:rsidRDefault="00FA317D"/>
    <w:sectPr w:rsidR="00FA317D" w:rsidSect="00BA332D">
      <w:headerReference w:type="default" r:id="rId20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273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32EA" w:rsidRDefault="00FA317D">
        <w:pPr>
          <w:pStyle w:val="a5"/>
          <w:jc w:val="center"/>
          <w:rPr>
            <w:rFonts w:ascii="Times New Roman" w:hAnsi="Times New Roman" w:cs="Times New Roman"/>
          </w:rPr>
        </w:pPr>
        <w:r w:rsidRPr="00697406">
          <w:rPr>
            <w:rFonts w:ascii="Times New Roman" w:hAnsi="Times New Roman" w:cs="Times New Roman"/>
          </w:rPr>
          <w:fldChar w:fldCharType="begin"/>
        </w:r>
        <w:r w:rsidRPr="00697406">
          <w:rPr>
            <w:rFonts w:ascii="Times New Roman" w:hAnsi="Times New Roman" w:cs="Times New Roman"/>
          </w:rPr>
          <w:instrText>PAGE   \* MERGEFORMAT</w:instrText>
        </w:r>
        <w:r w:rsidRPr="00697406">
          <w:rPr>
            <w:rFonts w:ascii="Times New Roman" w:hAnsi="Times New Roman" w:cs="Times New Roman"/>
          </w:rPr>
          <w:fldChar w:fldCharType="separate"/>
        </w:r>
        <w:r w:rsidR="000E50D5">
          <w:rPr>
            <w:rFonts w:ascii="Times New Roman" w:hAnsi="Times New Roman" w:cs="Times New Roman"/>
            <w:noProof/>
          </w:rPr>
          <w:t>2</w:t>
        </w:r>
        <w:r w:rsidRPr="0069740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536"/>
    <w:multiLevelType w:val="hybridMultilevel"/>
    <w:tmpl w:val="5D4A7E8E"/>
    <w:lvl w:ilvl="0" w:tplc="BBA432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110993"/>
    <w:multiLevelType w:val="hybridMultilevel"/>
    <w:tmpl w:val="DFA0897A"/>
    <w:lvl w:ilvl="0" w:tplc="8E32A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2183C"/>
    <w:multiLevelType w:val="hybridMultilevel"/>
    <w:tmpl w:val="14427988"/>
    <w:lvl w:ilvl="0" w:tplc="DFC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0E50D5"/>
    <w:rsid w:val="000E50D5"/>
    <w:rsid w:val="00F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0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0D5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E50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E50D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khb.ru/?page=60&amp;pageid=3&amp;id=2840" TargetMode="External"/><Relationship Id="rId13" Type="http://schemas.openxmlformats.org/officeDocument/2006/relationships/hyperlink" Target="http://minobr.khb.ru/?page=60&amp;pageid=6&amp;id=2675" TargetMode="External"/><Relationship Id="rId18" Type="http://schemas.openxmlformats.org/officeDocument/2006/relationships/hyperlink" Target="https://toz.khv.ru/arkhiv/?element_id=12334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inobr.khb.ru/?page=60&amp;pageid=2&amp;id=2866" TargetMode="External"/><Relationship Id="rId12" Type="http://schemas.openxmlformats.org/officeDocument/2006/relationships/hyperlink" Target="http://minobr.khb.ru/?page=60&amp;pageid=6&amp;id=2673" TargetMode="External"/><Relationship Id="rId17" Type="http://schemas.openxmlformats.org/officeDocument/2006/relationships/hyperlink" Target="https://toz.khv.ru/.../ot.../geografiya_kalligrafa_ot_khabarovska_do_chegdomy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z.khv.ru/.../gotovim_pedagogov_dlya_sistemy_obrazovaniya_budushcheg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minobr.khb.ru/?page=60&amp;pageid=2&amp;id=2901" TargetMode="External"/><Relationship Id="rId11" Type="http://schemas.openxmlformats.org/officeDocument/2006/relationships/hyperlink" Target="http://minobr.khb.ru/?page=60&amp;pageid=6&amp;id=2681" TargetMode="External"/><Relationship Id="rId5" Type="http://schemas.openxmlformats.org/officeDocument/2006/relationships/hyperlink" Target="http://minobr.khb.ru/?page=60&amp;pageid=1&amp;id=2938" TargetMode="External"/><Relationship Id="rId15" Type="http://schemas.openxmlformats.org/officeDocument/2006/relationships/hyperlink" Target="https://toz.khv.ru/special_issues/klassnaya_rabota/segodnya_proekty_zavtra_professiya/" TargetMode="External"/><Relationship Id="rId10" Type="http://schemas.openxmlformats.org/officeDocument/2006/relationships/hyperlink" Target="http://minobr.khb.ru/?page=60&amp;pageid=4&amp;id=28042" TargetMode="External"/><Relationship Id="rId19" Type="http://schemas.openxmlformats.org/officeDocument/2006/relationships/hyperlink" Target="https://hab.mk.ru/.../27/pedagogicheskiy-obrazovatelnyy-klaster-sozdan-v-khabarovskom-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khb.ru/?page=60&amp;pageid=3&amp;id=2813" TargetMode="External"/><Relationship Id="rId14" Type="http://schemas.openxmlformats.org/officeDocument/2006/relationships/hyperlink" Target="http://minobr.khb.ru/?page=60&amp;pageid=7&amp;id=26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Вологжина ЕМ</dc:creator>
  <cp:keywords/>
  <dc:description/>
  <cp:lastModifiedBy>Вологжина ЕМ</cp:lastModifiedBy>
  <cp:revision>2</cp:revision>
  <dcterms:created xsi:type="dcterms:W3CDTF">2016-07-01T07:44:00Z</dcterms:created>
  <dcterms:modified xsi:type="dcterms:W3CDTF">2016-07-01T07:48:00Z</dcterms:modified>
</cp:coreProperties>
</file>