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68" w:rsidRPr="00777554" w:rsidRDefault="00B51368" w:rsidP="00B51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54">
        <w:rPr>
          <w:rFonts w:ascii="Times New Roman" w:hAnsi="Times New Roman" w:cs="Times New Roman"/>
          <w:b/>
          <w:sz w:val="24"/>
          <w:szCs w:val="24"/>
        </w:rPr>
        <w:t>Программа проведения секции</w:t>
      </w:r>
      <w:r w:rsidR="00B945A8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777554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Pr="0077755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77554">
        <w:rPr>
          <w:rFonts w:ascii="Times New Roman" w:hAnsi="Times New Roman" w:cs="Times New Roman"/>
          <w:b/>
          <w:sz w:val="24"/>
          <w:szCs w:val="24"/>
        </w:rPr>
        <w:t xml:space="preserve"> Всероссийского съезда</w:t>
      </w:r>
    </w:p>
    <w:p w:rsidR="00B51368" w:rsidRDefault="00B51368" w:rsidP="00B51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54">
        <w:rPr>
          <w:rFonts w:ascii="Times New Roman" w:hAnsi="Times New Roman" w:cs="Times New Roman"/>
          <w:b/>
          <w:sz w:val="24"/>
          <w:szCs w:val="24"/>
        </w:rPr>
        <w:t>«Школьное математическое образование»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1368" w:rsidRPr="007C466A" w:rsidRDefault="00B945A8" w:rsidP="00B51368">
      <w:pPr>
        <w:jc w:val="center"/>
        <w:rPr>
          <w:sz w:val="28"/>
          <w:szCs w:val="28"/>
        </w:rPr>
      </w:pPr>
      <w:r w:rsidRPr="00B945A8">
        <w:rPr>
          <w:sz w:val="28"/>
          <w:szCs w:val="28"/>
        </w:rPr>
        <w:t>Учебники и учебно-методические издания по математике: традиции и инновации</w:t>
      </w:r>
    </w:p>
    <w:p w:rsidR="00B51368" w:rsidRDefault="00B51368" w:rsidP="00B51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368" w:rsidRPr="00837A21" w:rsidRDefault="00B51368" w:rsidP="00B5136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37A21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B945A8" w:rsidRPr="00837A21">
        <w:rPr>
          <w:rFonts w:ascii="Times New Roman" w:hAnsi="Times New Roman" w:cs="Times New Roman"/>
          <w:sz w:val="24"/>
          <w:szCs w:val="24"/>
        </w:rPr>
        <w:t>НИПКиПРО</w:t>
      </w:r>
    </w:p>
    <w:p w:rsidR="00B51368" w:rsidRPr="00837A21" w:rsidRDefault="00B51368" w:rsidP="00B5136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37A21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CC5D9D" w:rsidRPr="00837A21">
        <w:rPr>
          <w:rFonts w:ascii="Times New Roman" w:hAnsi="Times New Roman" w:cs="Times New Roman"/>
          <w:sz w:val="24"/>
          <w:szCs w:val="24"/>
        </w:rPr>
        <w:t>8</w:t>
      </w:r>
      <w:r w:rsidRPr="00837A21">
        <w:rPr>
          <w:rFonts w:ascii="Times New Roman" w:hAnsi="Times New Roman" w:cs="Times New Roman"/>
          <w:sz w:val="24"/>
          <w:szCs w:val="24"/>
        </w:rPr>
        <w:t xml:space="preserve"> ноября 2015 г. , 1</w:t>
      </w:r>
      <w:r w:rsidR="00CC5D9D" w:rsidRPr="00837A21">
        <w:rPr>
          <w:rFonts w:ascii="Times New Roman" w:hAnsi="Times New Roman" w:cs="Times New Roman"/>
          <w:sz w:val="24"/>
          <w:szCs w:val="24"/>
        </w:rPr>
        <w:t>0</w:t>
      </w:r>
      <w:r w:rsidRPr="00837A21">
        <w:rPr>
          <w:rFonts w:ascii="Times New Roman" w:hAnsi="Times New Roman" w:cs="Times New Roman"/>
          <w:sz w:val="24"/>
          <w:szCs w:val="24"/>
        </w:rPr>
        <w:t>.00-1</w:t>
      </w:r>
      <w:r w:rsidR="00CC5D9D" w:rsidRPr="00837A21">
        <w:rPr>
          <w:rFonts w:ascii="Times New Roman" w:hAnsi="Times New Roman" w:cs="Times New Roman"/>
          <w:sz w:val="24"/>
          <w:szCs w:val="24"/>
        </w:rPr>
        <w:t>3</w:t>
      </w:r>
      <w:r w:rsidRPr="00837A21">
        <w:rPr>
          <w:rFonts w:ascii="Times New Roman" w:hAnsi="Times New Roman" w:cs="Times New Roman"/>
          <w:sz w:val="24"/>
          <w:szCs w:val="24"/>
        </w:rPr>
        <w:t>.00.</w:t>
      </w:r>
    </w:p>
    <w:p w:rsidR="00B51368" w:rsidRPr="00837A21" w:rsidRDefault="00B51368" w:rsidP="00B51368">
      <w:pPr>
        <w:ind w:left="2302" w:hanging="2302"/>
        <w:rPr>
          <w:rFonts w:ascii="Times New Roman" w:hAnsi="Times New Roman" w:cs="Times New Roman"/>
          <w:sz w:val="24"/>
          <w:szCs w:val="24"/>
        </w:rPr>
      </w:pPr>
      <w:r w:rsidRPr="00837A21">
        <w:rPr>
          <w:rFonts w:ascii="Times New Roman" w:hAnsi="Times New Roman" w:cs="Times New Roman"/>
          <w:sz w:val="24"/>
          <w:szCs w:val="24"/>
        </w:rPr>
        <w:t xml:space="preserve">Ведущие: </w:t>
      </w:r>
    </w:p>
    <w:p w:rsidR="00B945A8" w:rsidRPr="00837A21" w:rsidRDefault="005805AE" w:rsidP="00B945A8">
      <w:pPr>
        <w:ind w:left="1593" w:hanging="155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А.А.Никитин, директор И</w:t>
      </w:r>
      <w:r w:rsidR="00B945A8" w:rsidRPr="00837A21">
        <w:rPr>
          <w:rFonts w:ascii="Times New Roman" w:hAnsi="Times New Roman" w:cs="Times New Roman"/>
          <w:sz w:val="24"/>
          <w:szCs w:val="24"/>
        </w:rPr>
        <w:t>нститута педагогических исследований одаренности детей</w:t>
      </w:r>
      <w:r>
        <w:rPr>
          <w:rFonts w:ascii="Times New Roman" w:hAnsi="Times New Roman" w:cs="Times New Roman"/>
          <w:sz w:val="24"/>
          <w:szCs w:val="24"/>
        </w:rPr>
        <w:t xml:space="preserve"> РАО</w:t>
      </w:r>
      <w:r w:rsidR="00B945A8" w:rsidRPr="00837A21">
        <w:rPr>
          <w:rFonts w:ascii="Times New Roman" w:hAnsi="Times New Roman" w:cs="Times New Roman"/>
          <w:sz w:val="24"/>
          <w:szCs w:val="24"/>
        </w:rPr>
        <w:t>, академик РАО;</w:t>
      </w:r>
    </w:p>
    <w:p w:rsidR="009A559F" w:rsidRPr="00837A21" w:rsidRDefault="00B945A8" w:rsidP="00B945A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837A21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837A21">
        <w:rPr>
          <w:rFonts w:ascii="Times New Roman" w:hAnsi="Times New Roman" w:cs="Times New Roman"/>
          <w:sz w:val="24"/>
          <w:szCs w:val="24"/>
        </w:rPr>
        <w:t>, заведующая редакцией математики издательства «Просвещение»</w:t>
      </w:r>
      <w:r w:rsidR="009A559F" w:rsidRPr="00837A21">
        <w:rPr>
          <w:rFonts w:ascii="Times New Roman" w:hAnsi="Times New Roman" w:cs="Times New Roman"/>
          <w:sz w:val="24"/>
          <w:szCs w:val="24"/>
        </w:rPr>
        <w:t>.</w:t>
      </w:r>
    </w:p>
    <w:p w:rsidR="00B51368" w:rsidRPr="00837A21" w:rsidRDefault="00B51368" w:rsidP="009A559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37A21">
        <w:rPr>
          <w:rFonts w:ascii="Times New Roman" w:hAnsi="Times New Roman" w:cs="Times New Roman"/>
          <w:sz w:val="24"/>
          <w:szCs w:val="24"/>
        </w:rPr>
        <w:t>План работы секции:</w:t>
      </w:r>
    </w:p>
    <w:p w:rsidR="00C87417" w:rsidRPr="00837A21" w:rsidRDefault="00C87417" w:rsidP="009A559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37A21">
        <w:rPr>
          <w:rFonts w:ascii="Times New Roman" w:hAnsi="Times New Roman" w:cs="Times New Roman"/>
          <w:sz w:val="24"/>
          <w:szCs w:val="24"/>
        </w:rPr>
        <w:t>Выступления (10:00 – 11:20)</w:t>
      </w:r>
    </w:p>
    <w:p w:rsidR="00C87417" w:rsidRPr="00837A21" w:rsidRDefault="00837A21" w:rsidP="00F5603D">
      <w:pPr>
        <w:pStyle w:val="a3"/>
        <w:numPr>
          <w:ilvl w:val="0"/>
          <w:numId w:val="9"/>
        </w:numPr>
        <w:spacing w:line="36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37A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«Ретроспектива формирования учебников по математике для начальной школы», </w:t>
      </w:r>
      <w:r w:rsidR="00C87417" w:rsidRPr="00837A21">
        <w:rPr>
          <w:rFonts w:ascii="Times New Roman" w:hAnsi="Times New Roman" w:cs="Times New Roman"/>
          <w:color w:val="000000"/>
          <w:sz w:val="24"/>
          <w:szCs w:val="24"/>
        </w:rPr>
        <w:t>Никитин Александр Александрович</w:t>
      </w:r>
      <w:r w:rsidR="00B749CB" w:rsidRPr="00837A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A4203" w:rsidRPr="00837A21">
        <w:rPr>
          <w:rFonts w:ascii="Times New Roman" w:hAnsi="Times New Roman" w:cs="Times New Roman"/>
          <w:sz w:val="24"/>
          <w:szCs w:val="24"/>
        </w:rPr>
        <w:t>директор института педагогических исследований одаренности детей</w:t>
      </w:r>
      <w:r w:rsidR="005805AE">
        <w:rPr>
          <w:rFonts w:ascii="Times New Roman" w:hAnsi="Times New Roman" w:cs="Times New Roman"/>
          <w:sz w:val="24"/>
          <w:szCs w:val="24"/>
        </w:rPr>
        <w:t xml:space="preserve"> РАО</w:t>
      </w:r>
      <w:r w:rsidR="002A42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49CB" w:rsidRPr="00837A21">
        <w:rPr>
          <w:rFonts w:ascii="Times New Roman" w:hAnsi="Times New Roman" w:cs="Times New Roman"/>
          <w:color w:val="000000"/>
          <w:sz w:val="24"/>
          <w:szCs w:val="24"/>
        </w:rPr>
        <w:t xml:space="preserve">Никитина </w:t>
      </w:r>
      <w:r w:rsidR="002A4203" w:rsidRPr="002A4203">
        <w:rPr>
          <w:rFonts w:ascii="Times New Roman" w:hAnsi="Times New Roman" w:cs="Times New Roman"/>
          <w:color w:val="000000"/>
          <w:sz w:val="24"/>
          <w:szCs w:val="24"/>
        </w:rPr>
        <w:t>Ольга Александровна</w:t>
      </w:r>
      <w:r w:rsidR="002A42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A4203" w:rsidRPr="00837A21">
        <w:rPr>
          <w:rFonts w:ascii="Times New Roman" w:hAnsi="Times New Roman" w:cs="Times New Roman"/>
          <w:sz w:val="24"/>
          <w:szCs w:val="24"/>
        </w:rPr>
        <w:t xml:space="preserve"> заведующая лабораторией </w:t>
      </w:r>
      <w:r w:rsidR="00A83A58" w:rsidRPr="00837A21">
        <w:rPr>
          <w:rFonts w:ascii="Times New Roman" w:hAnsi="Times New Roman" w:cs="Times New Roman"/>
          <w:sz w:val="24"/>
          <w:szCs w:val="24"/>
        </w:rPr>
        <w:t>Институт</w:t>
      </w:r>
      <w:r w:rsidR="002A4203">
        <w:rPr>
          <w:rFonts w:ascii="Times New Roman" w:hAnsi="Times New Roman" w:cs="Times New Roman"/>
          <w:sz w:val="24"/>
          <w:szCs w:val="24"/>
        </w:rPr>
        <w:t>а</w:t>
      </w:r>
      <w:r w:rsidR="00A83A58" w:rsidRPr="00837A21">
        <w:rPr>
          <w:rFonts w:ascii="Times New Roman" w:hAnsi="Times New Roman" w:cs="Times New Roman"/>
          <w:sz w:val="24"/>
          <w:szCs w:val="24"/>
        </w:rPr>
        <w:t xml:space="preserve"> педагогических исс</w:t>
      </w:r>
      <w:r w:rsidR="002A4203">
        <w:rPr>
          <w:rFonts w:ascii="Times New Roman" w:hAnsi="Times New Roman" w:cs="Times New Roman"/>
          <w:sz w:val="24"/>
          <w:szCs w:val="24"/>
        </w:rPr>
        <w:t>ледований одаренности детей РАО</w:t>
      </w:r>
      <w:r w:rsidR="00BB6BD3">
        <w:rPr>
          <w:rFonts w:ascii="Times New Roman" w:hAnsi="Times New Roman" w:cs="Times New Roman"/>
          <w:sz w:val="24"/>
          <w:szCs w:val="24"/>
        </w:rPr>
        <w:t>, г. Новосибирск</w:t>
      </w:r>
    </w:p>
    <w:p w:rsidR="00C87417" w:rsidRPr="00837A21" w:rsidRDefault="00837A21" w:rsidP="00F5603D">
      <w:pPr>
        <w:pStyle w:val="a3"/>
        <w:numPr>
          <w:ilvl w:val="0"/>
          <w:numId w:val="9"/>
        </w:numPr>
        <w:spacing w:line="36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37A21">
        <w:rPr>
          <w:rFonts w:ascii="Times New Roman" w:hAnsi="Times New Roman" w:cs="Times New Roman"/>
          <w:b/>
          <w:color w:val="000000"/>
          <w:sz w:val="24"/>
          <w:szCs w:val="24"/>
        </w:rPr>
        <w:t>«Роль учебно-методического комплекса в повышении мотивации учащихся к изучению математики»,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417" w:rsidRPr="00837A21">
        <w:rPr>
          <w:rFonts w:ascii="Times New Roman" w:hAnsi="Times New Roman" w:cs="Times New Roman"/>
          <w:color w:val="000000"/>
          <w:sz w:val="24"/>
          <w:szCs w:val="24"/>
        </w:rPr>
        <w:t>Сафонова Наталья Васильевна</w:t>
      </w:r>
      <w:r w:rsidR="002A42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A4203" w:rsidRPr="002A4203">
        <w:rPr>
          <w:rFonts w:ascii="Times New Roman" w:hAnsi="Times New Roman" w:cs="Times New Roman"/>
          <w:color w:val="000000"/>
          <w:sz w:val="24"/>
          <w:szCs w:val="24"/>
        </w:rPr>
        <w:t>методист Издательства «Просвещение»</w:t>
      </w:r>
      <w:r w:rsidR="00BB6B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316D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6316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6BD3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BB6BD3">
        <w:rPr>
          <w:rFonts w:ascii="Times New Roman" w:hAnsi="Times New Roman" w:cs="Times New Roman"/>
          <w:color w:val="000000"/>
          <w:sz w:val="24"/>
          <w:szCs w:val="24"/>
        </w:rPr>
        <w:t>осква</w:t>
      </w:r>
    </w:p>
    <w:p w:rsidR="00C87417" w:rsidRPr="002A4203" w:rsidRDefault="00837A21" w:rsidP="006316DD">
      <w:pPr>
        <w:pStyle w:val="a3"/>
        <w:numPr>
          <w:ilvl w:val="0"/>
          <w:numId w:val="9"/>
        </w:numPr>
        <w:spacing w:line="360" w:lineRule="auto"/>
        <w:ind w:left="567" w:right="1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37A21">
        <w:rPr>
          <w:rFonts w:ascii="Times New Roman" w:hAnsi="Times New Roman" w:cs="Times New Roman"/>
          <w:b/>
          <w:color w:val="000000"/>
          <w:sz w:val="24"/>
          <w:szCs w:val="24"/>
        </w:rPr>
        <w:t>«Учебно-методический комплект по математике как часть современной информационно-образовательной среды»,</w:t>
      </w:r>
      <w:r w:rsidR="002A42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7417" w:rsidRPr="00837A21">
        <w:rPr>
          <w:rFonts w:ascii="Times New Roman" w:hAnsi="Times New Roman" w:cs="Times New Roman"/>
          <w:color w:val="000000"/>
          <w:sz w:val="24"/>
          <w:szCs w:val="24"/>
        </w:rPr>
        <w:t>Банников Сергей Валерьевич</w:t>
      </w:r>
      <w:r w:rsidR="002A42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A4203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2A4203" w:rsidRPr="002A4203">
        <w:rPr>
          <w:rFonts w:ascii="Times New Roman" w:hAnsi="Times New Roman" w:cs="Times New Roman"/>
          <w:bCs/>
          <w:color w:val="000000"/>
          <w:sz w:val="24"/>
          <w:szCs w:val="24"/>
        </w:rPr>
        <w:t>уководитель Центра естественнонаучных дисциплин издательства «Русское слово»</w:t>
      </w:r>
      <w:r w:rsidR="00BB6B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BB6BD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BB6BD3">
        <w:rPr>
          <w:rFonts w:ascii="Times New Roman" w:hAnsi="Times New Roman" w:cs="Times New Roman"/>
          <w:color w:val="000000"/>
          <w:sz w:val="24"/>
          <w:szCs w:val="24"/>
        </w:rPr>
        <w:t>. Москва</w:t>
      </w:r>
    </w:p>
    <w:p w:rsidR="007739C6" w:rsidRPr="002A4203" w:rsidRDefault="00837A21" w:rsidP="00F5603D">
      <w:pPr>
        <w:pStyle w:val="a3"/>
        <w:numPr>
          <w:ilvl w:val="0"/>
          <w:numId w:val="9"/>
        </w:numPr>
        <w:spacing w:line="360" w:lineRule="auto"/>
        <w:ind w:left="56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37A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«Роль УМК «Математика. Психология. Интеллект»  под редакцией </w:t>
      </w:r>
      <w:r w:rsidR="00C66A56" w:rsidRPr="00837A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Э.Г. </w:t>
      </w:r>
      <w:proofErr w:type="spellStart"/>
      <w:r w:rsidRPr="00837A21">
        <w:rPr>
          <w:rFonts w:ascii="Times New Roman" w:hAnsi="Times New Roman" w:cs="Times New Roman"/>
          <w:b/>
          <w:color w:val="000000"/>
          <w:sz w:val="24"/>
          <w:szCs w:val="24"/>
        </w:rPr>
        <w:t>Гельфман</w:t>
      </w:r>
      <w:proofErr w:type="spellEnd"/>
      <w:r w:rsidRPr="00837A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реализации Концепции развития математического образования Томской области»,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A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87417" w:rsidRPr="00837A21">
        <w:rPr>
          <w:rFonts w:ascii="Times New Roman" w:hAnsi="Times New Roman" w:cs="Times New Roman"/>
          <w:color w:val="000000"/>
          <w:sz w:val="24"/>
          <w:szCs w:val="24"/>
        </w:rPr>
        <w:t>Баталова Евгения Анатольевна</w:t>
      </w:r>
      <w:r w:rsidR="002A42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B6BD3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директора, учитель математики СОШ №37, г</w:t>
      </w:r>
      <w:proofErr w:type="gramStart"/>
      <w:r w:rsidR="00BB6B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4203" w:rsidRPr="002A4203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2A4203" w:rsidRPr="002A4203">
        <w:rPr>
          <w:rFonts w:ascii="Times New Roman" w:hAnsi="Times New Roman" w:cs="Times New Roman"/>
          <w:color w:val="000000"/>
          <w:sz w:val="24"/>
          <w:szCs w:val="24"/>
        </w:rPr>
        <w:t>омск</w:t>
      </w:r>
      <w:r w:rsidR="00C87417" w:rsidRPr="00837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39C6" w:rsidRPr="00837A21" w:rsidRDefault="00837A21" w:rsidP="00F5603D">
      <w:pPr>
        <w:pStyle w:val="a3"/>
        <w:numPr>
          <w:ilvl w:val="0"/>
          <w:numId w:val="9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837A21">
        <w:rPr>
          <w:rFonts w:ascii="Times New Roman" w:hAnsi="Times New Roman" w:cs="Times New Roman"/>
          <w:b/>
          <w:sz w:val="24"/>
          <w:szCs w:val="24"/>
        </w:rPr>
        <w:t>«Особенности реализации требований ФГОС основного общего образования в различных УМК по математике»,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9C6" w:rsidRPr="00837A21">
        <w:rPr>
          <w:rFonts w:ascii="Times New Roman" w:hAnsi="Times New Roman" w:cs="Times New Roman"/>
          <w:sz w:val="24"/>
          <w:szCs w:val="24"/>
        </w:rPr>
        <w:t>Подколзина</w:t>
      </w:r>
      <w:proofErr w:type="spellEnd"/>
      <w:r w:rsidR="007739C6" w:rsidRPr="00837A21">
        <w:rPr>
          <w:rFonts w:ascii="Times New Roman" w:hAnsi="Times New Roman" w:cs="Times New Roman"/>
          <w:sz w:val="24"/>
          <w:szCs w:val="24"/>
        </w:rPr>
        <w:t xml:space="preserve"> Ольга Евгеньевна</w:t>
      </w:r>
      <w:r w:rsidR="002A4203">
        <w:rPr>
          <w:rFonts w:ascii="Times New Roman" w:hAnsi="Times New Roman" w:cs="Times New Roman"/>
          <w:sz w:val="24"/>
          <w:szCs w:val="24"/>
        </w:rPr>
        <w:t xml:space="preserve">, </w:t>
      </w:r>
      <w:r w:rsidR="007739C6" w:rsidRPr="00837A21">
        <w:rPr>
          <w:rFonts w:ascii="Times New Roman" w:hAnsi="Times New Roman" w:cs="Times New Roman"/>
          <w:sz w:val="24"/>
          <w:szCs w:val="24"/>
        </w:rPr>
        <w:t>Постникова Алла Александровна</w:t>
      </w:r>
      <w:r w:rsidR="002A4203">
        <w:rPr>
          <w:rFonts w:ascii="Times New Roman" w:hAnsi="Times New Roman" w:cs="Times New Roman"/>
          <w:sz w:val="24"/>
          <w:szCs w:val="24"/>
        </w:rPr>
        <w:t xml:space="preserve">, </w:t>
      </w:r>
      <w:r w:rsidR="00BB6BD3">
        <w:rPr>
          <w:rFonts w:ascii="Times New Roman" w:hAnsi="Times New Roman" w:cs="Times New Roman"/>
          <w:sz w:val="24"/>
          <w:szCs w:val="24"/>
        </w:rPr>
        <w:t>учителя</w:t>
      </w:r>
      <w:r w:rsidR="002A4203" w:rsidRPr="002A4203">
        <w:rPr>
          <w:rFonts w:ascii="Times New Roman" w:hAnsi="Times New Roman" w:cs="Times New Roman"/>
          <w:sz w:val="24"/>
          <w:szCs w:val="24"/>
        </w:rPr>
        <w:t xml:space="preserve"> СОШ № 84 ЗАТО, г.  Северск</w:t>
      </w:r>
      <w:r w:rsidR="007739C6" w:rsidRPr="00837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739C6" w:rsidRPr="002A4203" w:rsidRDefault="00837A21" w:rsidP="00F5603D">
      <w:pPr>
        <w:pStyle w:val="a3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A21">
        <w:rPr>
          <w:rFonts w:ascii="Times New Roman" w:hAnsi="Times New Roman" w:cs="Times New Roman"/>
          <w:b/>
          <w:color w:val="000000"/>
          <w:sz w:val="24"/>
          <w:szCs w:val="24"/>
        </w:rPr>
        <w:t>«Рабочая программа как инструмент эффективного проектирования обучения математике школьников»,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417" w:rsidRPr="00837A21">
        <w:rPr>
          <w:rFonts w:ascii="Times New Roman" w:hAnsi="Times New Roman" w:cs="Times New Roman"/>
          <w:color w:val="000000"/>
          <w:sz w:val="24"/>
          <w:szCs w:val="24"/>
        </w:rPr>
        <w:t>Вольхина Ирина Николаевна</w:t>
      </w:r>
      <w:r w:rsidR="002A42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A4203" w:rsidRPr="002A4203">
        <w:rPr>
          <w:rFonts w:ascii="Times New Roman" w:hAnsi="Times New Roman" w:cs="Times New Roman"/>
          <w:color w:val="000000"/>
          <w:sz w:val="24"/>
          <w:szCs w:val="24"/>
        </w:rPr>
        <w:t>методист кафедры математического образования</w:t>
      </w:r>
      <w:r w:rsidR="00C87417" w:rsidRPr="00837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203" w:rsidRPr="002A4203">
        <w:rPr>
          <w:rFonts w:ascii="Times New Roman" w:hAnsi="Times New Roman" w:cs="Times New Roman"/>
          <w:color w:val="000000"/>
          <w:sz w:val="24"/>
          <w:szCs w:val="24"/>
        </w:rPr>
        <w:t xml:space="preserve">НСО </w:t>
      </w:r>
      <w:proofErr w:type="spellStart"/>
      <w:r w:rsidR="002A4203" w:rsidRPr="002A4203">
        <w:rPr>
          <w:rFonts w:ascii="Times New Roman" w:hAnsi="Times New Roman" w:cs="Times New Roman"/>
          <w:color w:val="000000"/>
          <w:sz w:val="24"/>
          <w:szCs w:val="24"/>
        </w:rPr>
        <w:t>НИПКиПРО</w:t>
      </w:r>
      <w:proofErr w:type="spellEnd"/>
      <w:r w:rsidR="00BB6BD3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r w:rsidR="00BB6BD3">
        <w:rPr>
          <w:rFonts w:ascii="Times New Roman" w:hAnsi="Times New Roman" w:cs="Times New Roman"/>
          <w:sz w:val="24"/>
          <w:szCs w:val="24"/>
        </w:rPr>
        <w:t>Новосибирск</w:t>
      </w:r>
    </w:p>
    <w:p w:rsidR="007739C6" w:rsidRPr="00837A21" w:rsidRDefault="002E6467" w:rsidP="00F5603D">
      <w:pPr>
        <w:pStyle w:val="a3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7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A21" w:rsidRPr="00837A21">
        <w:rPr>
          <w:rFonts w:ascii="Times New Roman" w:hAnsi="Times New Roman" w:cs="Times New Roman"/>
          <w:b/>
          <w:sz w:val="24"/>
          <w:szCs w:val="24"/>
        </w:rPr>
        <w:t xml:space="preserve">«Учебник математики: прошлое, настоящее и проблема выбора», </w:t>
      </w:r>
      <w:proofErr w:type="spellStart"/>
      <w:r w:rsidR="00C87417" w:rsidRPr="00837A21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C87417" w:rsidRPr="00837A21">
        <w:rPr>
          <w:rFonts w:ascii="Times New Roman" w:hAnsi="Times New Roman" w:cs="Times New Roman"/>
          <w:sz w:val="24"/>
          <w:szCs w:val="24"/>
        </w:rPr>
        <w:t xml:space="preserve"> Татьяна Антоновна</w:t>
      </w:r>
      <w:r w:rsidR="00162E85">
        <w:rPr>
          <w:rFonts w:ascii="Times New Roman" w:hAnsi="Times New Roman" w:cs="Times New Roman"/>
          <w:sz w:val="24"/>
          <w:szCs w:val="24"/>
        </w:rPr>
        <w:t xml:space="preserve">, </w:t>
      </w:r>
      <w:r w:rsidR="00162E85" w:rsidRPr="00837A21">
        <w:rPr>
          <w:rFonts w:ascii="Times New Roman" w:hAnsi="Times New Roman" w:cs="Times New Roman"/>
          <w:sz w:val="24"/>
          <w:szCs w:val="24"/>
        </w:rPr>
        <w:t>заведующая редакцией математики издательства «Просвещение»</w:t>
      </w:r>
      <w:r w:rsidR="00BB6B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B6B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B6BD3">
        <w:rPr>
          <w:rFonts w:ascii="Times New Roman" w:hAnsi="Times New Roman" w:cs="Times New Roman"/>
          <w:sz w:val="24"/>
          <w:szCs w:val="24"/>
        </w:rPr>
        <w:t>. Москва</w:t>
      </w:r>
    </w:p>
    <w:p w:rsidR="007739C6" w:rsidRPr="00837A21" w:rsidRDefault="00837A21" w:rsidP="00F5603D">
      <w:pPr>
        <w:pStyle w:val="a3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A2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«</w:t>
      </w:r>
      <w:r w:rsidRPr="00837A21">
        <w:rPr>
          <w:rFonts w:ascii="Times New Roman" w:hAnsi="Times New Roman" w:cs="Times New Roman"/>
          <w:b/>
          <w:sz w:val="24"/>
          <w:szCs w:val="24"/>
        </w:rPr>
        <w:t xml:space="preserve">Роль учебных пособий и материалов, научно-методических журналов в совершенствовании содержания математического образования», </w:t>
      </w:r>
      <w:r w:rsidR="007739C6" w:rsidRPr="00837A21">
        <w:rPr>
          <w:rFonts w:ascii="Times New Roman" w:hAnsi="Times New Roman" w:cs="Times New Roman"/>
          <w:color w:val="000000"/>
          <w:sz w:val="24"/>
          <w:szCs w:val="24"/>
        </w:rPr>
        <w:t xml:space="preserve">Дворянинов </w:t>
      </w:r>
      <w:r w:rsidR="00162E85">
        <w:rPr>
          <w:rFonts w:ascii="Times New Roman" w:hAnsi="Times New Roman" w:cs="Times New Roman"/>
          <w:color w:val="000000"/>
          <w:sz w:val="24"/>
          <w:szCs w:val="24"/>
        </w:rPr>
        <w:t xml:space="preserve">Сергей Владимирович, </w:t>
      </w:r>
      <w:r w:rsidR="00162E85" w:rsidRPr="00162E85">
        <w:rPr>
          <w:rFonts w:ascii="Times New Roman" w:hAnsi="Times New Roman" w:cs="Times New Roman"/>
          <w:color w:val="000000"/>
          <w:sz w:val="24"/>
          <w:szCs w:val="24"/>
        </w:rPr>
        <w:t>редактор журнала «Математика в школе»</w:t>
      </w:r>
      <w:r w:rsidR="00BB6BD3">
        <w:rPr>
          <w:sz w:val="24"/>
          <w:szCs w:val="24"/>
        </w:rPr>
        <w:t xml:space="preserve">, </w:t>
      </w:r>
      <w:proofErr w:type="gramStart"/>
      <w:r w:rsidR="00BB6B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B6BD3">
        <w:rPr>
          <w:rFonts w:ascii="Times New Roman" w:hAnsi="Times New Roman" w:cs="Times New Roman"/>
          <w:sz w:val="24"/>
          <w:szCs w:val="24"/>
        </w:rPr>
        <w:t>. Москва</w:t>
      </w:r>
    </w:p>
    <w:p w:rsidR="007739C6" w:rsidRPr="00837A21" w:rsidRDefault="007739C6" w:rsidP="00F5603D">
      <w:pPr>
        <w:pStyle w:val="a3"/>
        <w:numPr>
          <w:ilvl w:val="0"/>
          <w:numId w:val="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7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«Пособия издательства «Интеллект-Центр» как современное средство обучения и оценки качества математического образования школьников»,</w:t>
      </w:r>
      <w:r w:rsidRPr="0083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Ильясов Олег </w:t>
      </w:r>
      <w:proofErr w:type="spellStart"/>
      <w:r w:rsidRPr="0083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="0016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фович</w:t>
      </w:r>
      <w:proofErr w:type="spellEnd"/>
      <w:r w:rsidR="0016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исполнительный директор </w:t>
      </w:r>
      <w:r w:rsidR="0071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издательства </w:t>
      </w:r>
      <w:r w:rsidR="0016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37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Интеллект-центр</w:t>
      </w:r>
      <w:r w:rsidR="0016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B6B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BB6B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B6BD3">
        <w:rPr>
          <w:rFonts w:ascii="Times New Roman" w:hAnsi="Times New Roman" w:cs="Times New Roman"/>
          <w:sz w:val="24"/>
          <w:szCs w:val="24"/>
        </w:rPr>
        <w:t>. Москва</w:t>
      </w:r>
    </w:p>
    <w:p w:rsidR="007739C6" w:rsidRPr="00837A21" w:rsidRDefault="007739C6" w:rsidP="00F5603D">
      <w:pPr>
        <w:pStyle w:val="a3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87417" w:rsidRPr="00837A21" w:rsidRDefault="00C87417" w:rsidP="00F560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7A21">
        <w:rPr>
          <w:rFonts w:ascii="Times New Roman" w:hAnsi="Times New Roman" w:cs="Times New Roman"/>
          <w:sz w:val="24"/>
          <w:szCs w:val="24"/>
        </w:rPr>
        <w:t>11:20 – 11:40 кофе-брейк</w:t>
      </w:r>
    </w:p>
    <w:p w:rsidR="00960583" w:rsidRDefault="00C87417" w:rsidP="00F5603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A21">
        <w:rPr>
          <w:rFonts w:ascii="Times New Roman" w:hAnsi="Times New Roman" w:cs="Times New Roman"/>
          <w:sz w:val="24"/>
          <w:szCs w:val="24"/>
        </w:rPr>
        <w:t xml:space="preserve">Круглый стол </w:t>
      </w:r>
      <w:r w:rsidR="00960583">
        <w:rPr>
          <w:rFonts w:ascii="Times New Roman" w:hAnsi="Times New Roman" w:cs="Times New Roman"/>
          <w:sz w:val="24"/>
          <w:szCs w:val="24"/>
        </w:rPr>
        <w:t>(</w:t>
      </w:r>
      <w:r w:rsidR="00960583" w:rsidRPr="00837A21">
        <w:rPr>
          <w:rFonts w:ascii="Times New Roman" w:hAnsi="Times New Roman" w:cs="Times New Roman"/>
          <w:sz w:val="24"/>
          <w:szCs w:val="24"/>
        </w:rPr>
        <w:t>11:40 – 13:00</w:t>
      </w:r>
      <w:r w:rsidR="00960583">
        <w:rPr>
          <w:rFonts w:ascii="Times New Roman" w:hAnsi="Times New Roman" w:cs="Times New Roman"/>
          <w:sz w:val="24"/>
          <w:szCs w:val="24"/>
        </w:rPr>
        <w:t>)</w:t>
      </w:r>
    </w:p>
    <w:p w:rsidR="00C87417" w:rsidRPr="00837A21" w:rsidRDefault="00C87417" w:rsidP="00F5603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A21">
        <w:rPr>
          <w:rFonts w:ascii="Times New Roman" w:hAnsi="Times New Roman" w:cs="Times New Roman"/>
          <w:sz w:val="24"/>
          <w:szCs w:val="24"/>
        </w:rPr>
        <w:t>«</w:t>
      </w:r>
      <w:r w:rsidR="001014C0" w:rsidRPr="00960583">
        <w:rPr>
          <w:rFonts w:ascii="Times New Roman" w:hAnsi="Times New Roman" w:cs="Times New Roman"/>
          <w:b/>
          <w:sz w:val="24"/>
          <w:szCs w:val="24"/>
        </w:rPr>
        <w:t>Каким В</w:t>
      </w:r>
      <w:r w:rsidRPr="00960583">
        <w:rPr>
          <w:rFonts w:ascii="Times New Roman" w:hAnsi="Times New Roman" w:cs="Times New Roman"/>
          <w:b/>
          <w:sz w:val="24"/>
          <w:szCs w:val="24"/>
        </w:rPr>
        <w:t>ы видите современный школьный учебник математики</w:t>
      </w:r>
      <w:r w:rsidRPr="00837A21">
        <w:rPr>
          <w:rFonts w:ascii="Times New Roman" w:hAnsi="Times New Roman" w:cs="Times New Roman"/>
          <w:sz w:val="24"/>
          <w:szCs w:val="24"/>
        </w:rPr>
        <w:t>»</w:t>
      </w:r>
    </w:p>
    <w:p w:rsidR="00F5603D" w:rsidRDefault="00C87417" w:rsidP="00F5603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A21">
        <w:rPr>
          <w:rFonts w:ascii="Times New Roman" w:hAnsi="Times New Roman" w:cs="Times New Roman"/>
          <w:sz w:val="24"/>
          <w:szCs w:val="24"/>
        </w:rPr>
        <w:t xml:space="preserve">Ведущие: </w:t>
      </w:r>
      <w:r w:rsidR="00BF051D" w:rsidRPr="00837A21">
        <w:rPr>
          <w:rFonts w:ascii="Times New Roman" w:hAnsi="Times New Roman" w:cs="Times New Roman"/>
          <w:sz w:val="24"/>
          <w:szCs w:val="24"/>
        </w:rPr>
        <w:t xml:space="preserve">А.А.Никитин, </w:t>
      </w:r>
      <w:proofErr w:type="spellStart"/>
      <w:r w:rsidR="00BF051D" w:rsidRPr="00837A21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="00BF051D" w:rsidRPr="00837A21">
        <w:rPr>
          <w:rFonts w:ascii="Times New Roman" w:hAnsi="Times New Roman" w:cs="Times New Roman"/>
          <w:sz w:val="24"/>
          <w:szCs w:val="24"/>
        </w:rPr>
        <w:t>.</w:t>
      </w:r>
      <w:r w:rsidR="00F56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13E" w:rsidRDefault="00BF051D" w:rsidP="00F5603D">
      <w:pPr>
        <w:spacing w:line="360" w:lineRule="auto"/>
        <w:contextualSpacing/>
      </w:pPr>
      <w:r w:rsidRPr="00837A21">
        <w:rPr>
          <w:rFonts w:ascii="Times New Roman" w:hAnsi="Times New Roman" w:cs="Times New Roman"/>
          <w:sz w:val="24"/>
          <w:szCs w:val="24"/>
        </w:rPr>
        <w:t xml:space="preserve">Участвуют: </w:t>
      </w:r>
      <w:r w:rsidR="00C87417" w:rsidRPr="00837A21">
        <w:rPr>
          <w:rFonts w:ascii="Times New Roman" w:hAnsi="Times New Roman" w:cs="Times New Roman"/>
          <w:sz w:val="24"/>
          <w:szCs w:val="24"/>
        </w:rPr>
        <w:t>А</w:t>
      </w:r>
      <w:r w:rsidR="007A2279">
        <w:rPr>
          <w:rFonts w:ascii="Times New Roman" w:hAnsi="Times New Roman" w:cs="Times New Roman"/>
          <w:sz w:val="24"/>
          <w:szCs w:val="24"/>
        </w:rPr>
        <w:t xml:space="preserve">.Л.Семёнов, Л.О.Рослова, </w:t>
      </w:r>
      <w:proofErr w:type="spellStart"/>
      <w:r w:rsidR="007A2279">
        <w:rPr>
          <w:rFonts w:ascii="Times New Roman" w:hAnsi="Times New Roman" w:cs="Times New Roman"/>
          <w:sz w:val="24"/>
          <w:szCs w:val="24"/>
        </w:rPr>
        <w:t>Е.А.</w:t>
      </w:r>
      <w:r w:rsidR="00C87417" w:rsidRPr="00837A21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="00C87417" w:rsidRPr="00837A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7417" w:rsidRPr="00837A21">
        <w:rPr>
          <w:rFonts w:ascii="Times New Roman" w:hAnsi="Times New Roman" w:cs="Times New Roman"/>
          <w:sz w:val="24"/>
          <w:szCs w:val="24"/>
        </w:rPr>
        <w:t>М.Я.Пратусевич</w:t>
      </w:r>
      <w:proofErr w:type="spellEnd"/>
      <w:r w:rsidR="00C87417" w:rsidRPr="00837A2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9413E" w:rsidSect="002A4203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E3A"/>
    <w:multiLevelType w:val="multilevel"/>
    <w:tmpl w:val="0E6A7B6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62780A"/>
    <w:multiLevelType w:val="hybridMultilevel"/>
    <w:tmpl w:val="1F2EAF0C"/>
    <w:lvl w:ilvl="0" w:tplc="2D9411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B545F"/>
    <w:multiLevelType w:val="hybridMultilevel"/>
    <w:tmpl w:val="02781E2C"/>
    <w:lvl w:ilvl="0" w:tplc="95E867DE">
      <w:start w:val="5"/>
      <w:numFmt w:val="decimal"/>
      <w:lvlText w:val="%1."/>
      <w:lvlJc w:val="left"/>
      <w:pPr>
        <w:ind w:left="108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B72C5"/>
    <w:multiLevelType w:val="multilevel"/>
    <w:tmpl w:val="75C0B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56234AE5"/>
    <w:multiLevelType w:val="hybridMultilevel"/>
    <w:tmpl w:val="F796FADA"/>
    <w:lvl w:ilvl="0" w:tplc="DF58E70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487260"/>
    <w:multiLevelType w:val="hybridMultilevel"/>
    <w:tmpl w:val="C532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A15B8"/>
    <w:multiLevelType w:val="hybridMultilevel"/>
    <w:tmpl w:val="C532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34593"/>
    <w:multiLevelType w:val="hybridMultilevel"/>
    <w:tmpl w:val="6660DD2E"/>
    <w:lvl w:ilvl="0" w:tplc="95E867DE">
      <w:start w:val="4"/>
      <w:numFmt w:val="decimal"/>
      <w:lvlText w:val="%1."/>
      <w:lvlJc w:val="left"/>
      <w:pPr>
        <w:ind w:left="108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E60E16"/>
    <w:multiLevelType w:val="hybridMultilevel"/>
    <w:tmpl w:val="FE7EF4EA"/>
    <w:lvl w:ilvl="0" w:tplc="57C6D37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454"/>
    <w:rsid w:val="0008175D"/>
    <w:rsid w:val="00092FC9"/>
    <w:rsid w:val="001014C0"/>
    <w:rsid w:val="00107AB5"/>
    <w:rsid w:val="00162E85"/>
    <w:rsid w:val="002A4203"/>
    <w:rsid w:val="002E6467"/>
    <w:rsid w:val="003108A4"/>
    <w:rsid w:val="00312FB9"/>
    <w:rsid w:val="003C6A9C"/>
    <w:rsid w:val="005805AE"/>
    <w:rsid w:val="005E37A5"/>
    <w:rsid w:val="006316DD"/>
    <w:rsid w:val="00714CFA"/>
    <w:rsid w:val="007739C6"/>
    <w:rsid w:val="007755E5"/>
    <w:rsid w:val="007A2279"/>
    <w:rsid w:val="007A3E46"/>
    <w:rsid w:val="00837A21"/>
    <w:rsid w:val="0088378D"/>
    <w:rsid w:val="00960583"/>
    <w:rsid w:val="00997256"/>
    <w:rsid w:val="009A559F"/>
    <w:rsid w:val="009B4FA6"/>
    <w:rsid w:val="00A76E1F"/>
    <w:rsid w:val="00A83A58"/>
    <w:rsid w:val="00B51368"/>
    <w:rsid w:val="00B749CB"/>
    <w:rsid w:val="00B9413E"/>
    <w:rsid w:val="00B945A8"/>
    <w:rsid w:val="00BB6BD3"/>
    <w:rsid w:val="00BF051D"/>
    <w:rsid w:val="00C54ABE"/>
    <w:rsid w:val="00C66A56"/>
    <w:rsid w:val="00C87417"/>
    <w:rsid w:val="00CA3568"/>
    <w:rsid w:val="00CB441B"/>
    <w:rsid w:val="00CC5D9D"/>
    <w:rsid w:val="00D75C69"/>
    <w:rsid w:val="00D8728F"/>
    <w:rsid w:val="00EF61E1"/>
    <w:rsid w:val="00EF66FE"/>
    <w:rsid w:val="00F5603D"/>
    <w:rsid w:val="00FB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B5"/>
    <w:pPr>
      <w:ind w:left="720"/>
      <w:contextualSpacing/>
    </w:pPr>
  </w:style>
  <w:style w:type="character" w:styleId="a4">
    <w:name w:val="Strong"/>
    <w:basedOn w:val="a0"/>
    <w:uiPriority w:val="22"/>
    <w:qFormat/>
    <w:rsid w:val="003C6A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B5"/>
    <w:pPr>
      <w:ind w:left="720"/>
      <w:contextualSpacing/>
    </w:pPr>
  </w:style>
  <w:style w:type="character" w:styleId="a4">
    <w:name w:val="Strong"/>
    <w:basedOn w:val="a0"/>
    <w:uiPriority w:val="22"/>
    <w:qFormat/>
    <w:rsid w:val="003C6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Bordovskiy</dc:creator>
  <cp:lastModifiedBy>5153</cp:lastModifiedBy>
  <cp:revision>28</cp:revision>
  <dcterms:created xsi:type="dcterms:W3CDTF">2015-11-10T12:43:00Z</dcterms:created>
  <dcterms:modified xsi:type="dcterms:W3CDTF">2015-11-13T15:04:00Z</dcterms:modified>
</cp:coreProperties>
</file>