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68" w:rsidRPr="00777554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 w:rsidR="00092FC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368" w:rsidRPr="007C466A" w:rsidRDefault="00CC5D9D" w:rsidP="00B51368">
      <w:pPr>
        <w:jc w:val="center"/>
        <w:rPr>
          <w:sz w:val="28"/>
          <w:szCs w:val="28"/>
        </w:rPr>
      </w:pPr>
      <w:r w:rsidRPr="00CC5D9D">
        <w:rPr>
          <w:sz w:val="28"/>
          <w:szCs w:val="28"/>
        </w:rPr>
        <w:t>Информационные и дистанционные технологии в обучении математике</w:t>
      </w:r>
      <w:r w:rsidRPr="009A559F">
        <w:rPr>
          <w:sz w:val="28"/>
          <w:szCs w:val="28"/>
        </w:rPr>
        <w:t xml:space="preserve"> 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68" w:rsidRPr="00123A3A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3A3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="008C6CBD" w:rsidRPr="00123A3A">
        <w:rPr>
          <w:rFonts w:ascii="Times New Roman" w:hAnsi="Times New Roman" w:cs="Times New Roman"/>
          <w:sz w:val="24"/>
          <w:szCs w:val="24"/>
        </w:rPr>
        <w:t>ОблЦИТ</w:t>
      </w:r>
      <w:proofErr w:type="spellEnd"/>
    </w:p>
    <w:p w:rsidR="00B51368" w:rsidRPr="00123A3A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3A3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CC5D9D" w:rsidRPr="00123A3A">
        <w:rPr>
          <w:rFonts w:ascii="Times New Roman" w:hAnsi="Times New Roman" w:cs="Times New Roman"/>
          <w:sz w:val="24"/>
          <w:szCs w:val="24"/>
        </w:rPr>
        <w:t>8</w:t>
      </w:r>
      <w:r w:rsidRPr="00123A3A">
        <w:rPr>
          <w:rFonts w:ascii="Times New Roman" w:hAnsi="Times New Roman" w:cs="Times New Roman"/>
          <w:sz w:val="24"/>
          <w:szCs w:val="24"/>
        </w:rPr>
        <w:t xml:space="preserve"> ноября 2015 г. , 1</w:t>
      </w:r>
      <w:r w:rsidR="00CC5D9D" w:rsidRPr="00123A3A">
        <w:rPr>
          <w:rFonts w:ascii="Times New Roman" w:hAnsi="Times New Roman" w:cs="Times New Roman"/>
          <w:sz w:val="24"/>
          <w:szCs w:val="24"/>
        </w:rPr>
        <w:t>0</w:t>
      </w:r>
      <w:r w:rsidRPr="00123A3A">
        <w:rPr>
          <w:rFonts w:ascii="Times New Roman" w:hAnsi="Times New Roman" w:cs="Times New Roman"/>
          <w:sz w:val="24"/>
          <w:szCs w:val="24"/>
        </w:rPr>
        <w:t>.00-1</w:t>
      </w:r>
      <w:r w:rsidR="00CC5D9D" w:rsidRPr="00123A3A">
        <w:rPr>
          <w:rFonts w:ascii="Times New Roman" w:hAnsi="Times New Roman" w:cs="Times New Roman"/>
          <w:sz w:val="24"/>
          <w:szCs w:val="24"/>
        </w:rPr>
        <w:t>3</w:t>
      </w:r>
      <w:r w:rsidRPr="00123A3A">
        <w:rPr>
          <w:rFonts w:ascii="Times New Roman" w:hAnsi="Times New Roman" w:cs="Times New Roman"/>
          <w:sz w:val="24"/>
          <w:szCs w:val="24"/>
        </w:rPr>
        <w:t>.00.</w:t>
      </w:r>
    </w:p>
    <w:p w:rsidR="00B51368" w:rsidRPr="004C6E3E" w:rsidRDefault="00B51368" w:rsidP="00B51368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4C6E3E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CC5D9D" w:rsidRPr="004C6E3E" w:rsidRDefault="00CC5D9D" w:rsidP="00CC5D9D">
      <w:pPr>
        <w:ind w:left="1452" w:hanging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E3E">
        <w:rPr>
          <w:rFonts w:ascii="Times New Roman" w:hAnsi="Times New Roman" w:cs="Times New Roman"/>
          <w:sz w:val="24"/>
          <w:szCs w:val="24"/>
        </w:rPr>
        <w:t>А.Л.Семенов, ректор Московского педагогического государственного университета, академик РАН и РАО;</w:t>
      </w:r>
    </w:p>
    <w:p w:rsidR="00CC5D9D" w:rsidRPr="004C6E3E" w:rsidRDefault="00CC5D9D" w:rsidP="00CC5D9D">
      <w:pPr>
        <w:ind w:left="1452" w:hanging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6E3E">
        <w:rPr>
          <w:rFonts w:ascii="Times New Roman" w:hAnsi="Times New Roman" w:cs="Times New Roman"/>
          <w:sz w:val="24"/>
          <w:szCs w:val="24"/>
        </w:rPr>
        <w:t>Д.К.Мамий</w:t>
      </w:r>
      <w:proofErr w:type="spellEnd"/>
      <w:r w:rsidRPr="004C6E3E">
        <w:rPr>
          <w:rFonts w:ascii="Times New Roman" w:hAnsi="Times New Roman" w:cs="Times New Roman"/>
          <w:sz w:val="24"/>
          <w:szCs w:val="24"/>
        </w:rPr>
        <w:t>, декан факультета математики и компьютерных наук Адыгейского государственного университета;</w:t>
      </w:r>
    </w:p>
    <w:p w:rsidR="009A559F" w:rsidRPr="004C6E3E" w:rsidRDefault="00CC5D9D" w:rsidP="005B28F5">
      <w:pPr>
        <w:spacing w:before="120"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C6E3E">
        <w:rPr>
          <w:rFonts w:ascii="Times New Roman" w:hAnsi="Times New Roman" w:cs="Times New Roman"/>
          <w:sz w:val="24"/>
          <w:szCs w:val="24"/>
        </w:rPr>
        <w:t>И.Е.Васильева, директор Ярославского центра телекоммуникаций и информационных систем в образовании</w:t>
      </w:r>
      <w:r w:rsidR="009A559F" w:rsidRPr="004C6E3E">
        <w:rPr>
          <w:rFonts w:ascii="Times New Roman" w:hAnsi="Times New Roman" w:cs="Times New Roman"/>
          <w:sz w:val="24"/>
          <w:szCs w:val="24"/>
        </w:rPr>
        <w:t>.</w:t>
      </w:r>
    </w:p>
    <w:p w:rsidR="00B51368" w:rsidRDefault="00B51368" w:rsidP="009A55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C6E3E">
        <w:rPr>
          <w:rFonts w:ascii="Times New Roman" w:hAnsi="Times New Roman" w:cs="Times New Roman"/>
          <w:sz w:val="24"/>
          <w:szCs w:val="24"/>
        </w:rPr>
        <w:t>План работы секции:</w:t>
      </w:r>
    </w:p>
    <w:p w:rsidR="005B28F5" w:rsidRPr="004C6E3E" w:rsidRDefault="005B28F5" w:rsidP="00BA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Выступления: </w:t>
      </w:r>
    </w:p>
    <w:p w:rsidR="008E5E2C" w:rsidRDefault="008E5E2C" w:rsidP="008E5E2C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6C83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Тема уточняется</w:t>
      </w:r>
      <w:r w:rsidRPr="005B6C8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Семенов </w:t>
      </w:r>
      <w:r w:rsidRPr="009064D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Алексей Львович, ректор Московского педагогического государственного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C59" w:rsidRDefault="008E5E2C" w:rsidP="008E5E2C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A4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EA4C59" w:rsidRPr="00EA4C5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A4C59" w:rsidRPr="00EA4C59">
        <w:rPr>
          <w:rFonts w:ascii="Times New Roman" w:hAnsi="Times New Roman" w:cs="Times New Roman"/>
          <w:b/>
          <w:sz w:val="24"/>
          <w:szCs w:val="24"/>
        </w:rPr>
        <w:t>Портал «Математика для всех»</w:t>
      </w:r>
      <w:r w:rsidR="00EA4C59" w:rsidRPr="009D4DCD">
        <w:rPr>
          <w:rFonts w:ascii="Times New Roman" w:hAnsi="Times New Roman" w:cs="Times New Roman"/>
          <w:b/>
          <w:sz w:val="24"/>
          <w:szCs w:val="24"/>
        </w:rPr>
        <w:t>.</w:t>
      </w:r>
      <w:r w:rsidR="00EA4C59" w:rsidRPr="00EA4C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4C59" w:rsidRPr="00EA4C59">
        <w:rPr>
          <w:rFonts w:ascii="Times New Roman" w:hAnsi="Times New Roman" w:cs="Times New Roman"/>
          <w:b/>
          <w:sz w:val="24"/>
          <w:szCs w:val="24"/>
        </w:rPr>
        <w:t>К вопросу о современных средах дистанционного взаимодействия</w:t>
      </w:r>
      <w:r w:rsidR="00EA4C59" w:rsidRPr="00EA4C59">
        <w:rPr>
          <w:rFonts w:ascii="Times New Roman" w:hAnsi="Times New Roman" w:cs="Times New Roman"/>
          <w:b/>
          <w:color w:val="000000"/>
          <w:sz w:val="24"/>
          <w:szCs w:val="24"/>
        </w:rPr>
        <w:t>»,</w:t>
      </w:r>
      <w:r w:rsidR="00EA4C59" w:rsidRPr="00EA4C59">
        <w:rPr>
          <w:rFonts w:ascii="Times New Roman" w:hAnsi="Times New Roman" w:cs="Times New Roman"/>
          <w:color w:val="000000"/>
          <w:sz w:val="24"/>
          <w:szCs w:val="24"/>
        </w:rPr>
        <w:t xml:space="preserve"> Васильева Ирина Евгеньевна, директор Центра телекоммуникаций и информационных си</w:t>
      </w:r>
      <w:r w:rsidR="00963B90">
        <w:rPr>
          <w:rFonts w:ascii="Times New Roman" w:hAnsi="Times New Roman" w:cs="Times New Roman"/>
          <w:color w:val="000000"/>
          <w:sz w:val="24"/>
          <w:szCs w:val="24"/>
        </w:rPr>
        <w:t>стем в образовании, г</w:t>
      </w:r>
      <w:proofErr w:type="gramStart"/>
      <w:r w:rsidR="00963B90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="00963B90">
        <w:rPr>
          <w:rFonts w:ascii="Times New Roman" w:hAnsi="Times New Roman" w:cs="Times New Roman"/>
          <w:color w:val="000000"/>
          <w:sz w:val="24"/>
          <w:szCs w:val="24"/>
        </w:rPr>
        <w:t>рославль</w:t>
      </w:r>
    </w:p>
    <w:p w:rsidR="00EA4C59" w:rsidRPr="00EA4C59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A4C59">
        <w:rPr>
          <w:rFonts w:ascii="Times New Roman" w:hAnsi="Times New Roman" w:cs="Times New Roman"/>
          <w:b/>
          <w:color w:val="000000"/>
          <w:sz w:val="24"/>
          <w:szCs w:val="24"/>
        </w:rPr>
        <w:t>«Интернет-олимпиада «</w:t>
      </w:r>
      <w:proofErr w:type="spellStart"/>
      <w:r w:rsidRPr="00EA4C59">
        <w:rPr>
          <w:rFonts w:ascii="Times New Roman" w:hAnsi="Times New Roman" w:cs="Times New Roman"/>
          <w:b/>
          <w:color w:val="000000"/>
          <w:sz w:val="24"/>
          <w:szCs w:val="24"/>
        </w:rPr>
        <w:t>Мультиматика</w:t>
      </w:r>
      <w:proofErr w:type="spellEnd"/>
      <w:r w:rsidRPr="00EA4C59">
        <w:rPr>
          <w:rFonts w:ascii="Times New Roman" w:hAnsi="Times New Roman" w:cs="Times New Roman"/>
          <w:b/>
          <w:color w:val="000000"/>
          <w:sz w:val="24"/>
          <w:szCs w:val="24"/>
        </w:rPr>
        <w:t>» как возможность формирования математической культуры школьников (3-6 классы)»,</w:t>
      </w:r>
      <w:r w:rsidRPr="00EA4C59">
        <w:rPr>
          <w:rFonts w:ascii="Times New Roman" w:hAnsi="Times New Roman" w:cs="Times New Roman"/>
          <w:color w:val="000000"/>
          <w:sz w:val="24"/>
          <w:szCs w:val="24"/>
        </w:rPr>
        <w:t xml:space="preserve"> Берникова Инга </w:t>
      </w:r>
      <w:proofErr w:type="spellStart"/>
      <w:r w:rsidRPr="00EA4C59">
        <w:rPr>
          <w:rFonts w:ascii="Times New Roman" w:hAnsi="Times New Roman" w:cs="Times New Roman"/>
          <w:color w:val="000000"/>
          <w:sz w:val="24"/>
          <w:szCs w:val="24"/>
        </w:rPr>
        <w:t>Корнеевна</w:t>
      </w:r>
      <w:proofErr w:type="spellEnd"/>
      <w:r w:rsidRPr="00EA4C59">
        <w:rPr>
          <w:rFonts w:ascii="Times New Roman" w:hAnsi="Times New Roman" w:cs="Times New Roman"/>
          <w:color w:val="000000"/>
          <w:sz w:val="24"/>
          <w:szCs w:val="24"/>
        </w:rPr>
        <w:t>, заведующая  кафедрой методики преподавания математики Омского государственного университета им. Ф.М. Достоевского</w:t>
      </w:r>
    </w:p>
    <w:p w:rsidR="00EA4C59" w:rsidRPr="004C6E3E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>«Развитие сетевого сотрудничества и академической мобильности в подготовке кадров для работы с одаренными</w:t>
      </w:r>
      <w:r w:rsidR="009D4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детьми</w:t>
      </w: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области математики», </w:t>
      </w:r>
      <w:r w:rsidRPr="004C6E3E">
        <w:rPr>
          <w:rFonts w:ascii="Times New Roman" w:hAnsi="Times New Roman" w:cs="Times New Roman"/>
          <w:color w:val="000000"/>
          <w:sz w:val="24"/>
          <w:szCs w:val="24"/>
        </w:rPr>
        <w:t>Шабанова Мария Валерьевна, заведующая кафедрой экспериментальной математики и информатизации образования Северного (Арктического) федерального ун</w:t>
      </w:r>
      <w:r w:rsidR="005B28F5">
        <w:rPr>
          <w:rFonts w:ascii="Times New Roman" w:hAnsi="Times New Roman" w:cs="Times New Roman"/>
          <w:color w:val="000000"/>
          <w:sz w:val="24"/>
          <w:szCs w:val="24"/>
        </w:rPr>
        <w:t>иверситета имени М.В.Ломоносова, г. Архангельск</w:t>
      </w:r>
    </w:p>
    <w:p w:rsidR="00EA4C59" w:rsidRPr="004C6E3E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«Особенности организации онлайн-занятий в системе подготовки к ЕГЭ по математике», </w:t>
      </w:r>
      <w:r w:rsidRPr="004C6E3E">
        <w:rPr>
          <w:rFonts w:ascii="Times New Roman" w:hAnsi="Times New Roman" w:cs="Times New Roman"/>
          <w:color w:val="000000"/>
          <w:sz w:val="24"/>
          <w:szCs w:val="24"/>
        </w:rPr>
        <w:t>Горбачева Оксана Леонидовна, учитель математики СОШ № 43, г. Томск</w:t>
      </w:r>
      <w:r w:rsidRPr="004C6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4C59" w:rsidRPr="00EA4C59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«Дистанционные технологии углубленного обучения математике в системе дополнительного образования. Региональный опыт», </w:t>
      </w:r>
      <w:proofErr w:type="spellStart"/>
      <w:r w:rsidRPr="00EA4C59">
        <w:rPr>
          <w:rFonts w:ascii="Times New Roman" w:hAnsi="Times New Roman" w:cs="Times New Roman"/>
          <w:color w:val="000000"/>
          <w:sz w:val="24"/>
          <w:szCs w:val="24"/>
        </w:rPr>
        <w:t>Мамий</w:t>
      </w:r>
      <w:proofErr w:type="spellEnd"/>
      <w:r w:rsidRPr="00EA4C59">
        <w:rPr>
          <w:rFonts w:ascii="Times New Roman" w:hAnsi="Times New Roman" w:cs="Times New Roman"/>
          <w:color w:val="000000"/>
          <w:sz w:val="24"/>
          <w:szCs w:val="24"/>
        </w:rPr>
        <w:t xml:space="preserve"> Дауд </w:t>
      </w:r>
      <w:proofErr w:type="spellStart"/>
      <w:r w:rsidRPr="00EA4C59">
        <w:rPr>
          <w:rFonts w:ascii="Times New Roman" w:hAnsi="Times New Roman" w:cs="Times New Roman"/>
          <w:color w:val="000000"/>
          <w:sz w:val="24"/>
          <w:szCs w:val="24"/>
        </w:rPr>
        <w:t>Казбекович</w:t>
      </w:r>
      <w:proofErr w:type="spellEnd"/>
      <w:r w:rsidRPr="00EA4C59">
        <w:rPr>
          <w:rFonts w:ascii="Times New Roman" w:hAnsi="Times New Roman" w:cs="Times New Roman"/>
          <w:color w:val="000000"/>
          <w:sz w:val="24"/>
          <w:szCs w:val="24"/>
        </w:rPr>
        <w:t>, декан факультета математики и компьютерных наук Адыгейского государственного университета</w:t>
      </w:r>
      <w:r w:rsidR="005B28F5">
        <w:rPr>
          <w:rFonts w:ascii="Times New Roman" w:hAnsi="Times New Roman" w:cs="Times New Roman"/>
          <w:color w:val="000000"/>
          <w:sz w:val="24"/>
          <w:szCs w:val="24"/>
        </w:rPr>
        <w:t>, г. Майкоп</w:t>
      </w:r>
    </w:p>
    <w:p w:rsidR="00EA4C59" w:rsidRPr="00EA4C59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>Matific</w:t>
      </w:r>
      <w:proofErr w:type="spellEnd"/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 инструмент реализации требований ФГОС по математике в начальной школе», </w:t>
      </w:r>
      <w:proofErr w:type="gramStart"/>
      <w:r w:rsidRPr="004C6E3E">
        <w:rPr>
          <w:rFonts w:ascii="Times New Roman" w:hAnsi="Times New Roman" w:cs="Times New Roman"/>
          <w:color w:val="000000"/>
          <w:sz w:val="24"/>
          <w:szCs w:val="24"/>
        </w:rPr>
        <w:t>Шматков</w:t>
      </w:r>
      <w:proofErr w:type="gramEnd"/>
      <w:r w:rsidRPr="004C6E3E">
        <w:rPr>
          <w:rFonts w:ascii="Times New Roman" w:hAnsi="Times New Roman" w:cs="Times New Roman"/>
          <w:color w:val="000000"/>
          <w:sz w:val="24"/>
          <w:szCs w:val="24"/>
        </w:rPr>
        <w:t xml:space="preserve"> Михаил Николаевич,</w:t>
      </w:r>
      <w:r w:rsidRPr="004C6E3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доцент кафедры общей информатики Сибирского государственного университета путей сообщения,  </w:t>
      </w:r>
      <w:r w:rsidR="005B28F5">
        <w:rPr>
          <w:rFonts w:ascii="Times New Roman" w:hAnsi="Times New Roman" w:cs="Times New Roman"/>
          <w:color w:val="000000"/>
          <w:sz w:val="24"/>
          <w:szCs w:val="24"/>
        </w:rPr>
        <w:t>г. Новосибирск</w:t>
      </w:r>
    </w:p>
    <w:p w:rsidR="00EA4C59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3A3A" w:rsidRPr="004C6E3E">
        <w:rPr>
          <w:rFonts w:ascii="Times New Roman" w:hAnsi="Times New Roman" w:cs="Times New Roman"/>
          <w:b/>
          <w:color w:val="000000"/>
          <w:sz w:val="24"/>
          <w:szCs w:val="24"/>
        </w:rPr>
        <w:t>«Динамические компьютерные модели как средство совершенствования процесса обучения геометрии»,</w:t>
      </w:r>
      <w:r w:rsidR="00123A3A" w:rsidRPr="004C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A8B" w:rsidRPr="004C6E3E">
        <w:rPr>
          <w:rFonts w:ascii="Times New Roman" w:hAnsi="Times New Roman" w:cs="Times New Roman"/>
          <w:color w:val="000000"/>
          <w:sz w:val="24"/>
          <w:szCs w:val="24"/>
        </w:rPr>
        <w:t>Бакуров Александр Николаевич</w:t>
      </w:r>
      <w:r w:rsidR="00123A3A" w:rsidRPr="004C6E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0F58" w:rsidRPr="004C6E3E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директора, учитель математики СОШ №37 им</w:t>
      </w:r>
      <w:r w:rsidR="005B28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0F58" w:rsidRPr="004C6E3E">
        <w:rPr>
          <w:rFonts w:ascii="Times New Roman" w:hAnsi="Times New Roman" w:cs="Times New Roman"/>
          <w:color w:val="000000"/>
          <w:sz w:val="24"/>
          <w:szCs w:val="24"/>
        </w:rPr>
        <w:t xml:space="preserve"> дважды героя Советского </w:t>
      </w:r>
      <w:r w:rsidR="005B28F5">
        <w:rPr>
          <w:rFonts w:ascii="Times New Roman" w:hAnsi="Times New Roman" w:cs="Times New Roman"/>
          <w:color w:val="000000"/>
          <w:sz w:val="24"/>
          <w:szCs w:val="24"/>
        </w:rPr>
        <w:t>Союза маршала М.Е. Катукова, г</w:t>
      </w:r>
      <w:proofErr w:type="gramStart"/>
      <w:r w:rsidR="005B28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0F58" w:rsidRPr="004C6E3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6F0F58" w:rsidRPr="004C6E3E">
        <w:rPr>
          <w:rFonts w:ascii="Times New Roman" w:hAnsi="Times New Roman" w:cs="Times New Roman"/>
          <w:color w:val="000000"/>
          <w:sz w:val="24"/>
          <w:szCs w:val="24"/>
        </w:rPr>
        <w:t>рел</w:t>
      </w:r>
      <w:r w:rsidRPr="00EA4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4C59" w:rsidRDefault="005B28F5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</w:t>
      </w:r>
      <w:r w:rsidR="00EA4C59"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ЦОР на уроках математики. Электронный кабинет», </w:t>
      </w:r>
      <w:proofErr w:type="spellStart"/>
      <w:r w:rsidR="00EA4C59" w:rsidRPr="004C6E3E">
        <w:rPr>
          <w:rFonts w:ascii="Times New Roman" w:hAnsi="Times New Roman" w:cs="Times New Roman"/>
          <w:color w:val="000000"/>
          <w:sz w:val="24"/>
          <w:szCs w:val="24"/>
        </w:rPr>
        <w:t>Слепцова</w:t>
      </w:r>
      <w:proofErr w:type="spellEnd"/>
      <w:r w:rsidR="00EA4C59" w:rsidRPr="004C6E3E">
        <w:rPr>
          <w:rFonts w:ascii="Times New Roman" w:hAnsi="Times New Roman" w:cs="Times New Roman"/>
          <w:color w:val="000000"/>
          <w:sz w:val="24"/>
          <w:szCs w:val="24"/>
        </w:rPr>
        <w:t xml:space="preserve"> Анна Васильевна, учитель</w:t>
      </w:r>
      <w:r w:rsidR="00EA4C59" w:rsidRPr="00EA4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C59" w:rsidRPr="004C6E3E">
        <w:rPr>
          <w:rFonts w:ascii="Times New Roman" w:hAnsi="Times New Roman" w:cs="Times New Roman"/>
          <w:color w:val="000000"/>
          <w:sz w:val="24"/>
          <w:szCs w:val="24"/>
        </w:rPr>
        <w:t>математики СОШ №20, г.Якутск</w:t>
      </w:r>
    </w:p>
    <w:p w:rsidR="00EA4C59" w:rsidRPr="004C6E3E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«Реализация методов обучения в условиях применения информационных технологий (на примере образовательной системы </w:t>
      </w:r>
      <w:proofErr w:type="spellStart"/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>Нерюнгринского</w:t>
      </w:r>
      <w:proofErr w:type="spellEnd"/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Республики Саха (Якутия))»,</w:t>
      </w:r>
      <w:r w:rsidRPr="004C6E3E">
        <w:rPr>
          <w:rFonts w:ascii="Times New Roman" w:hAnsi="Times New Roman" w:cs="Times New Roman"/>
          <w:color w:val="000000"/>
          <w:sz w:val="24"/>
          <w:szCs w:val="24"/>
        </w:rPr>
        <w:t xml:space="preserve"> Шредер Инесса Владимировна, учитель математики Информационно-технолог</w:t>
      </w:r>
      <w:r w:rsidR="00F40463">
        <w:rPr>
          <w:rFonts w:ascii="Times New Roman" w:hAnsi="Times New Roman" w:cs="Times New Roman"/>
          <w:color w:val="000000"/>
          <w:sz w:val="24"/>
          <w:szCs w:val="24"/>
        </w:rPr>
        <w:t>ического лицей №24, г</w:t>
      </w:r>
      <w:proofErr w:type="gramStart"/>
      <w:r w:rsidR="00F40463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F40463">
        <w:rPr>
          <w:rFonts w:ascii="Times New Roman" w:hAnsi="Times New Roman" w:cs="Times New Roman"/>
          <w:color w:val="000000"/>
          <w:sz w:val="24"/>
          <w:szCs w:val="24"/>
        </w:rPr>
        <w:t>ерюнгри , Республика Саха (Якутия)</w:t>
      </w:r>
    </w:p>
    <w:p w:rsidR="00695A8B" w:rsidRPr="004C6E3E" w:rsidRDefault="00EA4C59" w:rsidP="00BA6B54">
      <w:pPr>
        <w:pStyle w:val="a3"/>
        <w:numPr>
          <w:ilvl w:val="0"/>
          <w:numId w:val="4"/>
        </w:numPr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3A3A" w:rsidRPr="004C6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«Требования к электронным формам учебников. Итоги апробации электронных форм учебников издательства «Русское слово», </w:t>
      </w:r>
      <w:r w:rsidR="00695A8B" w:rsidRPr="004C6E3E">
        <w:rPr>
          <w:rFonts w:ascii="Times New Roman" w:hAnsi="Times New Roman" w:cs="Times New Roman"/>
          <w:color w:val="000000"/>
          <w:sz w:val="24"/>
          <w:szCs w:val="24"/>
        </w:rPr>
        <w:t>Карманов Дмитрий Владимирович</w:t>
      </w:r>
      <w:r w:rsidR="00123A3A" w:rsidRPr="004C6E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0F58" w:rsidRPr="004C6E3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по маркетингу издательства «Русское слово»</w:t>
      </w:r>
      <w:r w:rsidR="005B28F5" w:rsidRPr="005B28F5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</w:p>
    <w:p w:rsidR="00695A8B" w:rsidRDefault="00695A8B" w:rsidP="00BA6B54">
      <w:pPr>
        <w:pStyle w:val="a3"/>
        <w:tabs>
          <w:tab w:val="left" w:pos="466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C59" w:rsidRPr="004C6E3E" w:rsidRDefault="00EA4C59" w:rsidP="00BA6B54">
      <w:pPr>
        <w:pStyle w:val="a3"/>
        <w:tabs>
          <w:tab w:val="left" w:pos="466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B28F5" w:rsidRPr="00165FA9" w:rsidRDefault="002D79E5" w:rsidP="00BA6B54">
      <w:pPr>
        <w:tabs>
          <w:tab w:val="left" w:pos="4665"/>
        </w:tabs>
        <w:rPr>
          <w:rFonts w:ascii="Times New Roman" w:hAnsi="Times New Roman" w:cs="Times New Roman"/>
          <w:sz w:val="24"/>
          <w:szCs w:val="24"/>
        </w:rPr>
      </w:pPr>
      <w:r w:rsidRPr="00165FA9">
        <w:rPr>
          <w:rFonts w:ascii="Times New Roman" w:hAnsi="Times New Roman" w:cs="Times New Roman"/>
          <w:sz w:val="24"/>
          <w:szCs w:val="24"/>
        </w:rPr>
        <w:t>Круглый стол</w:t>
      </w:r>
      <w:r w:rsidR="00165FA9">
        <w:rPr>
          <w:rFonts w:ascii="Times New Roman" w:hAnsi="Times New Roman" w:cs="Times New Roman"/>
          <w:sz w:val="24"/>
          <w:szCs w:val="24"/>
        </w:rPr>
        <w:t>:</w:t>
      </w:r>
      <w:r w:rsidRPr="0016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69" w:rsidRPr="005B28F5" w:rsidRDefault="002D79E5" w:rsidP="00BA6B54">
      <w:pPr>
        <w:pStyle w:val="a3"/>
        <w:tabs>
          <w:tab w:val="left" w:pos="4665"/>
        </w:tabs>
        <w:rPr>
          <w:b/>
        </w:rPr>
      </w:pPr>
      <w:r w:rsidRPr="005B28F5">
        <w:rPr>
          <w:rFonts w:ascii="Times New Roman" w:hAnsi="Times New Roman" w:cs="Times New Roman"/>
          <w:b/>
          <w:sz w:val="24"/>
          <w:szCs w:val="24"/>
        </w:rPr>
        <w:t>«</w:t>
      </w:r>
      <w:r w:rsidR="00691A81" w:rsidRPr="005B28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 проблемах использования информационных и дистанционных технологий в обучении математике</w:t>
      </w:r>
      <w:r w:rsidRPr="005B28F5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D75C69" w:rsidRPr="005B28F5" w:rsidSect="00123A3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3A"/>
    <w:multiLevelType w:val="multilevel"/>
    <w:tmpl w:val="0E6A7B6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250A82"/>
    <w:multiLevelType w:val="hybridMultilevel"/>
    <w:tmpl w:val="722A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729542E"/>
    <w:multiLevelType w:val="hybridMultilevel"/>
    <w:tmpl w:val="10C6DC7A"/>
    <w:lvl w:ilvl="0" w:tplc="DA90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29FB"/>
    <w:multiLevelType w:val="multilevel"/>
    <w:tmpl w:val="D5AE303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54"/>
    <w:rsid w:val="00092FC9"/>
    <w:rsid w:val="000A0F1E"/>
    <w:rsid w:val="00107AB5"/>
    <w:rsid w:val="00123A3A"/>
    <w:rsid w:val="0015506C"/>
    <w:rsid w:val="00165FA9"/>
    <w:rsid w:val="00196FCB"/>
    <w:rsid w:val="001B5E73"/>
    <w:rsid w:val="001B61B1"/>
    <w:rsid w:val="002D79E5"/>
    <w:rsid w:val="00381757"/>
    <w:rsid w:val="003C6A9C"/>
    <w:rsid w:val="004C6E3E"/>
    <w:rsid w:val="00532CCA"/>
    <w:rsid w:val="005B28F5"/>
    <w:rsid w:val="005E37A5"/>
    <w:rsid w:val="00690910"/>
    <w:rsid w:val="00691A81"/>
    <w:rsid w:val="00695A8B"/>
    <w:rsid w:val="006F0F58"/>
    <w:rsid w:val="007930E3"/>
    <w:rsid w:val="007A3E46"/>
    <w:rsid w:val="0088378D"/>
    <w:rsid w:val="008C6CBD"/>
    <w:rsid w:val="008E5E2C"/>
    <w:rsid w:val="009064D6"/>
    <w:rsid w:val="00913517"/>
    <w:rsid w:val="00963B90"/>
    <w:rsid w:val="00997256"/>
    <w:rsid w:val="009A559F"/>
    <w:rsid w:val="009B4FA6"/>
    <w:rsid w:val="009D4DCD"/>
    <w:rsid w:val="009E6874"/>
    <w:rsid w:val="00A05785"/>
    <w:rsid w:val="00B51368"/>
    <w:rsid w:val="00BA6B54"/>
    <w:rsid w:val="00C93D98"/>
    <w:rsid w:val="00CC5D9D"/>
    <w:rsid w:val="00D75C69"/>
    <w:rsid w:val="00EA4C59"/>
    <w:rsid w:val="00F40463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Bordovskiy</cp:lastModifiedBy>
  <cp:revision>24</cp:revision>
  <dcterms:created xsi:type="dcterms:W3CDTF">2015-11-10T12:42:00Z</dcterms:created>
  <dcterms:modified xsi:type="dcterms:W3CDTF">2015-11-13T12:47:00Z</dcterms:modified>
</cp:coreProperties>
</file>