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B7" w:rsidRPr="00710EB7" w:rsidRDefault="00710EB7" w:rsidP="00710EB7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710EB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Федеральное государственное учреждение</w:t>
      </w:r>
    </w:p>
    <w:p w:rsidR="00710EB7" w:rsidRPr="00710EB7" w:rsidRDefault="00710EB7" w:rsidP="00710EB7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710EB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«РОССИЙСКАЯ АКАДЕМИЯ ОБРАЗОВАНИЯ»</w:t>
      </w:r>
    </w:p>
    <w:p w:rsidR="00FE59AC" w:rsidRDefault="00FE59AC" w:rsidP="00CB5406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</w:p>
    <w:p w:rsidR="00FE59AC" w:rsidRDefault="00FE59AC" w:rsidP="00CB5406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</w:p>
    <w:p w:rsidR="00FE59AC" w:rsidRDefault="00FE59AC" w:rsidP="00CB5406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</w:p>
    <w:p w:rsidR="00FE59AC" w:rsidRDefault="00FE59AC" w:rsidP="00CB5406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</w:p>
    <w:p w:rsidR="00FE59AC" w:rsidRDefault="00FE59AC" w:rsidP="00CB5406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</w:p>
    <w:p w:rsidR="00FE59AC" w:rsidRPr="00710EB7" w:rsidRDefault="00AF3750" w:rsidP="00CB5406">
      <w:pPr>
        <w:jc w:val="center"/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  <w:r w:rsidRPr="00710EB7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>ПРОГРАММА</w:t>
      </w:r>
    </w:p>
    <w:p w:rsidR="00FE59AC" w:rsidRDefault="00FE59AC" w:rsidP="00CB5406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</w:p>
    <w:p w:rsidR="00FE59AC" w:rsidRPr="00710EB7" w:rsidRDefault="00FE59AC" w:rsidP="00CB5406">
      <w:pPr>
        <w:jc w:val="center"/>
        <w:rPr>
          <w:rFonts w:ascii="Times New Roman" w:hAnsi="Times New Roman" w:cs="Times New Roman"/>
          <w:b/>
          <w:caps/>
          <w:color w:val="222222"/>
          <w:sz w:val="32"/>
          <w:szCs w:val="32"/>
          <w:shd w:val="clear" w:color="auto" w:fill="FFFFFF"/>
        </w:rPr>
      </w:pPr>
      <w:r w:rsidRPr="00710EB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НАУЧНО-ПРАКТИЧЕСКИЙ </w:t>
      </w:r>
      <w:r w:rsidRPr="00710EB7">
        <w:rPr>
          <w:rFonts w:ascii="Times New Roman" w:hAnsi="Times New Roman" w:cs="Times New Roman"/>
          <w:b/>
          <w:caps/>
          <w:color w:val="222222"/>
          <w:sz w:val="32"/>
          <w:szCs w:val="32"/>
          <w:shd w:val="clear" w:color="auto" w:fill="FFFFFF"/>
        </w:rPr>
        <w:t>С</w:t>
      </w:r>
      <w:r w:rsidR="00CB5406" w:rsidRPr="00710EB7">
        <w:rPr>
          <w:rFonts w:ascii="Times New Roman" w:hAnsi="Times New Roman" w:cs="Times New Roman"/>
          <w:b/>
          <w:caps/>
          <w:color w:val="222222"/>
          <w:sz w:val="32"/>
          <w:szCs w:val="32"/>
          <w:shd w:val="clear" w:color="auto" w:fill="FFFFFF"/>
        </w:rPr>
        <w:t xml:space="preserve">еминар </w:t>
      </w:r>
    </w:p>
    <w:p w:rsidR="00FE59AC" w:rsidRPr="00710EB7" w:rsidRDefault="00441FD1" w:rsidP="00FE59A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222222"/>
          <w:sz w:val="40"/>
          <w:szCs w:val="40"/>
          <w:shd w:val="clear" w:color="auto" w:fill="FFFFFF"/>
        </w:rPr>
      </w:pPr>
      <w:r w:rsidRPr="00710EB7">
        <w:rPr>
          <w:rFonts w:ascii="Times New Roman" w:hAnsi="Times New Roman" w:cs="Times New Roman"/>
          <w:b/>
          <w:caps/>
          <w:color w:val="222222"/>
          <w:sz w:val="40"/>
          <w:szCs w:val="40"/>
          <w:shd w:val="clear" w:color="auto" w:fill="FFFFFF"/>
        </w:rPr>
        <w:t xml:space="preserve">«Применение цифровых технологий в деятельности школьного </w:t>
      </w:r>
    </w:p>
    <w:p w:rsidR="00441FD1" w:rsidRPr="00710EB7" w:rsidRDefault="00441FD1" w:rsidP="00FE59AC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  <w:r w:rsidRPr="00710EB7">
        <w:rPr>
          <w:rFonts w:ascii="Times New Roman" w:hAnsi="Times New Roman" w:cs="Times New Roman"/>
          <w:b/>
          <w:caps/>
          <w:color w:val="222222"/>
          <w:sz w:val="40"/>
          <w:szCs w:val="40"/>
          <w:shd w:val="clear" w:color="auto" w:fill="FFFFFF"/>
        </w:rPr>
        <w:t>педагога-психолога»</w:t>
      </w:r>
    </w:p>
    <w:p w:rsidR="00FE59AC" w:rsidRDefault="00FE59AC" w:rsidP="00FE59AC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</w:p>
    <w:p w:rsidR="00FE59AC" w:rsidRDefault="00FE59AC" w:rsidP="00CB5406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</w:p>
    <w:p w:rsidR="00FE59AC" w:rsidRDefault="00FE59AC" w:rsidP="00CB5406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</w:p>
    <w:p w:rsidR="00FE59AC" w:rsidRDefault="00FE59AC" w:rsidP="00CB5406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</w:p>
    <w:p w:rsidR="00FE59AC" w:rsidRDefault="00FE59AC" w:rsidP="00CB5406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</w:p>
    <w:p w:rsidR="00FE59AC" w:rsidRDefault="00FE59AC" w:rsidP="00CB5406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</w:p>
    <w:p w:rsidR="00FE59AC" w:rsidRDefault="00FE59AC" w:rsidP="00CB5406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</w:p>
    <w:p w:rsidR="00FE59AC" w:rsidRDefault="00FE59AC" w:rsidP="00CB5406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</w:p>
    <w:p w:rsidR="00FE59AC" w:rsidRDefault="00FE59AC" w:rsidP="00CB5406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</w:p>
    <w:p w:rsidR="00FE59AC" w:rsidRDefault="00FE59AC" w:rsidP="00710EB7">
      <w:pPr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</w:p>
    <w:p w:rsidR="00FE59AC" w:rsidRDefault="00FE59AC" w:rsidP="00CB5406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</w:p>
    <w:p w:rsidR="00FE59AC" w:rsidRDefault="00FE59AC" w:rsidP="00CB5406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>31 мая 2022</w:t>
      </w:r>
    </w:p>
    <w:p w:rsidR="00FE59AC" w:rsidRDefault="00FE59AC" w:rsidP="00710EB7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>г. Москва</w:t>
      </w:r>
    </w:p>
    <w:p w:rsidR="00710EB7" w:rsidRPr="00710EB7" w:rsidRDefault="00710EB7" w:rsidP="00710EB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E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Мероприятие будет проходить в режиме видеоконференцсвязи</w:t>
      </w:r>
    </w:p>
    <w:p w:rsidR="00FE59AC" w:rsidRPr="00AF3750" w:rsidRDefault="00FE59AC" w:rsidP="00FE59A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F37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Начало мероприятия в 14.00</w:t>
      </w:r>
    </w:p>
    <w:p w:rsidR="00CB5406" w:rsidRPr="00AF3750" w:rsidRDefault="00CB5406" w:rsidP="00FE59AC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FE59AC" w:rsidRPr="00AF3750" w:rsidTr="00FE59AC">
        <w:tc>
          <w:tcPr>
            <w:tcW w:w="1271" w:type="dxa"/>
          </w:tcPr>
          <w:p w:rsidR="00FE59AC" w:rsidRPr="00AF3750" w:rsidRDefault="00FE59AC" w:rsidP="00AF3750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F375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14.00-14.05</w:t>
            </w:r>
          </w:p>
        </w:tc>
        <w:tc>
          <w:tcPr>
            <w:tcW w:w="8074" w:type="dxa"/>
          </w:tcPr>
          <w:p w:rsidR="00FE59AC" w:rsidRPr="00AF3750" w:rsidRDefault="00FE59AC" w:rsidP="00FE59AC">
            <w:pPr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AF375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Приветственное слово</w:t>
            </w:r>
          </w:p>
          <w:p w:rsidR="00FE59AC" w:rsidRPr="00AF3750" w:rsidRDefault="00FE59AC" w:rsidP="00FE59AC">
            <w:pPr>
              <w:jc w:val="both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AF3750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Малых С.Б., академик-секретарь Отделения психологии и возрастной физиологии</w:t>
            </w:r>
            <w:r w:rsidR="00710EB7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РАО</w:t>
            </w:r>
            <w:r w:rsidRPr="00AF3750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r w:rsidRPr="00AF3750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академик РАО </w:t>
            </w:r>
          </w:p>
        </w:tc>
      </w:tr>
      <w:tr w:rsidR="00FE59AC" w:rsidRPr="00AF3750" w:rsidTr="00FE59AC">
        <w:tc>
          <w:tcPr>
            <w:tcW w:w="1271" w:type="dxa"/>
          </w:tcPr>
          <w:p w:rsidR="00FE59AC" w:rsidRPr="00AF3750" w:rsidRDefault="00FE59AC" w:rsidP="00AF3750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F375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14.05 – 14.20</w:t>
            </w:r>
          </w:p>
          <w:p w:rsidR="00FE59AC" w:rsidRPr="00AF3750" w:rsidRDefault="00FE59AC" w:rsidP="00AF3750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74" w:type="dxa"/>
          </w:tcPr>
          <w:p w:rsidR="00FE59AC" w:rsidRPr="00AF3750" w:rsidRDefault="00FE59AC" w:rsidP="00FE59AC">
            <w:pPr>
              <w:jc w:val="both"/>
              <w:rPr>
                <w:rFonts w:ascii="Times New Roman" w:hAnsi="Times New Roman" w:cs="Times New Roman"/>
                <w:b/>
                <w:color w:val="2C2D2E"/>
                <w:sz w:val="28"/>
                <w:szCs w:val="28"/>
                <w:shd w:val="clear" w:color="auto" w:fill="FFFFFF"/>
              </w:rPr>
            </w:pPr>
            <w:r w:rsidRPr="00AF3750">
              <w:rPr>
                <w:rFonts w:ascii="Times New Roman" w:hAnsi="Times New Roman" w:cs="Times New Roman"/>
                <w:b/>
                <w:color w:val="2C2D2E"/>
                <w:sz w:val="28"/>
                <w:szCs w:val="28"/>
                <w:shd w:val="clear" w:color="auto" w:fill="FFFFFF"/>
              </w:rPr>
              <w:t>«Цифровые инструменты для сбора, анализа и хранения больших данных в психологии»</w:t>
            </w:r>
          </w:p>
          <w:p w:rsidR="00FE59AC" w:rsidRPr="00AF3750" w:rsidRDefault="00AF3750" w:rsidP="00FE59AC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</w:t>
            </w:r>
            <w:r w:rsidR="00FE59AC" w:rsidRPr="00AF375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окладчик: </w:t>
            </w:r>
            <w:r w:rsidR="00FE59AC" w:rsidRPr="00AF3750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Исматуллина В.И., Психологический институт РАО</w:t>
            </w:r>
            <w:r w:rsidR="00FE59AC" w:rsidRPr="00AF3750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E59AC" w:rsidRPr="00AF3750" w:rsidTr="00FE59AC">
        <w:tc>
          <w:tcPr>
            <w:tcW w:w="1271" w:type="dxa"/>
          </w:tcPr>
          <w:p w:rsidR="00FE59AC" w:rsidRPr="00AF3750" w:rsidRDefault="00FE59AC" w:rsidP="00AF3750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F375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14.20 –</w:t>
            </w:r>
          </w:p>
          <w:p w:rsidR="00FE59AC" w:rsidRPr="00AF3750" w:rsidRDefault="00FE59AC" w:rsidP="00AF3750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F375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14.35</w:t>
            </w:r>
          </w:p>
        </w:tc>
        <w:tc>
          <w:tcPr>
            <w:tcW w:w="8074" w:type="dxa"/>
          </w:tcPr>
          <w:p w:rsidR="00FE59AC" w:rsidRPr="00AF3750" w:rsidRDefault="00FE59AC" w:rsidP="00FE59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750">
              <w:rPr>
                <w:rFonts w:ascii="Times New Roman" w:hAnsi="Times New Roman" w:cs="Times New Roman"/>
                <w:b/>
                <w:sz w:val="28"/>
                <w:szCs w:val="28"/>
              </w:rPr>
              <w:t>«Самостоятельное создание компьютерных психологических тестов»</w:t>
            </w:r>
          </w:p>
          <w:p w:rsidR="00FE59AC" w:rsidRPr="00AF3750" w:rsidRDefault="00AF3750" w:rsidP="00FE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</w:t>
            </w:r>
            <w:r w:rsidR="00FE59AC" w:rsidRPr="00AF375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окладчик: </w:t>
            </w:r>
            <w:r w:rsidR="00FE59AC" w:rsidRPr="00AF3750">
              <w:rPr>
                <w:rFonts w:ascii="Times New Roman" w:hAnsi="Times New Roman" w:cs="Times New Roman"/>
                <w:i/>
                <w:sz w:val="28"/>
                <w:szCs w:val="28"/>
              </w:rPr>
              <w:t>Косаченко А.И., Уральский федеральный университет</w:t>
            </w:r>
            <w:r w:rsidR="00FE59AC" w:rsidRPr="00AF3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59AC" w:rsidRPr="00AF3750" w:rsidTr="00FE59AC">
        <w:tc>
          <w:tcPr>
            <w:tcW w:w="1271" w:type="dxa"/>
          </w:tcPr>
          <w:p w:rsidR="00FE59AC" w:rsidRPr="00AF3750" w:rsidRDefault="00AF3750" w:rsidP="00AF3750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F375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14.35 –</w:t>
            </w:r>
          </w:p>
          <w:p w:rsidR="00AF3750" w:rsidRPr="00AF3750" w:rsidRDefault="00AF3750" w:rsidP="00AF3750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F375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14.50</w:t>
            </w:r>
          </w:p>
        </w:tc>
        <w:tc>
          <w:tcPr>
            <w:tcW w:w="8074" w:type="dxa"/>
          </w:tcPr>
          <w:p w:rsidR="00FE59AC" w:rsidRPr="00AF3750" w:rsidRDefault="00FE59AC" w:rsidP="00FE59AC">
            <w:pPr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AF375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«Исследование связи между эффективностью различных компонентов внимания и использованием цифровых устройств у детей 10-12 лет: апробация компьютеризированной батареи тестов»</w:t>
            </w:r>
          </w:p>
          <w:p w:rsidR="00FE59AC" w:rsidRPr="00AF3750" w:rsidRDefault="00AF3750" w:rsidP="00FE59AC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E59AC" w:rsidRPr="00AF3750">
              <w:rPr>
                <w:rFonts w:ascii="Times New Roman" w:hAnsi="Times New Roman" w:cs="Times New Roman"/>
                <w:sz w:val="28"/>
                <w:szCs w:val="28"/>
              </w:rPr>
              <w:t xml:space="preserve">окладчик: </w:t>
            </w:r>
            <w:r w:rsidR="00FE59AC" w:rsidRPr="00AF3750">
              <w:rPr>
                <w:rFonts w:ascii="Times New Roman" w:hAnsi="Times New Roman" w:cs="Times New Roman"/>
                <w:i/>
                <w:sz w:val="28"/>
                <w:szCs w:val="28"/>
              </w:rPr>
              <w:t>Талалай И.В., Институт возрастной физиологии РАО</w:t>
            </w:r>
          </w:p>
        </w:tc>
      </w:tr>
      <w:tr w:rsidR="00FE59AC" w:rsidRPr="00AF3750" w:rsidTr="00FE59AC">
        <w:tc>
          <w:tcPr>
            <w:tcW w:w="1271" w:type="dxa"/>
          </w:tcPr>
          <w:p w:rsidR="00FE59AC" w:rsidRPr="00AF3750" w:rsidRDefault="00AF3750" w:rsidP="00AF3750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F375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14.50 –</w:t>
            </w:r>
          </w:p>
          <w:p w:rsidR="00AF3750" w:rsidRPr="00AF3750" w:rsidRDefault="00AF3750" w:rsidP="00AF3750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F375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15.05</w:t>
            </w:r>
          </w:p>
        </w:tc>
        <w:tc>
          <w:tcPr>
            <w:tcW w:w="8074" w:type="dxa"/>
          </w:tcPr>
          <w:p w:rsidR="00FE59AC" w:rsidRPr="00AF3750" w:rsidRDefault="00FE59AC" w:rsidP="00FE59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750">
              <w:rPr>
                <w:rFonts w:ascii="Times New Roman" w:hAnsi="Times New Roman" w:cs="Times New Roman"/>
                <w:b/>
                <w:sz w:val="28"/>
                <w:szCs w:val="28"/>
              </w:rPr>
              <w:t>«Сравнение компьютерных, опросных и нейропсихологических методов оценки эмоциональной регуляции у подростков»</w:t>
            </w:r>
          </w:p>
          <w:p w:rsidR="00FE59AC" w:rsidRPr="00AF3750" w:rsidRDefault="00AF3750" w:rsidP="00FE59AC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E59AC" w:rsidRPr="00AF3750">
              <w:rPr>
                <w:rFonts w:ascii="Times New Roman" w:hAnsi="Times New Roman" w:cs="Times New Roman"/>
                <w:sz w:val="28"/>
                <w:szCs w:val="28"/>
              </w:rPr>
              <w:t xml:space="preserve">окладчик: </w:t>
            </w:r>
            <w:r w:rsidR="00FE59AC" w:rsidRPr="00AF3750">
              <w:rPr>
                <w:rFonts w:ascii="Times New Roman" w:hAnsi="Times New Roman" w:cs="Times New Roman"/>
                <w:i/>
                <w:sz w:val="28"/>
                <w:szCs w:val="28"/>
              </w:rPr>
              <w:t>Ломакин Д.И., Институт возрастной физиологии РАО</w:t>
            </w:r>
          </w:p>
        </w:tc>
      </w:tr>
      <w:tr w:rsidR="00FE59AC" w:rsidRPr="00AF3750" w:rsidTr="00FE59AC">
        <w:tc>
          <w:tcPr>
            <w:tcW w:w="1271" w:type="dxa"/>
          </w:tcPr>
          <w:p w:rsidR="00FE59AC" w:rsidRPr="00AF3750" w:rsidRDefault="00AF3750" w:rsidP="00AF3750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F375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15.05 –</w:t>
            </w:r>
          </w:p>
          <w:p w:rsidR="00AF3750" w:rsidRPr="00AF3750" w:rsidRDefault="00AF3750" w:rsidP="00AF3750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F375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15.20</w:t>
            </w:r>
          </w:p>
        </w:tc>
        <w:tc>
          <w:tcPr>
            <w:tcW w:w="8074" w:type="dxa"/>
          </w:tcPr>
          <w:p w:rsidR="00FE59AC" w:rsidRPr="00AF3750" w:rsidRDefault="00FE59AC" w:rsidP="00FE59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7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«Аспекты разработки цифровых инструментов дистанционного сбора больших объёмов данных»</w:t>
            </w:r>
            <w:r w:rsidRPr="00AF37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E59AC" w:rsidRPr="00AF3750" w:rsidRDefault="00AF3750" w:rsidP="00FE59AC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FE59AC" w:rsidRPr="00AF37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окладчик: </w:t>
            </w:r>
            <w:r w:rsidR="00FE59AC" w:rsidRPr="00AF37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Ильин Д.Ю., Российский технологический университет МИРЭА</w:t>
            </w:r>
          </w:p>
        </w:tc>
      </w:tr>
      <w:tr w:rsidR="00FE59AC" w:rsidRPr="00AF3750" w:rsidTr="00FE59AC">
        <w:tc>
          <w:tcPr>
            <w:tcW w:w="1271" w:type="dxa"/>
          </w:tcPr>
          <w:p w:rsidR="00FE59AC" w:rsidRPr="00AF3750" w:rsidRDefault="00AF3750" w:rsidP="00AF3750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F375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15.20 –</w:t>
            </w:r>
          </w:p>
          <w:p w:rsidR="00AF3750" w:rsidRPr="00AF3750" w:rsidRDefault="00AF3750" w:rsidP="00AF3750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F375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15.35</w:t>
            </w:r>
          </w:p>
        </w:tc>
        <w:tc>
          <w:tcPr>
            <w:tcW w:w="8074" w:type="dxa"/>
          </w:tcPr>
          <w:p w:rsidR="00FE59AC" w:rsidRPr="00AF3750" w:rsidRDefault="00FE59AC" w:rsidP="00FE59AC">
            <w:pPr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AF375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«Открытый тест пространственных способностей для индивидуализации образовательных траекторий»</w:t>
            </w:r>
          </w:p>
          <w:p w:rsidR="00FE59AC" w:rsidRPr="00AF3750" w:rsidRDefault="00AF3750" w:rsidP="00FE59AC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Style w:val="il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Докладчик: </w:t>
            </w:r>
            <w:r w:rsidR="00FE59AC" w:rsidRPr="00AF3750">
              <w:rPr>
                <w:rStyle w:val="il"/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Цигеман</w:t>
            </w:r>
            <w:bookmarkStart w:id="0" w:name="_GoBack"/>
            <w:bookmarkEnd w:id="0"/>
            <w:r w:rsidR="00FE59AC" w:rsidRPr="00AF3750">
              <w:rPr>
                <w:rStyle w:val="il"/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Э.С., </w:t>
            </w:r>
            <w:r w:rsidR="00FE59AC" w:rsidRPr="00AF37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Томский государственный университет, Центр нейронаук</w:t>
            </w:r>
            <w:r w:rsidR="00FE59AC" w:rsidRPr="00AF375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в образовании ИТМО</w:t>
            </w:r>
          </w:p>
        </w:tc>
      </w:tr>
      <w:tr w:rsidR="00FE59AC" w:rsidRPr="00AF3750" w:rsidTr="00FE59AC">
        <w:tc>
          <w:tcPr>
            <w:tcW w:w="1271" w:type="dxa"/>
          </w:tcPr>
          <w:p w:rsidR="00FE59AC" w:rsidRPr="00AF3750" w:rsidRDefault="00AF3750" w:rsidP="00AF3750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F375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15.35 –</w:t>
            </w:r>
          </w:p>
          <w:p w:rsidR="00AF3750" w:rsidRPr="00AF3750" w:rsidRDefault="00AF3750" w:rsidP="00AF3750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F375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15.50</w:t>
            </w:r>
          </w:p>
        </w:tc>
        <w:tc>
          <w:tcPr>
            <w:tcW w:w="8074" w:type="dxa"/>
          </w:tcPr>
          <w:p w:rsidR="00FE59AC" w:rsidRPr="00AF3750" w:rsidRDefault="00FE59AC" w:rsidP="00FE59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750">
              <w:rPr>
                <w:rFonts w:ascii="Times New Roman" w:hAnsi="Times New Roman" w:cs="Times New Roman"/>
                <w:b/>
                <w:sz w:val="28"/>
                <w:szCs w:val="28"/>
              </w:rPr>
              <w:t>«Батарея компьютеризированной нейропсихологической диагностики детей 6-9 лет»</w:t>
            </w:r>
          </w:p>
          <w:p w:rsidR="00FE59AC" w:rsidRPr="00AF3750" w:rsidRDefault="00AF3750" w:rsidP="00FE59AC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FE59AC" w:rsidRPr="00AF3750">
              <w:rPr>
                <w:rFonts w:ascii="Times New Roman" w:hAnsi="Times New Roman" w:cs="Times New Roman"/>
                <w:i/>
                <w:sz w:val="28"/>
                <w:szCs w:val="28"/>
              </w:rPr>
              <w:t>Корнеев А.А., МГУ им. М.В. Ломоносова</w:t>
            </w:r>
          </w:p>
        </w:tc>
      </w:tr>
      <w:tr w:rsidR="00FE59AC" w:rsidRPr="00AF3750" w:rsidTr="00FE59AC">
        <w:tc>
          <w:tcPr>
            <w:tcW w:w="1271" w:type="dxa"/>
          </w:tcPr>
          <w:p w:rsidR="00FE59AC" w:rsidRPr="00AF3750" w:rsidRDefault="00AF3750" w:rsidP="00AF3750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F375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15.50 –</w:t>
            </w:r>
          </w:p>
          <w:p w:rsidR="00AF3750" w:rsidRPr="00AF3750" w:rsidRDefault="00AF3750" w:rsidP="00AF3750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F375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16.00</w:t>
            </w:r>
          </w:p>
        </w:tc>
        <w:tc>
          <w:tcPr>
            <w:tcW w:w="8074" w:type="dxa"/>
          </w:tcPr>
          <w:p w:rsidR="00FE59AC" w:rsidRPr="00AF3750" w:rsidRDefault="00FE59AC" w:rsidP="00FE59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750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</w:tr>
    </w:tbl>
    <w:p w:rsidR="00FE59AC" w:rsidRPr="00AF3750" w:rsidRDefault="00FE59AC" w:rsidP="00FE59AC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B5406" w:rsidRPr="00FE59AC" w:rsidRDefault="00CB5406" w:rsidP="00441FD1">
      <w:pPr>
        <w:rPr>
          <w:rFonts w:ascii="Times New Roman" w:hAnsi="Times New Roman" w:cs="Times New Roman"/>
          <w:sz w:val="28"/>
          <w:szCs w:val="28"/>
        </w:rPr>
      </w:pPr>
    </w:p>
    <w:sectPr w:rsidR="00CB5406" w:rsidRPr="00FE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C2659"/>
    <w:multiLevelType w:val="hybridMultilevel"/>
    <w:tmpl w:val="B9F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D1"/>
    <w:rsid w:val="00204B6F"/>
    <w:rsid w:val="003A2FB5"/>
    <w:rsid w:val="00441FD1"/>
    <w:rsid w:val="00710EB7"/>
    <w:rsid w:val="00AF3750"/>
    <w:rsid w:val="00CB5406"/>
    <w:rsid w:val="00CD79AA"/>
    <w:rsid w:val="00F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92FAB-894F-4A50-82AD-92A87D44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441FD1"/>
  </w:style>
  <w:style w:type="paragraph" w:styleId="a3">
    <w:name w:val="List Paragraph"/>
    <w:basedOn w:val="a"/>
    <w:uiPriority w:val="34"/>
    <w:qFormat/>
    <w:rsid w:val="00CB5406"/>
    <w:pPr>
      <w:ind w:left="720"/>
      <w:contextualSpacing/>
    </w:pPr>
  </w:style>
  <w:style w:type="table" w:styleId="a4">
    <w:name w:val="Table Grid"/>
    <w:basedOn w:val="a1"/>
    <w:uiPriority w:val="59"/>
    <w:rsid w:val="00FE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Нужная Наталья Николаевна</cp:lastModifiedBy>
  <cp:revision>3</cp:revision>
  <dcterms:created xsi:type="dcterms:W3CDTF">2022-05-27T10:28:00Z</dcterms:created>
  <dcterms:modified xsi:type="dcterms:W3CDTF">2022-05-27T11:30:00Z</dcterms:modified>
</cp:coreProperties>
</file>