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81" w:rsidRDefault="00047581" w:rsidP="00047581">
      <w:r w:rsidRPr="00C419E7">
        <w:rPr>
          <w:rFonts w:ascii="Franklin Gothic Book" w:hAnsi="Franklin Gothic Book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F99F4E" wp14:editId="3F6159FD">
            <wp:simplePos x="0" y="0"/>
            <wp:positionH relativeFrom="margin">
              <wp:posOffset>1452245</wp:posOffset>
            </wp:positionH>
            <wp:positionV relativeFrom="margin">
              <wp:posOffset>-913130</wp:posOffset>
            </wp:positionV>
            <wp:extent cx="2356485" cy="1181100"/>
            <wp:effectExtent l="0" t="0" r="0" b="0"/>
            <wp:wrapSquare wrapText="bothSides"/>
            <wp:docPr id="1" name="Рисунок 0" descr="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6D4C" w:rsidRDefault="00AA6D4C" w:rsidP="000C620D">
      <w:pPr>
        <w:spacing w:after="0"/>
        <w:ind w:left="-709" w:right="142"/>
        <w:jc w:val="center"/>
        <w:rPr>
          <w:rFonts w:ascii="Franklin Gothic Book" w:hAnsi="Franklin Gothic Book" w:cs="Times New Roman"/>
          <w:b/>
          <w:sz w:val="28"/>
          <w:szCs w:val="28"/>
        </w:rPr>
      </w:pPr>
      <w:r>
        <w:rPr>
          <w:rFonts w:ascii="Franklin Gothic Book" w:hAnsi="Franklin Gothic Book" w:cs="Times New Roman"/>
          <w:b/>
          <w:sz w:val="28"/>
          <w:szCs w:val="28"/>
        </w:rPr>
        <w:t>КРУГЛЫЙ СТОЛ</w:t>
      </w:r>
    </w:p>
    <w:p w:rsidR="00AA6D4C" w:rsidRDefault="00AA6D4C" w:rsidP="000C620D">
      <w:pPr>
        <w:spacing w:after="0"/>
        <w:ind w:left="-709" w:right="142"/>
        <w:jc w:val="center"/>
        <w:rPr>
          <w:rFonts w:ascii="Franklin Gothic Book" w:hAnsi="Franklin Gothic Book" w:cs="Times New Roman"/>
          <w:b/>
          <w:sz w:val="28"/>
          <w:szCs w:val="28"/>
        </w:rPr>
      </w:pPr>
      <w:r>
        <w:rPr>
          <w:rFonts w:ascii="Franklin Gothic Book" w:hAnsi="Franklin Gothic Book" w:cs="Times New Roman"/>
          <w:b/>
          <w:sz w:val="28"/>
          <w:szCs w:val="28"/>
        </w:rPr>
        <w:t xml:space="preserve"> «Социальное благополучие и информационная безопасность</w:t>
      </w:r>
    </w:p>
    <w:p w:rsidR="00AA6D4C" w:rsidRDefault="00AA6D4C" w:rsidP="000C620D">
      <w:pPr>
        <w:spacing w:after="0"/>
        <w:ind w:left="-709" w:right="142"/>
        <w:jc w:val="center"/>
        <w:rPr>
          <w:rFonts w:ascii="Franklin Gothic Book" w:hAnsi="Franklin Gothic Book" w:cs="Times New Roman"/>
          <w:b/>
          <w:sz w:val="28"/>
          <w:szCs w:val="28"/>
        </w:rPr>
      </w:pPr>
      <w:r>
        <w:rPr>
          <w:rFonts w:ascii="Franklin Gothic Book" w:hAnsi="Franklin Gothic Book" w:cs="Times New Roman"/>
          <w:b/>
          <w:sz w:val="28"/>
          <w:szCs w:val="28"/>
        </w:rPr>
        <w:t>в цифровом обществе»</w:t>
      </w:r>
    </w:p>
    <w:p w:rsidR="00AA6D4C" w:rsidRDefault="00AA6D4C" w:rsidP="000C620D">
      <w:pPr>
        <w:spacing w:after="0"/>
        <w:ind w:left="-709" w:right="142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AA6D4C" w:rsidRDefault="00AA6D4C" w:rsidP="000C620D">
      <w:pPr>
        <w:spacing w:before="240" w:line="240" w:lineRule="auto"/>
        <w:ind w:left="-709" w:right="142"/>
        <w:contextualSpacing/>
        <w:jc w:val="center"/>
        <w:rPr>
          <w:rFonts w:ascii="Franklin Gothic Book" w:eastAsia="Times New Roman" w:hAnsi="Franklin Gothic Book" w:cs="Times New Roman"/>
          <w:b/>
          <w:i/>
          <w:spacing w:val="-5"/>
        </w:rPr>
      </w:pPr>
      <w:r>
        <w:rPr>
          <w:rFonts w:ascii="Franklin Gothic Book" w:eastAsia="Times New Roman" w:hAnsi="Franklin Gothic Book" w:cs="Times New Roman"/>
          <w:b/>
          <w:i/>
          <w:spacing w:val="-5"/>
        </w:rPr>
        <w:t>25 апреля 2019 года, г. Москва</w:t>
      </w:r>
    </w:p>
    <w:p w:rsidR="00FE2A1E" w:rsidRDefault="00FE2A1E" w:rsidP="000C620D">
      <w:pPr>
        <w:spacing w:before="240" w:line="240" w:lineRule="auto"/>
        <w:ind w:left="-709" w:right="142"/>
        <w:contextualSpacing/>
        <w:jc w:val="center"/>
        <w:rPr>
          <w:rFonts w:ascii="Franklin Gothic Book" w:eastAsia="Times New Roman" w:hAnsi="Franklin Gothic Book" w:cs="Times New Roman"/>
          <w:b/>
          <w:i/>
          <w:spacing w:val="-5"/>
        </w:rPr>
      </w:pPr>
    </w:p>
    <w:p w:rsidR="00FE2A1E" w:rsidRDefault="00AA6D4C" w:rsidP="00FE2A1E">
      <w:pPr>
        <w:spacing w:before="240" w:line="240" w:lineRule="auto"/>
        <w:ind w:left="-709" w:right="142"/>
        <w:contextualSpacing/>
        <w:jc w:val="center"/>
        <w:rPr>
          <w:rFonts w:ascii="Franklin Gothic Book" w:eastAsia="Times New Roman" w:hAnsi="Franklin Gothic Book" w:cs="Times New Roman"/>
          <w:b/>
          <w:i/>
          <w:spacing w:val="-5"/>
        </w:rPr>
      </w:pPr>
      <w:r>
        <w:rPr>
          <w:rFonts w:ascii="Franklin Gothic Book" w:eastAsia="Times New Roman" w:hAnsi="Franklin Gothic Book" w:cs="Times New Roman"/>
          <w:b/>
          <w:i/>
          <w:spacing w:val="-5"/>
        </w:rPr>
        <w:t xml:space="preserve">Российская академия образования, ул. Погодинская, д.8, </w:t>
      </w:r>
      <w:proofErr w:type="spellStart"/>
      <w:r>
        <w:rPr>
          <w:rFonts w:ascii="Franklin Gothic Book" w:eastAsia="Times New Roman" w:hAnsi="Franklin Gothic Book" w:cs="Times New Roman"/>
          <w:b/>
          <w:i/>
          <w:spacing w:val="-5"/>
        </w:rPr>
        <w:t>Лофт</w:t>
      </w:r>
      <w:proofErr w:type="spellEnd"/>
      <w:r>
        <w:rPr>
          <w:rFonts w:ascii="Franklin Gothic Book" w:eastAsia="Times New Roman" w:hAnsi="Franklin Gothic Book" w:cs="Times New Roman"/>
          <w:b/>
          <w:i/>
          <w:spacing w:val="-5"/>
        </w:rPr>
        <w:t>-холл</w:t>
      </w:r>
    </w:p>
    <w:p w:rsidR="00FE2A1E" w:rsidRDefault="00FE2A1E" w:rsidP="00FE2A1E">
      <w:pPr>
        <w:spacing w:before="240" w:line="240" w:lineRule="auto"/>
        <w:ind w:left="-709" w:right="142"/>
        <w:contextualSpacing/>
        <w:jc w:val="center"/>
        <w:rPr>
          <w:rFonts w:ascii="Franklin Gothic Book" w:eastAsia="Times New Roman" w:hAnsi="Franklin Gothic Book" w:cs="Times New Roman"/>
          <w:b/>
          <w:i/>
          <w:spacing w:val="-5"/>
        </w:rPr>
      </w:pPr>
    </w:p>
    <w:p w:rsidR="00F03268" w:rsidRPr="00F03268" w:rsidRDefault="00FC437A" w:rsidP="00FE2A1E">
      <w:pPr>
        <w:spacing w:line="240" w:lineRule="auto"/>
        <w:ind w:left="-709" w:right="142"/>
        <w:contextualSpacing/>
        <w:jc w:val="center"/>
        <w:rPr>
          <w:rFonts w:ascii="Franklin Gothic Book" w:hAnsi="Franklin Gothic Book" w:cs="Arial"/>
          <w:b/>
          <w:color w:val="FF0000"/>
          <w:sz w:val="26"/>
          <w:szCs w:val="26"/>
        </w:rPr>
      </w:pPr>
      <w:r>
        <w:rPr>
          <w:rFonts w:ascii="Franklin Gothic Book" w:hAnsi="Franklin Gothic Book" w:cs="Arial"/>
          <w:b/>
          <w:color w:val="FF0000"/>
          <w:sz w:val="26"/>
          <w:szCs w:val="26"/>
        </w:rPr>
        <w:t>Проект программы от 1</w:t>
      </w:r>
      <w:r w:rsidR="00862E95">
        <w:rPr>
          <w:rFonts w:ascii="Franklin Gothic Book" w:hAnsi="Franklin Gothic Book" w:cs="Arial"/>
          <w:b/>
          <w:color w:val="FF0000"/>
          <w:sz w:val="26"/>
          <w:szCs w:val="26"/>
        </w:rPr>
        <w:t>6</w:t>
      </w:r>
      <w:bookmarkStart w:id="0" w:name="_GoBack"/>
      <w:bookmarkEnd w:id="0"/>
      <w:r w:rsidR="00F03268" w:rsidRPr="00F03268">
        <w:rPr>
          <w:rFonts w:ascii="Franklin Gothic Book" w:hAnsi="Franklin Gothic Book" w:cs="Arial"/>
          <w:b/>
          <w:color w:val="FF0000"/>
          <w:sz w:val="26"/>
          <w:szCs w:val="26"/>
        </w:rPr>
        <w:t>.04.2019</w:t>
      </w:r>
    </w:p>
    <w:p w:rsidR="00047581" w:rsidRPr="000F6D42" w:rsidRDefault="00047581" w:rsidP="00047581">
      <w:pPr>
        <w:spacing w:after="0"/>
        <w:ind w:left="-142" w:right="-144"/>
        <w:jc w:val="center"/>
        <w:rPr>
          <w:rFonts w:ascii="Franklin Gothic Book" w:hAnsi="Franklin Gothic Book" w:cs="Arial"/>
          <w:b/>
          <w:sz w:val="26"/>
          <w:szCs w:val="26"/>
        </w:rPr>
      </w:pPr>
    </w:p>
    <w:tbl>
      <w:tblPr>
        <w:tblStyle w:val="a7"/>
        <w:tblW w:w="9790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6094"/>
        <w:gridCol w:w="1950"/>
      </w:tblGrid>
      <w:tr w:rsidR="00047581" w:rsidRPr="000F6D42" w:rsidTr="00047581">
        <w:trPr>
          <w:trHeight w:val="563"/>
        </w:trPr>
        <w:tc>
          <w:tcPr>
            <w:tcW w:w="9790" w:type="dxa"/>
            <w:gridSpan w:val="3"/>
            <w:shd w:val="clear" w:color="auto" w:fill="DBE5F1" w:themeFill="accent1" w:themeFillTint="33"/>
            <w:vAlign w:val="center"/>
          </w:tcPr>
          <w:p w:rsidR="00047581" w:rsidRPr="00605B94" w:rsidRDefault="00605B94" w:rsidP="001C050F">
            <w:pPr>
              <w:rPr>
                <w:rFonts w:ascii="Franklin Gothic Book" w:eastAsia="Times New Roman" w:hAnsi="Franklin Gothic Book" w:cs="Arial"/>
                <w:b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b/>
                <w:lang w:val="en-US" w:eastAsia="de-DE"/>
              </w:rPr>
              <w:t xml:space="preserve">24 </w:t>
            </w:r>
            <w:r>
              <w:rPr>
                <w:rFonts w:ascii="Franklin Gothic Book" w:eastAsia="Times New Roman" w:hAnsi="Franklin Gothic Book" w:cs="Arial"/>
                <w:b/>
                <w:lang w:eastAsia="de-DE"/>
              </w:rPr>
              <w:t>апреля</w:t>
            </w:r>
            <w:r w:rsidR="001C050F">
              <w:rPr>
                <w:rFonts w:ascii="Franklin Gothic Book" w:eastAsia="Times New Roman" w:hAnsi="Franklin Gothic Book" w:cs="Arial"/>
                <w:b/>
                <w:lang w:eastAsia="de-DE"/>
              </w:rPr>
              <w:t>, среда</w:t>
            </w:r>
          </w:p>
        </w:tc>
      </w:tr>
      <w:tr w:rsidR="00047581" w:rsidRPr="00534C5C" w:rsidTr="00047581">
        <w:trPr>
          <w:trHeight w:val="569"/>
        </w:trPr>
        <w:tc>
          <w:tcPr>
            <w:tcW w:w="1746" w:type="dxa"/>
            <w:shd w:val="clear" w:color="auto" w:fill="F2F2F2" w:themeFill="background1" w:themeFillShade="F2"/>
            <w:vAlign w:val="center"/>
          </w:tcPr>
          <w:p w:rsidR="00047581" w:rsidRPr="000F6D42" w:rsidRDefault="00047581" w:rsidP="002D7E9C">
            <w:pPr>
              <w:jc w:val="center"/>
              <w:rPr>
                <w:rFonts w:ascii="Franklin Gothic Book" w:eastAsia="Times New Roman" w:hAnsi="Franklin Gothic Book" w:cs="Arial"/>
                <w:b/>
                <w:lang w:eastAsia="de-DE"/>
              </w:rPr>
            </w:pPr>
          </w:p>
        </w:tc>
        <w:tc>
          <w:tcPr>
            <w:tcW w:w="6094" w:type="dxa"/>
            <w:vAlign w:val="center"/>
          </w:tcPr>
          <w:p w:rsidR="00047581" w:rsidRPr="00946BDF" w:rsidRDefault="00047581" w:rsidP="002D7E9C">
            <w:pPr>
              <w:rPr>
                <w:rFonts w:ascii="Franklin Gothic Book" w:eastAsia="Times New Roman" w:hAnsi="Franklin Gothic Book" w:cs="Arial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lang w:eastAsia="de-DE"/>
              </w:rPr>
              <w:t>Прибытие участников, размещение в гостинице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F96186" w:rsidRDefault="0078237E" w:rsidP="00F96186">
            <w:pPr>
              <w:rPr>
                <w:rFonts w:ascii="Franklin Gothic Book" w:eastAsia="Times New Roman" w:hAnsi="Franklin Gothic Book" w:cs="Arial"/>
                <w:b/>
                <w:i/>
                <w:sz w:val="16"/>
                <w:szCs w:val="16"/>
                <w:lang w:eastAsia="de-DE"/>
              </w:rPr>
            </w:pPr>
            <w:r w:rsidRPr="00F96186">
              <w:rPr>
                <w:rFonts w:ascii="Franklin Gothic Book" w:eastAsia="Times New Roman" w:hAnsi="Franklin Gothic Book" w:cs="Arial"/>
                <w:b/>
                <w:i/>
                <w:sz w:val="16"/>
                <w:szCs w:val="16"/>
                <w:lang w:eastAsia="de-DE"/>
              </w:rPr>
              <w:t xml:space="preserve">гостиница </w:t>
            </w:r>
          </w:p>
          <w:p w:rsidR="00047581" w:rsidRPr="00F96186" w:rsidRDefault="00F96186" w:rsidP="00F96186">
            <w:pPr>
              <w:rPr>
                <w:rFonts w:ascii="Franklin Gothic Book" w:eastAsia="Times New Roman" w:hAnsi="Franklin Gothic Book" w:cs="Arial"/>
                <w:b/>
                <w:i/>
                <w:sz w:val="16"/>
                <w:szCs w:val="16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b/>
                <w:i/>
                <w:sz w:val="16"/>
                <w:szCs w:val="16"/>
                <w:lang w:eastAsia="de-DE"/>
              </w:rPr>
              <w:t xml:space="preserve">Золотое кольцо, </w:t>
            </w:r>
            <w:proofErr w:type="gramStart"/>
            <w:r w:rsidRPr="00F96186">
              <w:rPr>
                <w:rFonts w:ascii="Franklin Gothic Book" w:eastAsia="Times New Roman" w:hAnsi="Franklin Gothic Book" w:cs="Arial"/>
                <w:i/>
                <w:sz w:val="16"/>
                <w:szCs w:val="16"/>
                <w:lang w:eastAsia="de-DE"/>
              </w:rPr>
              <w:t>Смоленская</w:t>
            </w:r>
            <w:proofErr w:type="gramEnd"/>
            <w:r w:rsidRPr="00F96186">
              <w:rPr>
                <w:rFonts w:ascii="Franklin Gothic Book" w:eastAsia="Times New Roman" w:hAnsi="Franklin Gothic Book" w:cs="Arial"/>
                <w:i/>
                <w:sz w:val="16"/>
                <w:szCs w:val="16"/>
                <w:lang w:eastAsia="de-DE"/>
              </w:rPr>
              <w:t xml:space="preserve"> ул., 5</w:t>
            </w:r>
          </w:p>
        </w:tc>
      </w:tr>
      <w:tr w:rsidR="00375535" w:rsidRPr="000F6D42" w:rsidTr="00047581">
        <w:trPr>
          <w:trHeight w:val="576"/>
        </w:trPr>
        <w:tc>
          <w:tcPr>
            <w:tcW w:w="1746" w:type="dxa"/>
            <w:shd w:val="clear" w:color="auto" w:fill="F2F2F2" w:themeFill="background1" w:themeFillShade="F2"/>
            <w:vAlign w:val="center"/>
          </w:tcPr>
          <w:p w:rsidR="00375535" w:rsidRPr="001D4353" w:rsidRDefault="00375535" w:rsidP="002D7E9C">
            <w:pPr>
              <w:jc w:val="center"/>
              <w:rPr>
                <w:rFonts w:ascii="Franklin Gothic Book" w:eastAsia="Times New Roman" w:hAnsi="Franklin Gothic Book" w:cs="Arial"/>
                <w:b/>
                <w:highlight w:val="yellow"/>
                <w:lang w:eastAsia="de-DE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375535" w:rsidRPr="00534C5C" w:rsidRDefault="00375535" w:rsidP="002D7E9C">
            <w:pPr>
              <w:rPr>
                <w:rFonts w:ascii="Franklin Gothic Book" w:eastAsia="Times New Roman" w:hAnsi="Franklin Gothic Book" w:cs="Arial"/>
                <w:lang w:eastAsia="de-DE"/>
              </w:rPr>
            </w:pPr>
            <w:r w:rsidRPr="00534C5C">
              <w:rPr>
                <w:rFonts w:ascii="Franklin Gothic Book" w:eastAsia="Times New Roman" w:hAnsi="Franklin Gothic Book" w:cs="Arial"/>
                <w:lang w:eastAsia="de-DE"/>
              </w:rPr>
              <w:t>Экскурсия в Аптекарский огород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375535" w:rsidRPr="00534C5C" w:rsidRDefault="00F66F4A" w:rsidP="002D7E9C">
            <w:pPr>
              <w:rPr>
                <w:rFonts w:ascii="Franklin Gothic Book" w:eastAsia="Times New Roman" w:hAnsi="Franklin Gothic Book" w:cs="Arial"/>
                <w:i/>
                <w:sz w:val="16"/>
                <w:szCs w:val="16"/>
                <w:lang w:eastAsia="de-DE"/>
              </w:rPr>
            </w:pPr>
            <w:r w:rsidRPr="00534C5C">
              <w:rPr>
                <w:rFonts w:ascii="Franklin Gothic Book" w:eastAsia="Times New Roman" w:hAnsi="Franklin Gothic Book" w:cs="Arial"/>
                <w:i/>
                <w:sz w:val="16"/>
                <w:szCs w:val="16"/>
                <w:lang w:eastAsia="de-DE"/>
              </w:rPr>
              <w:t>Проспект Мира, д.26, стр. 1.</w:t>
            </w:r>
          </w:p>
        </w:tc>
      </w:tr>
      <w:tr w:rsidR="00047581" w:rsidRPr="000F6D42" w:rsidTr="00047581">
        <w:trPr>
          <w:trHeight w:val="576"/>
        </w:trPr>
        <w:tc>
          <w:tcPr>
            <w:tcW w:w="1746" w:type="dxa"/>
            <w:shd w:val="clear" w:color="auto" w:fill="F2F2F2" w:themeFill="background1" w:themeFillShade="F2"/>
            <w:vAlign w:val="center"/>
          </w:tcPr>
          <w:p w:rsidR="00047581" w:rsidRPr="00375535" w:rsidRDefault="00375535" w:rsidP="002D7E9C">
            <w:pPr>
              <w:jc w:val="center"/>
              <w:rPr>
                <w:rFonts w:ascii="Franklin Gothic Book" w:eastAsia="Times New Roman" w:hAnsi="Franklin Gothic Book" w:cs="Arial"/>
                <w:b/>
                <w:highlight w:val="yellow"/>
                <w:lang w:eastAsia="de-DE"/>
              </w:rPr>
            </w:pPr>
            <w:r w:rsidRPr="00534C5C">
              <w:rPr>
                <w:rFonts w:ascii="Franklin Gothic Book" w:eastAsia="Times New Roman" w:hAnsi="Franklin Gothic Book" w:cs="Arial"/>
                <w:b/>
                <w:lang w:eastAsia="de-DE"/>
              </w:rPr>
              <w:t>время уточняется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047581" w:rsidRPr="00534C5C" w:rsidRDefault="00A9386E" w:rsidP="00627B8C">
            <w:pPr>
              <w:rPr>
                <w:rFonts w:ascii="Franklin Gothic Book" w:eastAsia="Times New Roman" w:hAnsi="Franklin Gothic Book" w:cs="Arial"/>
                <w:lang w:eastAsia="de-DE"/>
              </w:rPr>
            </w:pPr>
            <w:r w:rsidRPr="00534C5C">
              <w:rPr>
                <w:rFonts w:ascii="Franklin Gothic Book" w:eastAsia="Times New Roman" w:hAnsi="Franklin Gothic Book" w:cs="Arial"/>
                <w:lang w:eastAsia="de-DE"/>
              </w:rPr>
              <w:t xml:space="preserve">Ужин для гостей, проживающих в </w:t>
            </w:r>
            <w:r w:rsidR="00627B8C" w:rsidRPr="00534C5C">
              <w:rPr>
                <w:rFonts w:ascii="Franklin Gothic Book" w:eastAsia="Times New Roman" w:hAnsi="Franklin Gothic Book" w:cs="Arial"/>
                <w:lang w:eastAsia="de-DE"/>
              </w:rPr>
              <w:t>отеле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047581" w:rsidRPr="00534C5C" w:rsidRDefault="00A9386E" w:rsidP="002D7E9C">
            <w:pPr>
              <w:rPr>
                <w:rFonts w:ascii="Franklin Gothic Book" w:eastAsia="Times New Roman" w:hAnsi="Franklin Gothic Book" w:cs="Arial"/>
                <w:b/>
                <w:i/>
                <w:sz w:val="16"/>
                <w:szCs w:val="16"/>
                <w:lang w:eastAsia="de-DE"/>
              </w:rPr>
            </w:pPr>
            <w:r w:rsidRPr="00B37840">
              <w:rPr>
                <w:rFonts w:ascii="Franklin Gothic Book" w:eastAsia="Times New Roman" w:hAnsi="Franklin Gothic Book" w:cs="Arial"/>
                <w:b/>
                <w:i/>
                <w:sz w:val="16"/>
                <w:szCs w:val="16"/>
                <w:highlight w:val="yellow"/>
                <w:lang w:eastAsia="de-DE"/>
              </w:rPr>
              <w:t>ресторан уточняется</w:t>
            </w:r>
          </w:p>
        </w:tc>
      </w:tr>
      <w:tr w:rsidR="00047581" w:rsidRPr="000F6D42" w:rsidTr="00047581">
        <w:trPr>
          <w:trHeight w:val="531"/>
        </w:trPr>
        <w:tc>
          <w:tcPr>
            <w:tcW w:w="9790" w:type="dxa"/>
            <w:gridSpan w:val="3"/>
            <w:shd w:val="clear" w:color="auto" w:fill="DBE5F1" w:themeFill="accent1" w:themeFillTint="33"/>
            <w:vAlign w:val="center"/>
          </w:tcPr>
          <w:p w:rsidR="00047581" w:rsidRPr="00BB07B9" w:rsidRDefault="001C050F" w:rsidP="001C050F">
            <w:pPr>
              <w:rPr>
                <w:rFonts w:ascii="Franklin Gothic Book" w:eastAsia="Times New Roman" w:hAnsi="Franklin Gothic Book" w:cs="Arial"/>
                <w:b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b/>
                <w:lang w:val="en-US" w:eastAsia="de-DE"/>
              </w:rPr>
              <w:t>2</w:t>
            </w:r>
            <w:r>
              <w:rPr>
                <w:rFonts w:ascii="Franklin Gothic Book" w:eastAsia="Times New Roman" w:hAnsi="Franklin Gothic Book" w:cs="Arial"/>
                <w:b/>
                <w:lang w:eastAsia="de-DE"/>
              </w:rPr>
              <w:t>5</w:t>
            </w:r>
            <w:r>
              <w:rPr>
                <w:rFonts w:ascii="Franklin Gothic Book" w:eastAsia="Times New Roman" w:hAnsi="Franklin Gothic Book" w:cs="Arial"/>
                <w:b/>
                <w:lang w:val="en-US"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b/>
                <w:lang w:eastAsia="de-DE"/>
              </w:rPr>
              <w:t>апреля, четверг</w:t>
            </w:r>
          </w:p>
        </w:tc>
      </w:tr>
      <w:tr w:rsidR="00605B94" w:rsidRPr="000F6D42" w:rsidTr="00047581">
        <w:trPr>
          <w:trHeight w:val="569"/>
        </w:trPr>
        <w:tc>
          <w:tcPr>
            <w:tcW w:w="1746" w:type="dxa"/>
            <w:shd w:val="clear" w:color="auto" w:fill="F2F2F2" w:themeFill="background1" w:themeFillShade="F2"/>
            <w:vAlign w:val="center"/>
          </w:tcPr>
          <w:p w:rsidR="00605B94" w:rsidRPr="003C479F" w:rsidRDefault="00605B94" w:rsidP="00634CF3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09</w:t>
            </w:r>
            <w:r w:rsidR="00634CF3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: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30 – 10</w:t>
            </w:r>
            <w:r w:rsidR="00634CF3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: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6094" w:type="dxa"/>
            <w:vAlign w:val="center"/>
          </w:tcPr>
          <w:p w:rsidR="00605B94" w:rsidRPr="00D33FAD" w:rsidRDefault="00605B94" w:rsidP="003571B8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Регистрация участников, приветственный кофе-брейк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605B94" w:rsidRPr="00F66F4A" w:rsidRDefault="00605B94" w:rsidP="00F66F4A">
            <w:pPr>
              <w:jc w:val="both"/>
              <w:rPr>
                <w:rFonts w:ascii="Franklin Gothic Book" w:eastAsia="Times New Roman" w:hAnsi="Franklin Gothic Book" w:cs="Arial"/>
                <w:b/>
                <w:i/>
                <w:sz w:val="16"/>
                <w:szCs w:val="16"/>
                <w:lang w:eastAsia="de-DE"/>
              </w:rPr>
            </w:pPr>
            <w:proofErr w:type="spellStart"/>
            <w:r w:rsidRPr="00F66F4A">
              <w:rPr>
                <w:rFonts w:ascii="Franklin Gothic Book" w:eastAsia="Times New Roman" w:hAnsi="Franklin Gothic Book" w:cs="Arial"/>
                <w:b/>
                <w:i/>
                <w:sz w:val="16"/>
                <w:szCs w:val="16"/>
                <w:lang w:eastAsia="de-DE"/>
              </w:rPr>
              <w:t>Лофт</w:t>
            </w:r>
            <w:proofErr w:type="spellEnd"/>
            <w:r w:rsidRPr="00F66F4A">
              <w:rPr>
                <w:rFonts w:ascii="Franklin Gothic Book" w:eastAsia="Times New Roman" w:hAnsi="Franklin Gothic Book" w:cs="Arial"/>
                <w:b/>
                <w:i/>
                <w:sz w:val="16"/>
                <w:szCs w:val="16"/>
                <w:lang w:eastAsia="de-DE"/>
              </w:rPr>
              <w:t>-холл, 1 этаж</w:t>
            </w:r>
            <w:r w:rsidR="00F66F4A" w:rsidRPr="00F66F4A">
              <w:rPr>
                <w:rFonts w:ascii="Franklin Gothic Book" w:eastAsia="Times New Roman" w:hAnsi="Franklin Gothic Book" w:cs="Arial"/>
                <w:b/>
                <w:i/>
                <w:sz w:val="16"/>
                <w:szCs w:val="16"/>
                <w:lang w:eastAsia="de-DE"/>
              </w:rPr>
              <w:t>,</w:t>
            </w:r>
          </w:p>
          <w:p w:rsidR="00F66F4A" w:rsidRPr="00F66F4A" w:rsidRDefault="00F66F4A" w:rsidP="00F66F4A">
            <w:pPr>
              <w:jc w:val="both"/>
              <w:rPr>
                <w:rFonts w:ascii="Franklin Gothic Book" w:eastAsia="Times New Roman" w:hAnsi="Franklin Gothic Book" w:cs="Arial"/>
                <w:i/>
                <w:sz w:val="16"/>
                <w:szCs w:val="16"/>
                <w:lang w:eastAsia="de-DE"/>
              </w:rPr>
            </w:pPr>
            <w:r w:rsidRPr="00F66F4A">
              <w:rPr>
                <w:rFonts w:ascii="Franklin Gothic Book" w:eastAsia="Times New Roman" w:hAnsi="Franklin Gothic Book" w:cs="Times New Roman"/>
                <w:i/>
                <w:spacing w:val="-5"/>
                <w:sz w:val="16"/>
                <w:szCs w:val="16"/>
              </w:rPr>
              <w:t>ул. Погодинская, д.8</w:t>
            </w:r>
          </w:p>
        </w:tc>
      </w:tr>
      <w:tr w:rsidR="00605B94" w:rsidRPr="000F6D42" w:rsidTr="00047581">
        <w:trPr>
          <w:trHeight w:val="576"/>
        </w:trPr>
        <w:tc>
          <w:tcPr>
            <w:tcW w:w="1746" w:type="dxa"/>
            <w:shd w:val="clear" w:color="auto" w:fill="F2F2F2" w:themeFill="background1" w:themeFillShade="F2"/>
            <w:vAlign w:val="center"/>
          </w:tcPr>
          <w:p w:rsidR="00605B94" w:rsidRPr="00C91AE8" w:rsidRDefault="00605B94" w:rsidP="00634CF3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10</w:t>
            </w:r>
            <w:r w:rsidR="00634CF3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: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00-10</w:t>
            </w:r>
            <w:r w:rsidR="00634CF3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: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605B94" w:rsidRDefault="00605B94" w:rsidP="003571B8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D33FAD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Церемония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 открытия. Приветственные слова:</w:t>
            </w:r>
          </w:p>
          <w:p w:rsidR="00605B94" w:rsidRPr="00605B94" w:rsidRDefault="00605B94" w:rsidP="00605B94">
            <w:pPr>
              <w:pStyle w:val="a8"/>
              <w:numPr>
                <w:ilvl w:val="0"/>
                <w:numId w:val="2"/>
              </w:numPr>
              <w:jc w:val="both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605B94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Юрий Зинченко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,</w:t>
            </w:r>
            <w:r w:rsidRPr="00605B94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</w:t>
            </w:r>
            <w:r w:rsidRPr="00605B94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Президент Российской академии образования;</w:t>
            </w:r>
          </w:p>
          <w:p w:rsidR="00605B94" w:rsidRPr="00605B94" w:rsidRDefault="00605B94" w:rsidP="00605B94">
            <w:pPr>
              <w:pStyle w:val="a8"/>
              <w:numPr>
                <w:ilvl w:val="0"/>
                <w:numId w:val="2"/>
              </w:numPr>
              <w:jc w:val="both"/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proofErr w:type="spellStart"/>
            <w:r w:rsidRPr="00605B94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Геше</w:t>
            </w:r>
            <w:proofErr w:type="spellEnd"/>
            <w:r w:rsidRPr="00605B94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05B94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Йоост</w:t>
            </w:r>
            <w:proofErr w:type="spellEnd"/>
            <w:r w:rsidRPr="00605B94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, </w:t>
            </w:r>
            <w:r w:rsidRPr="00605B94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профессор Берлинского университета искусств, экс-уполномоченный Федерального правительства ФРГ по вопросам информатизации</w:t>
            </w:r>
            <w: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.</w:t>
            </w:r>
          </w:p>
          <w:p w:rsidR="00605B94" w:rsidRPr="00605B94" w:rsidRDefault="00605B94" w:rsidP="00605B94">
            <w:pPr>
              <w:jc w:val="both"/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</w:p>
          <w:p w:rsidR="00605B94" w:rsidRPr="00605B94" w:rsidRDefault="00605B94" w:rsidP="00605B94">
            <w:pPr>
              <w:jc w:val="both"/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Приветственные слова представителей Форума «Петербургский диалог», Совета Федерации, Министерств и ведомств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F66F4A" w:rsidRPr="00F66F4A" w:rsidRDefault="00605B94" w:rsidP="00F66F4A">
            <w:pPr>
              <w:jc w:val="both"/>
              <w:rPr>
                <w:rFonts w:ascii="Franklin Gothic Book" w:eastAsia="Times New Roman" w:hAnsi="Franklin Gothic Book" w:cs="Arial"/>
                <w:b/>
                <w:i/>
                <w:sz w:val="16"/>
                <w:szCs w:val="16"/>
                <w:lang w:eastAsia="de-DE"/>
              </w:rPr>
            </w:pPr>
            <w:proofErr w:type="spellStart"/>
            <w:r w:rsidRPr="00F66F4A">
              <w:rPr>
                <w:rFonts w:ascii="Franklin Gothic Book" w:eastAsia="Times New Roman" w:hAnsi="Franklin Gothic Book" w:cs="Arial"/>
                <w:b/>
                <w:i/>
                <w:sz w:val="16"/>
                <w:szCs w:val="16"/>
                <w:lang w:eastAsia="de-DE"/>
              </w:rPr>
              <w:t>Лофт</w:t>
            </w:r>
            <w:proofErr w:type="spellEnd"/>
            <w:r w:rsidRPr="00F66F4A">
              <w:rPr>
                <w:rFonts w:ascii="Franklin Gothic Book" w:eastAsia="Times New Roman" w:hAnsi="Franklin Gothic Book" w:cs="Arial"/>
                <w:b/>
                <w:i/>
                <w:sz w:val="16"/>
                <w:szCs w:val="16"/>
                <w:lang w:eastAsia="de-DE"/>
              </w:rPr>
              <w:t>-холл, 1 этаж</w:t>
            </w:r>
            <w:r w:rsidR="00F66F4A" w:rsidRPr="00F66F4A">
              <w:rPr>
                <w:rFonts w:ascii="Franklin Gothic Book" w:eastAsia="Times New Roman" w:hAnsi="Franklin Gothic Book" w:cs="Arial"/>
                <w:b/>
                <w:i/>
                <w:sz w:val="16"/>
                <w:szCs w:val="16"/>
                <w:lang w:eastAsia="de-DE"/>
              </w:rPr>
              <w:t>,</w:t>
            </w:r>
          </w:p>
          <w:p w:rsidR="00605B94" w:rsidRPr="00F66F4A" w:rsidRDefault="00F66F4A" w:rsidP="00F66F4A">
            <w:pPr>
              <w:jc w:val="both"/>
              <w:rPr>
                <w:rFonts w:ascii="Franklin Gothic Book" w:eastAsia="Times New Roman" w:hAnsi="Franklin Gothic Book" w:cs="Arial"/>
                <w:i/>
                <w:sz w:val="16"/>
                <w:szCs w:val="16"/>
                <w:lang w:eastAsia="de-DE"/>
              </w:rPr>
            </w:pPr>
            <w:r w:rsidRPr="00F66F4A">
              <w:rPr>
                <w:rFonts w:ascii="Franklin Gothic Book" w:eastAsia="Times New Roman" w:hAnsi="Franklin Gothic Book" w:cs="Times New Roman"/>
                <w:i/>
                <w:spacing w:val="-5"/>
                <w:sz w:val="16"/>
                <w:szCs w:val="16"/>
              </w:rPr>
              <w:t>ул. Погодинская, д.8</w:t>
            </w:r>
          </w:p>
        </w:tc>
      </w:tr>
      <w:tr w:rsidR="00F66F4A" w:rsidRPr="000F6D42" w:rsidTr="00047581">
        <w:trPr>
          <w:trHeight w:val="576"/>
        </w:trPr>
        <w:tc>
          <w:tcPr>
            <w:tcW w:w="1746" w:type="dxa"/>
            <w:shd w:val="clear" w:color="auto" w:fill="F2F2F2" w:themeFill="background1" w:themeFillShade="F2"/>
            <w:vAlign w:val="center"/>
          </w:tcPr>
          <w:p w:rsidR="00F66F4A" w:rsidRPr="00C91AE8" w:rsidRDefault="00F66F4A" w:rsidP="00634CF3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10:30 – 12:00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F66F4A" w:rsidRDefault="00F66F4A" w:rsidP="003571B8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D33FAD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Пленарные доклады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:</w:t>
            </w:r>
          </w:p>
          <w:p w:rsidR="00F66F4A" w:rsidRPr="00605B94" w:rsidRDefault="00F66F4A" w:rsidP="00605B94">
            <w:pPr>
              <w:pStyle w:val="a8"/>
              <w:numPr>
                <w:ilvl w:val="0"/>
                <w:numId w:val="3"/>
              </w:numPr>
              <w:jc w:val="both"/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</w:pPr>
            <w:r w:rsidRPr="00605B94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Людмила Бокова, </w:t>
            </w:r>
            <w:r w:rsidRPr="00605B94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Первый заместитель председателя Комитета Совета Федерации по конституционному законодательству и государственному строительству</w:t>
            </w:r>
          </w:p>
          <w:p w:rsidR="00F66F4A" w:rsidRPr="008F27E6" w:rsidRDefault="00F66F4A" w:rsidP="001C1D7F">
            <w:pPr>
              <w:jc w:val="both"/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 w:rsidRPr="00605B94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Тема</w:t>
            </w: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: </w:t>
            </w:r>
            <w:r w:rsidR="008F27E6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«Перспективы развития государственной политики в области безопасности и развития детей в информационном пространстве»</w:t>
            </w:r>
          </w:p>
          <w:p w:rsidR="00F66F4A" w:rsidRDefault="00F66F4A" w:rsidP="00605B94">
            <w:pPr>
              <w:pStyle w:val="a8"/>
              <w:numPr>
                <w:ilvl w:val="0"/>
                <w:numId w:val="3"/>
              </w:numPr>
              <w:jc w:val="both"/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 w:rsidRPr="00605B94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Катрин </w:t>
            </w:r>
            <w:proofErr w:type="spellStart"/>
            <w:r w:rsidRPr="00605B94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Деммлер</w:t>
            </w:r>
            <w:proofErr w:type="spellEnd"/>
            <w:r w:rsidRPr="00605B94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, </w:t>
            </w:r>
            <w:r w:rsidRPr="00605B94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 xml:space="preserve">Директор института </w:t>
            </w:r>
            <w:proofErr w:type="spellStart"/>
            <w:r w:rsidRPr="00605B94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медиапедагогики</w:t>
            </w:r>
            <w:proofErr w:type="spellEnd"/>
            <w:r w:rsidRPr="00605B94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, Мюнхен</w:t>
            </w:r>
          </w:p>
          <w:p w:rsidR="00EF416C" w:rsidRPr="00EF416C" w:rsidRDefault="00F66F4A" w:rsidP="00FC437A">
            <w:pPr>
              <w:pStyle w:val="a8"/>
              <w:ind w:left="-11"/>
              <w:jc w:val="both"/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Тема:</w:t>
            </w:r>
            <w:r w:rsidRPr="00605B94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«Ребенок и подросток в цифровом обществе: вызовы в сфере образования»</w:t>
            </w:r>
            <w:r w:rsidR="00EF416C" w:rsidRPr="00634CF3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 </w:t>
            </w:r>
          </w:p>
          <w:p w:rsidR="00EF416C" w:rsidRDefault="00EF416C" w:rsidP="00EF416C">
            <w:pPr>
              <w:pStyle w:val="a8"/>
              <w:numPr>
                <w:ilvl w:val="0"/>
                <w:numId w:val="3"/>
              </w:numPr>
              <w:jc w:val="both"/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</w:pPr>
            <w:r w:rsidRPr="00634CF3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Елена </w:t>
            </w:r>
            <w:proofErr w:type="spellStart"/>
            <w:r w:rsidRPr="00634CF3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Вартанова</w:t>
            </w:r>
            <w:proofErr w:type="spellEnd"/>
            <w:r w:rsidRPr="00634CF3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, </w:t>
            </w:r>
            <w:r w:rsidRPr="00634CF3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 xml:space="preserve">декан факультета журналистики МГУ имени </w:t>
            </w:r>
            <w: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М.В. Ломоносова</w:t>
            </w:r>
          </w:p>
          <w:p w:rsidR="00F66F4A" w:rsidRPr="00E8565F" w:rsidRDefault="00EF416C" w:rsidP="00605B94">
            <w:pPr>
              <w:jc w:val="both"/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 xml:space="preserve">Тема: </w:t>
            </w:r>
            <w:r w:rsidRPr="00634CF3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«</w:t>
            </w:r>
            <w:proofErr w:type="spellStart"/>
            <w:r w:rsidRPr="00634CF3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Медиаграмотность</w:t>
            </w:r>
            <w:proofErr w:type="spellEnd"/>
            <w:r w:rsidRPr="00634CF3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 xml:space="preserve"> «цифровой молодежи» как фактор информационной безопасности»</w:t>
            </w:r>
          </w:p>
          <w:p w:rsidR="00F66F4A" w:rsidRDefault="00F66F4A" w:rsidP="00605B94">
            <w:pPr>
              <w:pStyle w:val="a8"/>
              <w:numPr>
                <w:ilvl w:val="0"/>
                <w:numId w:val="3"/>
              </w:numPr>
              <w:jc w:val="both"/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</w:pPr>
            <w:r w:rsidRPr="00605B94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lastRenderedPageBreak/>
              <w:t xml:space="preserve">Томас </w:t>
            </w:r>
            <w:proofErr w:type="spellStart"/>
            <w:r w:rsidRPr="00605B94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Ратгеб</w:t>
            </w:r>
            <w:proofErr w:type="spellEnd"/>
            <w:r w:rsidRPr="00605B94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, </w:t>
            </w:r>
            <w:r w:rsidRPr="00605B94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 xml:space="preserve">руководитель отдела </w:t>
            </w:r>
            <w:proofErr w:type="spellStart"/>
            <w:r w:rsidRPr="00605B94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медиакомпетенций</w:t>
            </w:r>
            <w:proofErr w:type="spellEnd"/>
            <w:r w:rsidRPr="00605B94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, программ и исследований Федеральной службы коммуникаций Федеральной земли Баден-Вюртемберг</w:t>
            </w:r>
          </w:p>
          <w:p w:rsidR="00F66F4A" w:rsidRDefault="00F66F4A" w:rsidP="00605B94">
            <w:pPr>
              <w:jc w:val="both"/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Тема: </w:t>
            </w:r>
            <w:r w:rsidRPr="00605B94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«Формирование </w:t>
            </w:r>
            <w:proofErr w:type="spellStart"/>
            <w:r w:rsidRPr="00605B94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медиакомпетентности</w:t>
            </w:r>
            <w:proofErr w:type="spellEnd"/>
            <w:r w:rsidRPr="00605B94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детей и подростков: актуальные задачи и современные подходы»</w:t>
            </w:r>
          </w:p>
          <w:p w:rsidR="00F66F4A" w:rsidRDefault="00F66F4A" w:rsidP="00634CF3">
            <w:pPr>
              <w:pStyle w:val="a8"/>
              <w:numPr>
                <w:ilvl w:val="0"/>
                <w:numId w:val="3"/>
              </w:numPr>
              <w:jc w:val="both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634CF3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Мартина </w:t>
            </w:r>
            <w:proofErr w:type="spellStart"/>
            <w:r w:rsidRPr="00634CF3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Ханнак</w:t>
            </w:r>
            <w:proofErr w:type="spellEnd"/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, </w:t>
            </w:r>
            <w:r w:rsidR="00164EF6">
              <w:rPr>
                <w:rFonts w:ascii="Franklin Gothic Book" w:hAnsi="Franklin Gothic Book"/>
              </w:rPr>
              <w:t>р</w:t>
            </w:r>
            <w:r w:rsidR="00164EF6" w:rsidRPr="00F03CF6">
              <w:rPr>
                <w:rFonts w:ascii="Franklin Gothic Book" w:hAnsi="Franklin Gothic Book"/>
              </w:rPr>
              <w:t>уководитель</w:t>
            </w:r>
            <w:r w:rsidR="00164EF6" w:rsidRPr="00740495">
              <w:rPr>
                <w:rFonts w:ascii="Franklin Gothic Book" w:hAnsi="Franklin Gothic Book"/>
                <w:sz w:val="24"/>
                <w:szCs w:val="24"/>
              </w:rPr>
              <w:t xml:space="preserve"> Федерально</w:t>
            </w:r>
            <w:r w:rsidR="00164EF6">
              <w:rPr>
                <w:rFonts w:ascii="Franklin Gothic Book" w:hAnsi="Franklin Gothic Book"/>
                <w:sz w:val="24"/>
                <w:szCs w:val="24"/>
              </w:rPr>
              <w:t>го</w:t>
            </w:r>
            <w:r w:rsidR="00164EF6" w:rsidRPr="00740495">
              <w:rPr>
                <w:rFonts w:ascii="Franklin Gothic Book" w:hAnsi="Franklin Gothic Book"/>
                <w:sz w:val="24"/>
                <w:szCs w:val="24"/>
              </w:rPr>
              <w:t xml:space="preserve"> ве</w:t>
            </w:r>
            <w:r w:rsidR="00164EF6">
              <w:rPr>
                <w:rFonts w:ascii="Franklin Gothic Book" w:hAnsi="Franklin Gothic Book"/>
                <w:sz w:val="24"/>
                <w:szCs w:val="24"/>
              </w:rPr>
              <w:t>домства</w:t>
            </w:r>
            <w:r w:rsidR="00164EF6" w:rsidRPr="00740495">
              <w:rPr>
                <w:rFonts w:ascii="Franklin Gothic Book" w:hAnsi="Franklin Gothic Book"/>
                <w:sz w:val="24"/>
                <w:szCs w:val="24"/>
              </w:rPr>
              <w:t xml:space="preserve"> по контролю молодежных СМИ</w:t>
            </w:r>
            <w: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,</w:t>
            </w:r>
            <w:r w:rsidRPr="00634CF3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 </w:t>
            </w:r>
            <w:r w:rsidRPr="00AD64D4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и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 </w:t>
            </w:r>
            <w:r w:rsidRPr="00634CF3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Томас </w:t>
            </w:r>
            <w:proofErr w:type="spellStart"/>
            <w:r w:rsidRPr="00634CF3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Зальцман</w:t>
            </w:r>
            <w:proofErr w:type="spellEnd"/>
            <w:r w:rsidR="00164EF6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, </w:t>
            </w:r>
            <w:r w:rsidR="00164EF6" w:rsidRPr="00164EF6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заместитель руководителя</w:t>
            </w:r>
            <w:r w:rsidR="00164EF6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</w:t>
            </w:r>
            <w:r w:rsidR="00164EF6" w:rsidRPr="00740495">
              <w:rPr>
                <w:rFonts w:ascii="Franklin Gothic Book" w:hAnsi="Franklin Gothic Book"/>
                <w:sz w:val="24"/>
                <w:szCs w:val="24"/>
              </w:rPr>
              <w:t>Федерально</w:t>
            </w:r>
            <w:r w:rsidR="00164EF6">
              <w:rPr>
                <w:rFonts w:ascii="Franklin Gothic Book" w:hAnsi="Franklin Gothic Book"/>
                <w:sz w:val="24"/>
                <w:szCs w:val="24"/>
              </w:rPr>
              <w:t>го</w:t>
            </w:r>
            <w:r w:rsidR="00164EF6" w:rsidRPr="00740495">
              <w:rPr>
                <w:rFonts w:ascii="Franklin Gothic Book" w:hAnsi="Franklin Gothic Book"/>
                <w:sz w:val="24"/>
                <w:szCs w:val="24"/>
              </w:rPr>
              <w:t xml:space="preserve"> ве</w:t>
            </w:r>
            <w:r w:rsidR="00164EF6">
              <w:rPr>
                <w:rFonts w:ascii="Franklin Gothic Book" w:hAnsi="Franklin Gothic Book"/>
                <w:sz w:val="24"/>
                <w:szCs w:val="24"/>
              </w:rPr>
              <w:t>домства</w:t>
            </w:r>
            <w:r w:rsidR="00164EF6" w:rsidRPr="00740495">
              <w:rPr>
                <w:rFonts w:ascii="Franklin Gothic Book" w:hAnsi="Franklin Gothic Book"/>
                <w:sz w:val="24"/>
                <w:szCs w:val="24"/>
              </w:rPr>
              <w:t xml:space="preserve"> по контролю молодежных СМИ</w:t>
            </w:r>
          </w:p>
          <w:p w:rsidR="00F66F4A" w:rsidRPr="00634CF3" w:rsidRDefault="00F66F4A" w:rsidP="00634CF3">
            <w:pPr>
              <w:jc w:val="both"/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 w:rsidRPr="00605B94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Тема</w:t>
            </w: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: </w:t>
            </w:r>
            <w:r w:rsidR="00164EF6">
              <w:rPr>
                <w:rFonts w:ascii="Franklin Gothic Book" w:hAnsi="Franklin Gothic Book"/>
                <w:sz w:val="24"/>
                <w:szCs w:val="24"/>
              </w:rPr>
              <w:t>«</w:t>
            </w:r>
            <w:r w:rsidR="00164EF6" w:rsidRPr="00740495">
              <w:rPr>
                <w:rFonts w:ascii="Franklin Gothic Book" w:hAnsi="Franklin Gothic Book"/>
                <w:sz w:val="24"/>
                <w:szCs w:val="24"/>
              </w:rPr>
              <w:t>Цифровое взросление: защита прав ребенка в медиа среде»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F66F4A" w:rsidRPr="00F66F4A" w:rsidRDefault="00F66F4A" w:rsidP="00E91D3B">
            <w:pPr>
              <w:jc w:val="both"/>
              <w:rPr>
                <w:rFonts w:ascii="Franklin Gothic Book" w:eastAsia="Times New Roman" w:hAnsi="Franklin Gothic Book" w:cs="Arial"/>
                <w:b/>
                <w:i/>
                <w:sz w:val="16"/>
                <w:szCs w:val="16"/>
                <w:lang w:eastAsia="de-DE"/>
              </w:rPr>
            </w:pPr>
            <w:proofErr w:type="spellStart"/>
            <w:r w:rsidRPr="00F66F4A">
              <w:rPr>
                <w:rFonts w:ascii="Franklin Gothic Book" w:eastAsia="Times New Roman" w:hAnsi="Franklin Gothic Book" w:cs="Arial"/>
                <w:b/>
                <w:i/>
                <w:sz w:val="16"/>
                <w:szCs w:val="16"/>
                <w:lang w:eastAsia="de-DE"/>
              </w:rPr>
              <w:lastRenderedPageBreak/>
              <w:t>Лофт</w:t>
            </w:r>
            <w:proofErr w:type="spellEnd"/>
            <w:r w:rsidRPr="00F66F4A">
              <w:rPr>
                <w:rFonts w:ascii="Franklin Gothic Book" w:eastAsia="Times New Roman" w:hAnsi="Franklin Gothic Book" w:cs="Arial"/>
                <w:b/>
                <w:i/>
                <w:sz w:val="16"/>
                <w:szCs w:val="16"/>
                <w:lang w:eastAsia="de-DE"/>
              </w:rPr>
              <w:t>-холл, 1 этаж,</w:t>
            </w:r>
          </w:p>
          <w:p w:rsidR="00F66F4A" w:rsidRPr="00F66F4A" w:rsidRDefault="00F66F4A" w:rsidP="00E91D3B">
            <w:pPr>
              <w:jc w:val="both"/>
              <w:rPr>
                <w:rFonts w:ascii="Franklin Gothic Book" w:eastAsia="Times New Roman" w:hAnsi="Franklin Gothic Book" w:cs="Arial"/>
                <w:i/>
                <w:sz w:val="16"/>
                <w:szCs w:val="16"/>
                <w:lang w:eastAsia="de-DE"/>
              </w:rPr>
            </w:pPr>
            <w:r w:rsidRPr="00F66F4A">
              <w:rPr>
                <w:rFonts w:ascii="Franklin Gothic Book" w:eastAsia="Times New Roman" w:hAnsi="Franklin Gothic Book" w:cs="Times New Roman"/>
                <w:i/>
                <w:spacing w:val="-5"/>
                <w:sz w:val="16"/>
                <w:szCs w:val="16"/>
              </w:rPr>
              <w:t>ул. Погодинская, д.8</w:t>
            </w:r>
          </w:p>
        </w:tc>
      </w:tr>
      <w:tr w:rsidR="00F66F4A" w:rsidRPr="000F6D42" w:rsidTr="00047581">
        <w:trPr>
          <w:trHeight w:val="576"/>
        </w:trPr>
        <w:tc>
          <w:tcPr>
            <w:tcW w:w="1746" w:type="dxa"/>
            <w:shd w:val="clear" w:color="auto" w:fill="F2F2F2" w:themeFill="background1" w:themeFillShade="F2"/>
            <w:vAlign w:val="center"/>
          </w:tcPr>
          <w:p w:rsidR="00F66F4A" w:rsidRPr="00C91AE8" w:rsidRDefault="00F66F4A" w:rsidP="003571B8">
            <w:pP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lastRenderedPageBreak/>
              <w:t>12:00 – 12:30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F66F4A" w:rsidRPr="000B07FA" w:rsidRDefault="00F66F4A" w:rsidP="00634CF3">
            <w:pP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Кофе-брейк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F66F4A" w:rsidRPr="00F66F4A" w:rsidRDefault="00F66F4A" w:rsidP="00E91D3B">
            <w:pPr>
              <w:jc w:val="both"/>
              <w:rPr>
                <w:rFonts w:ascii="Franklin Gothic Book" w:eastAsia="Times New Roman" w:hAnsi="Franklin Gothic Book" w:cs="Arial"/>
                <w:b/>
                <w:i/>
                <w:sz w:val="16"/>
                <w:szCs w:val="16"/>
                <w:lang w:eastAsia="de-DE"/>
              </w:rPr>
            </w:pPr>
            <w:proofErr w:type="spellStart"/>
            <w:r w:rsidRPr="00F66F4A">
              <w:rPr>
                <w:rFonts w:ascii="Franklin Gothic Book" w:eastAsia="Times New Roman" w:hAnsi="Franklin Gothic Book" w:cs="Arial"/>
                <w:b/>
                <w:i/>
                <w:sz w:val="16"/>
                <w:szCs w:val="16"/>
                <w:lang w:eastAsia="de-DE"/>
              </w:rPr>
              <w:t>Лофт</w:t>
            </w:r>
            <w:proofErr w:type="spellEnd"/>
            <w:r w:rsidRPr="00F66F4A">
              <w:rPr>
                <w:rFonts w:ascii="Franklin Gothic Book" w:eastAsia="Times New Roman" w:hAnsi="Franklin Gothic Book" w:cs="Arial"/>
                <w:b/>
                <w:i/>
                <w:sz w:val="16"/>
                <w:szCs w:val="16"/>
                <w:lang w:eastAsia="de-DE"/>
              </w:rPr>
              <w:t>-холл, 1 этаж,</w:t>
            </w:r>
          </w:p>
          <w:p w:rsidR="00F66F4A" w:rsidRPr="00F66F4A" w:rsidRDefault="00F66F4A" w:rsidP="00E91D3B">
            <w:pPr>
              <w:jc w:val="both"/>
              <w:rPr>
                <w:rFonts w:ascii="Franklin Gothic Book" w:eastAsia="Times New Roman" w:hAnsi="Franklin Gothic Book" w:cs="Arial"/>
                <w:i/>
                <w:sz w:val="16"/>
                <w:szCs w:val="16"/>
                <w:lang w:eastAsia="de-DE"/>
              </w:rPr>
            </w:pPr>
            <w:r w:rsidRPr="00F66F4A">
              <w:rPr>
                <w:rFonts w:ascii="Franklin Gothic Book" w:eastAsia="Times New Roman" w:hAnsi="Franklin Gothic Book" w:cs="Times New Roman"/>
                <w:i/>
                <w:spacing w:val="-5"/>
                <w:sz w:val="16"/>
                <w:szCs w:val="16"/>
              </w:rPr>
              <w:t>ул. Погодинская, д.8</w:t>
            </w:r>
          </w:p>
        </w:tc>
      </w:tr>
      <w:tr w:rsidR="00634CF3" w:rsidRPr="000F6D42" w:rsidTr="00047581">
        <w:trPr>
          <w:trHeight w:val="576"/>
        </w:trPr>
        <w:tc>
          <w:tcPr>
            <w:tcW w:w="1746" w:type="dxa"/>
            <w:shd w:val="clear" w:color="auto" w:fill="F2F2F2" w:themeFill="background1" w:themeFillShade="F2"/>
            <w:vAlign w:val="center"/>
          </w:tcPr>
          <w:p w:rsidR="00634CF3" w:rsidRPr="00C91AE8" w:rsidRDefault="00634CF3" w:rsidP="003571B8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12:30 – 15:00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634CF3" w:rsidRDefault="00634CF3" w:rsidP="003571B8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D33FAD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Сообщения и дискуссии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:</w:t>
            </w:r>
          </w:p>
          <w:p w:rsidR="00EF416C" w:rsidRPr="00605B94" w:rsidRDefault="00EF416C" w:rsidP="00EF416C">
            <w:pPr>
              <w:pStyle w:val="a8"/>
              <w:numPr>
                <w:ilvl w:val="0"/>
                <w:numId w:val="3"/>
              </w:numPr>
              <w:jc w:val="both"/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 w:rsidRPr="00605B94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Ольга Карабанова</w:t>
            </w:r>
            <w:r w:rsidRPr="00605B94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, </w:t>
            </w:r>
            <w:r w:rsidRPr="00605B94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заведующий кафедрой возрастной психологии факультета психологии МГУ имени М.В. Ломоносова</w:t>
            </w:r>
          </w:p>
          <w:p w:rsidR="00EF416C" w:rsidRPr="00EF416C" w:rsidRDefault="00EF416C" w:rsidP="00634CF3">
            <w:pPr>
              <w:jc w:val="both"/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Тема:</w:t>
            </w:r>
            <w:r w:rsidRPr="00605B94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«Психологические аспекты информационной безопасности детей и подростков в цифровом обществе»</w:t>
            </w:r>
          </w:p>
          <w:p w:rsidR="00164EF6" w:rsidRPr="00164EF6" w:rsidRDefault="00634CF3" w:rsidP="00164EF6">
            <w:pPr>
              <w:pStyle w:val="a8"/>
              <w:numPr>
                <w:ilvl w:val="0"/>
                <w:numId w:val="3"/>
              </w:numPr>
              <w:jc w:val="both"/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</w:pPr>
            <w:proofErr w:type="spellStart"/>
            <w:r w:rsidRPr="00164EF6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Беньямин</w:t>
            </w:r>
            <w:proofErr w:type="spellEnd"/>
            <w:r w:rsidRPr="00164EF6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164EF6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Тулль</w:t>
            </w:r>
            <w:proofErr w:type="spellEnd"/>
            <w:r w:rsidRPr="00164EF6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, </w:t>
            </w:r>
            <w:r w:rsidR="00164EF6" w:rsidRPr="00164EF6">
              <w:rPr>
                <w:rFonts w:ascii="Franklin Gothic Book" w:hAnsi="Franklin Gothic Book" w:cs="Times New Roman"/>
                <w:i/>
                <w:sz w:val="24"/>
                <w:szCs w:val="24"/>
              </w:rPr>
              <w:t xml:space="preserve">Специалист отдела </w:t>
            </w:r>
            <w:proofErr w:type="spellStart"/>
            <w:r w:rsidR="00164EF6" w:rsidRPr="00164EF6">
              <w:rPr>
                <w:rFonts w:ascii="Franklin Gothic Book" w:hAnsi="Franklin Gothic Book" w:cs="Times New Roman"/>
                <w:i/>
                <w:sz w:val="24"/>
                <w:szCs w:val="24"/>
              </w:rPr>
              <w:t>медиаисследований</w:t>
            </w:r>
            <w:proofErr w:type="spellEnd"/>
            <w:r w:rsidR="00164EF6" w:rsidRPr="00164EF6">
              <w:rPr>
                <w:rFonts w:ascii="Franklin Gothic Book" w:hAnsi="Franklin Gothic Book" w:cs="Times New Roman"/>
                <w:i/>
                <w:sz w:val="24"/>
                <w:szCs w:val="24"/>
              </w:rPr>
              <w:t xml:space="preserve"> Юго-Западной радиовещательной корпорации, Юго-Западный </w:t>
            </w:r>
            <w:proofErr w:type="spellStart"/>
            <w:r w:rsidR="00164EF6" w:rsidRPr="00164EF6">
              <w:rPr>
                <w:rFonts w:ascii="Franklin Gothic Book" w:hAnsi="Franklin Gothic Book" w:cs="Times New Roman"/>
                <w:i/>
                <w:sz w:val="24"/>
                <w:szCs w:val="24"/>
              </w:rPr>
              <w:t>Медиапедагогический</w:t>
            </w:r>
            <w:proofErr w:type="spellEnd"/>
            <w:r w:rsidR="00164EF6" w:rsidRPr="00164EF6">
              <w:rPr>
                <w:rFonts w:ascii="Franklin Gothic Book" w:hAnsi="Franklin Gothic Book" w:cs="Times New Roman"/>
                <w:i/>
                <w:sz w:val="24"/>
                <w:szCs w:val="24"/>
              </w:rPr>
              <w:t xml:space="preserve"> союз</w:t>
            </w:r>
            <w:r w:rsidR="00164EF6" w:rsidRPr="00164EF6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 xml:space="preserve"> </w:t>
            </w:r>
          </w:p>
          <w:p w:rsidR="00634CF3" w:rsidRPr="00164EF6" w:rsidRDefault="00634CF3" w:rsidP="00164EF6">
            <w:pPr>
              <w:pStyle w:val="a8"/>
              <w:ind w:left="-11"/>
              <w:jc w:val="both"/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 w:rsidRPr="00164EF6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Тема: «Актуальные вызовы </w:t>
            </w:r>
            <w:proofErr w:type="spellStart"/>
            <w:r w:rsidRPr="00164EF6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медиасреды</w:t>
            </w:r>
            <w:proofErr w:type="spellEnd"/>
            <w:r w:rsidRPr="00164EF6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и проблемы охраны детства и юношества»</w:t>
            </w:r>
          </w:p>
          <w:p w:rsidR="00634CF3" w:rsidRPr="00634CF3" w:rsidRDefault="00634CF3" w:rsidP="00634CF3">
            <w:pPr>
              <w:pStyle w:val="a8"/>
              <w:numPr>
                <w:ilvl w:val="0"/>
                <w:numId w:val="3"/>
              </w:numPr>
              <w:jc w:val="both"/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 w:rsidRPr="00634CF3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Федор Ушков,</w:t>
            </w:r>
            <w:r w:rsidRPr="00634CF3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</w:t>
            </w:r>
            <w:r w:rsidRPr="008502F1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заместитель начальника управления воспитательной, социальной и психологической работы ФСИН</w:t>
            </w:r>
          </w:p>
          <w:p w:rsidR="00164EF6" w:rsidRDefault="00634CF3" w:rsidP="008502F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Тема: </w:t>
            </w:r>
            <w:r w:rsidRPr="00634CF3">
              <w:rPr>
                <w:rFonts w:ascii="Franklin Gothic Book" w:hAnsi="Franklin Gothic Book"/>
                <w:sz w:val="24"/>
                <w:szCs w:val="24"/>
              </w:rPr>
              <w:t>«</w:t>
            </w:r>
            <w:proofErr w:type="spellStart"/>
            <w:r w:rsidRPr="00634CF3">
              <w:rPr>
                <w:rFonts w:ascii="Franklin Gothic Book" w:hAnsi="Franklin Gothic Book"/>
                <w:sz w:val="24"/>
                <w:szCs w:val="24"/>
              </w:rPr>
              <w:t>Девиантное</w:t>
            </w:r>
            <w:proofErr w:type="spellEnd"/>
            <w:r w:rsidRPr="00634CF3">
              <w:rPr>
                <w:rFonts w:ascii="Franklin Gothic Book" w:hAnsi="Franklin Gothic Book"/>
                <w:sz w:val="24"/>
                <w:szCs w:val="24"/>
              </w:rPr>
              <w:t xml:space="preserve"> поведение в информационном пространстве: причины возникновения и превентивные меры»</w:t>
            </w:r>
          </w:p>
          <w:p w:rsidR="00164EF6" w:rsidRPr="00164EF6" w:rsidRDefault="00634CF3" w:rsidP="00164EF6">
            <w:pPr>
              <w:pStyle w:val="a8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164EF6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Сабина </w:t>
            </w:r>
            <w:proofErr w:type="spellStart"/>
            <w:r w:rsidRPr="00164EF6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Файерабенд</w:t>
            </w:r>
            <w:proofErr w:type="spellEnd"/>
            <w:r w:rsidR="008502F1" w:rsidRPr="00164EF6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, </w:t>
            </w:r>
            <w:r w:rsidR="00164EF6">
              <w:rPr>
                <w:rFonts w:ascii="Franklin Gothic Book" w:hAnsi="Franklin Gothic Book" w:cs="Times New Roman"/>
                <w:i/>
                <w:sz w:val="24"/>
                <w:szCs w:val="24"/>
              </w:rPr>
              <w:t>с</w:t>
            </w:r>
            <w:r w:rsidR="00164EF6" w:rsidRPr="00164EF6">
              <w:rPr>
                <w:rFonts w:ascii="Franklin Gothic Book" w:hAnsi="Franklin Gothic Book" w:cs="Times New Roman"/>
                <w:i/>
                <w:sz w:val="24"/>
                <w:szCs w:val="24"/>
              </w:rPr>
              <w:t xml:space="preserve">пециалист отдела </w:t>
            </w:r>
            <w:proofErr w:type="spellStart"/>
            <w:r w:rsidR="00164EF6" w:rsidRPr="00164EF6">
              <w:rPr>
                <w:rFonts w:ascii="Franklin Gothic Book" w:hAnsi="Franklin Gothic Book" w:cs="Times New Roman"/>
                <w:i/>
                <w:sz w:val="24"/>
                <w:szCs w:val="24"/>
              </w:rPr>
              <w:t>медиаисследований</w:t>
            </w:r>
            <w:proofErr w:type="spellEnd"/>
            <w:r w:rsidR="00164EF6" w:rsidRPr="00164EF6">
              <w:rPr>
                <w:rFonts w:ascii="Franklin Gothic Book" w:hAnsi="Franklin Gothic Book" w:cs="Times New Roman"/>
                <w:i/>
                <w:sz w:val="24"/>
                <w:szCs w:val="24"/>
              </w:rPr>
              <w:t xml:space="preserve"> Юго-Западной радиовещательной корпорации, Юго-Западный </w:t>
            </w:r>
            <w:proofErr w:type="spellStart"/>
            <w:r w:rsidR="00164EF6" w:rsidRPr="00164EF6">
              <w:rPr>
                <w:rFonts w:ascii="Franklin Gothic Book" w:hAnsi="Franklin Gothic Book" w:cs="Times New Roman"/>
                <w:i/>
                <w:sz w:val="24"/>
                <w:szCs w:val="24"/>
              </w:rPr>
              <w:t>Медиапедагогический</w:t>
            </w:r>
            <w:proofErr w:type="spellEnd"/>
            <w:r w:rsidR="00164EF6" w:rsidRPr="00164EF6">
              <w:rPr>
                <w:rFonts w:ascii="Franklin Gothic Book" w:hAnsi="Franklin Gothic Book" w:cs="Times New Roman"/>
                <w:i/>
                <w:sz w:val="24"/>
                <w:szCs w:val="24"/>
              </w:rPr>
              <w:t xml:space="preserve"> союз</w:t>
            </w:r>
            <w:r w:rsidR="00164EF6" w:rsidRPr="00164EF6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 xml:space="preserve"> </w:t>
            </w:r>
          </w:p>
          <w:p w:rsidR="00634CF3" w:rsidRPr="00164EF6" w:rsidRDefault="008502F1" w:rsidP="00164EF6">
            <w:pPr>
              <w:pStyle w:val="a8"/>
              <w:ind w:left="-11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164EF6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Тема:</w:t>
            </w:r>
            <w:r w:rsidR="00634CF3" w:rsidRPr="00164EF6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«Разработка и использование </w:t>
            </w:r>
            <w:proofErr w:type="spellStart"/>
            <w:r w:rsidR="00634CF3" w:rsidRPr="00164EF6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медиапедагогических</w:t>
            </w:r>
            <w:proofErr w:type="spellEnd"/>
            <w:r w:rsidR="00634CF3" w:rsidRPr="00164EF6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ресурсов с учетом потребностей и развития ребенка»</w:t>
            </w:r>
          </w:p>
          <w:p w:rsidR="00634CF3" w:rsidRPr="00634CF3" w:rsidRDefault="00634CF3" w:rsidP="00634CF3">
            <w:pPr>
              <w:pStyle w:val="a8"/>
              <w:numPr>
                <w:ilvl w:val="0"/>
                <w:numId w:val="3"/>
              </w:numPr>
              <w:jc w:val="both"/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 w:rsidRPr="00634CF3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Марина </w:t>
            </w:r>
            <w:proofErr w:type="spellStart"/>
            <w:r w:rsidRPr="00634CF3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Желтухина</w:t>
            </w:r>
            <w:proofErr w:type="spellEnd"/>
            <w:r w:rsidRPr="00634CF3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,</w:t>
            </w:r>
            <w:r w:rsidRPr="00634CF3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</w:t>
            </w:r>
            <w:r w:rsidRPr="008502F1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профессор Волгоградского государственного социально-педагогического университета</w:t>
            </w:r>
          </w:p>
          <w:p w:rsidR="00634CF3" w:rsidRPr="00634CF3" w:rsidRDefault="00634CF3" w:rsidP="00634CF3">
            <w:pPr>
              <w:jc w:val="both"/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Тема: </w:t>
            </w:r>
            <w:r w:rsidRPr="00634CF3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«Основные </w:t>
            </w:r>
            <w:proofErr w:type="spellStart"/>
            <w:r w:rsidRPr="00634CF3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медиаугрозы</w:t>
            </w:r>
            <w:proofErr w:type="spellEnd"/>
            <w:r w:rsidRPr="00634CF3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</w:t>
            </w:r>
            <w:r w:rsidRPr="00634CF3">
              <w:rPr>
                <w:rFonts w:ascii="Franklin Gothic Book" w:eastAsia="Times New Roman" w:hAnsi="Franklin Gothic Book" w:cs="Arial"/>
                <w:sz w:val="24"/>
                <w:szCs w:val="24"/>
                <w:lang w:val="en-US" w:eastAsia="de-DE"/>
              </w:rPr>
              <w:t>XXI</w:t>
            </w:r>
            <w:r w:rsidRPr="00634CF3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века: </w:t>
            </w:r>
            <w:proofErr w:type="spellStart"/>
            <w:r w:rsidRPr="00634CF3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фейк-ньюсмейкинг</w:t>
            </w:r>
            <w:proofErr w:type="spellEnd"/>
            <w:r w:rsidRPr="00634CF3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634CF3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кибербуллинг</w:t>
            </w:r>
            <w:proofErr w:type="spellEnd"/>
            <w:r w:rsidRPr="00634CF3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, экстремизм»</w:t>
            </w:r>
          </w:p>
          <w:p w:rsidR="008502F1" w:rsidRDefault="00634CF3" w:rsidP="00634CF3">
            <w:pPr>
              <w:pStyle w:val="a8"/>
              <w:numPr>
                <w:ilvl w:val="0"/>
                <w:numId w:val="3"/>
              </w:numPr>
              <w:jc w:val="both"/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proofErr w:type="spellStart"/>
            <w:r w:rsidRPr="00634CF3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Хайдрун</w:t>
            </w:r>
            <w:proofErr w:type="spellEnd"/>
            <w:r w:rsidRPr="00634CF3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34CF3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Аллерт</w:t>
            </w:r>
            <w:proofErr w:type="spellEnd"/>
            <w:r w:rsidRPr="00634CF3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, </w:t>
            </w:r>
            <w:r w:rsidR="00196630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Кристоф Рихтер</w:t>
            </w:r>
            <w:r w:rsidR="009C40C2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,</w:t>
            </w:r>
            <w:r w:rsidR="009C40C2" w:rsidRPr="008502F1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9C40C2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Кильский</w:t>
            </w:r>
            <w:proofErr w:type="spellEnd"/>
            <w:r w:rsidRPr="008502F1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 xml:space="preserve"> университета имени </w:t>
            </w:r>
            <w:proofErr w:type="spellStart"/>
            <w:r w:rsidRPr="008502F1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Кристиана</w:t>
            </w:r>
            <w:proofErr w:type="spellEnd"/>
            <w:r w:rsidRPr="008502F1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-Альбрехта</w:t>
            </w:r>
            <w:r w:rsidRPr="00634CF3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</w:t>
            </w:r>
          </w:p>
          <w:p w:rsidR="00634CF3" w:rsidRPr="008502F1" w:rsidRDefault="008502F1" w:rsidP="008502F1">
            <w:pPr>
              <w:jc w:val="both"/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Тема: </w:t>
            </w:r>
            <w:r w:rsidR="00634CF3" w:rsidRPr="008502F1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«</w:t>
            </w:r>
            <w:proofErr w:type="spellStart"/>
            <w:r w:rsidR="00634CF3" w:rsidRPr="008502F1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Медиакомпетенция</w:t>
            </w:r>
            <w:proofErr w:type="spellEnd"/>
            <w:r w:rsidR="00634CF3" w:rsidRPr="008502F1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для динамической </w:t>
            </w:r>
            <w:proofErr w:type="spellStart"/>
            <w:r w:rsidR="00634CF3" w:rsidRPr="008502F1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медиакультуры</w:t>
            </w:r>
            <w:proofErr w:type="spellEnd"/>
            <w:r w:rsidR="00634CF3" w:rsidRPr="008502F1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» </w:t>
            </w:r>
          </w:p>
          <w:p w:rsidR="008502F1" w:rsidRDefault="00634CF3" w:rsidP="00634CF3">
            <w:pPr>
              <w:pStyle w:val="a8"/>
              <w:numPr>
                <w:ilvl w:val="0"/>
                <w:numId w:val="3"/>
              </w:numPr>
              <w:jc w:val="both"/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 w:rsidRPr="00634CF3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Рудольф </w:t>
            </w:r>
            <w:proofErr w:type="spellStart"/>
            <w:r w:rsidRPr="00634CF3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Каммерль</w:t>
            </w:r>
            <w:proofErr w:type="spellEnd"/>
            <w:r w:rsidRPr="00634CF3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, </w:t>
            </w:r>
            <w:r w:rsidRPr="008502F1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 xml:space="preserve">профессор университета </w:t>
            </w:r>
            <w:r w:rsidRPr="008502F1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lastRenderedPageBreak/>
              <w:t>имени Фридриха-Александра</w:t>
            </w:r>
          </w:p>
          <w:p w:rsidR="00634CF3" w:rsidRPr="008502F1" w:rsidRDefault="008502F1" w:rsidP="008502F1">
            <w:pPr>
              <w:jc w:val="both"/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Тема: </w:t>
            </w:r>
            <w:r w:rsidR="00634CF3" w:rsidRPr="008502F1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«Основные направления </w:t>
            </w:r>
            <w:proofErr w:type="spellStart"/>
            <w:r w:rsidR="00634CF3" w:rsidRPr="008502F1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медиапедагогических</w:t>
            </w:r>
            <w:proofErr w:type="spellEnd"/>
            <w:r w:rsidR="00634CF3" w:rsidRPr="008502F1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исследований в германской высшей школе»</w:t>
            </w:r>
          </w:p>
          <w:p w:rsidR="008502F1" w:rsidRPr="008502F1" w:rsidRDefault="00634CF3" w:rsidP="00634CF3">
            <w:pPr>
              <w:pStyle w:val="a8"/>
              <w:numPr>
                <w:ilvl w:val="0"/>
                <w:numId w:val="3"/>
              </w:numPr>
              <w:jc w:val="both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634CF3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Клаус </w:t>
            </w:r>
            <w:proofErr w:type="spellStart"/>
            <w:r w:rsidRPr="00634CF3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Бредль</w:t>
            </w:r>
            <w:proofErr w:type="spellEnd"/>
            <w:r w:rsidRPr="00634CF3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, Юлия </w:t>
            </w:r>
            <w:proofErr w:type="spellStart"/>
            <w:r w:rsidRPr="00634CF3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Турнер-Ирмлер</w:t>
            </w:r>
            <w:proofErr w:type="spellEnd"/>
            <w:r w:rsidRPr="00634CF3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, </w:t>
            </w:r>
            <w:r w:rsidRPr="008502F1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 xml:space="preserve">кафедра </w:t>
            </w:r>
            <w:proofErr w:type="gramStart"/>
            <w:r w:rsidRPr="008502F1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цифровых</w:t>
            </w:r>
            <w:proofErr w:type="gramEnd"/>
            <w:r w:rsidRPr="008502F1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 xml:space="preserve"> медиа, </w:t>
            </w:r>
            <w:proofErr w:type="spellStart"/>
            <w:r w:rsidRPr="008502F1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Аугсбургский</w:t>
            </w:r>
            <w:proofErr w:type="spellEnd"/>
            <w:r w:rsidRPr="008502F1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 xml:space="preserve"> университет</w:t>
            </w:r>
            <w:r w:rsidRPr="00634CF3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</w:t>
            </w:r>
          </w:p>
          <w:p w:rsidR="00343F3F" w:rsidRDefault="008502F1" w:rsidP="00343F3F">
            <w:pPr>
              <w:jc w:val="both"/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Тема: </w:t>
            </w:r>
            <w:r w:rsidR="00634CF3" w:rsidRPr="008502F1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«Трехмерные классы с эффектом присутствия в средней школе: от потребления </w:t>
            </w:r>
            <w:proofErr w:type="spellStart"/>
            <w:r w:rsidR="00634CF3" w:rsidRPr="008502F1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медиапродукта</w:t>
            </w:r>
            <w:proofErr w:type="spellEnd"/>
            <w:r w:rsidR="00634CF3" w:rsidRPr="008502F1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к его созданию»</w:t>
            </w:r>
          </w:p>
          <w:p w:rsidR="00343F3F" w:rsidRPr="00343F3F" w:rsidRDefault="00343F3F" w:rsidP="00343F3F">
            <w:pPr>
              <w:pStyle w:val="a8"/>
              <w:numPr>
                <w:ilvl w:val="0"/>
                <w:numId w:val="3"/>
              </w:numPr>
              <w:jc w:val="both"/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</w:pPr>
            <w:r w:rsidRPr="00343F3F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Алексей Гусев, </w:t>
            </w:r>
            <w:r w:rsidRPr="00343F3F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ответственный секретарь Координационного совета Национальной родительской ассоциации</w:t>
            </w:r>
          </w:p>
          <w:p w:rsidR="00343F3F" w:rsidRPr="008502F1" w:rsidRDefault="00343F3F" w:rsidP="00343F3F">
            <w:pPr>
              <w:jc w:val="both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343F3F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Тема: Информационная безопасность. Родительский взгляд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634CF3" w:rsidRPr="00F66F4A" w:rsidRDefault="00634CF3" w:rsidP="002D7E9C">
            <w:pPr>
              <w:rPr>
                <w:rFonts w:ascii="Franklin Gothic Book" w:eastAsia="Times New Roman" w:hAnsi="Franklin Gothic Book" w:cs="Arial"/>
                <w:i/>
                <w:sz w:val="16"/>
                <w:szCs w:val="16"/>
                <w:lang w:eastAsia="de-DE"/>
              </w:rPr>
            </w:pPr>
          </w:p>
        </w:tc>
      </w:tr>
      <w:tr w:rsidR="00AD64D4" w:rsidRPr="000F6D42" w:rsidTr="00047581">
        <w:trPr>
          <w:trHeight w:val="576"/>
        </w:trPr>
        <w:tc>
          <w:tcPr>
            <w:tcW w:w="1746" w:type="dxa"/>
            <w:shd w:val="clear" w:color="auto" w:fill="F2F2F2" w:themeFill="background1" w:themeFillShade="F2"/>
            <w:vAlign w:val="center"/>
          </w:tcPr>
          <w:p w:rsidR="00AD64D4" w:rsidRPr="00C91AE8" w:rsidRDefault="00AD64D4" w:rsidP="003571B8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lastRenderedPageBreak/>
              <w:t>15:00 – 16:00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AD64D4" w:rsidRPr="00304127" w:rsidRDefault="00AD64D4" w:rsidP="00AD64D4">
            <w:pP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304127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Обед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AD64D4" w:rsidRPr="00F66F4A" w:rsidRDefault="00AD64D4" w:rsidP="00F66F4A">
            <w:pPr>
              <w:jc w:val="both"/>
              <w:rPr>
                <w:rFonts w:ascii="Franklin Gothic Book" w:eastAsia="Times New Roman" w:hAnsi="Franklin Gothic Book" w:cs="Arial"/>
                <w:b/>
                <w:i/>
                <w:sz w:val="16"/>
                <w:szCs w:val="16"/>
                <w:lang w:eastAsia="de-DE"/>
              </w:rPr>
            </w:pPr>
            <w:r w:rsidRPr="00F66F4A">
              <w:rPr>
                <w:rFonts w:ascii="Franklin Gothic Book" w:eastAsia="Times New Roman" w:hAnsi="Franklin Gothic Book" w:cs="Arial"/>
                <w:b/>
                <w:i/>
                <w:sz w:val="16"/>
                <w:szCs w:val="16"/>
                <w:lang w:eastAsia="de-DE"/>
              </w:rPr>
              <w:t>3 этаж</w:t>
            </w:r>
            <w:r w:rsidR="00F66F4A" w:rsidRPr="00F66F4A">
              <w:rPr>
                <w:rFonts w:ascii="Franklin Gothic Book" w:eastAsia="Times New Roman" w:hAnsi="Franklin Gothic Book" w:cs="Arial"/>
                <w:b/>
                <w:i/>
                <w:sz w:val="16"/>
                <w:szCs w:val="16"/>
                <w:lang w:eastAsia="de-DE"/>
              </w:rPr>
              <w:t>,</w:t>
            </w:r>
          </w:p>
          <w:p w:rsidR="00F66F4A" w:rsidRPr="00F66F4A" w:rsidRDefault="00F66F4A" w:rsidP="00F66F4A">
            <w:pPr>
              <w:jc w:val="both"/>
              <w:rPr>
                <w:rFonts w:ascii="Franklin Gothic Book" w:eastAsia="Times New Roman" w:hAnsi="Franklin Gothic Book" w:cs="Arial"/>
                <w:b/>
                <w:i/>
                <w:sz w:val="16"/>
                <w:szCs w:val="16"/>
                <w:lang w:eastAsia="de-DE"/>
              </w:rPr>
            </w:pPr>
            <w:r w:rsidRPr="00F66F4A">
              <w:rPr>
                <w:rFonts w:ascii="Franklin Gothic Book" w:eastAsia="Times New Roman" w:hAnsi="Franklin Gothic Book" w:cs="Times New Roman"/>
                <w:i/>
                <w:spacing w:val="-5"/>
                <w:sz w:val="16"/>
                <w:szCs w:val="16"/>
              </w:rPr>
              <w:t>ул. Погодинская, д.8</w:t>
            </w:r>
          </w:p>
        </w:tc>
      </w:tr>
      <w:tr w:rsidR="00F66F4A" w:rsidRPr="000F6D42" w:rsidTr="008B28AE">
        <w:trPr>
          <w:trHeight w:val="576"/>
        </w:trPr>
        <w:tc>
          <w:tcPr>
            <w:tcW w:w="1746" w:type="dxa"/>
            <w:shd w:val="clear" w:color="auto" w:fill="F2F2F2" w:themeFill="background1" w:themeFillShade="F2"/>
            <w:vAlign w:val="center"/>
          </w:tcPr>
          <w:p w:rsidR="00F66F4A" w:rsidRPr="00C91AE8" w:rsidRDefault="00F66F4A" w:rsidP="00AD64D4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16:00 – 18:00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F66F4A" w:rsidRDefault="00F66F4A" w:rsidP="008B28AE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304127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Презентации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 образовательных цифровых и медиа </w:t>
            </w:r>
            <w:r w:rsidRPr="00304127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проектов</w:t>
            </w:r>
          </w:p>
          <w:p w:rsidR="00F66F4A" w:rsidRDefault="00F66F4A" w:rsidP="00775920">
            <w:pP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</w:p>
          <w:p w:rsidR="00F66F4A" w:rsidRPr="00267D68" w:rsidRDefault="00F66F4A" w:rsidP="00BF3518">
            <w:pPr>
              <w:pStyle w:val="a8"/>
              <w:numPr>
                <w:ilvl w:val="0"/>
                <w:numId w:val="3"/>
              </w:numPr>
              <w:jc w:val="both"/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BF35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Константин Шаранов</w:t>
            </w:r>
            <w:r w:rsidRPr="00BF3518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, </w:t>
            </w:r>
            <w:r w:rsidRPr="00267D68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 xml:space="preserve">координатор проекта </w:t>
            </w:r>
            <w:proofErr w:type="spellStart"/>
            <w:r w:rsidRPr="00267D68">
              <w:rPr>
                <w:rFonts w:ascii="Franklin Gothic Book" w:eastAsia="Times New Roman" w:hAnsi="Franklin Gothic Book" w:cs="Arial"/>
                <w:i/>
                <w:sz w:val="24"/>
                <w:szCs w:val="24"/>
                <w:lang w:val="de-DE" w:eastAsia="de-DE"/>
              </w:rPr>
              <w:t>JuniorUni</w:t>
            </w:r>
            <w:proofErr w:type="spellEnd"/>
          </w:p>
          <w:p w:rsidR="00F66F4A" w:rsidRPr="00267D68" w:rsidRDefault="00F66F4A" w:rsidP="00267D68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Тема:</w:t>
            </w:r>
            <w:r w:rsidRPr="00267D68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«</w:t>
            </w:r>
            <w:proofErr w:type="spellStart"/>
            <w:r w:rsidRPr="00267D68">
              <w:rPr>
                <w:rFonts w:ascii="Franklin Gothic Book" w:hAnsi="Franklin Gothic Book"/>
                <w:sz w:val="24"/>
                <w:szCs w:val="24"/>
              </w:rPr>
              <w:t>Deutsche</w:t>
            </w:r>
            <w:proofErr w:type="spellEnd"/>
            <w:r w:rsidRPr="00267D68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 w:rsidRPr="00267D68">
              <w:rPr>
                <w:rFonts w:ascii="Franklin Gothic Book" w:hAnsi="Franklin Gothic Book"/>
                <w:sz w:val="24"/>
                <w:szCs w:val="24"/>
              </w:rPr>
              <w:t>Digitale</w:t>
            </w:r>
            <w:proofErr w:type="spellEnd"/>
            <w:r w:rsidRPr="00267D68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 w:rsidRPr="00267D68">
              <w:rPr>
                <w:rFonts w:ascii="Franklin Gothic Book" w:hAnsi="Franklin Gothic Book"/>
                <w:sz w:val="24"/>
                <w:szCs w:val="24"/>
              </w:rPr>
              <w:t>Kinder</w:t>
            </w:r>
            <w:proofErr w:type="spellEnd"/>
            <w:r w:rsidRPr="00267D68">
              <w:rPr>
                <w:rFonts w:ascii="Franklin Gothic Book" w:hAnsi="Franklin Gothic Book"/>
                <w:sz w:val="24"/>
                <w:szCs w:val="24"/>
              </w:rPr>
              <w:t xml:space="preserve">- </w:t>
            </w:r>
            <w:proofErr w:type="spellStart"/>
            <w:r w:rsidRPr="00267D68">
              <w:rPr>
                <w:rFonts w:ascii="Franklin Gothic Book" w:hAnsi="Franklin Gothic Book"/>
                <w:sz w:val="24"/>
                <w:szCs w:val="24"/>
              </w:rPr>
              <w:t>und</w:t>
            </w:r>
            <w:proofErr w:type="spellEnd"/>
            <w:r w:rsidRPr="00267D68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 w:rsidRPr="00267D68">
              <w:rPr>
                <w:rFonts w:ascii="Franklin Gothic Book" w:hAnsi="Franklin Gothic Book"/>
                <w:sz w:val="24"/>
                <w:szCs w:val="24"/>
              </w:rPr>
              <w:t>JuniorUni</w:t>
            </w:r>
            <w:proofErr w:type="spellEnd"/>
            <w:r w:rsidRPr="00267D68">
              <w:rPr>
                <w:rFonts w:ascii="Franklin Gothic Book" w:hAnsi="Franklin Gothic Book"/>
                <w:sz w:val="24"/>
                <w:szCs w:val="24"/>
              </w:rPr>
              <w:t>» - образовательный проект Гете-института для детей и подростков</w:t>
            </w:r>
          </w:p>
          <w:p w:rsidR="00F66F4A" w:rsidRPr="00BF3518" w:rsidRDefault="00F66F4A" w:rsidP="00BF3518">
            <w:pPr>
              <w:pStyle w:val="a8"/>
              <w:numPr>
                <w:ilvl w:val="0"/>
                <w:numId w:val="3"/>
              </w:numPr>
              <w:jc w:val="both"/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 w:rsidRPr="00BF35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Вадим </w:t>
            </w:r>
            <w:proofErr w:type="spellStart"/>
            <w:r w:rsidRPr="00BF35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Гриншкун</w:t>
            </w:r>
            <w:proofErr w:type="spellEnd"/>
            <w:r w:rsidRPr="00BF35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, </w:t>
            </w:r>
            <w:r w:rsidRPr="00267D68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заведующий кафедрой информатизации образования Московского городского университета</w:t>
            </w:r>
          </w:p>
          <w:p w:rsidR="00F66F4A" w:rsidRPr="00267D68" w:rsidRDefault="00F66F4A" w:rsidP="00267D68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Тема: </w:t>
            </w:r>
            <w:r w:rsidRPr="00267D68">
              <w:rPr>
                <w:rFonts w:ascii="Franklin Gothic Book" w:hAnsi="Franklin Gothic Book"/>
                <w:sz w:val="24"/>
                <w:szCs w:val="24"/>
              </w:rPr>
              <w:t>«Определение критериев для формирования коллекций цифровых образовательных ресурсов»</w:t>
            </w:r>
          </w:p>
          <w:p w:rsidR="00F66F4A" w:rsidRDefault="00F66F4A" w:rsidP="00BF3518">
            <w:pPr>
              <w:pStyle w:val="a8"/>
              <w:numPr>
                <w:ilvl w:val="0"/>
                <w:numId w:val="3"/>
              </w:numPr>
              <w:jc w:val="both"/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proofErr w:type="spellStart"/>
            <w:r w:rsidRPr="00BF35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Йорг</w:t>
            </w:r>
            <w:proofErr w:type="spellEnd"/>
            <w:r w:rsidRPr="00BF35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F35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Михель</w:t>
            </w:r>
            <w:proofErr w:type="spellEnd"/>
            <w:r w:rsidRPr="00BF35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, Даниель </w:t>
            </w:r>
            <w:proofErr w:type="spellStart"/>
            <w:r w:rsidRPr="00BF35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Брохвиц</w:t>
            </w:r>
            <w:proofErr w:type="spellEnd"/>
            <w:r w:rsidRPr="00BF3518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, </w:t>
            </w: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организация </w:t>
            </w:r>
            <w:r w:rsidRPr="00267D68">
              <w:rPr>
                <w:rFonts w:ascii="Franklin Gothic Book" w:eastAsia="Times New Roman" w:hAnsi="Franklin Gothic Book" w:cs="Arial"/>
                <w:i/>
                <w:sz w:val="24"/>
                <w:szCs w:val="24"/>
                <w:lang w:val="en-US" w:eastAsia="de-DE"/>
              </w:rPr>
              <w:t>KIDS</w:t>
            </w:r>
            <w:r w:rsidRPr="00267D68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 xml:space="preserve"> </w:t>
            </w:r>
            <w:r w:rsidRPr="00267D68">
              <w:rPr>
                <w:rFonts w:ascii="Franklin Gothic Book" w:eastAsia="Times New Roman" w:hAnsi="Franklin Gothic Book" w:cs="Arial"/>
                <w:i/>
                <w:sz w:val="24"/>
                <w:szCs w:val="24"/>
                <w:lang w:val="en-US" w:eastAsia="de-DE"/>
              </w:rPr>
              <w:t>interactive</w:t>
            </w:r>
            <w:r w:rsidRPr="00BF3518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</w:t>
            </w:r>
          </w:p>
          <w:p w:rsidR="00F66F4A" w:rsidRPr="00267D68" w:rsidRDefault="00F66F4A" w:rsidP="00267D68">
            <w:pPr>
              <w:jc w:val="both"/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 w:rsidRPr="00267D68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Тема</w:t>
            </w: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:</w:t>
            </w:r>
            <w:r w:rsidRPr="00267D68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</w:t>
            </w:r>
            <w:r w:rsidR="00164EF6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«Интерактивное обучение детей и подростков: история успеха»</w:t>
            </w:r>
          </w:p>
          <w:p w:rsidR="00F66F4A" w:rsidRPr="00BF3518" w:rsidRDefault="00F66F4A" w:rsidP="00BF3518">
            <w:pPr>
              <w:pStyle w:val="a8"/>
              <w:numPr>
                <w:ilvl w:val="0"/>
                <w:numId w:val="3"/>
              </w:numPr>
              <w:jc w:val="both"/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proofErr w:type="spellStart"/>
            <w:r w:rsidRPr="00BF35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Геше</w:t>
            </w:r>
            <w:proofErr w:type="spellEnd"/>
            <w:r w:rsidRPr="00BF35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F35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Йост</w:t>
            </w:r>
            <w:proofErr w:type="spellEnd"/>
            <w:r w:rsidRPr="00BF35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, Клаус </w:t>
            </w:r>
            <w:proofErr w:type="spellStart"/>
            <w:r w:rsidRPr="00BF35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Бусс</w:t>
            </w:r>
            <w:proofErr w:type="spellEnd"/>
            <w:r w:rsidRPr="00BF35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F35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Йорн</w:t>
            </w:r>
            <w:proofErr w:type="spellEnd"/>
            <w:r w:rsidRPr="00BF35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F35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Альраун</w:t>
            </w:r>
            <w:proofErr w:type="spellEnd"/>
            <w:r w:rsidRPr="00BF3518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, </w:t>
            </w: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организация </w:t>
            </w:r>
            <w:r w:rsidRPr="00BF3518">
              <w:rPr>
                <w:rFonts w:ascii="Franklin Gothic Book" w:eastAsia="Times New Roman" w:hAnsi="Franklin Gothic Book" w:cs="Arial"/>
                <w:sz w:val="24"/>
                <w:szCs w:val="24"/>
                <w:lang w:val="en-US" w:eastAsia="de-DE"/>
              </w:rPr>
              <w:t>CALLIOPE</w:t>
            </w:r>
          </w:p>
          <w:p w:rsidR="00F66F4A" w:rsidRPr="00267D68" w:rsidRDefault="00F66F4A" w:rsidP="00267D68">
            <w:pPr>
              <w:jc w:val="both"/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Тема: </w:t>
            </w:r>
            <w:r w:rsidRPr="00267D68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«Раннее программирование и информатика для детей»</w:t>
            </w:r>
          </w:p>
          <w:p w:rsidR="00F66F4A" w:rsidRDefault="00F66F4A" w:rsidP="00BF3518">
            <w:pPr>
              <w:pStyle w:val="a8"/>
              <w:numPr>
                <w:ilvl w:val="0"/>
                <w:numId w:val="3"/>
              </w:numPr>
              <w:jc w:val="both"/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 w:rsidRPr="00BF35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Гюнтер </w:t>
            </w:r>
            <w:proofErr w:type="spellStart"/>
            <w:r w:rsidRPr="00BF35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Анфанг</w:t>
            </w:r>
            <w:proofErr w:type="spellEnd"/>
            <w:r w:rsidRPr="00BF35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F35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Ахим</w:t>
            </w:r>
            <w:proofErr w:type="spellEnd"/>
            <w:r w:rsidRPr="00BF35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BF35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Лаубер</w:t>
            </w:r>
            <w:proofErr w:type="spellEnd"/>
            <w:r w:rsidRPr="00BF35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, Ульрих </w:t>
            </w:r>
            <w:proofErr w:type="spellStart"/>
            <w:r w:rsidRPr="00BF351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Таузенд</w:t>
            </w:r>
            <w:proofErr w:type="spellEnd"/>
            <w:r w:rsidRPr="00BF3518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,</w:t>
            </w: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организация </w:t>
            </w:r>
            <w:r w:rsidRPr="00BF3518">
              <w:rPr>
                <w:rFonts w:ascii="Franklin Gothic Book" w:eastAsia="Times New Roman" w:hAnsi="Franklin Gothic Book" w:cs="Arial"/>
                <w:sz w:val="24"/>
                <w:szCs w:val="24"/>
                <w:lang w:val="en-US" w:eastAsia="de-DE"/>
              </w:rPr>
              <w:t>JFF</w:t>
            </w:r>
            <w:r w:rsidRPr="00BF3518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</w:t>
            </w:r>
          </w:p>
          <w:p w:rsidR="00F66F4A" w:rsidRPr="00267D68" w:rsidRDefault="00F66F4A" w:rsidP="00267D68">
            <w:pPr>
              <w:jc w:val="both"/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 w:rsidRPr="00267D68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Тема</w:t>
            </w: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:</w:t>
            </w:r>
            <w:r w:rsidRPr="00267D68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</w:t>
            </w:r>
            <w:r w:rsidR="00164EF6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«Раннее цифровое образование: подходы, идеи, решения»</w:t>
            </w:r>
          </w:p>
          <w:p w:rsidR="00F66F4A" w:rsidRPr="00267D68" w:rsidRDefault="00F66F4A" w:rsidP="00267D68">
            <w:pPr>
              <w:pStyle w:val="a8"/>
              <w:numPr>
                <w:ilvl w:val="0"/>
                <w:numId w:val="3"/>
              </w:numPr>
              <w:jc w:val="both"/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 w:rsidRPr="00267D68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Наталья Чеботарь</w:t>
            </w:r>
            <w:r w:rsidRPr="00267D68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, </w:t>
            </w:r>
            <w:r w:rsidRPr="00267D68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руководитель проекта «</w:t>
            </w:r>
            <w:proofErr w:type="spellStart"/>
            <w:r w:rsidRPr="00267D68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Яндекс</w:t>
            </w:r>
            <w:proofErr w:type="gramStart"/>
            <w:r w:rsidRPr="00267D68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.У</w:t>
            </w:r>
            <w:proofErr w:type="gramEnd"/>
            <w:r w:rsidRPr="00267D68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чебник</w:t>
            </w:r>
            <w:proofErr w:type="spellEnd"/>
            <w:r w:rsidRPr="00267D68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»</w:t>
            </w:r>
          </w:p>
          <w:p w:rsidR="00F66F4A" w:rsidRPr="00267D68" w:rsidRDefault="00F66F4A" w:rsidP="00267D68">
            <w:pPr>
              <w:jc w:val="both"/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</w:pPr>
            <w:r w:rsidRPr="00267D68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Тема</w:t>
            </w:r>
            <w:r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>:</w:t>
            </w:r>
            <w:r w:rsidRPr="00267D68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 </w:t>
            </w:r>
            <w:r w:rsidRPr="006A5504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уточняется</w:t>
            </w:r>
          </w:p>
          <w:p w:rsidR="00C40D5F" w:rsidRPr="00616D85" w:rsidRDefault="006D7DBA" w:rsidP="00C40D5F">
            <w:pPr>
              <w:pStyle w:val="a8"/>
              <w:numPr>
                <w:ilvl w:val="0"/>
                <w:numId w:val="3"/>
              </w:numPr>
              <w:jc w:val="both"/>
              <w:rPr>
                <w:rFonts w:ascii="Franklin Gothic Book" w:eastAsia="Times New Roman" w:hAnsi="Franklin Gothic Book" w:cs="Arial"/>
                <w:b/>
                <w:i/>
                <w:sz w:val="24"/>
                <w:szCs w:val="24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Елена Суханова</w:t>
            </w:r>
            <w:r w:rsidR="00F66F4A" w:rsidRPr="00BF3518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, </w:t>
            </w:r>
            <w:r w:rsidR="00616D85" w:rsidRPr="00616D85">
              <w:rPr>
                <w:rFonts w:ascii="Franklin Gothic Book" w:hAnsi="Franklin Gothic Book"/>
                <w:i/>
                <w:sz w:val="24"/>
                <w:szCs w:val="24"/>
              </w:rPr>
              <w:t>программный директор</w:t>
            </w:r>
            <w:r w:rsidR="009D1A18">
              <w:rPr>
                <w:rFonts w:ascii="Franklin Gothic Book" w:hAnsi="Franklin Gothic Book"/>
                <w:i/>
                <w:sz w:val="24"/>
                <w:szCs w:val="24"/>
              </w:rPr>
              <w:t xml:space="preserve"> телеканала</w:t>
            </w:r>
            <w:r w:rsidR="00616D85" w:rsidRPr="00616D85">
              <w:rPr>
                <w:rFonts w:ascii="Franklin Gothic Book" w:hAnsi="Franklin Gothic Book"/>
                <w:i/>
                <w:sz w:val="24"/>
                <w:szCs w:val="24"/>
              </w:rPr>
              <w:t xml:space="preserve"> CTC </w:t>
            </w:r>
            <w:proofErr w:type="spellStart"/>
            <w:r w:rsidR="00616D85" w:rsidRPr="00616D85">
              <w:rPr>
                <w:rFonts w:ascii="Franklin Gothic Book" w:hAnsi="Franklin Gothic Book"/>
                <w:i/>
                <w:sz w:val="24"/>
                <w:szCs w:val="24"/>
              </w:rPr>
              <w:t>Kids</w:t>
            </w:r>
            <w:proofErr w:type="spellEnd"/>
            <w:r w:rsidRPr="00616D85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,</w:t>
            </w:r>
            <w:r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 xml:space="preserve"> </w:t>
            </w:r>
            <w:r w:rsidRPr="006D7DBA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Надежда </w:t>
            </w:r>
            <w:proofErr w:type="spellStart"/>
            <w:r w:rsidRPr="006D7DBA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Кряжева</w:t>
            </w:r>
            <w:proofErr w:type="spellEnd"/>
            <w:r w:rsidR="00616D85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 xml:space="preserve">, </w:t>
            </w:r>
            <w:r w:rsidR="00616D85" w:rsidRPr="00616D85">
              <w:rPr>
                <w:rFonts w:ascii="Franklin Gothic Book" w:hAnsi="Franklin Gothic Book"/>
                <w:i/>
                <w:sz w:val="24"/>
                <w:szCs w:val="24"/>
              </w:rPr>
              <w:t xml:space="preserve">директор по маркетингу </w:t>
            </w:r>
            <w:r w:rsidR="009D1A18">
              <w:rPr>
                <w:rFonts w:ascii="Franklin Gothic Book" w:hAnsi="Franklin Gothic Book"/>
                <w:i/>
                <w:sz w:val="24"/>
                <w:szCs w:val="24"/>
              </w:rPr>
              <w:t xml:space="preserve">телеканала </w:t>
            </w:r>
            <w:r w:rsidR="00616D85" w:rsidRPr="00616D85">
              <w:rPr>
                <w:rFonts w:ascii="Franklin Gothic Book" w:hAnsi="Franklin Gothic Book"/>
                <w:i/>
                <w:sz w:val="24"/>
                <w:szCs w:val="24"/>
              </w:rPr>
              <w:t xml:space="preserve">CTC </w:t>
            </w:r>
            <w:proofErr w:type="spellStart"/>
            <w:r w:rsidR="00616D85" w:rsidRPr="00616D85">
              <w:rPr>
                <w:rFonts w:ascii="Franklin Gothic Book" w:hAnsi="Franklin Gothic Book"/>
                <w:i/>
                <w:sz w:val="24"/>
                <w:szCs w:val="24"/>
              </w:rPr>
              <w:t>Kids</w:t>
            </w:r>
            <w:proofErr w:type="spellEnd"/>
          </w:p>
          <w:p w:rsidR="009D1A18" w:rsidRPr="009D1A18" w:rsidRDefault="00F66F4A" w:rsidP="009D1A18">
            <w:pPr>
              <w:pStyle w:val="a8"/>
              <w:ind w:hanging="731"/>
              <w:jc w:val="both"/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</w:pPr>
            <w:r w:rsidRPr="00C40D5F">
              <w:rPr>
                <w:rFonts w:ascii="Franklin Gothic Book" w:eastAsia="Times New Roman" w:hAnsi="Franklin Gothic Book" w:cs="Arial"/>
                <w:sz w:val="24"/>
                <w:szCs w:val="24"/>
                <w:lang w:eastAsia="de-DE"/>
              </w:rPr>
              <w:t xml:space="preserve">Тема: </w:t>
            </w:r>
            <w:r w:rsidR="009D1A18" w:rsidRPr="009D1A18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 xml:space="preserve">"СТС </w:t>
            </w:r>
            <w:proofErr w:type="spellStart"/>
            <w:r w:rsidR="009D1A18" w:rsidRPr="009D1A18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Kids</w:t>
            </w:r>
            <w:proofErr w:type="spellEnd"/>
            <w:r w:rsidR="009D1A18" w:rsidRPr="009D1A18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. Телеканал для детей, с которыми</w:t>
            </w:r>
          </w:p>
          <w:p w:rsidR="00F66F4A" w:rsidRPr="00C40D5F" w:rsidRDefault="009D1A18" w:rsidP="009D1A18">
            <w:pPr>
              <w:pStyle w:val="a8"/>
              <w:ind w:hanging="731"/>
              <w:jc w:val="both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9D1A18">
              <w:rPr>
                <w:rFonts w:ascii="Franklin Gothic Book" w:eastAsia="Times New Roman" w:hAnsi="Franklin Gothic Book" w:cs="Arial"/>
                <w:i/>
                <w:sz w:val="24"/>
                <w:szCs w:val="24"/>
                <w:lang w:eastAsia="de-DE"/>
              </w:rPr>
              <w:t>занимаются"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F66F4A" w:rsidRPr="00F66F4A" w:rsidRDefault="00F66F4A" w:rsidP="00E91D3B">
            <w:pPr>
              <w:jc w:val="both"/>
              <w:rPr>
                <w:rFonts w:ascii="Franklin Gothic Book" w:eastAsia="Times New Roman" w:hAnsi="Franklin Gothic Book" w:cs="Arial"/>
                <w:b/>
                <w:i/>
                <w:sz w:val="16"/>
                <w:szCs w:val="16"/>
                <w:lang w:eastAsia="de-DE"/>
              </w:rPr>
            </w:pPr>
            <w:proofErr w:type="spellStart"/>
            <w:r w:rsidRPr="00F66F4A">
              <w:rPr>
                <w:rFonts w:ascii="Franklin Gothic Book" w:eastAsia="Times New Roman" w:hAnsi="Franklin Gothic Book" w:cs="Arial"/>
                <w:b/>
                <w:i/>
                <w:sz w:val="16"/>
                <w:szCs w:val="16"/>
                <w:lang w:eastAsia="de-DE"/>
              </w:rPr>
              <w:t>Лофт</w:t>
            </w:r>
            <w:proofErr w:type="spellEnd"/>
            <w:r w:rsidRPr="00F66F4A">
              <w:rPr>
                <w:rFonts w:ascii="Franklin Gothic Book" w:eastAsia="Times New Roman" w:hAnsi="Franklin Gothic Book" w:cs="Arial"/>
                <w:b/>
                <w:i/>
                <w:sz w:val="16"/>
                <w:szCs w:val="16"/>
                <w:lang w:eastAsia="de-DE"/>
              </w:rPr>
              <w:t>-холл, 1 этаж,</w:t>
            </w:r>
          </w:p>
          <w:p w:rsidR="00F66F4A" w:rsidRPr="00F66F4A" w:rsidRDefault="00F66F4A" w:rsidP="00E91D3B">
            <w:pPr>
              <w:jc w:val="both"/>
              <w:rPr>
                <w:rFonts w:ascii="Franklin Gothic Book" w:eastAsia="Times New Roman" w:hAnsi="Franklin Gothic Book" w:cs="Arial"/>
                <w:i/>
                <w:sz w:val="16"/>
                <w:szCs w:val="16"/>
                <w:lang w:eastAsia="de-DE"/>
              </w:rPr>
            </w:pPr>
            <w:r w:rsidRPr="00F66F4A">
              <w:rPr>
                <w:rFonts w:ascii="Franklin Gothic Book" w:eastAsia="Times New Roman" w:hAnsi="Franklin Gothic Book" w:cs="Times New Roman"/>
                <w:i/>
                <w:spacing w:val="-5"/>
                <w:sz w:val="16"/>
                <w:szCs w:val="16"/>
              </w:rPr>
              <w:t>ул. Погодинская, д.8</w:t>
            </w:r>
          </w:p>
        </w:tc>
      </w:tr>
      <w:tr w:rsidR="004361AF" w:rsidRPr="000F6D42" w:rsidTr="00047581">
        <w:trPr>
          <w:trHeight w:val="576"/>
        </w:trPr>
        <w:tc>
          <w:tcPr>
            <w:tcW w:w="1746" w:type="dxa"/>
            <w:shd w:val="clear" w:color="auto" w:fill="F2F2F2" w:themeFill="background1" w:themeFillShade="F2"/>
            <w:vAlign w:val="center"/>
          </w:tcPr>
          <w:p w:rsidR="004361AF" w:rsidRPr="00534C5C" w:rsidRDefault="005609D7" w:rsidP="003571B8">
            <w:pPr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</w:pPr>
            <w:r w:rsidRPr="00534C5C"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de-DE"/>
              </w:rPr>
              <w:t>время уточняется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4361AF" w:rsidRPr="00534C5C" w:rsidRDefault="004361AF" w:rsidP="00627B8C">
            <w:pPr>
              <w:rPr>
                <w:rFonts w:ascii="Franklin Gothic Book" w:eastAsia="Times New Roman" w:hAnsi="Franklin Gothic Book" w:cs="Arial"/>
                <w:lang w:eastAsia="de-DE"/>
              </w:rPr>
            </w:pPr>
            <w:r w:rsidRPr="00534C5C">
              <w:rPr>
                <w:rFonts w:ascii="Franklin Gothic Book" w:eastAsia="Times New Roman" w:hAnsi="Franklin Gothic Book" w:cs="Arial"/>
                <w:lang w:eastAsia="de-DE"/>
              </w:rPr>
              <w:t>Ужин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4361AF" w:rsidRPr="00534C5C" w:rsidRDefault="005609D7" w:rsidP="003571B8">
            <w:pPr>
              <w:rPr>
                <w:rFonts w:ascii="Franklin Gothic Book" w:eastAsia="Times New Roman" w:hAnsi="Franklin Gothic Book" w:cs="Arial"/>
                <w:i/>
                <w:sz w:val="16"/>
                <w:szCs w:val="16"/>
                <w:lang w:eastAsia="de-DE"/>
              </w:rPr>
            </w:pPr>
            <w:r w:rsidRPr="00534C5C">
              <w:rPr>
                <w:rFonts w:ascii="Franklin Gothic Book" w:eastAsia="Times New Roman" w:hAnsi="Franklin Gothic Book" w:cs="Arial"/>
                <w:i/>
                <w:sz w:val="16"/>
                <w:szCs w:val="16"/>
                <w:lang w:eastAsia="de-DE"/>
              </w:rPr>
              <w:t>место</w:t>
            </w:r>
            <w:r w:rsidR="004361AF" w:rsidRPr="00534C5C">
              <w:rPr>
                <w:rFonts w:ascii="Franklin Gothic Book" w:eastAsia="Times New Roman" w:hAnsi="Franklin Gothic Book" w:cs="Arial"/>
                <w:i/>
                <w:sz w:val="16"/>
                <w:szCs w:val="16"/>
                <w:lang w:eastAsia="de-DE"/>
              </w:rPr>
              <w:t xml:space="preserve"> уточняется</w:t>
            </w:r>
          </w:p>
        </w:tc>
      </w:tr>
      <w:tr w:rsidR="00AD64D4" w:rsidRPr="00946BDF" w:rsidTr="00047581">
        <w:trPr>
          <w:trHeight w:val="531"/>
        </w:trPr>
        <w:tc>
          <w:tcPr>
            <w:tcW w:w="9790" w:type="dxa"/>
            <w:gridSpan w:val="3"/>
            <w:shd w:val="clear" w:color="auto" w:fill="DBE5F1" w:themeFill="accent1" w:themeFillTint="33"/>
            <w:vAlign w:val="center"/>
          </w:tcPr>
          <w:p w:rsidR="00AD64D4" w:rsidRPr="00BB07B9" w:rsidRDefault="001C050F" w:rsidP="001C050F">
            <w:pPr>
              <w:rPr>
                <w:rFonts w:ascii="Franklin Gothic Book" w:eastAsia="Times New Roman" w:hAnsi="Franklin Gothic Book" w:cs="Arial"/>
                <w:b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b/>
                <w:lang w:val="en-US" w:eastAsia="de-DE"/>
              </w:rPr>
              <w:t>2</w:t>
            </w:r>
            <w:r>
              <w:rPr>
                <w:rFonts w:ascii="Franklin Gothic Book" w:eastAsia="Times New Roman" w:hAnsi="Franklin Gothic Book" w:cs="Arial"/>
                <w:b/>
                <w:lang w:eastAsia="de-DE"/>
              </w:rPr>
              <w:t>6</w:t>
            </w:r>
            <w:r>
              <w:rPr>
                <w:rFonts w:ascii="Franklin Gothic Book" w:eastAsia="Times New Roman" w:hAnsi="Franklin Gothic Book" w:cs="Arial"/>
                <w:b/>
                <w:lang w:val="en-US" w:eastAsia="de-DE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b/>
                <w:lang w:eastAsia="de-DE"/>
              </w:rPr>
              <w:t>апреля, пятница</w:t>
            </w:r>
          </w:p>
        </w:tc>
      </w:tr>
      <w:tr w:rsidR="00AD64D4" w:rsidRPr="000F6D42" w:rsidTr="00047581">
        <w:trPr>
          <w:trHeight w:val="569"/>
        </w:trPr>
        <w:tc>
          <w:tcPr>
            <w:tcW w:w="1746" w:type="dxa"/>
            <w:shd w:val="clear" w:color="auto" w:fill="F2F2F2" w:themeFill="background1" w:themeFillShade="F2"/>
            <w:vAlign w:val="center"/>
          </w:tcPr>
          <w:p w:rsidR="00AD64D4" w:rsidRPr="000F6D42" w:rsidRDefault="00AD64D4" w:rsidP="002D7E9C">
            <w:pPr>
              <w:jc w:val="center"/>
              <w:rPr>
                <w:rFonts w:ascii="Franklin Gothic Book" w:eastAsia="Times New Roman" w:hAnsi="Franklin Gothic Book" w:cs="Arial"/>
                <w:b/>
                <w:lang w:eastAsia="de-DE"/>
              </w:rPr>
            </w:pPr>
          </w:p>
        </w:tc>
        <w:tc>
          <w:tcPr>
            <w:tcW w:w="6094" w:type="dxa"/>
            <w:vAlign w:val="center"/>
          </w:tcPr>
          <w:p w:rsidR="00AD64D4" w:rsidRPr="00946BDF" w:rsidRDefault="00AD64D4" w:rsidP="002D7E9C">
            <w:pPr>
              <w:rPr>
                <w:rFonts w:ascii="Franklin Gothic Book" w:eastAsia="Times New Roman" w:hAnsi="Franklin Gothic Book" w:cs="Arial"/>
                <w:lang w:eastAsia="de-DE"/>
              </w:rPr>
            </w:pPr>
            <w:r>
              <w:rPr>
                <w:rFonts w:ascii="Franklin Gothic Book" w:eastAsia="Times New Roman" w:hAnsi="Franklin Gothic Book" w:cs="Arial"/>
                <w:lang w:eastAsia="de-DE"/>
              </w:rPr>
              <w:t>Отъезд участников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AD64D4" w:rsidRPr="000F6D42" w:rsidRDefault="00AD64D4" w:rsidP="002D7E9C">
            <w:pPr>
              <w:rPr>
                <w:rFonts w:ascii="Franklin Gothic Book" w:eastAsia="Times New Roman" w:hAnsi="Franklin Gothic Book" w:cs="Arial"/>
                <w:lang w:eastAsia="de-DE"/>
              </w:rPr>
            </w:pPr>
          </w:p>
        </w:tc>
      </w:tr>
    </w:tbl>
    <w:p w:rsidR="00047581" w:rsidRPr="006E0A05" w:rsidRDefault="00047581" w:rsidP="00047581"/>
    <w:p w:rsidR="0093437C" w:rsidRPr="00047581" w:rsidRDefault="0093437C" w:rsidP="00047581"/>
    <w:sectPr w:rsidR="0093437C" w:rsidRPr="00047581" w:rsidSect="00A10F45">
      <w:headerReference w:type="even" r:id="rId9"/>
      <w:headerReference w:type="default" r:id="rId10"/>
      <w:headerReference w:type="first" r:id="rId11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C6" w:rsidRDefault="007A48C6" w:rsidP="000D18D4">
      <w:pPr>
        <w:spacing w:after="0" w:line="240" w:lineRule="auto"/>
      </w:pPr>
      <w:r>
        <w:separator/>
      </w:r>
    </w:p>
  </w:endnote>
  <w:endnote w:type="continuationSeparator" w:id="0">
    <w:p w:rsidR="007A48C6" w:rsidRDefault="007A48C6" w:rsidP="000D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C6" w:rsidRDefault="007A48C6" w:rsidP="000D18D4">
      <w:pPr>
        <w:spacing w:after="0" w:line="240" w:lineRule="auto"/>
      </w:pPr>
      <w:r>
        <w:separator/>
      </w:r>
    </w:p>
  </w:footnote>
  <w:footnote w:type="continuationSeparator" w:id="0">
    <w:p w:rsidR="007A48C6" w:rsidRDefault="007A48C6" w:rsidP="000D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D4" w:rsidRDefault="00A10F45">
    <w:pPr>
      <w:pStyle w:val="a3"/>
    </w:pPr>
    <w:r>
      <w:rPr>
        <w:noProof/>
      </w:rPr>
      <w:drawing>
        <wp:anchor distT="0" distB="0" distL="114300" distR="114300" simplePos="0" relativeHeight="251656704" behindDoc="1" locked="0" layoutInCell="0" allowOverlap="1" wp14:anchorId="660A2AAA" wp14:editId="2F13A06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34605" cy="10796270"/>
          <wp:effectExtent l="0" t="0" r="0" b="0"/>
          <wp:wrapNone/>
          <wp:docPr id="3" name="Рисунок 3" descr="подложка_С ЛОГО_голу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подложка_С ЛОГО_голу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1079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D4" w:rsidRDefault="00A10F45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0" allowOverlap="1" wp14:anchorId="1EFCCDA2" wp14:editId="63698742">
          <wp:simplePos x="0" y="0"/>
          <wp:positionH relativeFrom="margin">
            <wp:posOffset>-1097915</wp:posOffset>
          </wp:positionH>
          <wp:positionV relativeFrom="margin">
            <wp:posOffset>-771525</wp:posOffset>
          </wp:positionV>
          <wp:extent cx="7602220" cy="10750550"/>
          <wp:effectExtent l="0" t="0" r="0" b="0"/>
          <wp:wrapNone/>
          <wp:docPr id="2" name="Рисунок 2" descr="подложка_С ЛОГО_голу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подложка_С ЛОГО_голу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075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D4" w:rsidRDefault="007A48C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601.15pt;height:850.1pt;z-index:-251657728;mso-position-horizontal:center;mso-position-horizontal-relative:margin;mso-position-vertical:center;mso-position-vertical-relative:margin" o:allowincell="f">
          <v:imagedata r:id="rId1" o:title="подложка_С ЛОГО_голуб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262F"/>
    <w:multiLevelType w:val="hybridMultilevel"/>
    <w:tmpl w:val="D7A69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E74D5"/>
    <w:multiLevelType w:val="hybridMultilevel"/>
    <w:tmpl w:val="3CA87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F32E9"/>
    <w:multiLevelType w:val="hybridMultilevel"/>
    <w:tmpl w:val="B2B68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D4"/>
    <w:rsid w:val="000451F0"/>
    <w:rsid w:val="00047581"/>
    <w:rsid w:val="000C620D"/>
    <w:rsid w:val="000D18D4"/>
    <w:rsid w:val="000E3B8B"/>
    <w:rsid w:val="00150757"/>
    <w:rsid w:val="00164EF6"/>
    <w:rsid w:val="00196630"/>
    <w:rsid w:val="001B1D42"/>
    <w:rsid w:val="001B6F73"/>
    <w:rsid w:val="001C050F"/>
    <w:rsid w:val="001C1D7F"/>
    <w:rsid w:val="001D4353"/>
    <w:rsid w:val="001E2A23"/>
    <w:rsid w:val="001F5A1F"/>
    <w:rsid w:val="002302C6"/>
    <w:rsid w:val="00267D68"/>
    <w:rsid w:val="00293874"/>
    <w:rsid w:val="00312DBF"/>
    <w:rsid w:val="00343F3F"/>
    <w:rsid w:val="00375535"/>
    <w:rsid w:val="004361AF"/>
    <w:rsid w:val="004562BF"/>
    <w:rsid w:val="00534C5C"/>
    <w:rsid w:val="005609D7"/>
    <w:rsid w:val="00563F15"/>
    <w:rsid w:val="00605B94"/>
    <w:rsid w:val="00616D85"/>
    <w:rsid w:val="00627B8C"/>
    <w:rsid w:val="00634CF3"/>
    <w:rsid w:val="006A5504"/>
    <w:rsid w:val="006D7DBA"/>
    <w:rsid w:val="006F25F0"/>
    <w:rsid w:val="00724AB6"/>
    <w:rsid w:val="00744E72"/>
    <w:rsid w:val="00746D14"/>
    <w:rsid w:val="00774179"/>
    <w:rsid w:val="00775920"/>
    <w:rsid w:val="0078237E"/>
    <w:rsid w:val="00787FBD"/>
    <w:rsid w:val="007A48C6"/>
    <w:rsid w:val="008241CB"/>
    <w:rsid w:val="008502F1"/>
    <w:rsid w:val="00862E95"/>
    <w:rsid w:val="008B28AE"/>
    <w:rsid w:val="008B60D7"/>
    <w:rsid w:val="008F27E6"/>
    <w:rsid w:val="0093437C"/>
    <w:rsid w:val="009C40C2"/>
    <w:rsid w:val="009D1A18"/>
    <w:rsid w:val="00A10F45"/>
    <w:rsid w:val="00A34B52"/>
    <w:rsid w:val="00A82B47"/>
    <w:rsid w:val="00A9386E"/>
    <w:rsid w:val="00AA2860"/>
    <w:rsid w:val="00AA6D4C"/>
    <w:rsid w:val="00AD64D4"/>
    <w:rsid w:val="00B37840"/>
    <w:rsid w:val="00BF3518"/>
    <w:rsid w:val="00C17D83"/>
    <w:rsid w:val="00C40D5F"/>
    <w:rsid w:val="00C5523D"/>
    <w:rsid w:val="00C615CF"/>
    <w:rsid w:val="00C80C01"/>
    <w:rsid w:val="00E171C6"/>
    <w:rsid w:val="00E5793B"/>
    <w:rsid w:val="00E82BD2"/>
    <w:rsid w:val="00E8565F"/>
    <w:rsid w:val="00ED37D3"/>
    <w:rsid w:val="00ED48E8"/>
    <w:rsid w:val="00EF416C"/>
    <w:rsid w:val="00F03268"/>
    <w:rsid w:val="00F66F4A"/>
    <w:rsid w:val="00F96186"/>
    <w:rsid w:val="00FC437A"/>
    <w:rsid w:val="00FE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18D4"/>
  </w:style>
  <w:style w:type="paragraph" w:styleId="a5">
    <w:name w:val="footer"/>
    <w:basedOn w:val="a"/>
    <w:link w:val="a6"/>
    <w:uiPriority w:val="99"/>
    <w:semiHidden/>
    <w:unhideWhenUsed/>
    <w:rsid w:val="000D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18D4"/>
  </w:style>
  <w:style w:type="table" w:styleId="a7">
    <w:name w:val="Table Grid"/>
    <w:basedOn w:val="a1"/>
    <w:uiPriority w:val="59"/>
    <w:rsid w:val="00A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0F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7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18D4"/>
  </w:style>
  <w:style w:type="paragraph" w:styleId="a5">
    <w:name w:val="footer"/>
    <w:basedOn w:val="a"/>
    <w:link w:val="a6"/>
    <w:uiPriority w:val="99"/>
    <w:semiHidden/>
    <w:unhideWhenUsed/>
    <w:rsid w:val="000D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18D4"/>
  </w:style>
  <w:style w:type="table" w:styleId="a7">
    <w:name w:val="Table Grid"/>
    <w:basedOn w:val="a1"/>
    <w:uiPriority w:val="59"/>
    <w:rsid w:val="00A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0F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7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2019-04-11T09:10:00Z</cp:lastPrinted>
  <dcterms:created xsi:type="dcterms:W3CDTF">2019-04-09T14:03:00Z</dcterms:created>
  <dcterms:modified xsi:type="dcterms:W3CDTF">2019-04-16T09:11:00Z</dcterms:modified>
</cp:coreProperties>
</file>