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A6D" w:rsidRPr="00871A6D" w:rsidRDefault="00871A6D" w:rsidP="00871A6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bookmarkStart w:id="0" w:name="_GoBack"/>
      <w:bookmarkEnd w:id="0"/>
      <w:proofErr w:type="gramStart"/>
      <w:r w:rsidRPr="00871A6D">
        <w:rPr>
          <w:rFonts w:ascii="Times New Roman" w:hAnsi="Times New Roman"/>
          <w:b/>
          <w:sz w:val="28"/>
        </w:rPr>
        <w:t>Тюменский</w:t>
      </w:r>
      <w:proofErr w:type="gramEnd"/>
      <w:r w:rsidRPr="00871A6D">
        <w:rPr>
          <w:rFonts w:ascii="Times New Roman" w:hAnsi="Times New Roman"/>
          <w:b/>
          <w:sz w:val="28"/>
        </w:rPr>
        <w:t xml:space="preserve"> НОЦ РАО</w:t>
      </w:r>
    </w:p>
    <w:p w:rsidR="007D4F98" w:rsidRDefault="007D4F98" w:rsidP="009A7E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D4F98" w:rsidRPr="00C15286" w:rsidRDefault="007D4F98" w:rsidP="007D4F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Результат 1 </w:t>
      </w:r>
    </w:p>
    <w:p w:rsidR="009A7E8A" w:rsidRPr="00C15286" w:rsidRDefault="007D4F98" w:rsidP="007D4F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Направление фундаментального исследования - </w:t>
      </w:r>
      <w:r w:rsidR="009A7E8A" w:rsidRPr="00C15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«Забота о себе» как образовательная практика современного классического университета»</w:t>
      </w:r>
    </w:p>
    <w:p w:rsidR="007D4F98" w:rsidRPr="00C15286" w:rsidRDefault="007D4F98" w:rsidP="007D4F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D4F98" w:rsidRPr="00C15286" w:rsidRDefault="009A7E8A" w:rsidP="007D4F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Внимание к античной практике «заботы о себе» осуществляется в связи с её методологическим значением для выбора направлений развития современного образования. Эта практика, в частности, может помочь в экспертной работе по поводу тех </w:t>
      </w:r>
      <w:proofErr w:type="spellStart"/>
      <w:r w:rsidRPr="00C15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модернизационных</w:t>
      </w:r>
      <w:proofErr w:type="spellEnd"/>
      <w:r w:rsidRPr="00C15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решений, которые осуществляются в современном образовании. Вопрос, «какому субъекту открывается истина», поставленный древними и инициирующий «заботу о себе», спустя века, оказался актуален, когда обнаружилось, что </w:t>
      </w:r>
      <w:proofErr w:type="spellStart"/>
      <w:r w:rsidRPr="00C15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модернизационные</w:t>
      </w:r>
      <w:proofErr w:type="spellEnd"/>
      <w:r w:rsidRPr="00C15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процессы в образовании происходят не всегда в соответствии с его традиционным назначением. Так, вполне оправданное вхождение в университетское образование новых практик, связанных с современными тенденциями социального и научного развития, часто, однако, по форме своего осуществления противоречит классической миссии университета. Коммерциализация, новые формы отчуждения в отношении «преподаватель-студент», трансформации культурной базы, когда традиционно высокая преподавательская культура дополняется культурой корпоративной, имеющей одностороннее назначение способствовать развитию товарно-стоимостных характеристик  образования и пр. – всё это характеристики современного университета. Университетская классика уступает место современности. Это не могло не сказаться на образе студента. Его личностная структура сегодня сложна и противоречива. С одной стороны, – он демократически раскован, активен, предприимчив, </w:t>
      </w:r>
      <w:proofErr w:type="spellStart"/>
      <w:r w:rsidRPr="00C15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харизматичен</w:t>
      </w:r>
      <w:proofErr w:type="spellEnd"/>
      <w:r w:rsidRPr="00C15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свободен в самоопределении и в стремлении к самореализации. Он «заботится о себе». С другой, – в стремительности изменений он не успевает приобщиться к глубокому понятийному мышлению и, пребывая в поверхностных слоях бытия, овладевая «клиповым мышлением», вполне резонно оправдывает сравнение с «дикарём», хотя и «цифровой эпохи» (Ф.А. </w:t>
      </w:r>
      <w:proofErr w:type="spellStart"/>
      <w:r w:rsidRPr="00C15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Гиренок</w:t>
      </w:r>
      <w:proofErr w:type="spellEnd"/>
      <w:r w:rsidR="007D4F98" w:rsidRPr="00C15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9A7E8A" w:rsidRPr="00C15286" w:rsidRDefault="007D4F98" w:rsidP="007D4F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Проблема и цель исследования</w:t>
      </w:r>
      <w:r w:rsidR="009A7E8A" w:rsidRPr="00C15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связаны с выявлением возможностей университетского образования стать для студента «заботой» по поиску собственного «Я» и возвращения студенческой идентичности. Фундаментальность проблемы и её новизна  состоят в выявлении  содержания образования как «заботы» о таком образе студента, показателями которого являются не столько его товарно-стоимостные характеристики, сколько черты личностной и профессиональной культуры, способствующие жизненному успеху в информацион</w:t>
      </w:r>
      <w:r w:rsidRPr="00C15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но-сетевом обществе. Исследование  выявило</w:t>
      </w:r>
      <w:r w:rsidR="009A7E8A" w:rsidRPr="00C15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возможности образования быть «заботой» в условиях сетевого общества.  Разобщение людей – узлов сети (М. </w:t>
      </w:r>
      <w:proofErr w:type="spellStart"/>
      <w:r w:rsidR="009A7E8A" w:rsidRPr="00C15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Кастельс</w:t>
      </w:r>
      <w:proofErr w:type="spellEnd"/>
      <w:r w:rsidR="009A7E8A" w:rsidRPr="00C15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–  объективно требует образования как «заботы» о формировании таких культурных характеристик человека, как желание взаимосвязи, доверия, взаимодействия (К. </w:t>
      </w:r>
      <w:proofErr w:type="spellStart"/>
      <w:r w:rsidR="009A7E8A" w:rsidRPr="00C15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Джерджен</w:t>
      </w:r>
      <w:proofErr w:type="spellEnd"/>
      <w:r w:rsidR="009A7E8A" w:rsidRPr="00C15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коммуникации, корпоративности.</w:t>
      </w:r>
    </w:p>
    <w:p w:rsidR="00283243" w:rsidRPr="00C15286" w:rsidRDefault="00C15286" w:rsidP="007D4F9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Новизна результатов исследования: в</w:t>
      </w:r>
      <w:r w:rsidR="00753818" w:rsidRPr="00C15286">
        <w:rPr>
          <w:rFonts w:ascii="Times New Roman" w:hAnsi="Times New Roman" w:cs="Times New Roman"/>
          <w:sz w:val="24"/>
          <w:szCs w:val="24"/>
        </w:rPr>
        <w:t xml:space="preserve">ыявлены </w:t>
      </w:r>
      <w:proofErr w:type="spellStart"/>
      <w:r w:rsidR="00753818" w:rsidRPr="00C15286">
        <w:rPr>
          <w:rFonts w:ascii="Times New Roman" w:hAnsi="Times New Roman" w:cs="Times New Roman"/>
          <w:sz w:val="24"/>
          <w:szCs w:val="24"/>
        </w:rPr>
        <w:t>контрверсии</w:t>
      </w:r>
      <w:proofErr w:type="spellEnd"/>
      <w:r w:rsidR="00753818" w:rsidRPr="00C15286">
        <w:rPr>
          <w:rFonts w:ascii="Times New Roman" w:hAnsi="Times New Roman" w:cs="Times New Roman"/>
          <w:sz w:val="24"/>
          <w:szCs w:val="24"/>
        </w:rPr>
        <w:t xml:space="preserve"> подходов к решению  вопроса «заботы о себе» и их использование в со</w:t>
      </w:r>
      <w:r>
        <w:rPr>
          <w:rFonts w:ascii="Times New Roman" w:hAnsi="Times New Roman" w:cs="Times New Roman"/>
          <w:sz w:val="24"/>
          <w:szCs w:val="24"/>
        </w:rPr>
        <w:t>временной специфике образования; и</w:t>
      </w:r>
      <w:r w:rsidR="00753818" w:rsidRPr="00C15286">
        <w:rPr>
          <w:rFonts w:ascii="Times New Roman" w:hAnsi="Times New Roman" w:cs="Times New Roman"/>
          <w:sz w:val="24"/>
          <w:szCs w:val="24"/>
        </w:rPr>
        <w:t>сследована ситуация современного университетского образования в контексте кризиса классического обра</w:t>
      </w:r>
      <w:r>
        <w:rPr>
          <w:rFonts w:ascii="Times New Roman" w:hAnsi="Times New Roman" w:cs="Times New Roman"/>
          <w:sz w:val="24"/>
          <w:szCs w:val="24"/>
        </w:rPr>
        <w:t>за студента; о</w:t>
      </w:r>
      <w:r w:rsidR="00753818" w:rsidRPr="00C15286">
        <w:rPr>
          <w:rFonts w:ascii="Times New Roman" w:hAnsi="Times New Roman" w:cs="Times New Roman"/>
          <w:sz w:val="24"/>
          <w:szCs w:val="24"/>
        </w:rPr>
        <w:t>босновано, что классический образ студента трансформируется в сторону адаптации к основным характеристикам изменяющегося университета и общества</w:t>
      </w:r>
      <w:r>
        <w:rPr>
          <w:rFonts w:ascii="Times New Roman" w:hAnsi="Times New Roman" w:cs="Times New Roman"/>
          <w:sz w:val="24"/>
          <w:szCs w:val="24"/>
        </w:rPr>
        <w:t>; к</w:t>
      </w:r>
      <w:r w:rsidR="00753818" w:rsidRPr="00C15286">
        <w:rPr>
          <w:rFonts w:ascii="Times New Roman" w:hAnsi="Times New Roman" w:cs="Times New Roman"/>
          <w:sz w:val="24"/>
          <w:szCs w:val="24"/>
        </w:rPr>
        <w:t>онстатированы конкретные культурные трансформации  идентичности студента современного российско</w:t>
      </w:r>
      <w:r>
        <w:rPr>
          <w:rFonts w:ascii="Times New Roman" w:hAnsi="Times New Roman" w:cs="Times New Roman"/>
          <w:sz w:val="24"/>
          <w:szCs w:val="24"/>
        </w:rPr>
        <w:t>го классического университета;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выявлены возможности</w:t>
      </w:r>
      <w:r w:rsidR="00753818" w:rsidRPr="00C15286">
        <w:rPr>
          <w:rFonts w:ascii="Times New Roman" w:hAnsi="Times New Roman" w:cs="Times New Roman"/>
          <w:sz w:val="24"/>
          <w:szCs w:val="24"/>
        </w:rPr>
        <w:t xml:space="preserve"> потенциала «заботы о себе» как образовательной практики и теоретического средства по (ре</w:t>
      </w:r>
      <w:proofErr w:type="gramStart"/>
      <w:r w:rsidR="00753818" w:rsidRPr="00C15286">
        <w:rPr>
          <w:rFonts w:ascii="Times New Roman" w:hAnsi="Times New Roman" w:cs="Times New Roman"/>
          <w:sz w:val="24"/>
          <w:szCs w:val="24"/>
        </w:rPr>
        <w:t>)к</w:t>
      </w:r>
      <w:proofErr w:type="gramEnd"/>
      <w:r w:rsidR="00753818" w:rsidRPr="00C15286">
        <w:rPr>
          <w:rFonts w:ascii="Times New Roman" w:hAnsi="Times New Roman" w:cs="Times New Roman"/>
          <w:sz w:val="24"/>
          <w:szCs w:val="24"/>
        </w:rPr>
        <w:t>онструкции идентичности студента университета. Разработаны рекомендации по обновлению образовательных практик современного российского университета.</w:t>
      </w:r>
    </w:p>
    <w:sectPr w:rsidR="00283243" w:rsidRPr="00C15286" w:rsidSect="00B621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EA37B7"/>
    <w:multiLevelType w:val="multilevel"/>
    <w:tmpl w:val="638A2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3366D7"/>
    <w:multiLevelType w:val="hybridMultilevel"/>
    <w:tmpl w:val="154C4902"/>
    <w:lvl w:ilvl="0" w:tplc="CC9CF9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81BC0"/>
    <w:rsid w:val="00193AFF"/>
    <w:rsid w:val="00283243"/>
    <w:rsid w:val="005D4342"/>
    <w:rsid w:val="00753818"/>
    <w:rsid w:val="007D4F98"/>
    <w:rsid w:val="00871A6D"/>
    <w:rsid w:val="009A7E8A"/>
    <w:rsid w:val="00B62115"/>
    <w:rsid w:val="00C15286"/>
    <w:rsid w:val="00D81B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1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Definition"/>
    <w:basedOn w:val="a0"/>
    <w:uiPriority w:val="99"/>
    <w:semiHidden/>
    <w:unhideWhenUsed/>
    <w:rsid w:val="009A7E8A"/>
    <w:rPr>
      <w:i/>
      <w:iCs/>
    </w:rPr>
  </w:style>
  <w:style w:type="character" w:styleId="a3">
    <w:name w:val="Emphasis"/>
    <w:basedOn w:val="a0"/>
    <w:uiPriority w:val="20"/>
    <w:qFormat/>
    <w:rsid w:val="009A7E8A"/>
    <w:rPr>
      <w:i/>
      <w:iCs/>
    </w:rPr>
  </w:style>
  <w:style w:type="character" w:customStyle="1" w:styleId="t1data">
    <w:name w:val="t1data"/>
    <w:basedOn w:val="a0"/>
    <w:rsid w:val="009A7E8A"/>
  </w:style>
  <w:style w:type="character" w:customStyle="1" w:styleId="chislo">
    <w:name w:val="chislo"/>
    <w:basedOn w:val="a0"/>
    <w:rsid w:val="009A7E8A"/>
  </w:style>
  <w:style w:type="character" w:styleId="a4">
    <w:name w:val="Hyperlink"/>
    <w:basedOn w:val="a0"/>
    <w:uiPriority w:val="99"/>
    <w:semiHidden/>
    <w:unhideWhenUsed/>
    <w:rsid w:val="009A7E8A"/>
    <w:rPr>
      <w:color w:val="0000FF"/>
      <w:u w:val="single"/>
    </w:rPr>
  </w:style>
  <w:style w:type="character" w:customStyle="1" w:styleId="xformhint">
    <w:name w:val="xform_hint"/>
    <w:basedOn w:val="a0"/>
    <w:rsid w:val="009A7E8A"/>
  </w:style>
  <w:style w:type="paragraph" w:styleId="HTML0">
    <w:name w:val="HTML Preformatted"/>
    <w:basedOn w:val="a"/>
    <w:link w:val="HTML1"/>
    <w:uiPriority w:val="99"/>
    <w:semiHidden/>
    <w:unhideWhenUsed/>
    <w:rsid w:val="009A7E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semiHidden/>
    <w:rsid w:val="009A7E8A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Definition"/>
    <w:basedOn w:val="a0"/>
    <w:uiPriority w:val="99"/>
    <w:semiHidden/>
    <w:unhideWhenUsed/>
    <w:rsid w:val="009A7E8A"/>
    <w:rPr>
      <w:i/>
      <w:iCs/>
    </w:rPr>
  </w:style>
  <w:style w:type="character" w:styleId="a3">
    <w:name w:val="Emphasis"/>
    <w:basedOn w:val="a0"/>
    <w:uiPriority w:val="20"/>
    <w:qFormat/>
    <w:rsid w:val="009A7E8A"/>
    <w:rPr>
      <w:i/>
      <w:iCs/>
    </w:rPr>
  </w:style>
  <w:style w:type="character" w:customStyle="1" w:styleId="t1data">
    <w:name w:val="t1data"/>
    <w:basedOn w:val="a0"/>
    <w:rsid w:val="009A7E8A"/>
  </w:style>
  <w:style w:type="character" w:customStyle="1" w:styleId="chislo">
    <w:name w:val="chislo"/>
    <w:basedOn w:val="a0"/>
    <w:rsid w:val="009A7E8A"/>
  </w:style>
  <w:style w:type="character" w:styleId="a4">
    <w:name w:val="Hyperlink"/>
    <w:basedOn w:val="a0"/>
    <w:uiPriority w:val="99"/>
    <w:semiHidden/>
    <w:unhideWhenUsed/>
    <w:rsid w:val="009A7E8A"/>
    <w:rPr>
      <w:color w:val="0000FF"/>
      <w:u w:val="single"/>
    </w:rPr>
  </w:style>
  <w:style w:type="character" w:customStyle="1" w:styleId="xformhint">
    <w:name w:val="xform_hint"/>
    <w:basedOn w:val="a0"/>
    <w:rsid w:val="009A7E8A"/>
  </w:style>
  <w:style w:type="paragraph" w:styleId="HTML0">
    <w:name w:val="HTML Preformatted"/>
    <w:basedOn w:val="a"/>
    <w:link w:val="HTML1"/>
    <w:uiPriority w:val="99"/>
    <w:semiHidden/>
    <w:unhideWhenUsed/>
    <w:rsid w:val="009A7E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semiHidden/>
    <w:rsid w:val="009A7E8A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0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064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3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50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89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01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73303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8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90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52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81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56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55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3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57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24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62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03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51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88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67051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5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1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9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42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37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534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</Company>
  <LinksUpToDate>false</LinksUpToDate>
  <CharactersWithSpaces>3571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Petrova</dc:creator>
  <cp:lastModifiedBy>612kab</cp:lastModifiedBy>
  <cp:revision>5</cp:revision>
  <dcterms:created xsi:type="dcterms:W3CDTF">2017-11-27T06:28:00Z</dcterms:created>
  <dcterms:modified xsi:type="dcterms:W3CDTF">2017-12-18T08:13:00Z</dcterms:modified>
</cp:coreProperties>
</file>