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E3" w:rsidRDefault="00F333E3" w:rsidP="00F33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3E3">
        <w:rPr>
          <w:rFonts w:ascii="Times New Roman" w:hAnsi="Times New Roman" w:cs="Times New Roman"/>
          <w:sz w:val="28"/>
          <w:szCs w:val="28"/>
        </w:rPr>
        <w:t>УТВЕРЖДАЮ</w:t>
      </w:r>
    </w:p>
    <w:p w:rsidR="00F333E3" w:rsidRDefault="00F333E3" w:rsidP="00F33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проректора по науке </w:t>
      </w:r>
    </w:p>
    <w:p w:rsidR="00F333E3" w:rsidRDefault="00F333E3" w:rsidP="00F33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инновациям ДВФУ</w:t>
      </w:r>
    </w:p>
    <w:p w:rsidR="00F333E3" w:rsidRDefault="007955AF" w:rsidP="00F33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3F8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F2D205" wp14:editId="056FEA7A">
            <wp:extent cx="1028700" cy="374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4" cy="3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3E3">
        <w:rPr>
          <w:rFonts w:ascii="Times New Roman" w:hAnsi="Times New Roman" w:cs="Times New Roman"/>
          <w:sz w:val="28"/>
          <w:szCs w:val="28"/>
        </w:rPr>
        <w:t>А.А. Фаткулин</w:t>
      </w:r>
    </w:p>
    <w:p w:rsidR="00F333E3" w:rsidRPr="00F333E3" w:rsidRDefault="00F333E3" w:rsidP="00F33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5A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55A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F333E3" w:rsidRDefault="00F333E3" w:rsidP="0099725B">
      <w:pPr>
        <w:spacing w:after="0"/>
        <w:jc w:val="center"/>
      </w:pPr>
    </w:p>
    <w:p w:rsidR="0099725B" w:rsidRPr="00BF3689" w:rsidRDefault="0099725B" w:rsidP="0099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25B"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</w:p>
    <w:p w:rsidR="0099725B" w:rsidRDefault="0099725B" w:rsidP="0099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BF3689">
        <w:rPr>
          <w:rFonts w:ascii="Times New Roman" w:hAnsi="Times New Roman" w:cs="Times New Roman"/>
          <w:sz w:val="28"/>
          <w:szCs w:val="28"/>
        </w:rPr>
        <w:t xml:space="preserve"> Дальневосточно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3689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 научного</w:t>
      </w:r>
      <w:r w:rsidRPr="00BF368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89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 (ДВ РНЦ РАО)</w:t>
      </w:r>
    </w:p>
    <w:p w:rsidR="0099725B" w:rsidRDefault="0099725B" w:rsidP="0099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387C45" w:rsidRDefault="00387C45" w:rsidP="0099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782"/>
        <w:gridCol w:w="1447"/>
        <w:gridCol w:w="2496"/>
      </w:tblGrid>
      <w:tr w:rsidR="00387C45" w:rsidTr="00B32D1F">
        <w:tc>
          <w:tcPr>
            <w:tcW w:w="84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2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47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9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87C45" w:rsidTr="00B32D1F">
        <w:tc>
          <w:tcPr>
            <w:tcW w:w="84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7D45FB">
              <w:rPr>
                <w:rFonts w:ascii="Times New Roman" w:hAnsi="Times New Roman" w:cs="Times New Roman"/>
                <w:sz w:val="28"/>
                <w:szCs w:val="28"/>
              </w:rPr>
              <w:t>ерждение Положения о ДВ РНЦ РАО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9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</w:tr>
      <w:tr w:rsidR="00387C45" w:rsidTr="00B32D1F">
        <w:tc>
          <w:tcPr>
            <w:tcW w:w="84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Анализ состояния научных исследований в области наук об образовании в научно-об</w:t>
            </w:r>
            <w:r w:rsidR="007D45FB">
              <w:rPr>
                <w:rFonts w:ascii="Times New Roman" w:hAnsi="Times New Roman" w:cs="Times New Roman"/>
                <w:sz w:val="28"/>
                <w:szCs w:val="28"/>
              </w:rPr>
              <w:t>разовательном пространстве ДВФО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96" w:type="dxa"/>
          </w:tcPr>
          <w:p w:rsidR="00387C45" w:rsidRDefault="007D45FB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Центра, члены Совета</w:t>
            </w:r>
          </w:p>
        </w:tc>
      </w:tr>
      <w:tr w:rsidR="00387C45" w:rsidTr="00B32D1F">
        <w:tc>
          <w:tcPr>
            <w:tcW w:w="84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актуальной научной тематики ДВ РНЦ РАО в области </w:t>
            </w:r>
            <w:r w:rsidR="007D45FB">
              <w:rPr>
                <w:rFonts w:ascii="Times New Roman" w:hAnsi="Times New Roman" w:cs="Times New Roman"/>
                <w:sz w:val="28"/>
                <w:szCs w:val="28"/>
              </w:rPr>
              <w:t>наук об образовании на 2017 год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496" w:type="dxa"/>
          </w:tcPr>
          <w:p w:rsidR="00387C45" w:rsidRDefault="007D45FB" w:rsidP="007D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5FB">
              <w:rPr>
                <w:rFonts w:ascii="Times New Roman" w:hAnsi="Times New Roman" w:cs="Times New Roman"/>
                <w:sz w:val="28"/>
                <w:szCs w:val="28"/>
              </w:rPr>
              <w:t>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5FB">
              <w:rPr>
                <w:rFonts w:ascii="Times New Roman" w:hAnsi="Times New Roman" w:cs="Times New Roman"/>
                <w:sz w:val="28"/>
                <w:szCs w:val="28"/>
              </w:rPr>
              <w:t xml:space="preserve"> члены Совета</w:t>
            </w:r>
          </w:p>
        </w:tc>
      </w:tr>
      <w:tr w:rsidR="00387C45" w:rsidTr="00B32D1F">
        <w:tc>
          <w:tcPr>
            <w:tcW w:w="846" w:type="dxa"/>
          </w:tcPr>
          <w:p w:rsidR="00387C45" w:rsidRDefault="00387C45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D45FB">
              <w:rPr>
                <w:rFonts w:ascii="Times New Roman" w:hAnsi="Times New Roman" w:cs="Times New Roman"/>
                <w:sz w:val="28"/>
                <w:szCs w:val="28"/>
              </w:rPr>
              <w:t>сайта ДВ РНЦ РАО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96" w:type="dxa"/>
          </w:tcPr>
          <w:p w:rsidR="00387C45" w:rsidRDefault="007D45FB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387C45" w:rsidTr="00B32D1F">
        <w:tc>
          <w:tcPr>
            <w:tcW w:w="846" w:type="dxa"/>
          </w:tcPr>
          <w:p w:rsidR="00387C45" w:rsidRDefault="007D45FB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Совета ДВ РНЦ РАО. Разр</w:t>
            </w:r>
            <w:r w:rsidR="007D45FB">
              <w:rPr>
                <w:rFonts w:ascii="Times New Roman" w:hAnsi="Times New Roman" w:cs="Times New Roman"/>
                <w:sz w:val="28"/>
                <w:szCs w:val="28"/>
              </w:rPr>
              <w:t>аботка регламента работы Совета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39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496" w:type="dxa"/>
          </w:tcPr>
          <w:p w:rsidR="00387C45" w:rsidRDefault="007D45FB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FB">
              <w:rPr>
                <w:rFonts w:ascii="Times New Roman" w:hAnsi="Times New Roman" w:cs="Times New Roman"/>
                <w:sz w:val="28"/>
                <w:szCs w:val="28"/>
              </w:rPr>
              <w:t>Директор Центра,</w:t>
            </w:r>
          </w:p>
        </w:tc>
      </w:tr>
      <w:tr w:rsidR="00387C45" w:rsidTr="00B32D1F">
        <w:tc>
          <w:tcPr>
            <w:tcW w:w="846" w:type="dxa"/>
          </w:tcPr>
          <w:p w:rsidR="00387C45" w:rsidRDefault="00411D4D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работы Совета.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496" w:type="dxa"/>
          </w:tcPr>
          <w:p w:rsidR="00387C45" w:rsidRDefault="007D45FB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5FB">
              <w:rPr>
                <w:rFonts w:ascii="Times New Roman" w:hAnsi="Times New Roman" w:cs="Times New Roman"/>
                <w:sz w:val="28"/>
                <w:szCs w:val="28"/>
              </w:rPr>
              <w:t>ченый секретарь</w:t>
            </w:r>
          </w:p>
        </w:tc>
      </w:tr>
      <w:tr w:rsidR="00387C45" w:rsidTr="00B32D1F">
        <w:tc>
          <w:tcPr>
            <w:tcW w:w="846" w:type="dxa"/>
          </w:tcPr>
          <w:p w:rsidR="00387C45" w:rsidRDefault="00411D4D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Проведение на базе ДВ РНЦ РАО круглого стола совместно со Школой педагогики ДВФУ, ДВ РУМЦ, членами диссертационного совета по педагогическим наукам, представителями вузов и Институтов развития образования  региона на тему «О состоянии и задачах развития исследований в области наук об образовании».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96" w:type="dxa"/>
          </w:tcPr>
          <w:p w:rsidR="00387C45" w:rsidRDefault="007D45FB" w:rsidP="007D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FB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Школы педагогики, директор Школы гуманитарных наук</w:t>
            </w:r>
            <w:r w:rsidR="00411D4D">
              <w:rPr>
                <w:rFonts w:ascii="Times New Roman" w:hAnsi="Times New Roman" w:cs="Times New Roman"/>
                <w:sz w:val="28"/>
                <w:szCs w:val="28"/>
              </w:rPr>
              <w:t>, председатель диссовета по педагогическим наукам</w:t>
            </w:r>
          </w:p>
        </w:tc>
      </w:tr>
      <w:tr w:rsidR="00387C45" w:rsidTr="00B32D1F">
        <w:tc>
          <w:tcPr>
            <w:tcW w:w="846" w:type="dxa"/>
          </w:tcPr>
          <w:p w:rsidR="00387C45" w:rsidRDefault="00411D4D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подписание регионального Соглашения о </w:t>
            </w:r>
            <w:r w:rsidRPr="00387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взаимодействии заинтересованных организаций и учреждений в части развития исследований в </w:t>
            </w:r>
            <w:r w:rsidR="00DC6B3A">
              <w:rPr>
                <w:rFonts w:ascii="Times New Roman" w:hAnsi="Times New Roman" w:cs="Times New Roman"/>
                <w:sz w:val="28"/>
                <w:szCs w:val="28"/>
              </w:rPr>
              <w:t>сфере образования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96" w:type="dxa"/>
          </w:tcPr>
          <w:p w:rsidR="00387C45" w:rsidRDefault="00DC6B3A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3A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Установление партнерских отношений с Московским государственным университетом им. М.В. Ломоносова, Московским педагогическим государственным университетом, Санкт-Петербургским государственным педагогическим университетом им. Герцена, Институтом исследования образ</w:t>
            </w:r>
            <w:r w:rsidR="00DC6B3A">
              <w:rPr>
                <w:rFonts w:ascii="Times New Roman" w:hAnsi="Times New Roman" w:cs="Times New Roman"/>
                <w:sz w:val="28"/>
                <w:szCs w:val="28"/>
              </w:rPr>
              <w:t>ования РАО и другими партнерами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39">
              <w:rPr>
                <w:rFonts w:ascii="Times New Roman" w:hAnsi="Times New Roman" w:cs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496" w:type="dxa"/>
          </w:tcPr>
          <w:p w:rsidR="00387C45" w:rsidRDefault="00DC6B3A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3A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проректор по развитию ДВФУ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Создание системы мер по привлечению талантливой молодежи на обучение по про</w:t>
            </w:r>
            <w:r w:rsidR="00DC6B3A">
              <w:rPr>
                <w:rFonts w:ascii="Times New Roman" w:hAnsi="Times New Roman" w:cs="Times New Roman"/>
                <w:sz w:val="28"/>
                <w:szCs w:val="28"/>
              </w:rPr>
              <w:t>граммам педагогического профиля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39">
              <w:rPr>
                <w:rFonts w:ascii="Times New Roman" w:hAnsi="Times New Roman" w:cs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496" w:type="dxa"/>
          </w:tcPr>
          <w:p w:rsidR="00387C45" w:rsidRDefault="00DC6B3A" w:rsidP="00DC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Центра, </w:t>
            </w:r>
            <w:r w:rsidR="00E8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B3A"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ДВФУ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Проведение межвузовского семинара «Методология научного исследования в образовании» для аспирантов и молодых преподавателей.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96" w:type="dxa"/>
          </w:tcPr>
          <w:p w:rsidR="00387C45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Центра, ученый секретарь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82" w:type="dxa"/>
          </w:tcPr>
          <w:p w:rsidR="00387C45" w:rsidRPr="00387C45" w:rsidRDefault="00B32D1F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практики заявочной деятельности ученых ДВФО в конкурсах на получение финансирования для организации исследований в области наук об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387C45" w:rsidRPr="00387C45">
              <w:rPr>
                <w:rFonts w:ascii="Times New Roman" w:hAnsi="Times New Roman" w:cs="Times New Roman"/>
                <w:sz w:val="28"/>
                <w:szCs w:val="28"/>
              </w:rPr>
              <w:t>ФЦПРО, РГНФ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39">
              <w:rPr>
                <w:rFonts w:ascii="Times New Roman" w:hAnsi="Times New Roman" w:cs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496" w:type="dxa"/>
          </w:tcPr>
          <w:p w:rsidR="00387C45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Совета, представители вузов и организаций ДВФО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контактных лиц по организациям – партнерам ДВ РНЦ РАО, по научным руководителям и исполнителям научных работ в области наук об образовании.</w:t>
            </w:r>
          </w:p>
        </w:tc>
        <w:tc>
          <w:tcPr>
            <w:tcW w:w="1447" w:type="dxa"/>
          </w:tcPr>
          <w:p w:rsidR="00387C45" w:rsidRDefault="00C12239" w:rsidP="00C1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май</w:t>
            </w:r>
          </w:p>
        </w:tc>
        <w:tc>
          <w:tcPr>
            <w:tcW w:w="2496" w:type="dxa"/>
          </w:tcPr>
          <w:p w:rsidR="00387C45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ченый секретарь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Развитие партнерских отношений в сфере педагогики с зарубежными вузами.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39">
              <w:rPr>
                <w:rFonts w:ascii="Times New Roman" w:hAnsi="Times New Roman" w:cs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496" w:type="dxa"/>
          </w:tcPr>
          <w:p w:rsidR="00387C45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секретарь, члены Совета</w:t>
            </w:r>
          </w:p>
        </w:tc>
      </w:tr>
      <w:tr w:rsidR="00387C45" w:rsidTr="00B32D1F">
        <w:tc>
          <w:tcPr>
            <w:tcW w:w="846" w:type="dxa"/>
          </w:tcPr>
          <w:p w:rsidR="00387C45" w:rsidRDefault="00301FC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82" w:type="dxa"/>
          </w:tcPr>
          <w:p w:rsidR="00387C45" w:rsidRPr="00387C45" w:rsidRDefault="00387C45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45"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научных руководителей в области исследования образования.</w:t>
            </w:r>
          </w:p>
        </w:tc>
        <w:tc>
          <w:tcPr>
            <w:tcW w:w="1447" w:type="dxa"/>
          </w:tcPr>
          <w:p w:rsidR="00387C45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96" w:type="dxa"/>
          </w:tcPr>
          <w:p w:rsidR="00387C45" w:rsidRDefault="00B32D1F" w:rsidP="00B3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239" w:rsidTr="00B32D1F">
        <w:tc>
          <w:tcPr>
            <w:tcW w:w="846" w:type="dxa"/>
          </w:tcPr>
          <w:p w:rsidR="00C12239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82" w:type="dxa"/>
          </w:tcPr>
          <w:p w:rsidR="00C12239" w:rsidRPr="00387C45" w:rsidRDefault="00C12239" w:rsidP="00F3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333E3">
              <w:rPr>
                <w:rFonts w:ascii="Times New Roman" w:hAnsi="Times New Roman" w:cs="Times New Roman"/>
                <w:sz w:val="28"/>
                <w:szCs w:val="28"/>
              </w:rPr>
              <w:t xml:space="preserve">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 w:rsidR="00F333E3">
              <w:rPr>
                <w:rFonts w:ascii="Times New Roman" w:hAnsi="Times New Roman" w:cs="Times New Roman"/>
                <w:sz w:val="28"/>
                <w:szCs w:val="28"/>
              </w:rPr>
              <w:t>ях, направленных на развитие наук об образовании, инновационную деятельность, совершенствование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C12239" w:rsidRDefault="00F333E3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3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</w:p>
        </w:tc>
        <w:tc>
          <w:tcPr>
            <w:tcW w:w="2496" w:type="dxa"/>
          </w:tcPr>
          <w:p w:rsidR="00C12239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Центра, </w:t>
            </w:r>
            <w:r w:rsidRPr="00B32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ученый секретарь, члены Совета, представители вузов и организаций ДВФО</w:t>
            </w:r>
          </w:p>
        </w:tc>
      </w:tr>
      <w:tr w:rsidR="00C12239" w:rsidTr="00B32D1F">
        <w:tc>
          <w:tcPr>
            <w:tcW w:w="846" w:type="dxa"/>
          </w:tcPr>
          <w:p w:rsidR="00C12239" w:rsidRDefault="00C12239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82" w:type="dxa"/>
          </w:tcPr>
          <w:p w:rsidR="00C12239" w:rsidRDefault="00C12239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и мероприятиях, организуемых РАО в 2017 году</w:t>
            </w:r>
          </w:p>
        </w:tc>
        <w:tc>
          <w:tcPr>
            <w:tcW w:w="1447" w:type="dxa"/>
          </w:tcPr>
          <w:p w:rsidR="00C12239" w:rsidRDefault="00F333E3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РАО</w:t>
            </w:r>
          </w:p>
        </w:tc>
        <w:tc>
          <w:tcPr>
            <w:tcW w:w="2496" w:type="dxa"/>
          </w:tcPr>
          <w:p w:rsidR="00C12239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представитель Представительства ДВФУ в Москве</w:t>
            </w:r>
          </w:p>
        </w:tc>
      </w:tr>
      <w:tr w:rsidR="009923DF" w:rsidTr="00B32D1F">
        <w:tc>
          <w:tcPr>
            <w:tcW w:w="846" w:type="dxa"/>
          </w:tcPr>
          <w:p w:rsidR="009923DF" w:rsidRDefault="009923DF" w:rsidP="00B3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9923DF" w:rsidRDefault="009923DF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DF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проблемам и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предлагаемым РАО</w:t>
            </w:r>
          </w:p>
        </w:tc>
        <w:tc>
          <w:tcPr>
            <w:tcW w:w="1447" w:type="dxa"/>
          </w:tcPr>
          <w:p w:rsidR="009923DF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РАО</w:t>
            </w:r>
          </w:p>
        </w:tc>
        <w:tc>
          <w:tcPr>
            <w:tcW w:w="2496" w:type="dxa"/>
          </w:tcPr>
          <w:p w:rsidR="009923DF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секретарь, члены Совета</w:t>
            </w:r>
          </w:p>
        </w:tc>
      </w:tr>
      <w:tr w:rsidR="009923DF" w:rsidTr="00B32D1F">
        <w:tc>
          <w:tcPr>
            <w:tcW w:w="846" w:type="dxa"/>
          </w:tcPr>
          <w:p w:rsidR="009923DF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2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:rsidR="009923DF" w:rsidRPr="009923DF" w:rsidRDefault="009923DF" w:rsidP="0038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годового отчета о деятельности ДВ РНЦ РАО</w:t>
            </w:r>
          </w:p>
        </w:tc>
        <w:tc>
          <w:tcPr>
            <w:tcW w:w="1447" w:type="dxa"/>
          </w:tcPr>
          <w:p w:rsidR="009923DF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96" w:type="dxa"/>
          </w:tcPr>
          <w:p w:rsidR="009923DF" w:rsidRDefault="00B32D1F" w:rsidP="0099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D1F">
              <w:rPr>
                <w:rFonts w:ascii="Times New Roman" w:hAnsi="Times New Roman" w:cs="Times New Roman"/>
                <w:sz w:val="28"/>
                <w:szCs w:val="28"/>
              </w:rPr>
              <w:t>Директор Центра, ученый секретарь</w:t>
            </w:r>
          </w:p>
        </w:tc>
      </w:tr>
    </w:tbl>
    <w:p w:rsidR="0099725B" w:rsidRDefault="0099725B" w:rsidP="0099725B"/>
    <w:sectPr w:rsidR="0099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FD1"/>
    <w:multiLevelType w:val="hybridMultilevel"/>
    <w:tmpl w:val="3092BA46"/>
    <w:lvl w:ilvl="0" w:tplc="246216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8"/>
    <w:rsid w:val="000024F2"/>
    <w:rsid w:val="000222C4"/>
    <w:rsid w:val="00024C7A"/>
    <w:rsid w:val="0003702A"/>
    <w:rsid w:val="000413CF"/>
    <w:rsid w:val="00047FC2"/>
    <w:rsid w:val="000555FD"/>
    <w:rsid w:val="00056333"/>
    <w:rsid w:val="00063649"/>
    <w:rsid w:val="0006586A"/>
    <w:rsid w:val="00072787"/>
    <w:rsid w:val="00072AF4"/>
    <w:rsid w:val="000766B5"/>
    <w:rsid w:val="000866DF"/>
    <w:rsid w:val="000874B0"/>
    <w:rsid w:val="00092A7E"/>
    <w:rsid w:val="00097772"/>
    <w:rsid w:val="000A5C2A"/>
    <w:rsid w:val="000B5CD1"/>
    <w:rsid w:val="000D4817"/>
    <w:rsid w:val="000D4CF1"/>
    <w:rsid w:val="000E34D7"/>
    <w:rsid w:val="000F31E0"/>
    <w:rsid w:val="000F3403"/>
    <w:rsid w:val="0010336D"/>
    <w:rsid w:val="00106516"/>
    <w:rsid w:val="00110040"/>
    <w:rsid w:val="00127334"/>
    <w:rsid w:val="00127F08"/>
    <w:rsid w:val="00132DA4"/>
    <w:rsid w:val="00133338"/>
    <w:rsid w:val="00155C77"/>
    <w:rsid w:val="001565C4"/>
    <w:rsid w:val="00157180"/>
    <w:rsid w:val="00164559"/>
    <w:rsid w:val="001670C4"/>
    <w:rsid w:val="00167D46"/>
    <w:rsid w:val="00171F05"/>
    <w:rsid w:val="00183717"/>
    <w:rsid w:val="00185102"/>
    <w:rsid w:val="00190033"/>
    <w:rsid w:val="00192821"/>
    <w:rsid w:val="0019319C"/>
    <w:rsid w:val="001A08FB"/>
    <w:rsid w:val="001A1123"/>
    <w:rsid w:val="001A19E8"/>
    <w:rsid w:val="001B0213"/>
    <w:rsid w:val="001B101E"/>
    <w:rsid w:val="001B2B63"/>
    <w:rsid w:val="001B46CC"/>
    <w:rsid w:val="001B5C71"/>
    <w:rsid w:val="001D1780"/>
    <w:rsid w:val="001D36F7"/>
    <w:rsid w:val="001D4C9C"/>
    <w:rsid w:val="001D5346"/>
    <w:rsid w:val="001D589D"/>
    <w:rsid w:val="001E00E7"/>
    <w:rsid w:val="001E1C50"/>
    <w:rsid w:val="001E5A54"/>
    <w:rsid w:val="001E6899"/>
    <w:rsid w:val="001F301A"/>
    <w:rsid w:val="001F5CB3"/>
    <w:rsid w:val="0020381A"/>
    <w:rsid w:val="00207446"/>
    <w:rsid w:val="00215D5C"/>
    <w:rsid w:val="00222A94"/>
    <w:rsid w:val="00225AB8"/>
    <w:rsid w:val="0022756D"/>
    <w:rsid w:val="0023071D"/>
    <w:rsid w:val="00231A1C"/>
    <w:rsid w:val="00237B9A"/>
    <w:rsid w:val="0024113F"/>
    <w:rsid w:val="002526E9"/>
    <w:rsid w:val="00254A11"/>
    <w:rsid w:val="00257570"/>
    <w:rsid w:val="00262C17"/>
    <w:rsid w:val="002650DA"/>
    <w:rsid w:val="00276018"/>
    <w:rsid w:val="00290D40"/>
    <w:rsid w:val="00295AEF"/>
    <w:rsid w:val="002969A5"/>
    <w:rsid w:val="002A2F00"/>
    <w:rsid w:val="002A6450"/>
    <w:rsid w:val="002A7959"/>
    <w:rsid w:val="002A7CF2"/>
    <w:rsid w:val="002B3A19"/>
    <w:rsid w:val="002B7FCD"/>
    <w:rsid w:val="002C6915"/>
    <w:rsid w:val="002D38AF"/>
    <w:rsid w:val="002E07C4"/>
    <w:rsid w:val="002E284C"/>
    <w:rsid w:val="002E493B"/>
    <w:rsid w:val="002E4E73"/>
    <w:rsid w:val="002F0959"/>
    <w:rsid w:val="002F4450"/>
    <w:rsid w:val="00301303"/>
    <w:rsid w:val="00301FCF"/>
    <w:rsid w:val="00315901"/>
    <w:rsid w:val="00315D54"/>
    <w:rsid w:val="00321C94"/>
    <w:rsid w:val="00327517"/>
    <w:rsid w:val="00331282"/>
    <w:rsid w:val="00337D92"/>
    <w:rsid w:val="0034039F"/>
    <w:rsid w:val="003446B3"/>
    <w:rsid w:val="00345A88"/>
    <w:rsid w:val="003462F8"/>
    <w:rsid w:val="003514BF"/>
    <w:rsid w:val="003564CC"/>
    <w:rsid w:val="00364298"/>
    <w:rsid w:val="00374831"/>
    <w:rsid w:val="00383D2A"/>
    <w:rsid w:val="003860AD"/>
    <w:rsid w:val="00386410"/>
    <w:rsid w:val="00387560"/>
    <w:rsid w:val="00387C45"/>
    <w:rsid w:val="00390921"/>
    <w:rsid w:val="00392755"/>
    <w:rsid w:val="00396594"/>
    <w:rsid w:val="003971A3"/>
    <w:rsid w:val="003A3904"/>
    <w:rsid w:val="003A712C"/>
    <w:rsid w:val="003B18DD"/>
    <w:rsid w:val="003B2B6F"/>
    <w:rsid w:val="003B6CAE"/>
    <w:rsid w:val="003B7321"/>
    <w:rsid w:val="003C0B55"/>
    <w:rsid w:val="003C70FD"/>
    <w:rsid w:val="003D4374"/>
    <w:rsid w:val="003D5910"/>
    <w:rsid w:val="003E16CF"/>
    <w:rsid w:val="003E47AB"/>
    <w:rsid w:val="003F2C45"/>
    <w:rsid w:val="0040119B"/>
    <w:rsid w:val="00410B23"/>
    <w:rsid w:val="00411D4D"/>
    <w:rsid w:val="004201D5"/>
    <w:rsid w:val="00420E2D"/>
    <w:rsid w:val="00444B8D"/>
    <w:rsid w:val="00445A52"/>
    <w:rsid w:val="0045325E"/>
    <w:rsid w:val="00454493"/>
    <w:rsid w:val="004549AB"/>
    <w:rsid w:val="00460C21"/>
    <w:rsid w:val="0046311F"/>
    <w:rsid w:val="00471E81"/>
    <w:rsid w:val="00484260"/>
    <w:rsid w:val="0049252F"/>
    <w:rsid w:val="00495134"/>
    <w:rsid w:val="00496F14"/>
    <w:rsid w:val="004A7DF6"/>
    <w:rsid w:val="004B1375"/>
    <w:rsid w:val="004B1D69"/>
    <w:rsid w:val="004B420E"/>
    <w:rsid w:val="004B4A30"/>
    <w:rsid w:val="004C3F5C"/>
    <w:rsid w:val="004C4A61"/>
    <w:rsid w:val="004C5CDF"/>
    <w:rsid w:val="004D3214"/>
    <w:rsid w:val="004E7420"/>
    <w:rsid w:val="004F049E"/>
    <w:rsid w:val="004F481D"/>
    <w:rsid w:val="0050438C"/>
    <w:rsid w:val="00504587"/>
    <w:rsid w:val="00510986"/>
    <w:rsid w:val="00510F1E"/>
    <w:rsid w:val="005133A6"/>
    <w:rsid w:val="0051358F"/>
    <w:rsid w:val="005140C3"/>
    <w:rsid w:val="00514EC2"/>
    <w:rsid w:val="00520271"/>
    <w:rsid w:val="00521768"/>
    <w:rsid w:val="00524FDE"/>
    <w:rsid w:val="0053117C"/>
    <w:rsid w:val="0053407D"/>
    <w:rsid w:val="00541DC0"/>
    <w:rsid w:val="00544E2D"/>
    <w:rsid w:val="005525F7"/>
    <w:rsid w:val="00553DB8"/>
    <w:rsid w:val="00555EE4"/>
    <w:rsid w:val="0056773F"/>
    <w:rsid w:val="005718F0"/>
    <w:rsid w:val="00580574"/>
    <w:rsid w:val="00580F79"/>
    <w:rsid w:val="00593C1A"/>
    <w:rsid w:val="00596E99"/>
    <w:rsid w:val="005A0766"/>
    <w:rsid w:val="005A5430"/>
    <w:rsid w:val="005B15BD"/>
    <w:rsid w:val="005B4254"/>
    <w:rsid w:val="005C155F"/>
    <w:rsid w:val="005C3A0F"/>
    <w:rsid w:val="005D3FBC"/>
    <w:rsid w:val="005D416B"/>
    <w:rsid w:val="005E010C"/>
    <w:rsid w:val="005E632C"/>
    <w:rsid w:val="005F53C3"/>
    <w:rsid w:val="005F5A5B"/>
    <w:rsid w:val="005F7242"/>
    <w:rsid w:val="006115F1"/>
    <w:rsid w:val="006149E8"/>
    <w:rsid w:val="00616870"/>
    <w:rsid w:val="00625045"/>
    <w:rsid w:val="00627E6B"/>
    <w:rsid w:val="006317D5"/>
    <w:rsid w:val="00635E24"/>
    <w:rsid w:val="006373C9"/>
    <w:rsid w:val="00640F25"/>
    <w:rsid w:val="006445D1"/>
    <w:rsid w:val="00645182"/>
    <w:rsid w:val="006453FE"/>
    <w:rsid w:val="00656DE7"/>
    <w:rsid w:val="00656E2B"/>
    <w:rsid w:val="00677860"/>
    <w:rsid w:val="00691A7C"/>
    <w:rsid w:val="00695528"/>
    <w:rsid w:val="00696268"/>
    <w:rsid w:val="00696A52"/>
    <w:rsid w:val="006A108E"/>
    <w:rsid w:val="006A3D8B"/>
    <w:rsid w:val="006B30DD"/>
    <w:rsid w:val="006C7177"/>
    <w:rsid w:val="006D2C7C"/>
    <w:rsid w:val="006D5E54"/>
    <w:rsid w:val="006D60AB"/>
    <w:rsid w:val="006D64B9"/>
    <w:rsid w:val="006F634D"/>
    <w:rsid w:val="007075AD"/>
    <w:rsid w:val="007143B8"/>
    <w:rsid w:val="00716718"/>
    <w:rsid w:val="00720FA8"/>
    <w:rsid w:val="00724914"/>
    <w:rsid w:val="00725EF6"/>
    <w:rsid w:val="007311AA"/>
    <w:rsid w:val="00736C2F"/>
    <w:rsid w:val="00750683"/>
    <w:rsid w:val="00755CBF"/>
    <w:rsid w:val="00765177"/>
    <w:rsid w:val="0076613A"/>
    <w:rsid w:val="00766DE3"/>
    <w:rsid w:val="00781401"/>
    <w:rsid w:val="00783EF3"/>
    <w:rsid w:val="0078417A"/>
    <w:rsid w:val="00785614"/>
    <w:rsid w:val="00785A8E"/>
    <w:rsid w:val="007901F2"/>
    <w:rsid w:val="00790860"/>
    <w:rsid w:val="00791F08"/>
    <w:rsid w:val="007955AF"/>
    <w:rsid w:val="0079782A"/>
    <w:rsid w:val="007A1E84"/>
    <w:rsid w:val="007A376B"/>
    <w:rsid w:val="007B142E"/>
    <w:rsid w:val="007B5BB6"/>
    <w:rsid w:val="007B66FC"/>
    <w:rsid w:val="007B7288"/>
    <w:rsid w:val="007D3332"/>
    <w:rsid w:val="007D45FB"/>
    <w:rsid w:val="007E2C88"/>
    <w:rsid w:val="007E5BC6"/>
    <w:rsid w:val="00804A43"/>
    <w:rsid w:val="00817B68"/>
    <w:rsid w:val="00825A14"/>
    <w:rsid w:val="00834136"/>
    <w:rsid w:val="00836EE6"/>
    <w:rsid w:val="0084182B"/>
    <w:rsid w:val="008431E9"/>
    <w:rsid w:val="00843DA0"/>
    <w:rsid w:val="00845116"/>
    <w:rsid w:val="00857DCE"/>
    <w:rsid w:val="00862AE0"/>
    <w:rsid w:val="008678A9"/>
    <w:rsid w:val="00870023"/>
    <w:rsid w:val="00871A5E"/>
    <w:rsid w:val="00876758"/>
    <w:rsid w:val="008946F6"/>
    <w:rsid w:val="008949DD"/>
    <w:rsid w:val="0089534B"/>
    <w:rsid w:val="0089573D"/>
    <w:rsid w:val="008A023F"/>
    <w:rsid w:val="008A1E2C"/>
    <w:rsid w:val="008A5158"/>
    <w:rsid w:val="008A56D4"/>
    <w:rsid w:val="008A5B9E"/>
    <w:rsid w:val="008B7362"/>
    <w:rsid w:val="008B760F"/>
    <w:rsid w:val="008C62EA"/>
    <w:rsid w:val="008D1C99"/>
    <w:rsid w:val="008D7979"/>
    <w:rsid w:val="008E672E"/>
    <w:rsid w:val="008F245E"/>
    <w:rsid w:val="008F26FD"/>
    <w:rsid w:val="008F48EA"/>
    <w:rsid w:val="00902DA4"/>
    <w:rsid w:val="00904244"/>
    <w:rsid w:val="009044A1"/>
    <w:rsid w:val="00905424"/>
    <w:rsid w:val="0090690A"/>
    <w:rsid w:val="009123AC"/>
    <w:rsid w:val="00923522"/>
    <w:rsid w:val="009239E6"/>
    <w:rsid w:val="00943AF2"/>
    <w:rsid w:val="00945DE0"/>
    <w:rsid w:val="00947D07"/>
    <w:rsid w:val="009528B4"/>
    <w:rsid w:val="009576B8"/>
    <w:rsid w:val="009611C5"/>
    <w:rsid w:val="00963D56"/>
    <w:rsid w:val="009645A7"/>
    <w:rsid w:val="0097009A"/>
    <w:rsid w:val="00970BCB"/>
    <w:rsid w:val="00970F50"/>
    <w:rsid w:val="00976724"/>
    <w:rsid w:val="00976770"/>
    <w:rsid w:val="00985719"/>
    <w:rsid w:val="00991723"/>
    <w:rsid w:val="009923DF"/>
    <w:rsid w:val="0099589D"/>
    <w:rsid w:val="0099725B"/>
    <w:rsid w:val="00997CBA"/>
    <w:rsid w:val="009A0379"/>
    <w:rsid w:val="009B33A4"/>
    <w:rsid w:val="009B3478"/>
    <w:rsid w:val="009B3AF3"/>
    <w:rsid w:val="009C147B"/>
    <w:rsid w:val="009C1819"/>
    <w:rsid w:val="009C7C9A"/>
    <w:rsid w:val="009D07E3"/>
    <w:rsid w:val="00A04D70"/>
    <w:rsid w:val="00A10F15"/>
    <w:rsid w:val="00A11A36"/>
    <w:rsid w:val="00A144A3"/>
    <w:rsid w:val="00A17468"/>
    <w:rsid w:val="00A17BAD"/>
    <w:rsid w:val="00A2140C"/>
    <w:rsid w:val="00A22E73"/>
    <w:rsid w:val="00A27D57"/>
    <w:rsid w:val="00A31A86"/>
    <w:rsid w:val="00A351E7"/>
    <w:rsid w:val="00A45B51"/>
    <w:rsid w:val="00A46312"/>
    <w:rsid w:val="00A5575B"/>
    <w:rsid w:val="00A56980"/>
    <w:rsid w:val="00A62FDE"/>
    <w:rsid w:val="00A67E6F"/>
    <w:rsid w:val="00A72EA2"/>
    <w:rsid w:val="00A75FA9"/>
    <w:rsid w:val="00A81799"/>
    <w:rsid w:val="00A9209D"/>
    <w:rsid w:val="00A93382"/>
    <w:rsid w:val="00A94833"/>
    <w:rsid w:val="00AA2D7A"/>
    <w:rsid w:val="00AB0508"/>
    <w:rsid w:val="00AC153D"/>
    <w:rsid w:val="00AC6495"/>
    <w:rsid w:val="00AD13DC"/>
    <w:rsid w:val="00AD64BB"/>
    <w:rsid w:val="00AE11FC"/>
    <w:rsid w:val="00AE2A6E"/>
    <w:rsid w:val="00AE5F91"/>
    <w:rsid w:val="00AF1EF9"/>
    <w:rsid w:val="00AF2666"/>
    <w:rsid w:val="00AF77BA"/>
    <w:rsid w:val="00B06369"/>
    <w:rsid w:val="00B10FCF"/>
    <w:rsid w:val="00B22DED"/>
    <w:rsid w:val="00B22EEA"/>
    <w:rsid w:val="00B32D1F"/>
    <w:rsid w:val="00B336F6"/>
    <w:rsid w:val="00B3389A"/>
    <w:rsid w:val="00B420D6"/>
    <w:rsid w:val="00B449FC"/>
    <w:rsid w:val="00B47903"/>
    <w:rsid w:val="00B47A68"/>
    <w:rsid w:val="00B51A77"/>
    <w:rsid w:val="00B527D2"/>
    <w:rsid w:val="00B5566F"/>
    <w:rsid w:val="00B67C26"/>
    <w:rsid w:val="00B762E9"/>
    <w:rsid w:val="00BA40B1"/>
    <w:rsid w:val="00BA7740"/>
    <w:rsid w:val="00BB7BBE"/>
    <w:rsid w:val="00BC7406"/>
    <w:rsid w:val="00BD424D"/>
    <w:rsid w:val="00BE30C9"/>
    <w:rsid w:val="00BE4AE8"/>
    <w:rsid w:val="00BF0D8B"/>
    <w:rsid w:val="00BF0E77"/>
    <w:rsid w:val="00C01F2E"/>
    <w:rsid w:val="00C058C3"/>
    <w:rsid w:val="00C07C99"/>
    <w:rsid w:val="00C10B80"/>
    <w:rsid w:val="00C12239"/>
    <w:rsid w:val="00C13A7A"/>
    <w:rsid w:val="00C260B2"/>
    <w:rsid w:val="00C3097A"/>
    <w:rsid w:val="00C31A9E"/>
    <w:rsid w:val="00C35B92"/>
    <w:rsid w:val="00C36EE1"/>
    <w:rsid w:val="00C400B9"/>
    <w:rsid w:val="00C40242"/>
    <w:rsid w:val="00C44A64"/>
    <w:rsid w:val="00C45746"/>
    <w:rsid w:val="00C46B62"/>
    <w:rsid w:val="00C528BF"/>
    <w:rsid w:val="00C52C97"/>
    <w:rsid w:val="00C55DE5"/>
    <w:rsid w:val="00C57A4A"/>
    <w:rsid w:val="00C61DE5"/>
    <w:rsid w:val="00C73F50"/>
    <w:rsid w:val="00C77A47"/>
    <w:rsid w:val="00C77AC0"/>
    <w:rsid w:val="00C822FB"/>
    <w:rsid w:val="00C854B9"/>
    <w:rsid w:val="00C87535"/>
    <w:rsid w:val="00C90A2A"/>
    <w:rsid w:val="00CA0085"/>
    <w:rsid w:val="00CC6354"/>
    <w:rsid w:val="00CC71C6"/>
    <w:rsid w:val="00CE539F"/>
    <w:rsid w:val="00CF06B0"/>
    <w:rsid w:val="00CF4F5D"/>
    <w:rsid w:val="00CF516B"/>
    <w:rsid w:val="00CF6379"/>
    <w:rsid w:val="00CF6F4A"/>
    <w:rsid w:val="00D0417C"/>
    <w:rsid w:val="00D0611A"/>
    <w:rsid w:val="00D061AC"/>
    <w:rsid w:val="00D06F94"/>
    <w:rsid w:val="00D14288"/>
    <w:rsid w:val="00D15C3E"/>
    <w:rsid w:val="00D3519B"/>
    <w:rsid w:val="00D36B2B"/>
    <w:rsid w:val="00D371BD"/>
    <w:rsid w:val="00D44D0C"/>
    <w:rsid w:val="00D4689B"/>
    <w:rsid w:val="00D67C10"/>
    <w:rsid w:val="00D707AA"/>
    <w:rsid w:val="00D864C8"/>
    <w:rsid w:val="00D916E9"/>
    <w:rsid w:val="00D94B2B"/>
    <w:rsid w:val="00D94FE0"/>
    <w:rsid w:val="00D9689B"/>
    <w:rsid w:val="00DA3630"/>
    <w:rsid w:val="00DA4C7B"/>
    <w:rsid w:val="00DA5DA7"/>
    <w:rsid w:val="00DC55C6"/>
    <w:rsid w:val="00DC6B3A"/>
    <w:rsid w:val="00DD2EE7"/>
    <w:rsid w:val="00DE1131"/>
    <w:rsid w:val="00DF21EF"/>
    <w:rsid w:val="00DF28ED"/>
    <w:rsid w:val="00DF3CF3"/>
    <w:rsid w:val="00DF43E7"/>
    <w:rsid w:val="00E017EF"/>
    <w:rsid w:val="00E21415"/>
    <w:rsid w:val="00E76D5D"/>
    <w:rsid w:val="00E825DE"/>
    <w:rsid w:val="00E835CB"/>
    <w:rsid w:val="00EA2EC6"/>
    <w:rsid w:val="00EB394C"/>
    <w:rsid w:val="00EB6832"/>
    <w:rsid w:val="00EB7249"/>
    <w:rsid w:val="00EB772F"/>
    <w:rsid w:val="00EC0887"/>
    <w:rsid w:val="00EC4671"/>
    <w:rsid w:val="00EC6832"/>
    <w:rsid w:val="00EC7091"/>
    <w:rsid w:val="00EE4C76"/>
    <w:rsid w:val="00EE5236"/>
    <w:rsid w:val="00EE6697"/>
    <w:rsid w:val="00EF0E46"/>
    <w:rsid w:val="00F03979"/>
    <w:rsid w:val="00F0654B"/>
    <w:rsid w:val="00F07D05"/>
    <w:rsid w:val="00F139CC"/>
    <w:rsid w:val="00F139FA"/>
    <w:rsid w:val="00F13DD3"/>
    <w:rsid w:val="00F16954"/>
    <w:rsid w:val="00F2033B"/>
    <w:rsid w:val="00F20678"/>
    <w:rsid w:val="00F23182"/>
    <w:rsid w:val="00F25E9F"/>
    <w:rsid w:val="00F31508"/>
    <w:rsid w:val="00F3332A"/>
    <w:rsid w:val="00F333E3"/>
    <w:rsid w:val="00F464F0"/>
    <w:rsid w:val="00F4691A"/>
    <w:rsid w:val="00F4739B"/>
    <w:rsid w:val="00F519FF"/>
    <w:rsid w:val="00F55A24"/>
    <w:rsid w:val="00F57394"/>
    <w:rsid w:val="00F64AC5"/>
    <w:rsid w:val="00F67EB6"/>
    <w:rsid w:val="00F7430D"/>
    <w:rsid w:val="00F74836"/>
    <w:rsid w:val="00F75749"/>
    <w:rsid w:val="00F75CBB"/>
    <w:rsid w:val="00F7679C"/>
    <w:rsid w:val="00F775EC"/>
    <w:rsid w:val="00F82699"/>
    <w:rsid w:val="00F86CCB"/>
    <w:rsid w:val="00FB2690"/>
    <w:rsid w:val="00FC1899"/>
    <w:rsid w:val="00FC1CCE"/>
    <w:rsid w:val="00FC232F"/>
    <w:rsid w:val="00FC5856"/>
    <w:rsid w:val="00FD089F"/>
    <w:rsid w:val="00FE216C"/>
    <w:rsid w:val="00FF0A58"/>
    <w:rsid w:val="00FF1382"/>
    <w:rsid w:val="00FF278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Валерий</cp:lastModifiedBy>
  <cp:revision>2</cp:revision>
  <dcterms:created xsi:type="dcterms:W3CDTF">2017-02-10T10:41:00Z</dcterms:created>
  <dcterms:modified xsi:type="dcterms:W3CDTF">2017-02-10T10:41:00Z</dcterms:modified>
</cp:coreProperties>
</file>