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9AF" w:rsidRPr="001C49AF" w:rsidRDefault="001C49AF" w:rsidP="001C49AF">
      <w:pPr>
        <w:suppressAutoHyphens w:val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C49AF">
        <w:rPr>
          <w:rFonts w:ascii="Times New Roman" w:hAnsi="Times New Roman"/>
          <w:sz w:val="28"/>
          <w:szCs w:val="28"/>
          <w:lang w:eastAsia="ru-RU"/>
        </w:rPr>
        <w:t>Краевое государственное бюджетное профессиональное образовательное учреждение</w:t>
      </w:r>
    </w:p>
    <w:p w:rsidR="001C49AF" w:rsidRPr="001C49AF" w:rsidRDefault="001C49AF" w:rsidP="001C49AF">
      <w:pPr>
        <w:suppressAutoHyphens w:val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C49AF">
        <w:rPr>
          <w:rFonts w:ascii="Times New Roman" w:hAnsi="Times New Roman"/>
          <w:sz w:val="28"/>
          <w:szCs w:val="28"/>
          <w:lang w:eastAsia="ru-RU"/>
        </w:rPr>
        <w:t>«Хабаровский педагогический колледж имени Героя Советского Союза Д.Л. Калараша»</w:t>
      </w:r>
    </w:p>
    <w:p w:rsidR="001C49AF" w:rsidRDefault="001C49AF" w:rsidP="001C49AF">
      <w:pPr>
        <w:pStyle w:val="af6"/>
        <w:rPr>
          <w:rFonts w:ascii="Calibri" w:hAnsi="Calibri"/>
          <w:color w:val="00000A"/>
          <w:szCs w:val="28"/>
          <w:lang w:eastAsia="en-US"/>
        </w:rPr>
      </w:pPr>
    </w:p>
    <w:p w:rsidR="009D537A" w:rsidRDefault="009D537A" w:rsidP="001C49AF">
      <w:pPr>
        <w:pStyle w:val="af6"/>
        <w:rPr>
          <w:rFonts w:ascii="Calibri" w:hAnsi="Calibri"/>
          <w:color w:val="00000A"/>
          <w:szCs w:val="28"/>
          <w:lang w:eastAsia="en-US"/>
        </w:rPr>
      </w:pPr>
    </w:p>
    <w:p w:rsidR="009D537A" w:rsidRDefault="009D537A" w:rsidP="001C49AF">
      <w:pPr>
        <w:pStyle w:val="af6"/>
        <w:rPr>
          <w:rFonts w:ascii="Calibri" w:hAnsi="Calibri"/>
          <w:color w:val="00000A"/>
          <w:szCs w:val="28"/>
          <w:lang w:eastAsia="en-US"/>
        </w:rPr>
      </w:pPr>
    </w:p>
    <w:p w:rsidR="009D537A" w:rsidRDefault="009D537A" w:rsidP="001C49AF">
      <w:pPr>
        <w:pStyle w:val="af6"/>
        <w:rPr>
          <w:rStyle w:val="FontStyle32"/>
          <w:sz w:val="24"/>
        </w:rPr>
      </w:pPr>
    </w:p>
    <w:p w:rsidR="00382531" w:rsidRDefault="00382531">
      <w:pPr>
        <w:pStyle w:val="af"/>
        <w:tabs>
          <w:tab w:val="left" w:pos="0"/>
        </w:tabs>
        <w:ind w:right="-2" w:firstLine="567"/>
        <w:jc w:val="center"/>
        <w:rPr>
          <w:szCs w:val="28"/>
        </w:rPr>
      </w:pPr>
    </w:p>
    <w:p w:rsidR="009D537A" w:rsidRPr="00195725" w:rsidRDefault="00195725" w:rsidP="009D537A">
      <w:pPr>
        <w:jc w:val="center"/>
        <w:rPr>
          <w:rFonts w:ascii="Times New Roman" w:hAnsi="Times New Roman"/>
          <w:sz w:val="28"/>
          <w:szCs w:val="28"/>
        </w:rPr>
      </w:pPr>
      <w:r w:rsidRPr="00195725">
        <w:rPr>
          <w:rFonts w:ascii="Times New Roman" w:hAnsi="Times New Roman"/>
          <w:sz w:val="28"/>
          <w:szCs w:val="28"/>
        </w:rPr>
        <w:t>ПРОЕКТ</w:t>
      </w:r>
    </w:p>
    <w:p w:rsidR="009D537A" w:rsidRPr="006152C2" w:rsidRDefault="009D537A" w:rsidP="009D537A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9D537A" w:rsidRDefault="009D537A" w:rsidP="009D537A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6152C2">
        <w:rPr>
          <w:rFonts w:ascii="Times New Roman" w:hAnsi="Times New Roman"/>
          <w:b/>
          <w:bCs/>
          <w:sz w:val="28"/>
          <w:szCs w:val="28"/>
        </w:rPr>
        <w:t>«</w:t>
      </w:r>
      <w:r w:rsidRPr="006152C2">
        <w:rPr>
          <w:rFonts w:ascii="Times New Roman" w:hAnsi="Times New Roman"/>
          <w:b/>
          <w:sz w:val="28"/>
          <w:szCs w:val="28"/>
        </w:rPr>
        <w:t>МОДЕЛЬ ФОРМИРОВАНИЯ ЭТНОКУЛЬТУРНОЙ КОМПЕТЕНТНОСТИ  У БУДУЩИХ ПЕДАГОГОВ В  УСЛОВИЯХ ПОЛИКУЛЬТУРНОГО ОБРАЗОВАТЕЛЬНОГО ПРОСТРАНСТВА</w:t>
      </w:r>
      <w:r w:rsidRPr="006152C2"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D537A" w:rsidRDefault="009D537A" w:rsidP="009D537A">
      <w:pPr>
        <w:pStyle w:val="af"/>
        <w:tabs>
          <w:tab w:val="left" w:pos="0"/>
        </w:tabs>
        <w:ind w:right="-2" w:hanging="142"/>
        <w:jc w:val="center"/>
        <w:rPr>
          <w:b/>
          <w:szCs w:val="28"/>
        </w:rPr>
      </w:pPr>
    </w:p>
    <w:p w:rsidR="009D537A" w:rsidRPr="00AD52B4" w:rsidRDefault="009D537A" w:rsidP="009D537A">
      <w:pPr>
        <w:pStyle w:val="af6"/>
        <w:rPr>
          <w:szCs w:val="28"/>
        </w:rPr>
      </w:pPr>
      <w:r w:rsidRPr="00AD52B4">
        <w:rPr>
          <w:szCs w:val="28"/>
        </w:rPr>
        <w:t>Реализуемого в рамках краевого инновационного комплекса при инновационной инфраструктуре сферы образования Хабаровского края</w:t>
      </w:r>
    </w:p>
    <w:p w:rsidR="009D537A" w:rsidRPr="00AD52B4" w:rsidRDefault="009D537A" w:rsidP="009D537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AD52B4">
        <w:rPr>
          <w:rFonts w:ascii="Times New Roman" w:hAnsi="Times New Roman"/>
          <w:b/>
          <w:sz w:val="28"/>
          <w:szCs w:val="28"/>
        </w:rPr>
        <w:t>МОДЕЛЬ ЭТНОКУЛЬТУРНОГО РАЗВИТИЯ СУБЪЕКТОВ ОБРАЗОВАТЕЛЬНОЙ ДЕЯТЕЛЬНОСТИ В УСЛОВИЯХ ПОЛИЭТНИЧЕСКОГО РЕГИОНА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9D537A" w:rsidRPr="00AD52B4" w:rsidRDefault="009D537A" w:rsidP="009D537A">
      <w:pPr>
        <w:pStyle w:val="af"/>
        <w:tabs>
          <w:tab w:val="left" w:pos="0"/>
        </w:tabs>
        <w:ind w:right="-2" w:hanging="142"/>
        <w:jc w:val="center"/>
        <w:rPr>
          <w:b/>
          <w:szCs w:val="28"/>
        </w:rPr>
      </w:pPr>
    </w:p>
    <w:p w:rsidR="009D537A" w:rsidRDefault="009D537A" w:rsidP="009D537A">
      <w:pPr>
        <w:pStyle w:val="af"/>
        <w:tabs>
          <w:tab w:val="left" w:pos="0"/>
        </w:tabs>
        <w:ind w:right="-2" w:firstLine="567"/>
        <w:jc w:val="center"/>
        <w:rPr>
          <w:b/>
          <w:szCs w:val="28"/>
        </w:rPr>
      </w:pPr>
    </w:p>
    <w:p w:rsidR="00382531" w:rsidRDefault="00382531">
      <w:pPr>
        <w:pStyle w:val="af"/>
        <w:tabs>
          <w:tab w:val="left" w:pos="0"/>
        </w:tabs>
        <w:ind w:right="-2" w:firstLine="567"/>
        <w:jc w:val="center"/>
        <w:rPr>
          <w:b/>
          <w:szCs w:val="28"/>
        </w:rPr>
      </w:pPr>
    </w:p>
    <w:p w:rsidR="00382531" w:rsidRDefault="00382531">
      <w:pPr>
        <w:pStyle w:val="af"/>
        <w:tabs>
          <w:tab w:val="left" w:pos="0"/>
        </w:tabs>
        <w:ind w:right="-2" w:firstLine="0"/>
        <w:jc w:val="left"/>
        <w:rPr>
          <w:b/>
          <w:szCs w:val="28"/>
        </w:rPr>
      </w:pPr>
    </w:p>
    <w:p w:rsidR="00382531" w:rsidRDefault="001E57FC">
      <w:pPr>
        <w:pStyle w:val="af"/>
        <w:tabs>
          <w:tab w:val="left" w:pos="0"/>
        </w:tabs>
        <w:ind w:right="-2" w:firstLine="0"/>
        <w:jc w:val="left"/>
      </w:pPr>
      <w:r>
        <w:rPr>
          <w:b/>
          <w:szCs w:val="28"/>
        </w:rPr>
        <w:t xml:space="preserve">Руководители проекта: </w:t>
      </w:r>
    </w:p>
    <w:p w:rsidR="00382531" w:rsidRDefault="00382531">
      <w:pPr>
        <w:pStyle w:val="af"/>
        <w:tabs>
          <w:tab w:val="left" w:pos="0"/>
        </w:tabs>
        <w:ind w:right="-2" w:firstLine="0"/>
        <w:jc w:val="left"/>
      </w:pPr>
    </w:p>
    <w:p w:rsidR="00F551F1" w:rsidRDefault="00F551F1" w:rsidP="00F551F1">
      <w:pPr>
        <w:pStyle w:val="af"/>
        <w:ind w:firstLine="0"/>
        <w:rPr>
          <w:szCs w:val="28"/>
        </w:rPr>
      </w:pPr>
      <w:r>
        <w:rPr>
          <w:b/>
          <w:bCs/>
          <w:szCs w:val="28"/>
        </w:rPr>
        <w:t>Кулеш Елена Васильевна</w:t>
      </w:r>
      <w:r>
        <w:rPr>
          <w:szCs w:val="28"/>
        </w:rPr>
        <w:t>,  доцент ФГБОУ ВО «ТОГУ», кандидат психологических наук</w:t>
      </w:r>
    </w:p>
    <w:p w:rsidR="001C49AF" w:rsidRPr="00806F38" w:rsidRDefault="001C49AF" w:rsidP="00806F38">
      <w:pPr>
        <w:pStyle w:val="af"/>
        <w:ind w:firstLine="0"/>
        <w:rPr>
          <w:szCs w:val="28"/>
        </w:rPr>
      </w:pPr>
      <w:proofErr w:type="spellStart"/>
      <w:r w:rsidRPr="001C49AF">
        <w:rPr>
          <w:b/>
          <w:color w:val="000000"/>
          <w:szCs w:val="28"/>
        </w:rPr>
        <w:t>Шулик</w:t>
      </w:r>
      <w:proofErr w:type="spellEnd"/>
      <w:r w:rsidRPr="001C49AF">
        <w:rPr>
          <w:b/>
          <w:color w:val="000000"/>
          <w:szCs w:val="28"/>
        </w:rPr>
        <w:t xml:space="preserve"> Ирина Викторовна,</w:t>
      </w:r>
      <w:r w:rsidR="00806F38">
        <w:rPr>
          <w:color w:val="000000"/>
          <w:szCs w:val="28"/>
        </w:rPr>
        <w:t xml:space="preserve"> преподаватель психолого</w:t>
      </w:r>
      <w:r w:rsidR="001311C4">
        <w:rPr>
          <w:color w:val="000000"/>
          <w:szCs w:val="28"/>
        </w:rPr>
        <w:t>-</w:t>
      </w:r>
      <w:r>
        <w:rPr>
          <w:color w:val="000000"/>
          <w:szCs w:val="28"/>
        </w:rPr>
        <w:t xml:space="preserve">педагогических </w:t>
      </w:r>
      <w:r w:rsidR="00806F38">
        <w:rPr>
          <w:color w:val="000000"/>
          <w:szCs w:val="28"/>
        </w:rPr>
        <w:t>дисциплин</w:t>
      </w:r>
      <w:r w:rsidR="001F055F">
        <w:rPr>
          <w:color w:val="000000"/>
          <w:szCs w:val="28"/>
        </w:rPr>
        <w:t>, руководитель ПЦК,</w:t>
      </w:r>
      <w:r w:rsidR="00806F38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КГБ ПОУ ХК</w:t>
      </w:r>
    </w:p>
    <w:p w:rsidR="00382531" w:rsidRDefault="00382531">
      <w:pPr>
        <w:pStyle w:val="af"/>
        <w:tabs>
          <w:tab w:val="left" w:pos="0"/>
        </w:tabs>
        <w:ind w:right="-2" w:firstLine="0"/>
        <w:jc w:val="center"/>
        <w:rPr>
          <w:b/>
          <w:szCs w:val="28"/>
        </w:rPr>
      </w:pPr>
    </w:p>
    <w:p w:rsidR="00382531" w:rsidRDefault="00382531">
      <w:pPr>
        <w:pStyle w:val="af"/>
        <w:tabs>
          <w:tab w:val="left" w:pos="0"/>
        </w:tabs>
        <w:ind w:right="-2" w:firstLine="0"/>
        <w:jc w:val="center"/>
        <w:rPr>
          <w:b/>
          <w:szCs w:val="28"/>
        </w:rPr>
      </w:pPr>
    </w:p>
    <w:p w:rsidR="003658AF" w:rsidRDefault="003658AF">
      <w:pPr>
        <w:pStyle w:val="af"/>
        <w:tabs>
          <w:tab w:val="left" w:pos="0"/>
        </w:tabs>
        <w:ind w:right="-2" w:firstLine="0"/>
        <w:jc w:val="center"/>
        <w:rPr>
          <w:b/>
          <w:szCs w:val="28"/>
        </w:rPr>
      </w:pPr>
    </w:p>
    <w:p w:rsidR="003658AF" w:rsidRDefault="003658AF">
      <w:pPr>
        <w:pStyle w:val="af"/>
        <w:tabs>
          <w:tab w:val="left" w:pos="0"/>
        </w:tabs>
        <w:ind w:right="-2" w:firstLine="0"/>
        <w:jc w:val="center"/>
        <w:rPr>
          <w:b/>
          <w:szCs w:val="28"/>
        </w:rPr>
      </w:pPr>
    </w:p>
    <w:p w:rsidR="00382531" w:rsidRDefault="001E57FC">
      <w:pPr>
        <w:pStyle w:val="af"/>
        <w:tabs>
          <w:tab w:val="left" w:pos="0"/>
        </w:tabs>
        <w:ind w:right="-2" w:firstLine="0"/>
        <w:jc w:val="center"/>
      </w:pPr>
      <w:r>
        <w:rPr>
          <w:b/>
          <w:szCs w:val="28"/>
        </w:rPr>
        <w:t>Хабаровск, 201</w:t>
      </w:r>
      <w:r w:rsidR="00AF0326">
        <w:rPr>
          <w:b/>
          <w:szCs w:val="28"/>
        </w:rPr>
        <w:t>5</w:t>
      </w:r>
    </w:p>
    <w:p w:rsidR="00382531" w:rsidRDefault="001E57FC">
      <w:pPr>
        <w:pStyle w:val="af"/>
        <w:numPr>
          <w:ilvl w:val="0"/>
          <w:numId w:val="1"/>
        </w:numPr>
        <w:tabs>
          <w:tab w:val="left" w:pos="0"/>
        </w:tabs>
        <w:ind w:right="-2"/>
        <w:rPr>
          <w:szCs w:val="28"/>
        </w:rPr>
      </w:pPr>
      <w:r>
        <w:rPr>
          <w:b/>
          <w:szCs w:val="28"/>
        </w:rPr>
        <w:lastRenderedPageBreak/>
        <w:t>Обоснование актуальности и значимости проекта, инновационной идеи</w:t>
      </w:r>
    </w:p>
    <w:p w:rsidR="00C640CB" w:rsidRPr="0037448F" w:rsidRDefault="00C640CB" w:rsidP="00C640CB">
      <w:pPr>
        <w:pStyle w:val="af"/>
        <w:tabs>
          <w:tab w:val="left" w:pos="0"/>
        </w:tabs>
        <w:rPr>
          <w:b/>
          <w:color w:val="000000"/>
          <w:sz w:val="24"/>
          <w:szCs w:val="24"/>
        </w:rPr>
      </w:pPr>
      <w:r w:rsidRPr="0037448F">
        <w:rPr>
          <w:b/>
          <w:color w:val="000000"/>
          <w:sz w:val="24"/>
          <w:szCs w:val="24"/>
        </w:rPr>
        <w:t>Значимость для развития системы образования края</w:t>
      </w:r>
    </w:p>
    <w:p w:rsidR="00C640CB" w:rsidRPr="00C640CB" w:rsidRDefault="00C640CB" w:rsidP="00C640CB">
      <w:pPr>
        <w:keepNext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640CB">
        <w:rPr>
          <w:rFonts w:ascii="Times New Roman" w:hAnsi="Times New Roman"/>
          <w:sz w:val="28"/>
          <w:szCs w:val="28"/>
        </w:rPr>
        <w:t xml:space="preserve">Образовательное пространство края формируется в рамках активного притока мигрантов с разных регионов России. Так в 2015 году </w:t>
      </w:r>
      <w:r w:rsidRPr="00C640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впервые за три последних года количество трудовых мигрантов из стран Средней Азии превысило число приезжих из КНР.</w:t>
      </w:r>
    </w:p>
    <w:p w:rsidR="00C640CB" w:rsidRPr="00C640CB" w:rsidRDefault="00C640CB" w:rsidP="00C640CB">
      <w:pPr>
        <w:pStyle w:val="af"/>
        <w:tabs>
          <w:tab w:val="left" w:pos="0"/>
        </w:tabs>
        <w:rPr>
          <w:b/>
          <w:color w:val="000000"/>
          <w:szCs w:val="28"/>
        </w:rPr>
      </w:pPr>
      <w:r w:rsidRPr="00C640CB">
        <w:rPr>
          <w:szCs w:val="28"/>
        </w:rPr>
        <w:t xml:space="preserve">Согласно </w:t>
      </w:r>
      <w:r w:rsidRPr="00C640CB">
        <w:rPr>
          <w:szCs w:val="28"/>
          <w:shd w:val="clear" w:color="auto" w:fill="FFFFFF"/>
        </w:rPr>
        <w:t xml:space="preserve">данным </w:t>
      </w:r>
      <w:r w:rsidRPr="00C640CB">
        <w:rPr>
          <w:color w:val="000000"/>
          <w:szCs w:val="28"/>
          <w:shd w:val="clear" w:color="auto" w:fill="FFFFFF"/>
        </w:rPr>
        <w:t>УФМС по Хабаровскому краю</w:t>
      </w:r>
      <w:r w:rsidRPr="00C640CB">
        <w:rPr>
          <w:szCs w:val="28"/>
          <w:shd w:val="clear" w:color="auto" w:fill="FFFFFF"/>
        </w:rPr>
        <w:t xml:space="preserve">  число зарегистрированных в городе Хабаровске и крае детей мигрантов стабильно растет. </w:t>
      </w:r>
      <w:r w:rsidRPr="00C640CB">
        <w:rPr>
          <w:color w:val="000000"/>
          <w:szCs w:val="28"/>
          <w:shd w:val="clear" w:color="auto" w:fill="FFFFFF"/>
        </w:rPr>
        <w:t>Так в 2014 году за восемь месяцев на учет было поставлено 472 ребенка в возрасте от 3 до 6 лет, из них в Хабаровске – 312 детей. За аналогичный период текущего года в крае зарегистрировано 760 детей мигрантов, в</w:t>
      </w:r>
      <w:r w:rsidR="00D95FBC">
        <w:rPr>
          <w:color w:val="000000"/>
          <w:szCs w:val="28"/>
          <w:shd w:val="clear" w:color="auto" w:fill="FFFFFF"/>
        </w:rPr>
        <w:t xml:space="preserve"> краевой столице – 465 детей</w:t>
      </w:r>
      <w:r w:rsidRPr="00C640CB">
        <w:rPr>
          <w:color w:val="000000"/>
          <w:szCs w:val="28"/>
          <w:shd w:val="clear" w:color="auto" w:fill="FFFFFF"/>
        </w:rPr>
        <w:t>. По данным управления образ</w:t>
      </w:r>
      <w:r w:rsidR="00D95FBC">
        <w:rPr>
          <w:color w:val="000000"/>
          <w:szCs w:val="28"/>
          <w:shd w:val="clear" w:color="auto" w:fill="FFFFFF"/>
        </w:rPr>
        <w:t>ования администрации Хабаровска</w:t>
      </w:r>
      <w:r w:rsidRPr="00C640CB">
        <w:rPr>
          <w:color w:val="000000"/>
          <w:szCs w:val="28"/>
          <w:shd w:val="clear" w:color="auto" w:fill="FFFFFF"/>
        </w:rPr>
        <w:t xml:space="preserve"> в 2015 году поток детей приезжих из стран СНГ, прежде всего, из стран Средней Азии (Узбекистана, Казахстана), существенно повлиял на комплектование первых классов: к 1 сентября в г</w:t>
      </w:r>
      <w:proofErr w:type="gramStart"/>
      <w:r w:rsidRPr="00C640CB">
        <w:rPr>
          <w:color w:val="000000"/>
          <w:szCs w:val="28"/>
          <w:shd w:val="clear" w:color="auto" w:fill="FFFFFF"/>
        </w:rPr>
        <w:t>.Х</w:t>
      </w:r>
      <w:proofErr w:type="gramEnd"/>
      <w:r w:rsidRPr="00C640CB">
        <w:rPr>
          <w:color w:val="000000"/>
          <w:szCs w:val="28"/>
          <w:shd w:val="clear" w:color="auto" w:fill="FFFFFF"/>
        </w:rPr>
        <w:t>абаровске было создано дополнительно 15 первых классов сверх плана, а общее число детей мигрантов, которые впервые се</w:t>
      </w:r>
      <w:r w:rsidR="00D95FBC">
        <w:rPr>
          <w:color w:val="000000"/>
          <w:szCs w:val="28"/>
          <w:shd w:val="clear" w:color="auto" w:fill="FFFFFF"/>
        </w:rPr>
        <w:t>ли за школьные парты хабаровских</w:t>
      </w:r>
      <w:r w:rsidRPr="00C640CB">
        <w:rPr>
          <w:color w:val="000000"/>
          <w:szCs w:val="28"/>
          <w:shd w:val="clear" w:color="auto" w:fill="FFFFFF"/>
        </w:rPr>
        <w:t xml:space="preserve"> школ составило около 200 человек</w:t>
      </w:r>
      <w:r w:rsidR="00D95FBC">
        <w:rPr>
          <w:color w:val="000000"/>
          <w:szCs w:val="28"/>
          <w:shd w:val="clear" w:color="auto" w:fill="FFFFFF"/>
        </w:rPr>
        <w:t>.</w:t>
      </w:r>
    </w:p>
    <w:p w:rsidR="00C640CB" w:rsidRPr="00C640CB" w:rsidRDefault="00C640CB" w:rsidP="00C640CB">
      <w:pPr>
        <w:keepNext/>
        <w:tabs>
          <w:tab w:val="left" w:pos="0"/>
        </w:tabs>
        <w:autoSpaceDN w:val="0"/>
        <w:adjustRightInd w:val="0"/>
        <w:ind w:firstLine="709"/>
        <w:jc w:val="both"/>
        <w:rPr>
          <w:rFonts w:ascii="Times New Roman" w:eastAsia="PetersburgC" w:hAnsi="Times New Roman"/>
          <w:sz w:val="28"/>
          <w:szCs w:val="28"/>
        </w:rPr>
      </w:pPr>
      <w:r w:rsidRPr="00C640CB">
        <w:rPr>
          <w:rFonts w:ascii="Times New Roman" w:eastAsia="PetersburgC" w:hAnsi="Times New Roman"/>
          <w:sz w:val="28"/>
          <w:szCs w:val="28"/>
        </w:rPr>
        <w:t>В соответствии с Конвенцией о правах ребенка (ст.</w:t>
      </w:r>
      <w:r w:rsidR="0059286E">
        <w:rPr>
          <w:rFonts w:ascii="Times New Roman" w:eastAsia="PetersburgC" w:hAnsi="Times New Roman"/>
          <w:sz w:val="28"/>
          <w:szCs w:val="28"/>
        </w:rPr>
        <w:t xml:space="preserve"> </w:t>
      </w:r>
      <w:r w:rsidRPr="00C640CB">
        <w:rPr>
          <w:rFonts w:ascii="Times New Roman" w:eastAsia="PetersburgC" w:hAnsi="Times New Roman"/>
          <w:sz w:val="28"/>
          <w:szCs w:val="28"/>
        </w:rPr>
        <w:t xml:space="preserve">22, 28) краевая система образования исходит из того, что все дети, находящиеся на территории края, должны учиться в школе вне зависимости от статуса их родителей, им создаются благоприятные условия для  получения среднего и профессионального образования. </w:t>
      </w:r>
      <w:proofErr w:type="gramStart"/>
      <w:r w:rsidRPr="00C640CB">
        <w:rPr>
          <w:rFonts w:ascii="Times New Roman" w:eastAsia="PetersburgC" w:hAnsi="Times New Roman"/>
          <w:sz w:val="28"/>
          <w:szCs w:val="28"/>
        </w:rPr>
        <w:t>Основным объектом краевой образовательной политики является ребенок вне зависимости от его социальной, национальной и других характеристик.</w:t>
      </w:r>
      <w:proofErr w:type="gramEnd"/>
    </w:p>
    <w:p w:rsidR="00C640CB" w:rsidRPr="00C640CB" w:rsidRDefault="00C640CB" w:rsidP="00C640CB">
      <w:pPr>
        <w:keepNext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640CB">
        <w:rPr>
          <w:rFonts w:ascii="Times New Roman" w:hAnsi="Times New Roman"/>
          <w:sz w:val="28"/>
          <w:szCs w:val="28"/>
        </w:rPr>
        <w:t>В п</w:t>
      </w:r>
      <w:r w:rsidRPr="00C640C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рофессиональном стандарте педагога четко прописано, что современный педагог должен уметь работать с разными категориями детей: одаренные дети, дети с ограниченными возможностями, дети, имеющие проблемы в развитии, </w:t>
      </w:r>
      <w:proofErr w:type="spellStart"/>
      <w:r w:rsidRPr="00C640C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девиантные</w:t>
      </w:r>
      <w:proofErr w:type="spellEnd"/>
      <w:r w:rsidRPr="00C640C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, зависимые, социально запущенные, социально уязвимые дети, а также дети-мигранты, для которых русский язык  не является родным. Следовательно, педагог должен быть готов принять разных детей, вне зависимости от их реальных учебных возможностей, особенностей в поведении, состояния психического и физического здоровья. </w:t>
      </w:r>
    </w:p>
    <w:p w:rsidR="00C640CB" w:rsidRPr="00C640CB" w:rsidRDefault="00C640CB" w:rsidP="00C640CB">
      <w:pPr>
        <w:keepNext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640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Одной из проблем адаптации детей младшего школьного возраста из семей мигрантов выступает профессиональная неготовность педагогов к работе с данной категорией детей.  </w:t>
      </w:r>
    </w:p>
    <w:p w:rsidR="00C640CB" w:rsidRPr="00C640CB" w:rsidRDefault="00C640CB" w:rsidP="00C640CB">
      <w:pPr>
        <w:pStyle w:val="af"/>
        <w:tabs>
          <w:tab w:val="left" w:pos="0"/>
        </w:tabs>
        <w:rPr>
          <w:szCs w:val="28"/>
          <w:shd w:val="clear" w:color="auto" w:fill="FFFFFF"/>
        </w:rPr>
      </w:pPr>
      <w:r w:rsidRPr="00195725">
        <w:rPr>
          <w:szCs w:val="28"/>
        </w:rPr>
        <w:t>Проект «Модель формирования этнокультурной компетентности у будущих педагогов в  условиях поликультурног</w:t>
      </w:r>
      <w:r w:rsidR="00195725" w:rsidRPr="00195725">
        <w:rPr>
          <w:szCs w:val="28"/>
        </w:rPr>
        <w:t>о образовательного пространства</w:t>
      </w:r>
      <w:r w:rsidRPr="00195725">
        <w:rPr>
          <w:szCs w:val="28"/>
        </w:rPr>
        <w:t>»</w:t>
      </w:r>
      <w:r w:rsidRPr="00C640CB">
        <w:rPr>
          <w:szCs w:val="28"/>
        </w:rPr>
        <w:t xml:space="preserve"> </w:t>
      </w:r>
      <w:r w:rsidR="0059286E">
        <w:rPr>
          <w:szCs w:val="28"/>
        </w:rPr>
        <w:t xml:space="preserve"> </w:t>
      </w:r>
      <w:r w:rsidRPr="00C640CB">
        <w:rPr>
          <w:szCs w:val="28"/>
        </w:rPr>
        <w:t xml:space="preserve">ориентирован на изучение проблем профессиональной подготовки будущих педагогов в сфере </w:t>
      </w:r>
      <w:r w:rsidRPr="00C640CB">
        <w:rPr>
          <w:szCs w:val="28"/>
          <w:shd w:val="clear" w:color="auto" w:fill="FFFFFF"/>
        </w:rPr>
        <w:t>психолого-педагогического сопровождения детей младшего школьного возраста  из семей мигрантов.</w:t>
      </w:r>
    </w:p>
    <w:p w:rsidR="00C640CB" w:rsidRPr="00C640CB" w:rsidRDefault="00261301" w:rsidP="00261301">
      <w:pPr>
        <w:pStyle w:val="af"/>
        <w:tabs>
          <w:tab w:val="left" w:pos="0"/>
        </w:tabs>
        <w:ind w:firstLine="0"/>
        <w:rPr>
          <w:szCs w:val="28"/>
        </w:rPr>
      </w:pPr>
      <w:r>
        <w:rPr>
          <w:szCs w:val="28"/>
        </w:rPr>
        <w:lastRenderedPageBreak/>
        <w:t xml:space="preserve">        </w:t>
      </w:r>
      <w:r w:rsidR="00C640CB" w:rsidRPr="00C640CB">
        <w:rPr>
          <w:szCs w:val="28"/>
        </w:rPr>
        <w:t xml:space="preserve"> Предмет исследования – формирование этнокультурной компетентности будущих педагогов в сфере </w:t>
      </w:r>
      <w:r w:rsidR="00C640CB" w:rsidRPr="00C640CB">
        <w:rPr>
          <w:szCs w:val="28"/>
          <w:shd w:val="clear" w:color="auto" w:fill="FFFFFF"/>
        </w:rPr>
        <w:t>психолого-педагогического сопровождения детей младшего школьного возраста  из семей мигрантов</w:t>
      </w:r>
      <w:r w:rsidR="00C640CB" w:rsidRPr="00C640CB">
        <w:rPr>
          <w:szCs w:val="28"/>
        </w:rPr>
        <w:t xml:space="preserve">. </w:t>
      </w:r>
    </w:p>
    <w:p w:rsidR="00C640CB" w:rsidRPr="00C640CB" w:rsidRDefault="00C640CB" w:rsidP="00C640CB">
      <w:pPr>
        <w:pStyle w:val="af"/>
        <w:tabs>
          <w:tab w:val="left" w:pos="0"/>
        </w:tabs>
        <w:rPr>
          <w:szCs w:val="28"/>
        </w:rPr>
      </w:pPr>
      <w:r w:rsidRPr="00C640CB">
        <w:rPr>
          <w:szCs w:val="28"/>
        </w:rPr>
        <w:t>Проект предполагает:</w:t>
      </w:r>
    </w:p>
    <w:p w:rsidR="00C640CB" w:rsidRPr="00C640CB" w:rsidRDefault="00C640CB" w:rsidP="00C640CB">
      <w:pPr>
        <w:pStyle w:val="af"/>
        <w:tabs>
          <w:tab w:val="left" w:pos="0"/>
        </w:tabs>
        <w:rPr>
          <w:szCs w:val="28"/>
        </w:rPr>
      </w:pPr>
      <w:r w:rsidRPr="00C640CB">
        <w:rPr>
          <w:szCs w:val="28"/>
        </w:rPr>
        <w:t>– получение информации о специфике профессиональной подготовки педагогов в обозначенной области в условиях поликультурного образовательного пространства Хабаровского края;</w:t>
      </w:r>
    </w:p>
    <w:p w:rsidR="00B12C8A" w:rsidRDefault="00C640CB" w:rsidP="00C640CB">
      <w:pPr>
        <w:pStyle w:val="af"/>
        <w:tabs>
          <w:tab w:val="left" w:pos="0"/>
        </w:tabs>
        <w:rPr>
          <w:szCs w:val="28"/>
        </w:rPr>
      </w:pPr>
      <w:r w:rsidRPr="00C640CB">
        <w:rPr>
          <w:szCs w:val="28"/>
        </w:rPr>
        <w:t>– апробацию модели формирования этнокультурной компетентности будущих педагогов в педагогическом колледже</w:t>
      </w:r>
      <w:r w:rsidR="00B12C8A">
        <w:rPr>
          <w:szCs w:val="28"/>
        </w:rPr>
        <w:t>;</w:t>
      </w:r>
    </w:p>
    <w:p w:rsidR="00C640CB" w:rsidRPr="00C640CB" w:rsidRDefault="00C640CB" w:rsidP="00C640CB">
      <w:pPr>
        <w:pStyle w:val="af"/>
        <w:tabs>
          <w:tab w:val="left" w:pos="0"/>
        </w:tabs>
        <w:rPr>
          <w:b/>
          <w:szCs w:val="28"/>
        </w:rPr>
      </w:pPr>
      <w:r w:rsidRPr="00C640CB">
        <w:rPr>
          <w:szCs w:val="28"/>
        </w:rPr>
        <w:t xml:space="preserve">– создание методических материалов для педагогических работников по вопросам </w:t>
      </w:r>
      <w:r w:rsidR="00B12C8A">
        <w:rPr>
          <w:szCs w:val="28"/>
        </w:rPr>
        <w:t xml:space="preserve">формирования </w:t>
      </w:r>
      <w:r w:rsidR="00B12C8A" w:rsidRPr="00C640CB">
        <w:rPr>
          <w:szCs w:val="28"/>
        </w:rPr>
        <w:t xml:space="preserve">этнокультурной компетентности </w:t>
      </w:r>
      <w:r w:rsidR="00B12C8A">
        <w:rPr>
          <w:szCs w:val="28"/>
        </w:rPr>
        <w:t xml:space="preserve">у будущих педагогов и </w:t>
      </w:r>
      <w:r w:rsidRPr="00C640CB">
        <w:rPr>
          <w:szCs w:val="28"/>
        </w:rPr>
        <w:t xml:space="preserve">психолого-педагогического </w:t>
      </w:r>
      <w:r w:rsidRPr="00C640CB">
        <w:rPr>
          <w:szCs w:val="28"/>
          <w:shd w:val="clear" w:color="auto" w:fill="FFFFFF"/>
        </w:rPr>
        <w:t>сопровождения детей младшего школьного возраста  из семей мигрантов.</w:t>
      </w:r>
    </w:p>
    <w:p w:rsidR="00C640CB" w:rsidRPr="00C640CB" w:rsidRDefault="00C640CB" w:rsidP="00C640C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640CB">
        <w:rPr>
          <w:rFonts w:ascii="Times New Roman" w:hAnsi="Times New Roman"/>
          <w:b/>
          <w:sz w:val="28"/>
          <w:szCs w:val="28"/>
        </w:rPr>
        <w:t xml:space="preserve">Новизна: </w:t>
      </w:r>
      <w:r w:rsidRPr="00C640CB">
        <w:rPr>
          <w:rFonts w:ascii="Times New Roman" w:hAnsi="Times New Roman"/>
          <w:sz w:val="28"/>
          <w:szCs w:val="28"/>
        </w:rPr>
        <w:t>раскрыта конкретная</w:t>
      </w:r>
      <w:r w:rsidRPr="00C640CB">
        <w:rPr>
          <w:rFonts w:ascii="Times New Roman" w:hAnsi="Times New Roman"/>
          <w:b/>
          <w:sz w:val="28"/>
          <w:szCs w:val="28"/>
        </w:rPr>
        <w:t xml:space="preserve"> </w:t>
      </w:r>
      <w:r w:rsidRPr="00C640CB">
        <w:rPr>
          <w:rFonts w:ascii="Times New Roman" w:hAnsi="Times New Roman"/>
          <w:sz w:val="28"/>
          <w:szCs w:val="28"/>
        </w:rPr>
        <w:t>технология формирования этнокультурной компетентности будущих педагогов посредством сетевого взаимодействия образовательных организаций разного уровня, методики изучения процессов и результатов  апробированной модели профессиональной подготовки.</w:t>
      </w:r>
    </w:p>
    <w:p w:rsidR="00C640CB" w:rsidRPr="00C640CB" w:rsidRDefault="00C640CB" w:rsidP="00C640CB">
      <w:pPr>
        <w:pStyle w:val="af"/>
        <w:tabs>
          <w:tab w:val="left" w:pos="0"/>
        </w:tabs>
        <w:rPr>
          <w:szCs w:val="28"/>
        </w:rPr>
      </w:pPr>
      <w:r w:rsidRPr="00C640CB">
        <w:rPr>
          <w:b/>
          <w:color w:val="000000"/>
          <w:szCs w:val="28"/>
        </w:rPr>
        <w:t>Цель:</w:t>
      </w:r>
      <w:r w:rsidRPr="00C640CB">
        <w:rPr>
          <w:b/>
          <w:szCs w:val="28"/>
        </w:rPr>
        <w:t xml:space="preserve"> </w:t>
      </w:r>
      <w:r w:rsidRPr="00C640CB">
        <w:rPr>
          <w:szCs w:val="28"/>
        </w:rPr>
        <w:t>создание и реализация модели формирования этнокультурной компетентности будущих педагогов посредством взаимодействия образовательных организаций</w:t>
      </w:r>
      <w:r w:rsidR="009C67B4">
        <w:rPr>
          <w:szCs w:val="28"/>
        </w:rPr>
        <w:t xml:space="preserve"> различных уровней</w:t>
      </w:r>
      <w:r w:rsidRPr="00C640CB">
        <w:rPr>
          <w:szCs w:val="28"/>
        </w:rPr>
        <w:t xml:space="preserve">. </w:t>
      </w:r>
    </w:p>
    <w:p w:rsidR="00C640CB" w:rsidRPr="00C640CB" w:rsidRDefault="00C640CB" w:rsidP="00C640CB">
      <w:pPr>
        <w:keepNext/>
        <w:tabs>
          <w:tab w:val="left" w:pos="0"/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40CB">
        <w:rPr>
          <w:rFonts w:ascii="Times New Roman" w:hAnsi="Times New Roman"/>
          <w:b/>
          <w:sz w:val="28"/>
          <w:szCs w:val="28"/>
          <w:lang w:eastAsia="ru-RU"/>
        </w:rPr>
        <w:t>Задачи</w:t>
      </w:r>
      <w:r w:rsidRPr="00C640CB">
        <w:rPr>
          <w:rFonts w:ascii="Times New Roman" w:hAnsi="Times New Roman"/>
          <w:sz w:val="28"/>
          <w:szCs w:val="28"/>
          <w:lang w:eastAsia="ru-RU"/>
        </w:rPr>
        <w:t>:</w:t>
      </w:r>
    </w:p>
    <w:p w:rsidR="00C640CB" w:rsidRPr="00195725" w:rsidRDefault="00C640CB" w:rsidP="00C640CB">
      <w:pPr>
        <w:keepNext/>
        <w:widowControl w:val="0"/>
        <w:numPr>
          <w:ilvl w:val="0"/>
          <w:numId w:val="14"/>
        </w:numPr>
        <w:tabs>
          <w:tab w:val="left" w:pos="0"/>
          <w:tab w:val="left" w:pos="851"/>
          <w:tab w:val="left" w:pos="993"/>
        </w:tabs>
        <w:autoSpaceDE w:val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5725">
        <w:rPr>
          <w:rFonts w:ascii="Times New Roman" w:hAnsi="Times New Roman"/>
          <w:sz w:val="28"/>
          <w:szCs w:val="28"/>
          <w:lang w:eastAsia="ru-RU"/>
        </w:rPr>
        <w:t xml:space="preserve">Разработать нормативно-правовые локальные акты, регламентирующие деятельность по реализации </w:t>
      </w:r>
      <w:r w:rsidRPr="00195725">
        <w:rPr>
          <w:rFonts w:ascii="Times New Roman" w:hAnsi="Times New Roman"/>
          <w:sz w:val="28"/>
          <w:szCs w:val="28"/>
        </w:rPr>
        <w:t>модели формирования этнокультурной компетентности  будущих педагогов.</w:t>
      </w:r>
    </w:p>
    <w:p w:rsidR="00C640CB" w:rsidRPr="00195725" w:rsidRDefault="00C640CB" w:rsidP="00C640CB">
      <w:pPr>
        <w:keepNext/>
        <w:widowControl w:val="0"/>
        <w:numPr>
          <w:ilvl w:val="0"/>
          <w:numId w:val="14"/>
        </w:numPr>
        <w:tabs>
          <w:tab w:val="left" w:pos="0"/>
          <w:tab w:val="left" w:pos="851"/>
          <w:tab w:val="left" w:pos="993"/>
        </w:tabs>
        <w:autoSpaceDE w:val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5725">
        <w:rPr>
          <w:rFonts w:ascii="Times New Roman" w:hAnsi="Times New Roman"/>
          <w:sz w:val="28"/>
          <w:szCs w:val="28"/>
        </w:rPr>
        <w:t>Разработать и реализовать содержательные и технологические аспекты формирования этнокультурной компетентности будущих педагогов</w:t>
      </w:r>
      <w:r w:rsidRPr="00195725">
        <w:rPr>
          <w:rFonts w:ascii="Times New Roman" w:hAnsi="Times New Roman"/>
          <w:sz w:val="28"/>
          <w:szCs w:val="28"/>
          <w:lang w:eastAsia="ru-RU"/>
        </w:rPr>
        <w:t>.</w:t>
      </w:r>
    </w:p>
    <w:p w:rsidR="00C640CB" w:rsidRDefault="004715FA" w:rsidP="00C640CB">
      <w:pPr>
        <w:keepNext/>
        <w:widowControl w:val="0"/>
        <w:numPr>
          <w:ilvl w:val="0"/>
          <w:numId w:val="14"/>
        </w:numPr>
        <w:tabs>
          <w:tab w:val="left" w:pos="0"/>
          <w:tab w:val="left" w:pos="851"/>
          <w:tab w:val="left" w:pos="993"/>
        </w:tabs>
        <w:autoSpaceDE w:val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5725">
        <w:rPr>
          <w:rFonts w:ascii="Times New Roman" w:hAnsi="Times New Roman"/>
          <w:sz w:val="28"/>
          <w:szCs w:val="28"/>
          <w:shd w:val="clear" w:color="auto" w:fill="FFFFFF"/>
        </w:rPr>
        <w:t>Стимулировать</w:t>
      </w:r>
      <w:r w:rsidR="00C640CB" w:rsidRPr="0019572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95725">
        <w:rPr>
          <w:rFonts w:ascii="Times New Roman" w:hAnsi="Times New Roman"/>
          <w:sz w:val="28"/>
          <w:szCs w:val="28"/>
          <w:lang w:eastAsia="ru-RU"/>
        </w:rPr>
        <w:t>самостоятельность и инициативу</w:t>
      </w:r>
      <w:r w:rsidR="00C640CB" w:rsidRPr="00195725">
        <w:rPr>
          <w:rFonts w:ascii="Times New Roman" w:hAnsi="Times New Roman"/>
          <w:sz w:val="28"/>
          <w:szCs w:val="28"/>
          <w:lang w:eastAsia="ru-RU"/>
        </w:rPr>
        <w:t xml:space="preserve"> преподавателей и обучающихся в сфере </w:t>
      </w:r>
      <w:r w:rsidR="00C640CB" w:rsidRPr="00195725">
        <w:rPr>
          <w:rFonts w:ascii="Times New Roman" w:hAnsi="Times New Roman"/>
          <w:sz w:val="28"/>
          <w:szCs w:val="28"/>
          <w:shd w:val="clear" w:color="auto" w:fill="FFFFFF"/>
        </w:rPr>
        <w:t>психолого-педагогического сопровождения детей</w:t>
      </w:r>
      <w:r w:rsidR="00C640CB" w:rsidRPr="00C640CB">
        <w:rPr>
          <w:rFonts w:ascii="Times New Roman" w:hAnsi="Times New Roman"/>
          <w:sz w:val="28"/>
          <w:szCs w:val="28"/>
          <w:shd w:val="clear" w:color="auto" w:fill="FFFFFF"/>
        </w:rPr>
        <w:t xml:space="preserve"> младшего школьного возраста  из семей мигрантов</w:t>
      </w:r>
      <w:r w:rsidR="00C640CB" w:rsidRPr="00C640CB">
        <w:rPr>
          <w:rFonts w:ascii="Times New Roman" w:hAnsi="Times New Roman"/>
          <w:sz w:val="28"/>
          <w:szCs w:val="28"/>
          <w:lang w:eastAsia="ru-RU"/>
        </w:rPr>
        <w:t>.</w:t>
      </w:r>
    </w:p>
    <w:p w:rsidR="00C640CB" w:rsidRDefault="00C640CB" w:rsidP="00C640CB">
      <w:pPr>
        <w:keepNext/>
        <w:tabs>
          <w:tab w:val="left" w:pos="851"/>
        </w:tabs>
        <w:ind w:left="927"/>
        <w:jc w:val="both"/>
        <w:rPr>
          <w:lang w:eastAsia="ru-RU"/>
        </w:rPr>
      </w:pPr>
    </w:p>
    <w:p w:rsidR="00080159" w:rsidRDefault="00080159" w:rsidP="00C640CB">
      <w:pPr>
        <w:keepNext/>
        <w:tabs>
          <w:tab w:val="left" w:pos="851"/>
        </w:tabs>
        <w:ind w:left="927"/>
        <w:jc w:val="both"/>
        <w:rPr>
          <w:lang w:eastAsia="ru-RU"/>
        </w:rPr>
      </w:pPr>
    </w:p>
    <w:p w:rsidR="00382531" w:rsidRDefault="001E57FC" w:rsidP="001311C4">
      <w:pPr>
        <w:pStyle w:val="af"/>
        <w:numPr>
          <w:ilvl w:val="0"/>
          <w:numId w:val="1"/>
        </w:numPr>
        <w:tabs>
          <w:tab w:val="left" w:pos="0"/>
        </w:tabs>
        <w:ind w:right="-2"/>
        <w:rPr>
          <w:b/>
          <w:szCs w:val="28"/>
        </w:rPr>
      </w:pPr>
      <w:r>
        <w:rPr>
          <w:b/>
          <w:szCs w:val="28"/>
        </w:rPr>
        <w:t>План проекта с указанием сроков его реализации</w:t>
      </w:r>
    </w:p>
    <w:p w:rsidR="001311C4" w:rsidRDefault="001311C4" w:rsidP="001311C4">
      <w:pPr>
        <w:pStyle w:val="af"/>
        <w:tabs>
          <w:tab w:val="left" w:pos="0"/>
        </w:tabs>
        <w:ind w:left="1080" w:right="-2" w:firstLine="0"/>
        <w:rPr>
          <w:szCs w:val="28"/>
        </w:rPr>
      </w:pPr>
    </w:p>
    <w:tbl>
      <w:tblPr>
        <w:tblW w:w="14459" w:type="dxa"/>
        <w:tblInd w:w="-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/>
      </w:tblPr>
      <w:tblGrid>
        <w:gridCol w:w="2719"/>
        <w:gridCol w:w="11740"/>
      </w:tblGrid>
      <w:tr w:rsidR="00382531" w:rsidTr="006240D9">
        <w:tc>
          <w:tcPr>
            <w:tcW w:w="2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82531" w:rsidRDefault="001E57FC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Этапы проекта</w:t>
            </w:r>
          </w:p>
        </w:tc>
        <w:tc>
          <w:tcPr>
            <w:tcW w:w="1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82531" w:rsidRDefault="001E57FC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Основные мероприятия</w:t>
            </w:r>
          </w:p>
        </w:tc>
      </w:tr>
      <w:tr w:rsidR="009F1840" w:rsidTr="006240D9">
        <w:tc>
          <w:tcPr>
            <w:tcW w:w="2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F1840" w:rsidRDefault="00DB53E5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полугодие 2015/</w:t>
            </w:r>
            <w:r w:rsidR="009F1840">
              <w:rPr>
                <w:rFonts w:ascii="Times New Roman" w:hAnsi="Times New Roman"/>
                <w:sz w:val="28"/>
                <w:szCs w:val="28"/>
              </w:rPr>
              <w:t xml:space="preserve">2016 учебного года - </w:t>
            </w:r>
            <w:r w:rsidR="009F1840">
              <w:rPr>
                <w:rFonts w:ascii="Times New Roman" w:hAnsi="Times New Roman"/>
                <w:sz w:val="28"/>
                <w:szCs w:val="28"/>
              </w:rPr>
              <w:lastRenderedPageBreak/>
              <w:t>подготовительный этап</w:t>
            </w:r>
          </w:p>
        </w:tc>
        <w:tc>
          <w:tcPr>
            <w:tcW w:w="1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91921" w:rsidRPr="00A91921" w:rsidRDefault="00A91921" w:rsidP="00A91921">
            <w:pPr>
              <w:pStyle w:val="af0"/>
              <w:numPr>
                <w:ilvl w:val="0"/>
                <w:numId w:val="2"/>
              </w:numPr>
              <w:tabs>
                <w:tab w:val="left" w:pos="369"/>
                <w:tab w:val="left" w:pos="404"/>
              </w:tabs>
              <w:ind w:left="-22"/>
              <w:rPr>
                <w:rFonts w:ascii="Times New Roman" w:hAnsi="Times New Roman"/>
                <w:sz w:val="28"/>
                <w:szCs w:val="28"/>
              </w:rPr>
            </w:pPr>
            <w:r w:rsidRPr="00A91921">
              <w:rPr>
                <w:rFonts w:ascii="Times New Roman" w:hAnsi="Times New Roman"/>
                <w:sz w:val="28"/>
                <w:szCs w:val="28"/>
              </w:rPr>
              <w:lastRenderedPageBreak/>
              <w:t>Создание  нормативно-правовой базы реализации проекта.</w:t>
            </w:r>
          </w:p>
          <w:p w:rsidR="00A91921" w:rsidRPr="00A91921" w:rsidRDefault="00A91921" w:rsidP="00A91921">
            <w:pPr>
              <w:pStyle w:val="af0"/>
              <w:numPr>
                <w:ilvl w:val="0"/>
                <w:numId w:val="2"/>
              </w:numPr>
              <w:tabs>
                <w:tab w:val="left" w:pos="369"/>
                <w:tab w:val="left" w:pos="404"/>
              </w:tabs>
              <w:ind w:left="-22"/>
              <w:rPr>
                <w:rFonts w:ascii="Times New Roman" w:hAnsi="Times New Roman"/>
                <w:sz w:val="28"/>
                <w:szCs w:val="28"/>
              </w:rPr>
            </w:pPr>
            <w:r w:rsidRPr="00A91921">
              <w:rPr>
                <w:rFonts w:ascii="Times New Roman" w:hAnsi="Times New Roman"/>
                <w:sz w:val="28"/>
                <w:szCs w:val="28"/>
              </w:rPr>
              <w:t xml:space="preserve">Создание </w:t>
            </w:r>
            <w:r w:rsidR="00762E21">
              <w:rPr>
                <w:rFonts w:ascii="Times New Roman" w:hAnsi="Times New Roman"/>
                <w:sz w:val="28"/>
                <w:szCs w:val="28"/>
              </w:rPr>
              <w:t xml:space="preserve">рабочей группы </w:t>
            </w:r>
            <w:r w:rsidRPr="00A91921">
              <w:rPr>
                <w:rFonts w:ascii="Times New Roman" w:hAnsi="Times New Roman"/>
                <w:sz w:val="28"/>
                <w:szCs w:val="28"/>
              </w:rPr>
              <w:t xml:space="preserve">для реализации проекта. </w:t>
            </w:r>
          </w:p>
          <w:p w:rsidR="00A91921" w:rsidRPr="00A91921" w:rsidRDefault="00A91921" w:rsidP="0033798C">
            <w:pPr>
              <w:pStyle w:val="af0"/>
              <w:numPr>
                <w:ilvl w:val="0"/>
                <w:numId w:val="2"/>
              </w:numPr>
              <w:tabs>
                <w:tab w:val="left" w:pos="369"/>
                <w:tab w:val="left" w:pos="404"/>
              </w:tabs>
              <w:ind w:left="-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921">
              <w:rPr>
                <w:rFonts w:ascii="Times New Roman" w:hAnsi="Times New Roman"/>
                <w:sz w:val="28"/>
                <w:szCs w:val="28"/>
              </w:rPr>
              <w:lastRenderedPageBreak/>
              <w:t>Разработка модели и содержания,</w:t>
            </w:r>
            <w:r w:rsidRPr="00A91921">
              <w:rPr>
                <w:rFonts w:ascii="Times New Roman" w:hAnsi="Times New Roman"/>
                <w:bCs/>
                <w:color w:val="000000"/>
                <w:kern w:val="2"/>
                <w:sz w:val="28"/>
                <w:szCs w:val="28"/>
              </w:rPr>
              <w:t xml:space="preserve"> концептуальных идей инновационного проекта</w:t>
            </w:r>
            <w:r w:rsidRPr="00A9192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F1840" w:rsidRDefault="00A91921" w:rsidP="003379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921">
              <w:rPr>
                <w:rFonts w:ascii="Times New Roman" w:hAnsi="Times New Roman"/>
                <w:sz w:val="28"/>
                <w:szCs w:val="28"/>
              </w:rPr>
              <w:t>Проведение совещания</w:t>
            </w:r>
            <w:r w:rsidR="009F1840" w:rsidRPr="00A919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1921">
              <w:rPr>
                <w:rFonts w:ascii="Times New Roman" w:hAnsi="Times New Roman"/>
                <w:sz w:val="28"/>
                <w:szCs w:val="28"/>
              </w:rPr>
              <w:t xml:space="preserve">участников и консультантов </w:t>
            </w:r>
            <w:r w:rsidR="009F1840" w:rsidRPr="00A91921">
              <w:rPr>
                <w:rFonts w:ascii="Times New Roman" w:hAnsi="Times New Roman"/>
                <w:sz w:val="28"/>
                <w:szCs w:val="28"/>
              </w:rPr>
              <w:t xml:space="preserve"> проекта по разработке модели учас</w:t>
            </w:r>
            <w:r w:rsidR="0003087F">
              <w:rPr>
                <w:rFonts w:ascii="Times New Roman" w:hAnsi="Times New Roman"/>
                <w:sz w:val="28"/>
                <w:szCs w:val="28"/>
              </w:rPr>
              <w:t>тия в КИК (преподаватели</w:t>
            </w:r>
            <w:r w:rsidR="009D43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087F">
              <w:rPr>
                <w:rFonts w:ascii="Times New Roman" w:hAnsi="Times New Roman"/>
                <w:sz w:val="28"/>
                <w:szCs w:val="28"/>
              </w:rPr>
              <w:t xml:space="preserve">ХПК и ФГБОУ ВО ТОГУ, </w:t>
            </w:r>
            <w:r w:rsidRPr="00A91921">
              <w:rPr>
                <w:rFonts w:ascii="Times New Roman" w:hAnsi="Times New Roman"/>
                <w:sz w:val="28"/>
                <w:szCs w:val="28"/>
              </w:rPr>
              <w:t>учителя начальных классов – методисты педагогической практики)</w:t>
            </w:r>
            <w:r w:rsidR="009D43B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47E06" w:rsidRPr="0003087F" w:rsidRDefault="00F47E06" w:rsidP="00F47E06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 w:rsidRPr="003A0539">
              <w:rPr>
                <w:rFonts w:ascii="Times New Roman" w:hAnsi="Times New Roman"/>
                <w:bCs/>
                <w:kern w:val="2"/>
                <w:sz w:val="28"/>
                <w:szCs w:val="28"/>
              </w:rPr>
              <w:t xml:space="preserve">Проведение и анализ </w:t>
            </w:r>
            <w:r w:rsidRPr="00195725">
              <w:rPr>
                <w:rFonts w:ascii="Times New Roman" w:hAnsi="Times New Roman"/>
                <w:bCs/>
                <w:kern w:val="2"/>
                <w:sz w:val="28"/>
                <w:szCs w:val="28"/>
              </w:rPr>
              <w:t>диагностики</w:t>
            </w:r>
            <w:r w:rsidRPr="003A0539">
              <w:rPr>
                <w:rFonts w:ascii="Times New Roman" w:hAnsi="Times New Roman"/>
                <w:bCs/>
                <w:kern w:val="2"/>
                <w:sz w:val="28"/>
                <w:szCs w:val="28"/>
              </w:rPr>
              <w:t xml:space="preserve"> по определению уровня </w:t>
            </w:r>
            <w:proofErr w:type="spellStart"/>
            <w:r w:rsidRPr="003A0539">
              <w:rPr>
                <w:rFonts w:ascii="Times New Roman" w:hAnsi="Times New Roman"/>
                <w:bCs/>
                <w:kern w:val="2"/>
                <w:sz w:val="28"/>
                <w:szCs w:val="28"/>
              </w:rPr>
              <w:t>сформированности</w:t>
            </w:r>
            <w:proofErr w:type="spellEnd"/>
            <w:r w:rsidRPr="003A0539">
              <w:rPr>
                <w:rFonts w:ascii="Times New Roman" w:hAnsi="Times New Roman"/>
                <w:bCs/>
                <w:kern w:val="2"/>
                <w:sz w:val="28"/>
                <w:szCs w:val="28"/>
              </w:rPr>
              <w:t xml:space="preserve"> </w:t>
            </w:r>
            <w:r w:rsidRPr="003A0539">
              <w:rPr>
                <w:rFonts w:ascii="Times New Roman" w:hAnsi="Times New Roman"/>
                <w:sz w:val="28"/>
                <w:szCs w:val="28"/>
              </w:rPr>
              <w:t>этнокультурной компетентности у будущих педагогов.</w:t>
            </w:r>
          </w:p>
        </w:tc>
      </w:tr>
      <w:tr w:rsidR="009F1840" w:rsidRPr="003A0539" w:rsidTr="006240D9">
        <w:tc>
          <w:tcPr>
            <w:tcW w:w="2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F1840" w:rsidRDefault="009F1840">
            <w:pPr>
              <w:pStyle w:val="af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 полугодие </w:t>
            </w:r>
          </w:p>
          <w:p w:rsidR="009F1840" w:rsidRDefault="00986B4C">
            <w:pPr>
              <w:pStyle w:val="af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2015/2016 учебного года,  2016/</w:t>
            </w:r>
            <w:r w:rsidR="009F1840">
              <w:rPr>
                <w:rFonts w:ascii="Times New Roman" w:hAnsi="Times New Roman"/>
                <w:sz w:val="28"/>
                <w:szCs w:val="28"/>
              </w:rPr>
              <w:t xml:space="preserve">2017 учебный год -   </w:t>
            </w:r>
          </w:p>
          <w:p w:rsidR="009F1840" w:rsidRDefault="009F1840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внедренческий этап</w:t>
            </w:r>
          </w:p>
        </w:tc>
        <w:tc>
          <w:tcPr>
            <w:tcW w:w="1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F1840" w:rsidRPr="003A0539" w:rsidRDefault="009F1840" w:rsidP="0033798C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A05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Участие во </w:t>
            </w:r>
            <w:r w:rsidRPr="003A0539">
              <w:rPr>
                <w:rFonts w:ascii="Times New Roman" w:hAnsi="Times New Roman"/>
                <w:bCs/>
                <w:sz w:val="28"/>
                <w:szCs w:val="28"/>
              </w:rPr>
              <w:t xml:space="preserve">Всероссийской  научно-практической  конференции «Психология образовательного пространства: </w:t>
            </w:r>
            <w:proofErr w:type="spellStart"/>
            <w:r w:rsidRPr="003A0539">
              <w:rPr>
                <w:rFonts w:ascii="Times New Roman" w:hAnsi="Times New Roman"/>
                <w:bCs/>
                <w:sz w:val="28"/>
                <w:szCs w:val="28"/>
              </w:rPr>
              <w:t>полифункциональность</w:t>
            </w:r>
            <w:proofErr w:type="spellEnd"/>
            <w:r w:rsidRPr="003A0539">
              <w:rPr>
                <w:rFonts w:ascii="Times New Roman" w:hAnsi="Times New Roman"/>
                <w:bCs/>
                <w:sz w:val="28"/>
                <w:szCs w:val="28"/>
              </w:rPr>
              <w:t>, возможности, ресурсы» (</w:t>
            </w:r>
            <w:r w:rsidR="0000681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18.11.2015</w:t>
            </w:r>
            <w:r w:rsidRPr="003A05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) со студентами 3 курса специальности 44.02.02 Преподавани</w:t>
            </w:r>
            <w:r w:rsidR="00FE20F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 в начальных классах (ФГБОУ  ВО ТОГУ)</w:t>
            </w:r>
          </w:p>
          <w:p w:rsidR="000904A0" w:rsidRPr="003A0539" w:rsidRDefault="000904A0" w:rsidP="0033798C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0539">
              <w:rPr>
                <w:rFonts w:ascii="Times New Roman" w:hAnsi="Times New Roman"/>
                <w:sz w:val="28"/>
                <w:szCs w:val="28"/>
              </w:rPr>
              <w:t>Методический семинар «Основные идеи программы творческого объединения «Истоки».</w:t>
            </w:r>
          </w:p>
          <w:p w:rsidR="000904A0" w:rsidRPr="003A0539" w:rsidRDefault="000904A0" w:rsidP="0033798C">
            <w:pPr>
              <w:keepNext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0539">
              <w:rPr>
                <w:rFonts w:ascii="Times New Roman" w:hAnsi="Times New Roman"/>
                <w:sz w:val="28"/>
                <w:szCs w:val="28"/>
              </w:rPr>
              <w:t>Деятельность волонтерского отряда «Теплые руки» по реализации социального проекта «Мой дом».</w:t>
            </w:r>
          </w:p>
          <w:p w:rsidR="000904A0" w:rsidRPr="003A0539" w:rsidRDefault="000904A0" w:rsidP="0033798C">
            <w:pPr>
              <w:keepNext/>
              <w:jc w:val="both"/>
              <w:rPr>
                <w:rFonts w:ascii="Times New Roman" w:eastAsia="TimesNewRomanPS-BoldMT" w:hAnsi="Times New Roman"/>
                <w:sz w:val="28"/>
                <w:szCs w:val="28"/>
                <w:lang w:eastAsia="ru-RU"/>
              </w:rPr>
            </w:pPr>
            <w:r w:rsidRPr="003A0539">
              <w:rPr>
                <w:rFonts w:ascii="Times New Roman" w:hAnsi="Times New Roman"/>
                <w:sz w:val="28"/>
                <w:szCs w:val="28"/>
              </w:rPr>
              <w:t xml:space="preserve">Реализация учебных </w:t>
            </w:r>
            <w:r w:rsidRPr="0085561E">
              <w:rPr>
                <w:rFonts w:ascii="Times New Roman" w:hAnsi="Times New Roman"/>
                <w:sz w:val="28"/>
                <w:szCs w:val="28"/>
              </w:rPr>
              <w:t xml:space="preserve">дисциплин </w:t>
            </w:r>
            <w:r w:rsidR="0033798C" w:rsidRPr="0085561E">
              <w:rPr>
                <w:rFonts w:ascii="Times New Roman" w:eastAsia="TimesNewRomanPS-BoldMT" w:hAnsi="Times New Roman"/>
                <w:sz w:val="28"/>
                <w:szCs w:val="28"/>
                <w:lang w:eastAsia="ru-RU"/>
              </w:rPr>
              <w:t xml:space="preserve">вариативной части </w:t>
            </w:r>
            <w:r w:rsidR="0085561E">
              <w:rPr>
                <w:rFonts w:ascii="Times New Roman" w:eastAsia="TimesNewRomanPS-BoldMT" w:hAnsi="Times New Roman"/>
                <w:sz w:val="28"/>
                <w:szCs w:val="28"/>
                <w:lang w:eastAsia="ru-RU"/>
              </w:rPr>
              <w:t xml:space="preserve">по направлению </w:t>
            </w:r>
            <w:r w:rsidRPr="003A0539">
              <w:rPr>
                <w:rFonts w:ascii="Times New Roman" w:eastAsia="TimesNewRomanPS-BoldMT" w:hAnsi="Times New Roman"/>
                <w:sz w:val="28"/>
                <w:szCs w:val="28"/>
                <w:lang w:eastAsia="ru-RU"/>
              </w:rPr>
              <w:t>«Психолого-педагогическое сопровождение детей младшего школьного возраста из семей мигрантов» для студентов специальности «Преподавание в начальных классах».</w:t>
            </w:r>
          </w:p>
          <w:p w:rsidR="000904A0" w:rsidRPr="003A0539" w:rsidRDefault="000904A0" w:rsidP="0033798C">
            <w:pPr>
              <w:keepNext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0539">
              <w:rPr>
                <w:rFonts w:ascii="Times New Roman" w:hAnsi="Times New Roman"/>
                <w:sz w:val="28"/>
                <w:szCs w:val="28"/>
              </w:rPr>
              <w:t>Реализация исследовательского проекта «Социально-педагогическая работа с детьми мигрантами младшего школьного возраста».</w:t>
            </w:r>
          </w:p>
          <w:p w:rsidR="000904A0" w:rsidRPr="003A0539" w:rsidRDefault="00441000" w:rsidP="0033798C">
            <w:pPr>
              <w:keepNext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Реализация социально-</w:t>
            </w:r>
            <w:r w:rsidR="000904A0" w:rsidRPr="003A05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просветительского  проекта </w:t>
            </w:r>
            <w:r w:rsidR="000904A0" w:rsidRPr="003A0539">
              <w:rPr>
                <w:rFonts w:ascii="Times New Roman" w:hAnsi="Times New Roman"/>
                <w:sz w:val="28"/>
                <w:szCs w:val="28"/>
              </w:rPr>
              <w:t xml:space="preserve"> «Школа   для детей младшего школьного возраста из семей  иностранных мигрантов» во </w:t>
            </w:r>
            <w:r w:rsidR="000904A0" w:rsidRPr="003A0539">
              <w:rPr>
                <w:rFonts w:ascii="Times New Roman" w:hAnsi="Times New Roman"/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0904A0" w:rsidRPr="003A0539">
              <w:rPr>
                <w:rFonts w:ascii="Times New Roman" w:hAnsi="Times New Roman"/>
                <w:sz w:val="28"/>
                <w:szCs w:val="28"/>
              </w:rPr>
              <w:t>внеурочной деятельности.</w:t>
            </w:r>
          </w:p>
          <w:p w:rsidR="000904A0" w:rsidRPr="003A0539" w:rsidRDefault="000904A0" w:rsidP="0033798C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A0539">
              <w:rPr>
                <w:rFonts w:ascii="Times New Roman" w:hAnsi="Times New Roman"/>
                <w:sz w:val="28"/>
                <w:szCs w:val="28"/>
              </w:rPr>
              <w:t xml:space="preserve">Реализация  </w:t>
            </w:r>
            <w:r w:rsidR="006136E6">
              <w:rPr>
                <w:rFonts w:ascii="Times New Roman" w:hAnsi="Times New Roman"/>
                <w:sz w:val="28"/>
                <w:szCs w:val="28"/>
              </w:rPr>
              <w:t xml:space="preserve">плана работы </w:t>
            </w:r>
            <w:r w:rsidRPr="003A0539">
              <w:rPr>
                <w:rFonts w:ascii="Times New Roman" w:hAnsi="Times New Roman"/>
                <w:sz w:val="28"/>
                <w:szCs w:val="28"/>
              </w:rPr>
              <w:t xml:space="preserve">волонтерского отряда «Пульс». </w:t>
            </w:r>
          </w:p>
          <w:p w:rsidR="000904A0" w:rsidRPr="003A0539" w:rsidRDefault="000904A0" w:rsidP="0033798C">
            <w:pPr>
              <w:keepNext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0539">
              <w:rPr>
                <w:rFonts w:ascii="Times New Roman" w:hAnsi="Times New Roman"/>
                <w:sz w:val="28"/>
                <w:szCs w:val="28"/>
              </w:rPr>
              <w:t>М</w:t>
            </w:r>
            <w:r w:rsidR="00441000">
              <w:rPr>
                <w:rFonts w:ascii="Times New Roman" w:hAnsi="Times New Roman"/>
                <w:sz w:val="28"/>
                <w:szCs w:val="28"/>
              </w:rPr>
              <w:t>етодический семинар «Психолого-</w:t>
            </w:r>
            <w:r w:rsidRPr="003A0539">
              <w:rPr>
                <w:rFonts w:ascii="Times New Roman" w:hAnsi="Times New Roman"/>
                <w:sz w:val="28"/>
                <w:szCs w:val="28"/>
              </w:rPr>
              <w:t>педагогическое сопровождение процесса адаптации детей из семей мигрантов в условиях образовательного учреждения» проведенного в рамках краевого конкурса «Каллиграф.</w:t>
            </w:r>
          </w:p>
          <w:p w:rsidR="000904A0" w:rsidRPr="003A0539" w:rsidRDefault="000904A0" w:rsidP="00551FD3">
            <w:pPr>
              <w:keepNext/>
              <w:jc w:val="both"/>
              <w:rPr>
                <w:rFonts w:ascii="Times New Roman" w:hAnsi="Times New Roman"/>
                <w:bCs/>
                <w:color w:val="000000"/>
                <w:kern w:val="2"/>
                <w:sz w:val="28"/>
                <w:szCs w:val="28"/>
              </w:rPr>
            </w:pPr>
            <w:r w:rsidRPr="003A0539">
              <w:rPr>
                <w:rFonts w:ascii="Times New Roman" w:hAnsi="Times New Roman"/>
                <w:sz w:val="28"/>
                <w:szCs w:val="28"/>
              </w:rPr>
              <w:t xml:space="preserve">Организация тематического секционного заседания в рамках  проведения региональной </w:t>
            </w:r>
            <w:r w:rsidR="0033798C">
              <w:rPr>
                <w:rFonts w:ascii="Times New Roman" w:hAnsi="Times New Roman"/>
                <w:sz w:val="28"/>
                <w:szCs w:val="28"/>
              </w:rPr>
              <w:t>научно-</w:t>
            </w:r>
            <w:r w:rsidRPr="003A0539">
              <w:rPr>
                <w:rFonts w:ascii="Times New Roman" w:hAnsi="Times New Roman"/>
                <w:sz w:val="28"/>
                <w:szCs w:val="28"/>
              </w:rPr>
              <w:t>практической конференции для преподавателей, студентов  и учителей на базе КГБ ПОУ ХПК.</w:t>
            </w:r>
          </w:p>
        </w:tc>
      </w:tr>
      <w:tr w:rsidR="009F1840" w:rsidTr="006240D9">
        <w:tc>
          <w:tcPr>
            <w:tcW w:w="2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F1840" w:rsidRDefault="00986B4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F1840">
              <w:rPr>
                <w:rFonts w:ascii="Times New Roman" w:hAnsi="Times New Roman"/>
                <w:sz w:val="28"/>
                <w:szCs w:val="28"/>
              </w:rPr>
              <w:t xml:space="preserve"> полугодие </w:t>
            </w:r>
          </w:p>
          <w:p w:rsidR="009F1840" w:rsidRDefault="00986B4C" w:rsidP="00986B4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2016/</w:t>
            </w:r>
            <w:r w:rsidR="009F1840">
              <w:rPr>
                <w:rFonts w:ascii="Times New Roman" w:hAnsi="Times New Roman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1840">
              <w:rPr>
                <w:rFonts w:ascii="Times New Roman" w:hAnsi="Times New Roman"/>
                <w:sz w:val="28"/>
                <w:szCs w:val="28"/>
              </w:rPr>
              <w:t xml:space="preserve">учебного года - рефлексивный </w:t>
            </w:r>
            <w:r w:rsidR="009F1840">
              <w:rPr>
                <w:rFonts w:ascii="Times New Roman" w:hAnsi="Times New Roman"/>
                <w:sz w:val="28"/>
                <w:szCs w:val="28"/>
              </w:rPr>
              <w:lastRenderedPageBreak/>
              <w:t>этап</w:t>
            </w:r>
          </w:p>
        </w:tc>
        <w:tc>
          <w:tcPr>
            <w:tcW w:w="1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A0539" w:rsidRPr="003A0539" w:rsidRDefault="003A0539" w:rsidP="003A0539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 w:rsidRPr="003A0539">
              <w:rPr>
                <w:rFonts w:ascii="Times New Roman" w:hAnsi="Times New Roman"/>
                <w:bCs/>
                <w:kern w:val="2"/>
                <w:sz w:val="28"/>
                <w:szCs w:val="28"/>
              </w:rPr>
              <w:lastRenderedPageBreak/>
              <w:t xml:space="preserve">Проведение и анализ </w:t>
            </w:r>
            <w:r w:rsidRPr="00195725">
              <w:rPr>
                <w:rFonts w:ascii="Times New Roman" w:hAnsi="Times New Roman"/>
                <w:bCs/>
                <w:kern w:val="2"/>
                <w:sz w:val="28"/>
                <w:szCs w:val="28"/>
              </w:rPr>
              <w:t>диагностики</w:t>
            </w:r>
            <w:r w:rsidRPr="003A0539">
              <w:rPr>
                <w:rFonts w:ascii="Times New Roman" w:hAnsi="Times New Roman"/>
                <w:bCs/>
                <w:kern w:val="2"/>
                <w:sz w:val="28"/>
                <w:szCs w:val="28"/>
              </w:rPr>
              <w:t xml:space="preserve"> по определению уровня </w:t>
            </w:r>
            <w:proofErr w:type="spellStart"/>
            <w:r w:rsidRPr="003A0539">
              <w:rPr>
                <w:rFonts w:ascii="Times New Roman" w:hAnsi="Times New Roman"/>
                <w:bCs/>
                <w:kern w:val="2"/>
                <w:sz w:val="28"/>
                <w:szCs w:val="28"/>
              </w:rPr>
              <w:t>сформированности</w:t>
            </w:r>
            <w:proofErr w:type="spellEnd"/>
            <w:r w:rsidRPr="003A0539">
              <w:rPr>
                <w:rFonts w:ascii="Times New Roman" w:hAnsi="Times New Roman"/>
                <w:bCs/>
                <w:kern w:val="2"/>
                <w:sz w:val="28"/>
                <w:szCs w:val="28"/>
              </w:rPr>
              <w:t xml:space="preserve"> </w:t>
            </w:r>
            <w:r w:rsidRPr="003A0539">
              <w:rPr>
                <w:rFonts w:ascii="Times New Roman" w:hAnsi="Times New Roman"/>
                <w:sz w:val="28"/>
                <w:szCs w:val="28"/>
              </w:rPr>
              <w:t>этнокультурной компетентности у будущих педагогов.</w:t>
            </w:r>
          </w:p>
          <w:p w:rsidR="009F1840" w:rsidRPr="00B32D64" w:rsidRDefault="0059286E" w:rsidP="0059286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Представление результатов деятельности по реализации проекта</w:t>
            </w:r>
            <w:r w:rsidR="00B32D6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33798C" w:rsidRDefault="0033798C">
      <w:pPr>
        <w:pStyle w:val="af"/>
        <w:tabs>
          <w:tab w:val="left" w:pos="0"/>
        </w:tabs>
        <w:ind w:firstLine="0"/>
        <w:rPr>
          <w:b/>
          <w:szCs w:val="28"/>
        </w:rPr>
      </w:pPr>
    </w:p>
    <w:p w:rsidR="00382531" w:rsidRPr="006D580E" w:rsidRDefault="001E57FC" w:rsidP="0033798C">
      <w:pPr>
        <w:pStyle w:val="af"/>
        <w:numPr>
          <w:ilvl w:val="0"/>
          <w:numId w:val="1"/>
        </w:numPr>
        <w:tabs>
          <w:tab w:val="left" w:pos="0"/>
        </w:tabs>
        <w:rPr>
          <w:b/>
          <w:szCs w:val="28"/>
        </w:rPr>
      </w:pPr>
      <w:r w:rsidRPr="006D580E">
        <w:rPr>
          <w:b/>
          <w:szCs w:val="28"/>
        </w:rPr>
        <w:t>Критерии оценки эффективности и результативности реализации проекта (в рамках поставленных задач)</w:t>
      </w:r>
    </w:p>
    <w:p w:rsidR="0033798C" w:rsidRDefault="0033798C" w:rsidP="0033798C">
      <w:pPr>
        <w:pStyle w:val="af"/>
        <w:tabs>
          <w:tab w:val="left" w:pos="0"/>
        </w:tabs>
        <w:ind w:left="1080" w:firstLine="0"/>
      </w:pPr>
    </w:p>
    <w:tbl>
      <w:tblPr>
        <w:tblW w:w="14459" w:type="dxa"/>
        <w:tblInd w:w="-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A"/>
          <w:insideH w:val="single" w:sz="4" w:space="0" w:color="000001"/>
          <w:insideV w:val="single" w:sz="4" w:space="0" w:color="00000A"/>
        </w:tblBorders>
        <w:tblCellMar>
          <w:left w:w="93" w:type="dxa"/>
        </w:tblCellMar>
        <w:tblLook w:val="04A0"/>
      </w:tblPr>
      <w:tblGrid>
        <w:gridCol w:w="483"/>
        <w:gridCol w:w="2920"/>
        <w:gridCol w:w="5811"/>
        <w:gridCol w:w="5245"/>
      </w:tblGrid>
      <w:tr w:rsidR="00AC1CBC" w:rsidTr="006240D9">
        <w:tc>
          <w:tcPr>
            <w:tcW w:w="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82531" w:rsidRDefault="001E57FC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2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82531" w:rsidRDefault="001E57FC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82531" w:rsidRDefault="001E57FC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Результат, диагностика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82531" w:rsidRDefault="001E57FC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Продукт</w:t>
            </w:r>
          </w:p>
        </w:tc>
      </w:tr>
      <w:tr w:rsidR="00AC1CBC" w:rsidTr="006D580E">
        <w:trPr>
          <w:trHeight w:val="4604"/>
        </w:trPr>
        <w:tc>
          <w:tcPr>
            <w:tcW w:w="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82531" w:rsidRDefault="001E57F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2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82531" w:rsidRPr="006D580E" w:rsidRDefault="006D580E" w:rsidP="006D580E">
            <w:pPr>
              <w:keepNext/>
              <w:widowControl w:val="0"/>
              <w:tabs>
                <w:tab w:val="left" w:pos="-8"/>
              </w:tabs>
              <w:autoSpaceDE w:val="0"/>
              <w:ind w:left="-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57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Разработать нормативно-правовые локальные акты, регламентирующие деятельность по реализации </w:t>
            </w:r>
            <w:r w:rsidRPr="00195725">
              <w:rPr>
                <w:rFonts w:ascii="Times New Roman" w:hAnsi="Times New Roman"/>
                <w:sz w:val="28"/>
                <w:szCs w:val="28"/>
              </w:rPr>
              <w:t>модели формирования этнокультурной компетентности  будущих педагогов.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4A7176" w:rsidRDefault="001E57F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Создание </w:t>
            </w:r>
            <w:r w:rsidR="00AD4102">
              <w:rPr>
                <w:rFonts w:ascii="Times New Roman" w:hAnsi="Times New Roman"/>
                <w:sz w:val="28"/>
                <w:szCs w:val="28"/>
              </w:rPr>
              <w:t xml:space="preserve">рабочей группы </w:t>
            </w:r>
            <w:r w:rsidR="004A7176">
              <w:rPr>
                <w:rFonts w:ascii="Times New Roman" w:hAnsi="Times New Roman"/>
                <w:sz w:val="28"/>
                <w:szCs w:val="28"/>
              </w:rPr>
              <w:t>участников проекта, коррекция планов деятельности структурных подразделений проекта (волонтерские отряды «Теплые руки», «Пульс», творческое объединение «Истоки»)</w:t>
            </w:r>
          </w:p>
          <w:p w:rsidR="00382531" w:rsidRDefault="004A7176">
            <w:pPr>
              <w:pStyle w:val="af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D4102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bCs/>
                <w:color w:val="000000"/>
                <w:kern w:val="2"/>
                <w:sz w:val="28"/>
                <w:szCs w:val="28"/>
              </w:rPr>
              <w:t xml:space="preserve">одготовка  диагностических методик </w:t>
            </w:r>
            <w:r w:rsidRPr="00A91921">
              <w:rPr>
                <w:rFonts w:ascii="Times New Roman" w:hAnsi="Times New Roman"/>
                <w:bCs/>
                <w:color w:val="000000"/>
                <w:kern w:val="2"/>
                <w:sz w:val="28"/>
                <w:szCs w:val="28"/>
              </w:rPr>
              <w:t xml:space="preserve">по определению уровня </w:t>
            </w:r>
            <w:proofErr w:type="spellStart"/>
            <w:r w:rsidRPr="00A91921">
              <w:rPr>
                <w:rFonts w:ascii="Times New Roman" w:hAnsi="Times New Roman"/>
                <w:bCs/>
                <w:color w:val="000000"/>
                <w:kern w:val="2"/>
                <w:sz w:val="28"/>
                <w:szCs w:val="28"/>
              </w:rPr>
              <w:t>сформированности</w:t>
            </w:r>
            <w:proofErr w:type="spellEnd"/>
            <w:r w:rsidRPr="00A91921">
              <w:rPr>
                <w:rFonts w:ascii="Times New Roman" w:hAnsi="Times New Roman"/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Pr="00A91921">
              <w:rPr>
                <w:rFonts w:ascii="Times New Roman" w:hAnsi="Times New Roman"/>
                <w:sz w:val="28"/>
                <w:szCs w:val="28"/>
              </w:rPr>
              <w:t>этнокультурной компетентности у будущих педагогов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57C02" w:rsidRPr="00A91921" w:rsidRDefault="001311C4" w:rsidP="001311C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57C02" w:rsidRPr="00A91921">
              <w:rPr>
                <w:rFonts w:ascii="Times New Roman" w:hAnsi="Times New Roman"/>
                <w:bCs/>
                <w:color w:val="000000"/>
                <w:kern w:val="2"/>
                <w:sz w:val="28"/>
                <w:szCs w:val="28"/>
              </w:rPr>
              <w:t xml:space="preserve">Семинар по реализации программы </w:t>
            </w:r>
            <w:r w:rsidR="00257C02" w:rsidRPr="00A91921">
              <w:rPr>
                <w:rFonts w:ascii="Times New Roman" w:hAnsi="Times New Roman"/>
                <w:sz w:val="28"/>
                <w:szCs w:val="28"/>
              </w:rPr>
              <w:t xml:space="preserve">внеурочной деятельности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социально-</w:t>
            </w:r>
            <w:r w:rsidR="00257C02" w:rsidRPr="00A919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просветительского  проекта </w:t>
            </w:r>
            <w:r w:rsidR="00257C02" w:rsidRPr="00A91921">
              <w:rPr>
                <w:rFonts w:ascii="Times New Roman" w:hAnsi="Times New Roman"/>
                <w:sz w:val="28"/>
                <w:szCs w:val="28"/>
              </w:rPr>
              <w:t xml:space="preserve"> «Школа   для детей младшего школьного возраста из семей  иностранных мигрантов».</w:t>
            </w:r>
          </w:p>
          <w:p w:rsidR="00257C02" w:rsidRDefault="004E3563" w:rsidP="00257C02">
            <w:pPr>
              <w:rPr>
                <w:rFonts w:ascii="Times New Roman" w:hAnsi="Times New Roman"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8"/>
                <w:szCs w:val="28"/>
              </w:rPr>
              <w:t xml:space="preserve">- </w:t>
            </w:r>
            <w:r w:rsidR="00257C02" w:rsidRPr="00A91921">
              <w:rPr>
                <w:rFonts w:ascii="Times New Roman" w:hAnsi="Times New Roman"/>
                <w:bCs/>
                <w:color w:val="000000"/>
                <w:kern w:val="2"/>
                <w:sz w:val="28"/>
                <w:szCs w:val="28"/>
              </w:rPr>
              <w:t>Корректировка планов деятельности волонтерских отрядов «Теплые руки», «Пульс»</w:t>
            </w:r>
            <w:r w:rsidR="00257C02">
              <w:rPr>
                <w:rFonts w:ascii="Times New Roman" w:hAnsi="Times New Roman"/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257C02" w:rsidRPr="00A91921">
              <w:rPr>
                <w:rFonts w:ascii="Times New Roman" w:hAnsi="Times New Roman"/>
                <w:bCs/>
                <w:color w:val="000000"/>
                <w:kern w:val="2"/>
                <w:sz w:val="28"/>
                <w:szCs w:val="28"/>
              </w:rPr>
              <w:t>в соответствии с содержанием краевого инновационного комплекса.</w:t>
            </w:r>
          </w:p>
          <w:p w:rsidR="00382531" w:rsidRPr="006D580E" w:rsidRDefault="004E3563" w:rsidP="006D580E">
            <w:pPr>
              <w:rPr>
                <w:rFonts w:ascii="Times New Roman" w:hAnsi="Times New Roman"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8"/>
                <w:szCs w:val="28"/>
              </w:rPr>
              <w:t>-</w:t>
            </w:r>
            <w:r w:rsidR="004938D2">
              <w:rPr>
                <w:rFonts w:ascii="Times New Roman" w:hAnsi="Times New Roman"/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kern w:val="2"/>
                <w:sz w:val="28"/>
                <w:szCs w:val="28"/>
              </w:rPr>
              <w:t>Разработка</w:t>
            </w:r>
            <w:r w:rsidRPr="003A0539">
              <w:rPr>
                <w:rFonts w:ascii="Times New Roman" w:hAnsi="Times New Roman"/>
                <w:sz w:val="28"/>
                <w:szCs w:val="28"/>
              </w:rPr>
              <w:t xml:space="preserve"> исследовательского проекта «Социально-педагогическая работа с детьми мигрантами младшего школьного возраста»</w:t>
            </w:r>
            <w:r w:rsidR="00311500">
              <w:rPr>
                <w:rFonts w:ascii="Times New Roman" w:hAnsi="Times New Roman"/>
                <w:sz w:val="28"/>
                <w:szCs w:val="28"/>
              </w:rPr>
              <w:t xml:space="preserve"> на базе творческого объединения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«Истоки».</w:t>
            </w:r>
          </w:p>
        </w:tc>
      </w:tr>
      <w:tr w:rsidR="00AC1CBC" w:rsidTr="006240D9">
        <w:tc>
          <w:tcPr>
            <w:tcW w:w="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82531" w:rsidRDefault="001E57F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382531" w:rsidRDefault="00382531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  <w:p w:rsidR="00382531" w:rsidRDefault="00382531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  <w:p w:rsidR="00382531" w:rsidRDefault="00382531">
            <w:pPr>
              <w:pStyle w:val="af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6D580E" w:rsidRPr="00195725" w:rsidRDefault="006D580E" w:rsidP="0058183E">
            <w:pPr>
              <w:keepNext/>
              <w:widowControl w:val="0"/>
              <w:tabs>
                <w:tab w:val="left" w:pos="-8"/>
              </w:tabs>
              <w:autoSpaceDE w:val="0"/>
              <w:ind w:left="-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5725">
              <w:rPr>
                <w:rFonts w:ascii="Times New Roman" w:hAnsi="Times New Roman"/>
                <w:sz w:val="28"/>
                <w:szCs w:val="28"/>
              </w:rPr>
              <w:t>Разработать и реализовать содержательные и технологические аспекты формирования этнокультурной компетентности будущих педагогов</w:t>
            </w:r>
            <w:r w:rsidRPr="0019572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382531" w:rsidRPr="0033798C" w:rsidRDefault="00382531" w:rsidP="001311C4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82531" w:rsidRDefault="008B7137">
            <w:pPr>
              <w:pStyle w:val="af"/>
              <w:tabs>
                <w:tab w:val="left" w:pos="0"/>
              </w:tabs>
              <w:ind w:right="-2" w:firstLine="0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Содержание направлений </w:t>
            </w:r>
            <w:r w:rsidR="00A73F8F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реализации  </w:t>
            </w:r>
            <w:r w:rsidR="00ED496C">
              <w:rPr>
                <w:szCs w:val="28"/>
              </w:rPr>
              <w:t>проекта</w:t>
            </w:r>
            <w:r w:rsidR="001E57FC">
              <w:rPr>
                <w:szCs w:val="28"/>
              </w:rPr>
              <w:t>:</w:t>
            </w:r>
          </w:p>
          <w:p w:rsidR="002F3F7C" w:rsidRDefault="002F3F7C">
            <w:pPr>
              <w:pStyle w:val="af"/>
              <w:tabs>
                <w:tab w:val="left" w:pos="0"/>
              </w:tabs>
              <w:ind w:right="-2" w:firstLine="0"/>
              <w:jc w:val="left"/>
              <w:rPr>
                <w:szCs w:val="28"/>
              </w:rPr>
            </w:pPr>
            <w:r>
              <w:rPr>
                <w:szCs w:val="28"/>
              </w:rPr>
              <w:t>1.</w:t>
            </w:r>
            <w:r w:rsidRPr="00A91921">
              <w:rPr>
                <w:bCs/>
                <w:color w:val="000000"/>
                <w:kern w:val="2"/>
                <w:szCs w:val="28"/>
              </w:rPr>
              <w:t xml:space="preserve"> </w:t>
            </w:r>
            <w:r>
              <w:rPr>
                <w:bCs/>
                <w:color w:val="000000"/>
                <w:kern w:val="2"/>
                <w:szCs w:val="28"/>
              </w:rPr>
              <w:t>Программа</w:t>
            </w:r>
            <w:r w:rsidRPr="00A91921">
              <w:rPr>
                <w:bCs/>
                <w:color w:val="000000"/>
                <w:kern w:val="2"/>
                <w:szCs w:val="28"/>
              </w:rPr>
              <w:t xml:space="preserve"> </w:t>
            </w:r>
            <w:r w:rsidRPr="00A91921">
              <w:rPr>
                <w:szCs w:val="28"/>
              </w:rPr>
              <w:t xml:space="preserve">внеурочной деятельности </w:t>
            </w:r>
            <w:r w:rsidR="001311C4">
              <w:rPr>
                <w:color w:val="000000"/>
                <w:szCs w:val="28"/>
                <w:shd w:val="clear" w:color="auto" w:fill="FFFFFF"/>
              </w:rPr>
              <w:t>социально-</w:t>
            </w:r>
            <w:r w:rsidRPr="00A91921">
              <w:rPr>
                <w:color w:val="000000"/>
                <w:szCs w:val="28"/>
                <w:shd w:val="clear" w:color="auto" w:fill="FFFFFF"/>
              </w:rPr>
              <w:t xml:space="preserve">просветительского  проекта </w:t>
            </w:r>
            <w:r w:rsidRPr="00A91921">
              <w:rPr>
                <w:szCs w:val="28"/>
              </w:rPr>
              <w:t xml:space="preserve"> «Школа   для детей младшего школьного возраста из семей  иностранных мигрантов».</w:t>
            </w:r>
          </w:p>
          <w:p w:rsidR="002F3F7C" w:rsidRDefault="002F3F7C">
            <w:pPr>
              <w:pStyle w:val="af"/>
              <w:tabs>
                <w:tab w:val="left" w:pos="0"/>
              </w:tabs>
              <w:ind w:right="-2" w:firstLine="0"/>
              <w:jc w:val="left"/>
              <w:rPr>
                <w:szCs w:val="28"/>
              </w:rPr>
            </w:pPr>
            <w:r w:rsidRPr="00311500">
              <w:rPr>
                <w:szCs w:val="28"/>
              </w:rPr>
              <w:t>Участники:</w:t>
            </w:r>
            <w:r>
              <w:rPr>
                <w:szCs w:val="28"/>
              </w:rPr>
              <w:t xml:space="preserve"> преподаватели, студенты специальностей «Преподавание в начальных классах», «Коррекционная педагогика в </w:t>
            </w:r>
            <w:r>
              <w:rPr>
                <w:szCs w:val="28"/>
              </w:rPr>
              <w:lastRenderedPageBreak/>
              <w:t>начальном образовании», обучающиеся младших классов.</w:t>
            </w:r>
          </w:p>
          <w:p w:rsidR="003A3634" w:rsidRDefault="002F3F7C" w:rsidP="003A3634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Cs w:val="28"/>
              </w:rPr>
              <w:t xml:space="preserve">2. </w:t>
            </w:r>
            <w:r w:rsidR="003A3634" w:rsidRPr="003A0539">
              <w:rPr>
                <w:rFonts w:ascii="Times New Roman" w:hAnsi="Times New Roman"/>
                <w:sz w:val="28"/>
                <w:szCs w:val="28"/>
              </w:rPr>
              <w:t>Деятельность волонтерского отряда «Теплые руки» по реализации социального проекта «Мой дом»</w:t>
            </w:r>
            <w:r w:rsidR="003A3634">
              <w:rPr>
                <w:rFonts w:ascii="Times New Roman" w:hAnsi="Times New Roman"/>
                <w:sz w:val="28"/>
                <w:szCs w:val="28"/>
              </w:rPr>
              <w:t xml:space="preserve"> совместно с МБОУ СОШ</w:t>
            </w:r>
            <w:r w:rsidR="00F32DF7">
              <w:rPr>
                <w:rFonts w:ascii="Times New Roman" w:hAnsi="Times New Roman"/>
                <w:sz w:val="28"/>
                <w:szCs w:val="28"/>
              </w:rPr>
              <w:t>№ 76.</w:t>
            </w:r>
          </w:p>
          <w:p w:rsidR="0045603D" w:rsidRPr="00E97B14" w:rsidRDefault="0045603D" w:rsidP="003A3634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 w:rsidRPr="00311500">
              <w:rPr>
                <w:rFonts w:ascii="Times New Roman" w:hAnsi="Times New Roman"/>
                <w:sz w:val="28"/>
                <w:szCs w:val="28"/>
              </w:rPr>
              <w:t>Участники:</w:t>
            </w:r>
            <w:r w:rsidRPr="00E97B14">
              <w:rPr>
                <w:rFonts w:ascii="Times New Roman" w:hAnsi="Times New Roman"/>
                <w:sz w:val="28"/>
                <w:szCs w:val="28"/>
              </w:rPr>
              <w:t xml:space="preserve"> преподаватели колледжа и МБОУ СОШ № 76, студенты специальностей «Преподавание в начальных классах», «Коррекционная педагогика в начальном образовании», «Педагогика дополнительного образования»,</w:t>
            </w:r>
            <w:r w:rsidR="0043691C">
              <w:rPr>
                <w:rFonts w:ascii="Times New Roman" w:hAnsi="Times New Roman"/>
                <w:sz w:val="28"/>
                <w:szCs w:val="28"/>
              </w:rPr>
              <w:t xml:space="preserve"> «Дошкольное образование»</w:t>
            </w:r>
            <w:r w:rsidRPr="00E97B14">
              <w:rPr>
                <w:rFonts w:ascii="Times New Roman" w:hAnsi="Times New Roman"/>
                <w:sz w:val="28"/>
                <w:szCs w:val="28"/>
              </w:rPr>
              <w:t xml:space="preserve"> обучающиеся школы.</w:t>
            </w:r>
          </w:p>
          <w:p w:rsidR="004938D2" w:rsidRPr="00A91921" w:rsidRDefault="004938D2" w:rsidP="004938D2">
            <w:pPr>
              <w:rPr>
                <w:rFonts w:ascii="Times New Roman" w:hAnsi="Times New Roman"/>
                <w:bCs/>
                <w:color w:val="000000"/>
                <w:kern w:val="2"/>
                <w:sz w:val="28"/>
                <w:szCs w:val="28"/>
              </w:rPr>
            </w:pPr>
            <w:r w:rsidRPr="003056F1">
              <w:rPr>
                <w:rFonts w:ascii="Times New Roman" w:hAnsi="Times New Roman"/>
                <w:sz w:val="28"/>
                <w:szCs w:val="28"/>
              </w:rPr>
              <w:t>3. Деятельность  творческого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объединения «Истоки» по реализации</w:t>
            </w:r>
            <w:r w:rsidRPr="003A0539">
              <w:rPr>
                <w:rFonts w:ascii="Times New Roman" w:hAnsi="Times New Roman"/>
                <w:sz w:val="28"/>
                <w:szCs w:val="28"/>
              </w:rPr>
              <w:t xml:space="preserve"> исследовательского проекта «Социально-педагогическая работа с детьми мигрантами младшего школьного возраста»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548BD" w:rsidRDefault="007548BD" w:rsidP="007548BD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 w:rsidRPr="00311500">
              <w:rPr>
                <w:rFonts w:ascii="Times New Roman" w:hAnsi="Times New Roman"/>
                <w:sz w:val="28"/>
                <w:szCs w:val="28"/>
              </w:rPr>
              <w:t>Участники:</w:t>
            </w:r>
            <w:r w:rsidRPr="00E97B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преподаватели колледжа, </w:t>
            </w:r>
            <w:r w:rsidRPr="00E97B14">
              <w:rPr>
                <w:rFonts w:ascii="Times New Roman" w:hAnsi="Times New Roman"/>
                <w:sz w:val="28"/>
                <w:szCs w:val="28"/>
              </w:rPr>
              <w:t>студенты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специальности</w:t>
            </w:r>
            <w:r w:rsidRPr="00E97B14">
              <w:rPr>
                <w:rFonts w:ascii="Times New Roman" w:hAnsi="Times New Roman"/>
                <w:sz w:val="28"/>
                <w:szCs w:val="28"/>
              </w:rPr>
              <w:t xml:space="preserve">  «Педагогика дополнительного образования», </w:t>
            </w:r>
            <w:r>
              <w:rPr>
                <w:rFonts w:ascii="Times New Roman" w:hAnsi="Times New Roman"/>
                <w:sz w:val="28"/>
                <w:szCs w:val="28"/>
              </w:rPr>
              <w:t>обучающиеся младших классов.</w:t>
            </w:r>
          </w:p>
          <w:p w:rsidR="0043691C" w:rsidRDefault="0043691C" w:rsidP="004369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3A05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Направление деятельности </w:t>
            </w:r>
            <w:r w:rsidRPr="003A0539">
              <w:rPr>
                <w:rFonts w:ascii="Times New Roman" w:hAnsi="Times New Roman"/>
                <w:sz w:val="28"/>
                <w:szCs w:val="28"/>
              </w:rPr>
              <w:t>проекта  волонтерского отряда «Пульс»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формированию у будущих педагогов этнокультурной компетенции.</w:t>
            </w:r>
          </w:p>
          <w:p w:rsidR="0043691C" w:rsidRDefault="0043691C" w:rsidP="0043691C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 w:rsidRPr="00311500">
              <w:rPr>
                <w:rFonts w:ascii="Times New Roman" w:hAnsi="Times New Roman"/>
                <w:sz w:val="28"/>
                <w:szCs w:val="28"/>
              </w:rPr>
              <w:t>Участники:</w:t>
            </w:r>
            <w:r w:rsidRPr="00E97B14">
              <w:rPr>
                <w:rFonts w:ascii="Times New Roman" w:hAnsi="Times New Roman"/>
                <w:sz w:val="28"/>
                <w:szCs w:val="28"/>
              </w:rPr>
              <w:t xml:space="preserve"> преподаватели колледжа,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педагоги начальных классов,</w:t>
            </w:r>
            <w:r w:rsidRPr="00E97B14">
              <w:rPr>
                <w:rFonts w:ascii="Times New Roman" w:hAnsi="Times New Roman"/>
                <w:sz w:val="28"/>
                <w:szCs w:val="28"/>
              </w:rPr>
              <w:t xml:space="preserve"> студенты специальностей «Преподавание в начальных </w:t>
            </w:r>
            <w:r w:rsidRPr="00E97B1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классах», «Коррекционная педагогика в начальном образовании», «Педагогика дополнительного образования»,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«Дошкольное образование», </w:t>
            </w:r>
            <w:r w:rsidRPr="00E97B14">
              <w:rPr>
                <w:rFonts w:ascii="Times New Roman" w:hAnsi="Times New Roman"/>
                <w:sz w:val="28"/>
                <w:szCs w:val="28"/>
              </w:rPr>
              <w:t xml:space="preserve">обучающиеся </w:t>
            </w:r>
            <w:r>
              <w:rPr>
                <w:rFonts w:ascii="Times New Roman" w:hAnsi="Times New Roman"/>
                <w:sz w:val="28"/>
                <w:szCs w:val="28"/>
              </w:rPr>
              <w:t>начальной школы, воспитанники дошкольных образовательных организаций.</w:t>
            </w:r>
          </w:p>
          <w:p w:rsidR="005E7C63" w:rsidRDefault="005E7C63" w:rsidP="005E7C63">
            <w:pPr>
              <w:keepNext/>
              <w:rPr>
                <w:rFonts w:ascii="Times New Roman" w:eastAsia="TimesNewRomanPS-BoldMT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1311C4">
              <w:rPr>
                <w:rFonts w:ascii="Times New Roman" w:hAnsi="Times New Roman"/>
                <w:sz w:val="28"/>
                <w:szCs w:val="28"/>
              </w:rPr>
              <w:t xml:space="preserve">. Организация учебного </w:t>
            </w:r>
            <w:r w:rsidRPr="004203FF">
              <w:rPr>
                <w:rFonts w:ascii="Times New Roman" w:hAnsi="Times New Roman"/>
                <w:sz w:val="28"/>
                <w:szCs w:val="28"/>
              </w:rPr>
              <w:t xml:space="preserve">процесса по реализации </w:t>
            </w:r>
            <w:r w:rsidR="004203FF" w:rsidRPr="004203FF">
              <w:rPr>
                <w:rFonts w:ascii="Times New Roman" w:hAnsi="Times New Roman"/>
                <w:sz w:val="28"/>
                <w:szCs w:val="28"/>
              </w:rPr>
              <w:t xml:space="preserve">программ </w:t>
            </w:r>
            <w:r w:rsidRPr="004203FF">
              <w:rPr>
                <w:rFonts w:ascii="Times New Roman" w:hAnsi="Times New Roman"/>
                <w:sz w:val="28"/>
                <w:szCs w:val="28"/>
              </w:rPr>
              <w:t xml:space="preserve">учебных дисциплин </w:t>
            </w:r>
            <w:r w:rsidRPr="004203FF">
              <w:rPr>
                <w:rFonts w:ascii="Times New Roman" w:eastAsia="TimesNewRomanPS-BoldMT" w:hAnsi="Times New Roman"/>
                <w:sz w:val="28"/>
                <w:szCs w:val="28"/>
                <w:lang w:eastAsia="ru-RU"/>
              </w:rPr>
              <w:t>вариативной части</w:t>
            </w:r>
            <w:r w:rsidRPr="001311C4">
              <w:rPr>
                <w:rFonts w:ascii="Times New Roman" w:eastAsia="TimesNewRomanPS-BoldMT" w:hAnsi="Times New Roman"/>
                <w:sz w:val="28"/>
                <w:szCs w:val="28"/>
                <w:lang w:eastAsia="ru-RU"/>
              </w:rPr>
              <w:t xml:space="preserve">  </w:t>
            </w:r>
            <w:r w:rsidR="004203FF">
              <w:rPr>
                <w:rFonts w:ascii="Times New Roman" w:eastAsia="TimesNewRomanPS-BoldMT" w:hAnsi="Times New Roman"/>
                <w:sz w:val="28"/>
                <w:szCs w:val="28"/>
                <w:lang w:eastAsia="ru-RU"/>
              </w:rPr>
              <w:t xml:space="preserve">по направлению </w:t>
            </w:r>
            <w:r w:rsidRPr="001311C4">
              <w:rPr>
                <w:rFonts w:ascii="Times New Roman" w:eastAsia="TimesNewRomanPS-BoldMT" w:hAnsi="Times New Roman"/>
                <w:sz w:val="28"/>
                <w:szCs w:val="28"/>
                <w:lang w:eastAsia="ru-RU"/>
              </w:rPr>
              <w:t>«Психолого</w:t>
            </w:r>
            <w:r w:rsidRPr="003A0539">
              <w:rPr>
                <w:rFonts w:ascii="Times New Roman" w:eastAsia="TimesNewRomanPS-BoldMT" w:hAnsi="Times New Roman"/>
                <w:sz w:val="28"/>
                <w:szCs w:val="28"/>
                <w:lang w:eastAsia="ru-RU"/>
              </w:rPr>
              <w:t>-педагогическое сопровождение детей младшего школьного возраста из семей мигрантов» для студентов специальности «Преподавание в начальных классах».</w:t>
            </w:r>
          </w:p>
          <w:p w:rsidR="00382531" w:rsidRDefault="00E82AB4" w:rsidP="00441000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 w:rsidRPr="00311500">
              <w:rPr>
                <w:rFonts w:ascii="Times New Roman" w:hAnsi="Times New Roman"/>
                <w:sz w:val="28"/>
                <w:szCs w:val="28"/>
              </w:rPr>
              <w:t>Участники:</w:t>
            </w:r>
            <w:r w:rsidRPr="00E97B14">
              <w:rPr>
                <w:rFonts w:ascii="Times New Roman" w:hAnsi="Times New Roman"/>
                <w:sz w:val="28"/>
                <w:szCs w:val="28"/>
              </w:rPr>
              <w:t xml:space="preserve"> преподаватели колледжа,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педагоги начальных классов,</w:t>
            </w:r>
            <w:r w:rsidRPr="00E97B14">
              <w:rPr>
                <w:rFonts w:ascii="Times New Roman" w:hAnsi="Times New Roman"/>
                <w:sz w:val="28"/>
                <w:szCs w:val="28"/>
              </w:rPr>
              <w:t xml:space="preserve"> студенты специальностей «Преподавание в начальных классах», «Коррекционная педагогика в начальном образовании», обучающиеся </w:t>
            </w:r>
            <w:r>
              <w:rPr>
                <w:rFonts w:ascii="Times New Roman" w:hAnsi="Times New Roman"/>
                <w:sz w:val="28"/>
                <w:szCs w:val="28"/>
              </w:rPr>
              <w:t>начальных классов</w:t>
            </w:r>
            <w:r w:rsidR="00C6644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85E5D" w:rsidRPr="00D07DAE" w:rsidRDefault="00985E5D" w:rsidP="00985E5D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D07DAE">
              <w:rPr>
                <w:rFonts w:ascii="Times New Roman" w:hAnsi="Times New Roman"/>
                <w:sz w:val="28"/>
                <w:szCs w:val="28"/>
              </w:rPr>
              <w:t>Методические разработки по реализации программ учебных дисциплин и внеурочной деятельности, разработки мероприятий и рекомендаций по формированию этнокультурной компетентности у будущих педагогов в условиях поликультурного образовательного пространства в Хабаровском крае.</w:t>
            </w:r>
          </w:p>
          <w:p w:rsidR="00985E5D" w:rsidRPr="00441000" w:rsidRDefault="00985E5D" w:rsidP="00441000">
            <w:pPr>
              <w:keepNext/>
              <w:rPr>
                <w:rFonts w:ascii="Times New Roman" w:eastAsia="TimesNewRomanPS-BoldMT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F3F7C" w:rsidRPr="0033798C" w:rsidRDefault="00120F24" w:rsidP="0033798C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 w:rsidRPr="0033798C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Р</w:t>
            </w:r>
            <w:r w:rsidR="002F3F7C" w:rsidRPr="0033798C">
              <w:rPr>
                <w:rFonts w:ascii="Times New Roman" w:hAnsi="Times New Roman"/>
                <w:bCs/>
                <w:sz w:val="28"/>
                <w:szCs w:val="28"/>
              </w:rPr>
              <w:t xml:space="preserve">езультаты деятельности структурных подразделений и материалы для </w:t>
            </w:r>
            <w:r w:rsidR="00F22D68" w:rsidRPr="0033798C">
              <w:rPr>
                <w:rFonts w:ascii="Times New Roman" w:hAnsi="Times New Roman"/>
                <w:bCs/>
                <w:sz w:val="28"/>
                <w:szCs w:val="28"/>
              </w:rPr>
              <w:t>диссе</w:t>
            </w:r>
            <w:r w:rsidRPr="0033798C">
              <w:rPr>
                <w:rFonts w:ascii="Times New Roman" w:hAnsi="Times New Roman"/>
                <w:bCs/>
                <w:sz w:val="28"/>
                <w:szCs w:val="28"/>
              </w:rPr>
              <w:t>минации</w:t>
            </w:r>
            <w:r w:rsidR="00F20D73" w:rsidRPr="0033798C">
              <w:rPr>
                <w:rFonts w:ascii="Times New Roman" w:hAnsi="Times New Roman"/>
                <w:bCs/>
                <w:sz w:val="28"/>
                <w:szCs w:val="28"/>
              </w:rPr>
              <w:t xml:space="preserve"> педагогического</w:t>
            </w:r>
            <w:r w:rsidRPr="0033798C">
              <w:rPr>
                <w:rFonts w:ascii="Times New Roman" w:hAnsi="Times New Roman"/>
                <w:bCs/>
                <w:sz w:val="28"/>
                <w:szCs w:val="28"/>
              </w:rPr>
              <w:t xml:space="preserve"> опыта:</w:t>
            </w:r>
          </w:p>
          <w:p w:rsidR="00BD5E8B" w:rsidRDefault="00F32DF7" w:rsidP="0033798C">
            <w:pPr>
              <w:pStyle w:val="af"/>
              <w:numPr>
                <w:ilvl w:val="1"/>
                <w:numId w:val="1"/>
              </w:numPr>
              <w:tabs>
                <w:tab w:val="clear" w:pos="1440"/>
                <w:tab w:val="left" w:pos="0"/>
                <w:tab w:val="num" w:pos="49"/>
              </w:tabs>
              <w:ind w:left="49" w:right="-2" w:firstLine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3A3634">
              <w:rPr>
                <w:szCs w:val="28"/>
              </w:rPr>
              <w:t>рограммы «</w:t>
            </w:r>
            <w:r w:rsidR="003A3634" w:rsidRPr="00A91921">
              <w:rPr>
                <w:szCs w:val="28"/>
              </w:rPr>
              <w:t>Школа   для детей младшего школьного возраста и</w:t>
            </w:r>
            <w:r w:rsidR="0033798C">
              <w:rPr>
                <w:szCs w:val="28"/>
              </w:rPr>
              <w:t>з семей  иностранных мигрантов»</w:t>
            </w:r>
            <w:r w:rsidR="003A3634">
              <w:rPr>
                <w:szCs w:val="28"/>
              </w:rPr>
              <w:t>, апробация   и аналитический анализ результатов реализации  программы на базе МБОУ СОШ № 70</w:t>
            </w:r>
          </w:p>
          <w:p w:rsidR="003A3634" w:rsidRDefault="003A3634" w:rsidP="0033798C">
            <w:pPr>
              <w:pStyle w:val="af"/>
              <w:tabs>
                <w:tab w:val="left" w:pos="0"/>
                <w:tab w:val="num" w:pos="49"/>
              </w:tabs>
              <w:ind w:left="49" w:right="-2"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г.</w:t>
            </w:r>
            <w:r w:rsidR="00BD5E8B">
              <w:rPr>
                <w:szCs w:val="28"/>
              </w:rPr>
              <w:t xml:space="preserve"> </w:t>
            </w:r>
            <w:r>
              <w:rPr>
                <w:szCs w:val="28"/>
              </w:rPr>
              <w:t>Хабаровск</w:t>
            </w:r>
            <w:r w:rsidR="00733F51">
              <w:rPr>
                <w:szCs w:val="28"/>
              </w:rPr>
              <w:t>.</w:t>
            </w:r>
          </w:p>
          <w:p w:rsidR="007548BD" w:rsidRPr="007548BD" w:rsidRDefault="00F32DF7" w:rsidP="0033798C">
            <w:pPr>
              <w:pStyle w:val="af0"/>
              <w:numPr>
                <w:ilvl w:val="1"/>
                <w:numId w:val="1"/>
              </w:numPr>
              <w:tabs>
                <w:tab w:val="clear" w:pos="1440"/>
                <w:tab w:val="num" w:pos="49"/>
              </w:tabs>
              <w:ind w:left="49" w:firstLine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33F51">
              <w:rPr>
                <w:rFonts w:ascii="Times New Roman" w:hAnsi="Times New Roman"/>
                <w:sz w:val="28"/>
                <w:szCs w:val="28"/>
              </w:rPr>
              <w:t>Прогр</w:t>
            </w:r>
            <w:r w:rsidRPr="007548BD">
              <w:rPr>
                <w:rFonts w:ascii="Times New Roman" w:hAnsi="Times New Roman"/>
                <w:sz w:val="28"/>
                <w:szCs w:val="28"/>
              </w:rPr>
              <w:t>амма социального проекта «Мой дом», апробация   и аналитический анализ результатов реализации  программы на базе МБОУ СОШ № 70</w:t>
            </w:r>
            <w:r w:rsidR="00733F51">
              <w:rPr>
                <w:rFonts w:ascii="Times New Roman" w:hAnsi="Times New Roman"/>
                <w:sz w:val="28"/>
                <w:szCs w:val="28"/>
              </w:rPr>
              <w:t>.</w:t>
            </w:r>
            <w:r w:rsidRPr="007548B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548BD" w:rsidRPr="007548BD" w:rsidRDefault="007548BD" w:rsidP="0033798C">
            <w:pPr>
              <w:pStyle w:val="af0"/>
              <w:numPr>
                <w:ilvl w:val="1"/>
                <w:numId w:val="1"/>
              </w:numPr>
              <w:tabs>
                <w:tab w:val="clear" w:pos="1440"/>
                <w:tab w:val="num" w:pos="49"/>
              </w:tabs>
              <w:ind w:left="49" w:firstLine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Исследовательский проект </w:t>
            </w:r>
            <w:r w:rsidRPr="003A0539">
              <w:rPr>
                <w:rFonts w:ascii="Times New Roman" w:hAnsi="Times New Roman"/>
                <w:sz w:val="28"/>
                <w:szCs w:val="28"/>
              </w:rPr>
              <w:t>«Социально-педагогическая работа с детьми мигрантами младшего школьного возраста»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548BD">
              <w:rPr>
                <w:rFonts w:ascii="Times New Roman" w:hAnsi="Times New Roman"/>
                <w:sz w:val="28"/>
                <w:szCs w:val="28"/>
              </w:rPr>
              <w:t xml:space="preserve">апробация   и аналитический анализ результатов реализации  </w:t>
            </w:r>
            <w:r>
              <w:rPr>
                <w:rFonts w:ascii="Times New Roman" w:hAnsi="Times New Roman"/>
                <w:sz w:val="28"/>
                <w:szCs w:val="28"/>
              </w:rPr>
              <w:t>проекта</w:t>
            </w:r>
            <w:r w:rsidRPr="007548BD">
              <w:rPr>
                <w:rFonts w:ascii="Times New Roman" w:hAnsi="Times New Roman"/>
                <w:sz w:val="28"/>
                <w:szCs w:val="28"/>
              </w:rPr>
              <w:t xml:space="preserve"> на базе МБОУ СОШ № 70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740C4">
              <w:rPr>
                <w:rFonts w:ascii="Times New Roman" w:hAnsi="Times New Roman"/>
                <w:sz w:val="28"/>
                <w:szCs w:val="28"/>
              </w:rPr>
              <w:t>педагоги и обучающиеся учреждений дополнительного образования.</w:t>
            </w:r>
          </w:p>
          <w:p w:rsidR="007548BD" w:rsidRPr="007548BD" w:rsidRDefault="0043691C" w:rsidP="0033798C">
            <w:pPr>
              <w:pStyle w:val="af0"/>
              <w:numPr>
                <w:ilvl w:val="1"/>
                <w:numId w:val="1"/>
              </w:numPr>
              <w:tabs>
                <w:tab w:val="clear" w:pos="1440"/>
                <w:tab w:val="num" w:pos="49"/>
              </w:tabs>
              <w:ind w:left="49" w:firstLine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Тематический план направления  деятельности </w:t>
            </w:r>
            <w:r w:rsidRPr="003A0539">
              <w:rPr>
                <w:rFonts w:ascii="Times New Roman" w:hAnsi="Times New Roman"/>
                <w:sz w:val="28"/>
                <w:szCs w:val="28"/>
              </w:rPr>
              <w:t>проекта  волонтерского отряда «Пульс»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формированию у будущих педагогов этнокультурной компетенции</w:t>
            </w:r>
            <w:r w:rsidR="003A1643">
              <w:rPr>
                <w:rFonts w:ascii="Times New Roman" w:hAnsi="Times New Roman"/>
                <w:sz w:val="28"/>
                <w:szCs w:val="28"/>
              </w:rPr>
              <w:t>,</w:t>
            </w:r>
            <w:r w:rsidR="003A1643" w:rsidRPr="007548BD">
              <w:rPr>
                <w:rFonts w:ascii="Times New Roman" w:hAnsi="Times New Roman"/>
                <w:sz w:val="28"/>
                <w:szCs w:val="28"/>
              </w:rPr>
              <w:t xml:space="preserve"> апробация   и аналитический анализ результатов реализации </w:t>
            </w:r>
            <w:r w:rsidR="003A1643">
              <w:rPr>
                <w:rFonts w:ascii="Times New Roman" w:hAnsi="Times New Roman"/>
                <w:sz w:val="28"/>
                <w:szCs w:val="28"/>
              </w:rPr>
              <w:t>направления деятельности.</w:t>
            </w:r>
          </w:p>
          <w:p w:rsidR="00407435" w:rsidRDefault="00720231" w:rsidP="0033798C">
            <w:pPr>
              <w:pStyle w:val="af0"/>
              <w:numPr>
                <w:ilvl w:val="1"/>
                <w:numId w:val="1"/>
              </w:numPr>
              <w:tabs>
                <w:tab w:val="clear" w:pos="1440"/>
                <w:tab w:val="num" w:pos="49"/>
              </w:tabs>
              <w:ind w:left="49" w:firstLine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203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</w:t>
            </w:r>
            <w:r w:rsidR="00407435" w:rsidRPr="004203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еализация программ</w:t>
            </w:r>
            <w:r w:rsidRPr="004203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учебных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дисциплин</w:t>
            </w:r>
            <w:r>
              <w:rPr>
                <w:rFonts w:ascii="Times New Roman" w:eastAsia="TimesNewRomanPS-BoldMT" w:hAnsi="Times New Roman"/>
                <w:sz w:val="28"/>
                <w:szCs w:val="28"/>
                <w:lang w:eastAsia="ru-RU"/>
              </w:rPr>
              <w:t xml:space="preserve"> по направлению </w:t>
            </w:r>
            <w:r w:rsidRPr="003A0539">
              <w:rPr>
                <w:rFonts w:ascii="Times New Roman" w:eastAsia="TimesNewRomanPS-BoldMT" w:hAnsi="Times New Roman"/>
                <w:sz w:val="28"/>
                <w:szCs w:val="28"/>
                <w:lang w:eastAsia="ru-RU"/>
              </w:rPr>
              <w:t>«Психолого-педагогическое сопровождение детей младшего школьного возраста из семей мигрантов»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:</w:t>
            </w:r>
          </w:p>
          <w:p w:rsidR="00407435" w:rsidRDefault="006259A9" w:rsidP="0033798C">
            <w:pPr>
              <w:pStyle w:val="af0"/>
              <w:tabs>
                <w:tab w:val="num" w:pos="49"/>
              </w:tabs>
              <w:ind w:left="49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 «Психологическая работа с детьми младшего школьного возраста из семей мигрантов».</w:t>
            </w:r>
          </w:p>
          <w:p w:rsidR="006259A9" w:rsidRDefault="0033798C" w:rsidP="0033798C">
            <w:pPr>
              <w:pStyle w:val="af0"/>
              <w:tabs>
                <w:tab w:val="num" w:pos="49"/>
              </w:tabs>
              <w:ind w:left="49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- «Социально-педагогическая </w:t>
            </w:r>
            <w:r w:rsidR="006259A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деятельность учителя с детьми младшего школьного возраста из семей мигрантов».</w:t>
            </w:r>
          </w:p>
          <w:p w:rsidR="006259A9" w:rsidRDefault="006259A9" w:rsidP="0033798C">
            <w:pPr>
              <w:pStyle w:val="af0"/>
              <w:tabs>
                <w:tab w:val="num" w:pos="49"/>
              </w:tabs>
              <w:ind w:left="49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 «Обучение русскому языку детей из семей мигрантов».</w:t>
            </w:r>
          </w:p>
          <w:p w:rsidR="006259A9" w:rsidRDefault="006259A9" w:rsidP="0033798C">
            <w:pPr>
              <w:pStyle w:val="af0"/>
              <w:tabs>
                <w:tab w:val="num" w:pos="49"/>
              </w:tabs>
              <w:ind w:left="49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 «Практикум по иностранному языку».</w:t>
            </w:r>
          </w:p>
          <w:p w:rsidR="006259A9" w:rsidRDefault="006259A9" w:rsidP="0033798C">
            <w:pPr>
              <w:pStyle w:val="af0"/>
              <w:tabs>
                <w:tab w:val="num" w:pos="49"/>
              </w:tabs>
              <w:ind w:left="49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 «Правовое обеспечение миграционной политики».</w:t>
            </w:r>
          </w:p>
          <w:p w:rsidR="00407435" w:rsidRDefault="00441000" w:rsidP="0033798C">
            <w:pPr>
              <w:pStyle w:val="af0"/>
              <w:tabs>
                <w:tab w:val="num" w:pos="49"/>
              </w:tabs>
              <w:ind w:left="49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6. </w:t>
            </w:r>
            <w:r w:rsidR="004074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Защита курсовых работ, выпускных квалификационных работ (ВКР).</w:t>
            </w:r>
          </w:p>
          <w:p w:rsidR="00382531" w:rsidRDefault="00985E5D" w:rsidP="000361EA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Pr="00617C69">
              <w:rPr>
                <w:rFonts w:ascii="Times New Roman" w:hAnsi="Times New Roman"/>
                <w:sz w:val="28"/>
                <w:szCs w:val="28"/>
              </w:rPr>
              <w:t>Методические рекомендации «Организационно-педагогические условия формирования этнокультурной компетентности будущих педагогов в условиях педагогического колледжа».</w:t>
            </w:r>
          </w:p>
          <w:p w:rsidR="00985E5D" w:rsidRDefault="00985E5D" w:rsidP="00985E5D">
            <w:pPr>
              <w:tabs>
                <w:tab w:val="left" w:pos="851"/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 </w:t>
            </w:r>
            <w:r w:rsidRPr="00617C69">
              <w:rPr>
                <w:rFonts w:ascii="Times New Roman" w:hAnsi="Times New Roman"/>
                <w:sz w:val="28"/>
                <w:szCs w:val="28"/>
              </w:rPr>
              <w:t>Методические рекомендации «Совокупность педагогических технологий формирования этнокультурной компетентности будущих педагогов в условиях педагогического колледжа»</w:t>
            </w:r>
          </w:p>
          <w:p w:rsidR="00985E5D" w:rsidRDefault="00985E5D" w:rsidP="00985E5D">
            <w:pPr>
              <w:tabs>
                <w:tab w:val="left" w:pos="851"/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9. </w:t>
            </w:r>
            <w:r w:rsidRPr="00617C69">
              <w:rPr>
                <w:rFonts w:ascii="Times New Roman" w:hAnsi="Times New Roman"/>
                <w:sz w:val="28"/>
                <w:szCs w:val="28"/>
              </w:rPr>
              <w:t>Сборник методических разработок «Деятельность волонтерского отряда как средство формирования этнокультурной компетентности будущих педагогов»</w:t>
            </w:r>
          </w:p>
          <w:p w:rsidR="00985E5D" w:rsidRDefault="00985E5D" w:rsidP="00985E5D">
            <w:pPr>
              <w:pStyle w:val="af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10. </w:t>
            </w:r>
            <w:r w:rsidRPr="00617C69">
              <w:rPr>
                <w:rFonts w:ascii="Times New Roman" w:hAnsi="Times New Roman"/>
                <w:sz w:val="28"/>
                <w:szCs w:val="28"/>
              </w:rPr>
              <w:t>Программа творческого объединения «Истоки» с методическим обеспечением</w:t>
            </w:r>
          </w:p>
        </w:tc>
      </w:tr>
      <w:tr w:rsidR="00773B41" w:rsidTr="006240D9">
        <w:trPr>
          <w:trHeight w:val="4257"/>
        </w:trPr>
        <w:tc>
          <w:tcPr>
            <w:tcW w:w="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73B41" w:rsidRDefault="00773B41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92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6D580E" w:rsidRPr="00C640CB" w:rsidRDefault="006D580E" w:rsidP="00985E5D">
            <w:pPr>
              <w:keepNext/>
              <w:widowControl w:val="0"/>
              <w:tabs>
                <w:tab w:val="left" w:pos="-8"/>
                <w:tab w:val="left" w:pos="133"/>
              </w:tabs>
              <w:autoSpaceDE w:val="0"/>
              <w:ind w:left="-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572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Стимулировать </w:t>
            </w:r>
            <w:r w:rsidRPr="001957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самостоятельность и инициативу преподавателей и обучающихся в сфере </w:t>
            </w:r>
            <w:r w:rsidRPr="0019572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психолого-педагогического сопровождения детей</w:t>
            </w:r>
            <w:r w:rsidRPr="00C640C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младшего школьного возраста  из семей мигрантов</w:t>
            </w:r>
            <w:r w:rsidRPr="00C640C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773B41" w:rsidRPr="0033798C" w:rsidRDefault="00773B41" w:rsidP="00AC1CBC">
            <w:pPr>
              <w:shd w:val="clear" w:color="auto" w:fill="FFFFFF"/>
              <w:tabs>
                <w:tab w:val="left" w:pos="851"/>
              </w:tabs>
              <w:jc w:val="both"/>
              <w:rPr>
                <w:highlight w:val="yellow"/>
              </w:rPr>
            </w:pP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3" w:type="dxa"/>
            </w:tcMar>
          </w:tcPr>
          <w:p w:rsidR="00773B41" w:rsidRDefault="00773B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83E">
              <w:rPr>
                <w:rFonts w:ascii="Times New Roman" w:hAnsi="Times New Roman"/>
                <w:sz w:val="28"/>
                <w:szCs w:val="28"/>
              </w:rPr>
              <w:t>Студенты педагогических специальностей:</w:t>
            </w:r>
          </w:p>
          <w:p w:rsidR="0058183E" w:rsidRPr="00311500" w:rsidRDefault="0058183E" w:rsidP="005818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«Преподавание в начальных классах», «Коррекционная педагогика в начальном образовании», «Дошкольное образование»</w:t>
            </w:r>
          </w:p>
          <w:p w:rsidR="00773B41" w:rsidRDefault="00773B41" w:rsidP="00A06757">
            <w:pPr>
              <w:tabs>
                <w:tab w:val="left" w:pos="30"/>
              </w:tabs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A06757">
              <w:rPr>
                <w:rFonts w:ascii="Times New Roman" w:hAnsi="Times New Roman"/>
                <w:sz w:val="28"/>
                <w:szCs w:val="28"/>
              </w:rPr>
              <w:t xml:space="preserve">Методика для определения </w:t>
            </w:r>
            <w:proofErr w:type="spellStart"/>
            <w:r w:rsidRPr="00A06757">
              <w:rPr>
                <w:rFonts w:ascii="Times New Roman" w:hAnsi="Times New Roman"/>
                <w:sz w:val="28"/>
                <w:szCs w:val="28"/>
              </w:rPr>
              <w:t>со</w:t>
            </w:r>
            <w:r w:rsidR="00D72C39">
              <w:rPr>
                <w:rFonts w:ascii="Times New Roman" w:hAnsi="Times New Roman"/>
                <w:sz w:val="28"/>
                <w:szCs w:val="28"/>
              </w:rPr>
              <w:t>циокультурной</w:t>
            </w:r>
            <w:proofErr w:type="spellEnd"/>
            <w:r w:rsidR="00D72C39">
              <w:rPr>
                <w:rFonts w:ascii="Times New Roman" w:hAnsi="Times New Roman"/>
                <w:sz w:val="28"/>
                <w:szCs w:val="28"/>
              </w:rPr>
              <w:t xml:space="preserve"> идентичности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73B41" w:rsidRDefault="00773B41" w:rsidP="00A06757">
            <w:pPr>
              <w:tabs>
                <w:tab w:val="left" w:pos="30"/>
              </w:tabs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Опросники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для учителей:</w:t>
            </w:r>
          </w:p>
          <w:p w:rsidR="00773B41" w:rsidRDefault="00773B41" w:rsidP="00A06757">
            <w:pPr>
              <w:tabs>
                <w:tab w:val="left" w:pos="30"/>
              </w:tabs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опросник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«Роль этничности в жизни личности и общества»;</w:t>
            </w:r>
          </w:p>
          <w:p w:rsidR="00773B41" w:rsidRDefault="00773B41" w:rsidP="00A06757">
            <w:pPr>
              <w:tabs>
                <w:tab w:val="left" w:pos="30"/>
              </w:tabs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опросник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«Этнический фактор в моей жизни»;</w:t>
            </w:r>
          </w:p>
          <w:p w:rsidR="00773B41" w:rsidRDefault="00773B41" w:rsidP="00A06757">
            <w:pPr>
              <w:tabs>
                <w:tab w:val="left" w:pos="30"/>
              </w:tabs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Опросник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«Психологический портрет учителя/родителей» (Г.В.</w:t>
            </w:r>
            <w:r w:rsidR="00D72C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Резапкина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773B41" w:rsidRDefault="00773B41" w:rsidP="00E16564">
            <w:pPr>
              <w:shd w:val="clear" w:color="auto" w:fill="FFFFFF"/>
              <w:tabs>
                <w:tab w:val="left" w:pos="30"/>
                <w:tab w:val="left" w:pos="709"/>
              </w:tabs>
              <w:ind w:firstLine="3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Диагностика уровня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толерантности   у школьников (Степанов П.В.)</w:t>
            </w:r>
          </w:p>
          <w:p w:rsidR="00773B41" w:rsidRPr="00C73483" w:rsidRDefault="00773B41" w:rsidP="00C73483">
            <w:pPr>
              <w:tabs>
                <w:tab w:val="left" w:pos="30"/>
              </w:tabs>
              <w:snapToGrid w:val="0"/>
              <w:rPr>
                <w:i/>
                <w:iCs/>
                <w:lang w:eastAsia="ru-RU"/>
              </w:rPr>
            </w:pPr>
            <w:r w:rsidRPr="00C73483">
              <w:rPr>
                <w:rFonts w:ascii="Times New Roman" w:hAnsi="Times New Roman"/>
                <w:iCs/>
                <w:sz w:val="28"/>
                <w:szCs w:val="28"/>
              </w:rPr>
              <w:t xml:space="preserve">Диагностический инструментарий составлен ресурсным центром </w:t>
            </w:r>
            <w:r w:rsidR="00C73483">
              <w:rPr>
                <w:rFonts w:ascii="Times New Roman" w:hAnsi="Times New Roman"/>
                <w:sz w:val="28"/>
                <w:szCs w:val="28"/>
              </w:rPr>
              <w:t xml:space="preserve">ФГБОУ ВО «ТОГУ» </w:t>
            </w:r>
            <w:r w:rsidRPr="00C73483">
              <w:rPr>
                <w:rFonts w:ascii="Times New Roman" w:hAnsi="Times New Roman"/>
                <w:sz w:val="28"/>
                <w:szCs w:val="28"/>
              </w:rPr>
              <w:t>(куратор проекта Кулеш Е.В.)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85E5D" w:rsidRDefault="00773B41" w:rsidP="00AF1B19">
            <w:pPr>
              <w:tabs>
                <w:tab w:val="left" w:pos="851"/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 w:rsidRPr="00773B41">
              <w:rPr>
                <w:rFonts w:ascii="Times New Roman" w:hAnsi="Times New Roman"/>
                <w:sz w:val="28"/>
                <w:szCs w:val="28"/>
              </w:rPr>
              <w:t xml:space="preserve">Анализ </w:t>
            </w:r>
            <w:proofErr w:type="spellStart"/>
            <w:r w:rsidRPr="00773B41">
              <w:rPr>
                <w:rFonts w:ascii="Times New Roman" w:hAnsi="Times New Roman"/>
                <w:sz w:val="28"/>
                <w:szCs w:val="28"/>
              </w:rPr>
              <w:t>сформированности</w:t>
            </w:r>
            <w:proofErr w:type="spellEnd"/>
            <w:r w:rsidRPr="00773B41">
              <w:rPr>
                <w:rFonts w:ascii="Times New Roman" w:hAnsi="Times New Roman"/>
                <w:sz w:val="28"/>
                <w:szCs w:val="28"/>
              </w:rPr>
              <w:t xml:space="preserve"> этнокультурной компетентности у будущих педагогов, динамика результатов реализации проекта.</w:t>
            </w:r>
          </w:p>
          <w:p w:rsidR="00985E5D" w:rsidRPr="00773B41" w:rsidRDefault="00985E5D" w:rsidP="00AF1B19">
            <w:pPr>
              <w:tabs>
                <w:tab w:val="left" w:pos="851"/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B2531" w:rsidRDefault="006B2531">
      <w:pPr>
        <w:pStyle w:val="af"/>
        <w:tabs>
          <w:tab w:val="left" w:pos="0"/>
        </w:tabs>
        <w:ind w:right="-2" w:firstLine="0"/>
        <w:rPr>
          <w:b/>
          <w:szCs w:val="28"/>
        </w:rPr>
      </w:pPr>
    </w:p>
    <w:p w:rsidR="00382531" w:rsidRDefault="001E57FC" w:rsidP="00144411">
      <w:pPr>
        <w:pStyle w:val="af"/>
        <w:numPr>
          <w:ilvl w:val="0"/>
          <w:numId w:val="1"/>
        </w:numPr>
        <w:tabs>
          <w:tab w:val="left" w:pos="0"/>
        </w:tabs>
        <w:ind w:right="-2"/>
        <w:rPr>
          <w:b/>
          <w:szCs w:val="28"/>
        </w:rPr>
      </w:pPr>
      <w:r>
        <w:rPr>
          <w:b/>
          <w:szCs w:val="28"/>
        </w:rPr>
        <w:t>Кадровое обеспече</w:t>
      </w:r>
      <w:r w:rsidR="00BE333F">
        <w:rPr>
          <w:b/>
          <w:szCs w:val="28"/>
        </w:rPr>
        <w:t>ние проекта, создание связей</w:t>
      </w:r>
      <w:r>
        <w:rPr>
          <w:b/>
          <w:szCs w:val="28"/>
        </w:rPr>
        <w:t xml:space="preserve"> с другими </w:t>
      </w:r>
      <w:r w:rsidRPr="009A68F9">
        <w:rPr>
          <w:b/>
          <w:szCs w:val="28"/>
        </w:rPr>
        <w:t>образовательными учреждениями</w:t>
      </w:r>
    </w:p>
    <w:p w:rsidR="00144411" w:rsidRDefault="00144411" w:rsidP="00144411">
      <w:pPr>
        <w:pStyle w:val="af"/>
        <w:tabs>
          <w:tab w:val="left" w:pos="0"/>
        </w:tabs>
        <w:ind w:left="1080" w:right="-2" w:firstLine="0"/>
      </w:pPr>
    </w:p>
    <w:p w:rsidR="00BE333F" w:rsidRDefault="001E57FC">
      <w:pPr>
        <w:pStyle w:val="af"/>
        <w:tabs>
          <w:tab w:val="left" w:pos="0"/>
        </w:tabs>
        <w:ind w:right="-2" w:firstLine="426"/>
        <w:rPr>
          <w:szCs w:val="28"/>
        </w:rPr>
      </w:pPr>
      <w:r>
        <w:rPr>
          <w:szCs w:val="28"/>
        </w:rPr>
        <w:t>Реализация проекта</w:t>
      </w:r>
      <w:r w:rsidR="00BE333F">
        <w:rPr>
          <w:szCs w:val="28"/>
        </w:rPr>
        <w:t xml:space="preserve"> предполагает взаимодействие с образовательными учреждениями города Хабаровска </w:t>
      </w:r>
      <w:r w:rsidR="0034635E">
        <w:rPr>
          <w:szCs w:val="28"/>
        </w:rPr>
        <w:t xml:space="preserve"> </w:t>
      </w:r>
      <w:r w:rsidR="00BE333F">
        <w:rPr>
          <w:szCs w:val="28"/>
        </w:rPr>
        <w:t>(школы, дошкольные образовательные организации, учрежде</w:t>
      </w:r>
      <w:r w:rsidR="0034635E">
        <w:rPr>
          <w:szCs w:val="28"/>
        </w:rPr>
        <w:t>ния дополнительного образования).</w:t>
      </w:r>
    </w:p>
    <w:p w:rsidR="0034635E" w:rsidRPr="0034635E" w:rsidRDefault="0034635E" w:rsidP="0034635E">
      <w:pPr>
        <w:pStyle w:val="af"/>
        <w:tabs>
          <w:tab w:val="left" w:pos="0"/>
        </w:tabs>
        <w:ind w:firstLine="0"/>
      </w:pPr>
      <w:r w:rsidRPr="0034635E">
        <w:rPr>
          <w:szCs w:val="28"/>
        </w:rPr>
        <w:t xml:space="preserve">Так же в ходе выполнения задач проекта </w:t>
      </w:r>
      <w:r>
        <w:rPr>
          <w:szCs w:val="28"/>
        </w:rPr>
        <w:t>могут привлекаться</w:t>
      </w:r>
      <w:r w:rsidRPr="0034635E">
        <w:rPr>
          <w:szCs w:val="28"/>
        </w:rPr>
        <w:t>:</w:t>
      </w:r>
    </w:p>
    <w:p w:rsidR="0034635E" w:rsidRDefault="0034635E" w:rsidP="0034635E">
      <w:pPr>
        <w:pStyle w:val="af"/>
        <w:tabs>
          <w:tab w:val="left" w:pos="0"/>
        </w:tabs>
        <w:ind w:right="-2"/>
      </w:pPr>
      <w:r>
        <w:rPr>
          <w:szCs w:val="28"/>
        </w:rPr>
        <w:t>- Ассамблея народов Х</w:t>
      </w:r>
      <w:r w:rsidR="00441000">
        <w:rPr>
          <w:szCs w:val="28"/>
        </w:rPr>
        <w:t>абаровского края (Национально-</w:t>
      </w:r>
      <w:r>
        <w:rPr>
          <w:szCs w:val="28"/>
        </w:rPr>
        <w:t xml:space="preserve">культурные центры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>. Хабаровска)</w:t>
      </w:r>
    </w:p>
    <w:p w:rsidR="00BE333F" w:rsidRDefault="0034635E" w:rsidP="0034635E">
      <w:pPr>
        <w:pStyle w:val="af"/>
        <w:tabs>
          <w:tab w:val="left" w:pos="0"/>
        </w:tabs>
        <w:ind w:right="-2"/>
        <w:rPr>
          <w:szCs w:val="28"/>
        </w:rPr>
      </w:pPr>
      <w:r>
        <w:rPr>
          <w:szCs w:val="28"/>
        </w:rPr>
        <w:t>- С</w:t>
      </w:r>
      <w:r w:rsidR="00985E5D">
        <w:rPr>
          <w:szCs w:val="28"/>
        </w:rPr>
        <w:t>туденты и преподаватели ФГБОУ В</w:t>
      </w:r>
      <w:r w:rsidRPr="0034635E">
        <w:rPr>
          <w:szCs w:val="28"/>
        </w:rPr>
        <w:t xml:space="preserve">О </w:t>
      </w:r>
      <w:r>
        <w:rPr>
          <w:szCs w:val="28"/>
        </w:rPr>
        <w:t>«</w:t>
      </w:r>
      <w:r w:rsidRPr="0034635E">
        <w:rPr>
          <w:szCs w:val="28"/>
        </w:rPr>
        <w:t>ТОГУ</w:t>
      </w:r>
      <w:r w:rsidR="00C831FB">
        <w:rPr>
          <w:szCs w:val="28"/>
        </w:rPr>
        <w:t>»</w:t>
      </w:r>
    </w:p>
    <w:p w:rsidR="0034635E" w:rsidRDefault="0034635E" w:rsidP="0034635E">
      <w:pPr>
        <w:pStyle w:val="af"/>
        <w:tabs>
          <w:tab w:val="left" w:pos="0"/>
        </w:tabs>
        <w:ind w:right="-2"/>
        <w:rPr>
          <w:szCs w:val="28"/>
        </w:rPr>
      </w:pPr>
      <w:r w:rsidRPr="00441000">
        <w:rPr>
          <w:szCs w:val="28"/>
        </w:rPr>
        <w:t>- Педагоги и обучающиеся  начального, дополнительного, дошкольного образования</w:t>
      </w:r>
    </w:p>
    <w:p w:rsidR="00144411" w:rsidRPr="0034635E" w:rsidRDefault="00144411" w:rsidP="0034635E">
      <w:pPr>
        <w:pStyle w:val="af"/>
        <w:tabs>
          <w:tab w:val="left" w:pos="0"/>
        </w:tabs>
        <w:ind w:right="-2"/>
        <w:rPr>
          <w:szCs w:val="28"/>
        </w:rPr>
      </w:pPr>
    </w:p>
    <w:p w:rsidR="00382531" w:rsidRDefault="00144411">
      <w:pPr>
        <w:pStyle w:val="af"/>
        <w:tabs>
          <w:tab w:val="left" w:pos="0"/>
        </w:tabs>
        <w:ind w:right="-2" w:firstLine="0"/>
        <w:rPr>
          <w:b/>
          <w:szCs w:val="28"/>
        </w:rPr>
      </w:pPr>
      <w:r>
        <w:rPr>
          <w:b/>
          <w:szCs w:val="28"/>
          <w:lang w:val="en-US"/>
        </w:rPr>
        <w:lastRenderedPageBreak/>
        <w:t>V</w:t>
      </w:r>
      <w:r w:rsidR="001E57FC">
        <w:rPr>
          <w:b/>
          <w:szCs w:val="28"/>
        </w:rPr>
        <w:t>. Порядок контроля выполнения проекта</w:t>
      </w:r>
    </w:p>
    <w:p w:rsidR="00144411" w:rsidRDefault="00144411">
      <w:pPr>
        <w:pStyle w:val="af"/>
        <w:tabs>
          <w:tab w:val="left" w:pos="0"/>
        </w:tabs>
        <w:ind w:right="-2" w:firstLine="0"/>
        <w:rPr>
          <w:b/>
          <w:szCs w:val="28"/>
        </w:rPr>
      </w:pPr>
    </w:p>
    <w:tbl>
      <w:tblPr>
        <w:tblW w:w="14317" w:type="dxa"/>
        <w:tblInd w:w="-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/>
      </w:tblPr>
      <w:tblGrid>
        <w:gridCol w:w="4253"/>
        <w:gridCol w:w="10064"/>
      </w:tblGrid>
      <w:tr w:rsidR="00382531" w:rsidTr="000C50FB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82531" w:rsidRDefault="001E57F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Этапы контроля</w:t>
            </w:r>
          </w:p>
        </w:tc>
        <w:tc>
          <w:tcPr>
            <w:tcW w:w="10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82531" w:rsidRDefault="001E57F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контроля выполнения проекта</w:t>
            </w:r>
          </w:p>
        </w:tc>
      </w:tr>
      <w:tr w:rsidR="00382531" w:rsidTr="000C50FB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82531" w:rsidRDefault="001E57F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2015 г.</w:t>
            </w:r>
          </w:p>
          <w:p w:rsidR="00382531" w:rsidRDefault="00382531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82531" w:rsidRDefault="00E0508F" w:rsidP="00E0508F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E57FC">
              <w:rPr>
                <w:rFonts w:ascii="Times New Roman" w:hAnsi="Times New Roman"/>
                <w:sz w:val="28"/>
                <w:szCs w:val="28"/>
              </w:rPr>
              <w:t>Анализ необходимых условий реализации проекта:</w:t>
            </w:r>
          </w:p>
          <w:p w:rsidR="00144411" w:rsidRDefault="00E0508F" w:rsidP="00144411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E57FC">
              <w:rPr>
                <w:rFonts w:ascii="Times New Roman" w:hAnsi="Times New Roman"/>
                <w:sz w:val="28"/>
                <w:szCs w:val="28"/>
              </w:rPr>
              <w:t>Нормативно-правовое обеспечение проекта.</w:t>
            </w:r>
          </w:p>
          <w:p w:rsidR="00144411" w:rsidRDefault="00E0508F" w:rsidP="00144411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E57FC">
              <w:rPr>
                <w:rFonts w:ascii="Times New Roman" w:hAnsi="Times New Roman"/>
                <w:sz w:val="28"/>
                <w:szCs w:val="28"/>
              </w:rPr>
              <w:t xml:space="preserve">Работа </w:t>
            </w:r>
            <w:r w:rsidR="00144411">
              <w:rPr>
                <w:rFonts w:ascii="Times New Roman" w:hAnsi="Times New Roman"/>
                <w:sz w:val="28"/>
                <w:szCs w:val="28"/>
              </w:rPr>
              <w:t xml:space="preserve">рабочей группы </w:t>
            </w:r>
            <w:r w:rsidR="00EB0654">
              <w:rPr>
                <w:rFonts w:ascii="Times New Roman" w:hAnsi="Times New Roman"/>
                <w:sz w:val="28"/>
                <w:szCs w:val="28"/>
              </w:rPr>
              <w:t>по</w:t>
            </w:r>
            <w:r w:rsidR="001E57FC">
              <w:rPr>
                <w:rFonts w:ascii="Times New Roman" w:hAnsi="Times New Roman"/>
                <w:sz w:val="28"/>
                <w:szCs w:val="28"/>
              </w:rPr>
              <w:t xml:space="preserve"> реализации проекта. </w:t>
            </w:r>
          </w:p>
          <w:p w:rsidR="00382531" w:rsidRDefault="00E0508F" w:rsidP="00144411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E57FC">
              <w:rPr>
                <w:rFonts w:ascii="Times New Roman" w:hAnsi="Times New Roman"/>
                <w:sz w:val="28"/>
                <w:szCs w:val="28"/>
              </w:rPr>
              <w:t>Разработка модели и содержания проекта.</w:t>
            </w:r>
          </w:p>
        </w:tc>
      </w:tr>
      <w:tr w:rsidR="00382531" w:rsidTr="000C50FB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82531" w:rsidRDefault="00733AE1" w:rsidP="00337238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2015</w:t>
            </w:r>
            <w:r w:rsidR="001E57F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="003372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C50FB">
              <w:rPr>
                <w:rFonts w:ascii="Times New Roman" w:hAnsi="Times New Roman"/>
                <w:sz w:val="28"/>
                <w:szCs w:val="28"/>
              </w:rPr>
              <w:t>–</w:t>
            </w:r>
            <w:r w:rsidR="003372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C50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Январь 2016 г.</w:t>
            </w:r>
          </w:p>
        </w:tc>
        <w:tc>
          <w:tcPr>
            <w:tcW w:w="10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82531" w:rsidRDefault="00E0508F" w:rsidP="00E0508F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Итоги работы </w:t>
            </w:r>
            <w:r w:rsidR="00EB0654">
              <w:rPr>
                <w:rFonts w:ascii="Times New Roman" w:hAnsi="Times New Roman"/>
                <w:sz w:val="28"/>
                <w:szCs w:val="28"/>
              </w:rPr>
              <w:t xml:space="preserve">рабочей </w:t>
            </w:r>
            <w:r w:rsidR="001E57FC">
              <w:rPr>
                <w:rFonts w:ascii="Times New Roman" w:hAnsi="Times New Roman"/>
                <w:sz w:val="28"/>
                <w:szCs w:val="28"/>
              </w:rPr>
              <w:t>группы по разработке содержания проекта.</w:t>
            </w:r>
          </w:p>
          <w:p w:rsidR="00382531" w:rsidRDefault="00E0508F" w:rsidP="00E0508F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Методические </w:t>
            </w:r>
            <w:r w:rsidR="001E57FC">
              <w:rPr>
                <w:rFonts w:ascii="Times New Roman" w:hAnsi="Times New Roman"/>
                <w:sz w:val="28"/>
                <w:szCs w:val="28"/>
              </w:rPr>
              <w:t xml:space="preserve">  семинары для </w:t>
            </w:r>
            <w:r>
              <w:rPr>
                <w:rFonts w:ascii="Times New Roman" w:hAnsi="Times New Roman"/>
                <w:sz w:val="28"/>
                <w:szCs w:val="28"/>
              </w:rPr>
              <w:t>преподавателей, участников проекта с привлечение</w:t>
            </w:r>
            <w:r w:rsidR="00EB0654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студентов</w:t>
            </w:r>
            <w:r w:rsidR="001E57F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33AE1" w:rsidTr="000C50FB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33AE1" w:rsidRDefault="00733AE1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 2016 г.</w:t>
            </w:r>
          </w:p>
        </w:tc>
        <w:tc>
          <w:tcPr>
            <w:tcW w:w="10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33AE1" w:rsidRDefault="00733AE1" w:rsidP="00E0508F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Промежуточные итоги реализации проекта </w:t>
            </w:r>
          </w:p>
        </w:tc>
      </w:tr>
      <w:tr w:rsidR="00382531" w:rsidTr="000C50FB">
        <w:trPr>
          <w:trHeight w:val="769"/>
        </w:trPr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37238" w:rsidRDefault="00733AE1" w:rsidP="00733AE1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 2016 г. -</w:t>
            </w:r>
            <w:r w:rsidR="003372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E57FC">
              <w:rPr>
                <w:rFonts w:ascii="Times New Roman" w:hAnsi="Times New Roman"/>
                <w:sz w:val="28"/>
                <w:szCs w:val="28"/>
              </w:rPr>
              <w:t>Май 2016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33AE1" w:rsidRDefault="00733AE1" w:rsidP="000C50F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2016г.- Январь 2017 г</w:t>
            </w:r>
            <w:r w:rsidR="000C50F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82531" w:rsidRDefault="00663610" w:rsidP="00663610">
            <w:pPr>
              <w:pStyle w:val="af0"/>
              <w:tabs>
                <w:tab w:val="left" w:pos="369"/>
              </w:tabs>
              <w:ind w:left="86" w:hanging="8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E57FC">
              <w:rPr>
                <w:rFonts w:ascii="Times New Roman" w:hAnsi="Times New Roman"/>
                <w:sz w:val="28"/>
                <w:szCs w:val="28"/>
              </w:rPr>
              <w:t>Реализация содержания проекта.</w:t>
            </w:r>
          </w:p>
          <w:p w:rsidR="00733AE1" w:rsidRPr="00733AE1" w:rsidRDefault="00E0508F" w:rsidP="00E0508F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33AE1" w:rsidRPr="00733AE1">
              <w:rPr>
                <w:rFonts w:ascii="Times New Roman" w:hAnsi="Times New Roman"/>
                <w:sz w:val="28"/>
                <w:szCs w:val="28"/>
              </w:rPr>
              <w:t>Корре</w:t>
            </w:r>
            <w:r w:rsidR="001E57FC" w:rsidRPr="00733AE1">
              <w:rPr>
                <w:rFonts w:ascii="Times New Roman" w:hAnsi="Times New Roman"/>
                <w:sz w:val="28"/>
                <w:szCs w:val="28"/>
              </w:rPr>
              <w:t>кция содержания проекта в ходе его реализации.</w:t>
            </w:r>
          </w:p>
          <w:p w:rsidR="00382531" w:rsidRDefault="00733AE1" w:rsidP="00E0508F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733AE1">
              <w:rPr>
                <w:rFonts w:ascii="Times New Roman" w:hAnsi="Times New Roman"/>
                <w:sz w:val="28"/>
                <w:szCs w:val="28"/>
              </w:rPr>
              <w:t>-  Внедрение модели «Формирование  этнокультурной компетентности   у будущих педагогов»</w:t>
            </w:r>
            <w:r w:rsidRPr="00733AE1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382531" w:rsidTr="000C50FB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82531" w:rsidRDefault="00733AE1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Февраль 2017 г. </w:t>
            </w:r>
            <w:r w:rsidR="001925B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Март 2017 г.</w:t>
            </w:r>
          </w:p>
        </w:tc>
        <w:tc>
          <w:tcPr>
            <w:tcW w:w="10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82531" w:rsidRDefault="00733AE1" w:rsidP="00E0508F">
            <w:pPr>
              <w:pStyle w:val="af"/>
              <w:tabs>
                <w:tab w:val="left" w:pos="0"/>
              </w:tabs>
              <w:ind w:right="-2" w:firstLine="0"/>
              <w:jc w:val="left"/>
              <w:rPr>
                <w:szCs w:val="28"/>
              </w:rPr>
            </w:pPr>
            <w:r>
              <w:rPr>
                <w:szCs w:val="28"/>
              </w:rPr>
              <w:t>- Анализ результативности  реализации проекта и проектирование деятельности.</w:t>
            </w:r>
          </w:p>
        </w:tc>
      </w:tr>
    </w:tbl>
    <w:p w:rsidR="00382531" w:rsidRDefault="00382531">
      <w:pPr>
        <w:jc w:val="center"/>
      </w:pPr>
    </w:p>
    <w:p w:rsidR="00F44AE6" w:rsidRPr="00F44AE6" w:rsidRDefault="001E57FC" w:rsidP="00F44AE6">
      <w:pPr>
        <w:pStyle w:val="af1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F44AE6">
        <w:rPr>
          <w:rFonts w:ascii="Times New Roman" w:hAnsi="Times New Roman"/>
          <w:b/>
          <w:sz w:val="28"/>
          <w:szCs w:val="28"/>
        </w:rPr>
        <w:t xml:space="preserve">Порядок контроля выполнения проекта, потенциал его развития, долгосрочный эффект, </w:t>
      </w:r>
    </w:p>
    <w:p w:rsidR="00382531" w:rsidRPr="00F44AE6" w:rsidRDefault="001E57FC" w:rsidP="00F44AE6">
      <w:pPr>
        <w:pStyle w:val="af1"/>
        <w:ind w:left="1080"/>
        <w:jc w:val="center"/>
      </w:pPr>
      <w:r w:rsidRPr="00F44AE6">
        <w:rPr>
          <w:rFonts w:ascii="Times New Roman" w:hAnsi="Times New Roman"/>
          <w:b/>
          <w:sz w:val="28"/>
          <w:szCs w:val="28"/>
        </w:rPr>
        <w:t>рациональность для системы образования.</w:t>
      </w:r>
    </w:p>
    <w:p w:rsidR="00F44AE6" w:rsidRDefault="00F44AE6" w:rsidP="00F44AE6">
      <w:pPr>
        <w:pStyle w:val="af1"/>
        <w:ind w:left="1080"/>
        <w:jc w:val="center"/>
      </w:pPr>
    </w:p>
    <w:p w:rsidR="00382531" w:rsidRDefault="001E57F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целью контроля проекта является обеспечение выполнения плановых показателей и повышение общей эффективности работы над задачами проекта.</w:t>
      </w:r>
    </w:p>
    <w:p w:rsidR="00382531" w:rsidRDefault="001E57F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контроля проекта состоит в определении результатов деятельности на основе оценки и документирования фактических показателей выполнения работ и сравнения их с планом. </w:t>
      </w:r>
    </w:p>
    <w:p w:rsidR="00382531" w:rsidRDefault="001E57F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 контроля предполагает  календарный контроль в соответствии с предложенным планом, а также представление результатов проекта н</w:t>
      </w:r>
      <w:r w:rsidR="004C1857">
        <w:rPr>
          <w:rFonts w:ascii="Times New Roman" w:hAnsi="Times New Roman"/>
          <w:sz w:val="28"/>
          <w:szCs w:val="28"/>
        </w:rPr>
        <w:t>а двух специально организованных семинарах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82531" w:rsidRDefault="001E57F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Потенциал развития проекта и его долгосрочный эффект связаны  прежде всего с формированием этнокультурной компетентности</w:t>
      </w:r>
      <w:r w:rsidR="00E0003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0003C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E0003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как  компетентности  современного человека, готового жить в </w:t>
      </w:r>
      <w:proofErr w:type="spellStart"/>
      <w:r>
        <w:rPr>
          <w:rFonts w:ascii="Times New Roman" w:hAnsi="Times New Roman"/>
          <w:sz w:val="28"/>
          <w:szCs w:val="28"/>
        </w:rPr>
        <w:t>многоэтническом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мире.</w:t>
      </w:r>
    </w:p>
    <w:p w:rsidR="00382531" w:rsidRDefault="001E57F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 педагогов, детей и родителей,  прошедших через реализацию проекта будут  развиты  гражданская идентичность, патриотические чувства,  приобретен опыт совместной деятельности и успешной реализации  планов (в виде мини-проектов, методических разработок, успешного сотрудничества и т.д.)</w:t>
      </w:r>
    </w:p>
    <w:p w:rsidR="00382531" w:rsidRPr="00BC13C7" w:rsidRDefault="001E57FC">
      <w:pPr>
        <w:pStyle w:val="af"/>
        <w:tabs>
          <w:tab w:val="left" w:pos="0"/>
        </w:tabs>
        <w:ind w:right="-2" w:firstLine="540"/>
        <w:rPr>
          <w:szCs w:val="28"/>
        </w:rPr>
      </w:pPr>
      <w:r w:rsidRPr="00BC13C7">
        <w:rPr>
          <w:szCs w:val="28"/>
        </w:rPr>
        <w:t xml:space="preserve">Реализация КИК позволит подойти в перспективе к вопросу  оформления  и поиска модели социализации школьника в поликультурном пространстве школы. </w:t>
      </w:r>
    </w:p>
    <w:p w:rsidR="00382531" w:rsidRDefault="00382531">
      <w:pPr>
        <w:pStyle w:val="af"/>
        <w:tabs>
          <w:tab w:val="left" w:pos="0"/>
        </w:tabs>
        <w:ind w:right="-2" w:firstLine="0"/>
      </w:pPr>
    </w:p>
    <w:p w:rsidR="00BC13C7" w:rsidRDefault="001E57FC" w:rsidP="00BC13C7">
      <w:pPr>
        <w:pStyle w:val="af"/>
        <w:numPr>
          <w:ilvl w:val="0"/>
          <w:numId w:val="1"/>
        </w:numPr>
        <w:tabs>
          <w:tab w:val="left" w:pos="0"/>
        </w:tabs>
        <w:ind w:right="-2" w:firstLine="0"/>
        <w:rPr>
          <w:b/>
          <w:szCs w:val="28"/>
        </w:rPr>
      </w:pPr>
      <w:r w:rsidRPr="00E0003C">
        <w:rPr>
          <w:b/>
          <w:szCs w:val="28"/>
        </w:rPr>
        <w:t>Конечный продукт, материалы для тиражирования, трансляции опыта</w:t>
      </w:r>
      <w:r w:rsidR="00BC13C7" w:rsidRPr="00E0003C">
        <w:rPr>
          <w:b/>
          <w:szCs w:val="28"/>
        </w:rPr>
        <w:t xml:space="preserve"> </w:t>
      </w:r>
    </w:p>
    <w:p w:rsidR="00985E5D" w:rsidRPr="00E0003C" w:rsidRDefault="00985E5D" w:rsidP="00985E5D">
      <w:pPr>
        <w:pStyle w:val="af"/>
        <w:tabs>
          <w:tab w:val="left" w:pos="0"/>
        </w:tabs>
        <w:ind w:left="1080" w:right="-2" w:firstLine="0"/>
        <w:rPr>
          <w:b/>
          <w:szCs w:val="28"/>
        </w:rPr>
      </w:pPr>
    </w:p>
    <w:tbl>
      <w:tblPr>
        <w:tblW w:w="14317" w:type="dxa"/>
        <w:tblInd w:w="-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/>
      </w:tblPr>
      <w:tblGrid>
        <w:gridCol w:w="709"/>
        <w:gridCol w:w="13608"/>
      </w:tblGrid>
      <w:tr w:rsidR="00382531" w:rsidTr="00985E5D">
        <w:trPr>
          <w:trHeight w:val="20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82531" w:rsidRPr="00985E5D" w:rsidRDefault="00E0003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5E5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82531" w:rsidRPr="00985E5D" w:rsidRDefault="00E0003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5E5D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</w:tr>
      <w:tr w:rsidR="00382531" w:rsidRPr="00617C69" w:rsidTr="00985E5D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82531" w:rsidRPr="00617C69" w:rsidRDefault="00080159" w:rsidP="00080159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6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82531" w:rsidRPr="00617C69" w:rsidRDefault="0008015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617C69">
              <w:rPr>
                <w:rFonts w:ascii="Times New Roman" w:hAnsi="Times New Roman"/>
                <w:sz w:val="28"/>
                <w:szCs w:val="28"/>
              </w:rPr>
              <w:t>Методические рекомендации «Организационно-педагогические условия формирования этнокультурной компетентности будущих педагогов в условиях педагогического колледжа».</w:t>
            </w:r>
          </w:p>
        </w:tc>
      </w:tr>
      <w:tr w:rsidR="00080159" w:rsidRPr="00617C69" w:rsidTr="00985E5D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80159" w:rsidRPr="00617C69" w:rsidRDefault="00080159" w:rsidP="00080159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6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80159" w:rsidRPr="00617C69" w:rsidRDefault="0008015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617C69">
              <w:rPr>
                <w:rFonts w:ascii="Times New Roman" w:hAnsi="Times New Roman"/>
                <w:sz w:val="28"/>
                <w:szCs w:val="28"/>
              </w:rPr>
              <w:t>Методические рекомендации «Совокупность педагогических технологий формирования этнокультурной компетентности будущих педагогов в условиях педагогического колледжа»</w:t>
            </w:r>
          </w:p>
        </w:tc>
      </w:tr>
      <w:tr w:rsidR="00080159" w:rsidRPr="00617C69" w:rsidTr="00985E5D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80159" w:rsidRPr="00617C69" w:rsidRDefault="00080159" w:rsidP="00080159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6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80159" w:rsidRPr="00617C69" w:rsidRDefault="0008015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617C69">
              <w:rPr>
                <w:rFonts w:ascii="Times New Roman" w:hAnsi="Times New Roman"/>
                <w:sz w:val="28"/>
                <w:szCs w:val="28"/>
              </w:rPr>
              <w:t>Сборник методических разработок «Деятельность волонтерского отряда как средство формирования этнокультурной компетентности будущих педагогов»</w:t>
            </w:r>
          </w:p>
        </w:tc>
      </w:tr>
      <w:tr w:rsidR="00080159" w:rsidRPr="00617C69" w:rsidTr="00985E5D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80159" w:rsidRPr="00617C69" w:rsidRDefault="00080159" w:rsidP="00080159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6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80159" w:rsidRPr="00617C69" w:rsidRDefault="0008015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617C69">
              <w:rPr>
                <w:rFonts w:ascii="Times New Roman" w:hAnsi="Times New Roman"/>
                <w:sz w:val="28"/>
                <w:szCs w:val="28"/>
              </w:rPr>
              <w:t>Программа творческого объединения «Истоки» с методическим обеспечением</w:t>
            </w:r>
          </w:p>
        </w:tc>
      </w:tr>
    </w:tbl>
    <w:p w:rsidR="00502727" w:rsidRDefault="00502727">
      <w:pPr>
        <w:rPr>
          <w:rFonts w:ascii="Times New Roman" w:hAnsi="Times New Roman"/>
          <w:b/>
          <w:sz w:val="28"/>
          <w:szCs w:val="28"/>
        </w:rPr>
      </w:pPr>
    </w:p>
    <w:p w:rsidR="00502727" w:rsidRPr="00502727" w:rsidRDefault="001E57FC" w:rsidP="00502727">
      <w:pPr>
        <w:pStyle w:val="af1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502727">
        <w:rPr>
          <w:rFonts w:ascii="Times New Roman" w:hAnsi="Times New Roman"/>
          <w:b/>
          <w:sz w:val="28"/>
          <w:szCs w:val="28"/>
        </w:rPr>
        <w:t>Результативность проекта</w:t>
      </w:r>
    </w:p>
    <w:p w:rsidR="00502727" w:rsidRPr="00502727" w:rsidRDefault="00502727" w:rsidP="00502727">
      <w:pPr>
        <w:pStyle w:val="af1"/>
        <w:ind w:left="1080"/>
        <w:rPr>
          <w:rFonts w:ascii="Times New Roman" w:hAnsi="Times New Roman"/>
          <w:b/>
          <w:sz w:val="28"/>
          <w:szCs w:val="28"/>
        </w:rPr>
      </w:pPr>
    </w:p>
    <w:p w:rsidR="00C85707" w:rsidRPr="00502727" w:rsidRDefault="00502727" w:rsidP="0050272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C85707" w:rsidRPr="0029627D">
        <w:rPr>
          <w:rFonts w:ascii="Times New Roman" w:hAnsi="Times New Roman"/>
          <w:sz w:val="28"/>
          <w:szCs w:val="28"/>
          <w:lang w:eastAsia="ru-RU"/>
        </w:rPr>
        <w:t>1. Освоение преподавателями и обучающимися педагогического колледжа системы теоретических знаний, практических навыков и умений эффективной организации психолого-педагогической деятельности с детьми младшего школьного возраста из семей мигрантов:</w:t>
      </w:r>
    </w:p>
    <w:p w:rsidR="00C85707" w:rsidRPr="0029627D" w:rsidRDefault="00C85707" w:rsidP="0029627D">
      <w:pPr>
        <w:pStyle w:val="af1"/>
        <w:keepNext/>
        <w:numPr>
          <w:ilvl w:val="0"/>
          <w:numId w:val="18"/>
        </w:numPr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29627D">
        <w:rPr>
          <w:rFonts w:ascii="Times New Roman" w:hAnsi="Times New Roman"/>
          <w:sz w:val="28"/>
          <w:szCs w:val="28"/>
          <w:lang w:eastAsia="ru-RU"/>
        </w:rPr>
        <w:lastRenderedPageBreak/>
        <w:t>создание условий для  формирования у студентов культуры толерантности, профессиональной этики;</w:t>
      </w:r>
    </w:p>
    <w:p w:rsidR="00C85707" w:rsidRPr="0029627D" w:rsidRDefault="00C85707" w:rsidP="0029627D">
      <w:pPr>
        <w:pStyle w:val="af1"/>
        <w:keepNext/>
        <w:numPr>
          <w:ilvl w:val="0"/>
          <w:numId w:val="18"/>
        </w:numPr>
        <w:tabs>
          <w:tab w:val="left" w:pos="851"/>
        </w:tabs>
        <w:suppressAutoHyphens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627D">
        <w:rPr>
          <w:rFonts w:ascii="Times New Roman" w:hAnsi="Times New Roman"/>
          <w:sz w:val="28"/>
          <w:szCs w:val="28"/>
          <w:lang w:eastAsia="ru-RU"/>
        </w:rPr>
        <w:t xml:space="preserve">формирование и развитие знаний, умений и навыков использования стратегий </w:t>
      </w:r>
      <w:proofErr w:type="spellStart"/>
      <w:r w:rsidRPr="0029627D">
        <w:rPr>
          <w:rFonts w:ascii="Times New Roman" w:hAnsi="Times New Roman"/>
          <w:sz w:val="28"/>
          <w:szCs w:val="28"/>
          <w:lang w:eastAsia="ru-RU"/>
        </w:rPr>
        <w:t>социально-психолого-педагогического</w:t>
      </w:r>
      <w:proofErr w:type="spellEnd"/>
      <w:r w:rsidRPr="0029627D">
        <w:rPr>
          <w:rFonts w:ascii="Times New Roman" w:hAnsi="Times New Roman"/>
          <w:sz w:val="28"/>
          <w:szCs w:val="28"/>
          <w:lang w:eastAsia="ru-RU"/>
        </w:rPr>
        <w:t xml:space="preserve"> сопровождения и поддержки детей из семей мигрантов; </w:t>
      </w:r>
    </w:p>
    <w:p w:rsidR="00C85707" w:rsidRPr="0029627D" w:rsidRDefault="00C85707" w:rsidP="0029627D">
      <w:pPr>
        <w:pStyle w:val="af1"/>
        <w:keepNext/>
        <w:numPr>
          <w:ilvl w:val="0"/>
          <w:numId w:val="18"/>
        </w:numPr>
        <w:tabs>
          <w:tab w:val="left" w:pos="851"/>
        </w:tabs>
        <w:suppressAutoHyphens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627D">
        <w:rPr>
          <w:rFonts w:ascii="Times New Roman" w:hAnsi="Times New Roman"/>
          <w:sz w:val="28"/>
          <w:szCs w:val="28"/>
          <w:lang w:eastAsia="ru-RU"/>
        </w:rPr>
        <w:t>ознакомление с научно-методическими основами оказания социально - психолого-педагогической поддержки детям младшего школьного возраста из семей мигрантов;</w:t>
      </w:r>
    </w:p>
    <w:p w:rsidR="00C85707" w:rsidRPr="0029627D" w:rsidRDefault="00C85707" w:rsidP="0029627D">
      <w:pPr>
        <w:pStyle w:val="af1"/>
        <w:keepNext/>
        <w:numPr>
          <w:ilvl w:val="0"/>
          <w:numId w:val="18"/>
        </w:numPr>
        <w:tabs>
          <w:tab w:val="left" w:pos="851"/>
        </w:tabs>
        <w:suppressAutoHyphens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627D">
        <w:rPr>
          <w:rFonts w:ascii="Times New Roman" w:hAnsi="Times New Roman"/>
          <w:sz w:val="28"/>
          <w:szCs w:val="28"/>
          <w:lang w:eastAsia="ru-RU"/>
        </w:rPr>
        <w:t xml:space="preserve">формирование профессиональных компетенций, необходимых для разработки и осуществления специальных программ для обучения детей младшего школьного из семей мигрантов;  </w:t>
      </w:r>
    </w:p>
    <w:p w:rsidR="00C85707" w:rsidRPr="0029627D" w:rsidRDefault="00C85707" w:rsidP="0029627D">
      <w:pPr>
        <w:pStyle w:val="af1"/>
        <w:keepNext/>
        <w:numPr>
          <w:ilvl w:val="0"/>
          <w:numId w:val="18"/>
        </w:numPr>
        <w:tabs>
          <w:tab w:val="left" w:pos="851"/>
        </w:tabs>
        <w:suppressAutoHyphens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627D">
        <w:rPr>
          <w:rFonts w:ascii="Times New Roman" w:hAnsi="Times New Roman"/>
          <w:sz w:val="28"/>
          <w:szCs w:val="28"/>
          <w:lang w:eastAsia="ru-RU"/>
        </w:rPr>
        <w:t>стимулирование самостоятельной деятельности студентов по формированию необходимых профессиональных компетенций.</w:t>
      </w:r>
    </w:p>
    <w:p w:rsidR="0029627D" w:rsidRPr="0029627D" w:rsidRDefault="0029627D" w:rsidP="0029627D">
      <w:pPr>
        <w:pStyle w:val="af1"/>
        <w:keepNext/>
        <w:tabs>
          <w:tab w:val="left" w:pos="851"/>
        </w:tabs>
        <w:suppressAutoHyphens w:val="0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627D">
        <w:rPr>
          <w:rFonts w:ascii="Times New Roman" w:hAnsi="Times New Roman"/>
          <w:sz w:val="28"/>
          <w:szCs w:val="28"/>
          <w:lang w:eastAsia="ru-RU"/>
        </w:rPr>
        <w:t>2. Формирование теоретического и практического ресурса для реализации ФГОС СПО, подготовки будущего педагога, готового к профессиональной деятельности в поликультурном образовательном пространстве.</w:t>
      </w:r>
    </w:p>
    <w:p w:rsidR="00382531" w:rsidRDefault="00382531">
      <w:pPr>
        <w:pStyle w:val="af0"/>
        <w:tabs>
          <w:tab w:val="left" w:pos="138"/>
        </w:tabs>
        <w:ind w:hanging="142"/>
        <w:jc w:val="both"/>
      </w:pPr>
    </w:p>
    <w:sectPr w:rsidR="00382531" w:rsidSect="006240D9">
      <w:pgSz w:w="16838" w:h="11906" w:orient="landscape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-BoldMT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etersburg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0"/>
        </w:tabs>
        <w:ind w:left="896" w:hanging="360"/>
      </w:pPr>
      <w:rPr>
        <w:rFonts w:ascii="Times New Roman" w:eastAsia="TimesNewRomanPS-BoldMT" w:hAnsi="Times New Roman" w:cs="Times New Roman" w:hint="default"/>
        <w:sz w:val="24"/>
        <w:szCs w:val="24"/>
        <w:lang w:eastAsia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56" w:hanging="180"/>
      </w:pPr>
    </w:lvl>
  </w:abstractNum>
  <w:abstractNum w:abstractNumId="1">
    <w:nsid w:val="15452A71"/>
    <w:multiLevelType w:val="multilevel"/>
    <w:tmpl w:val="DC262D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8"/>
        <w:szCs w:val="28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8"/>
        <w:szCs w:val="28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9CA09AD"/>
    <w:multiLevelType w:val="hybridMultilevel"/>
    <w:tmpl w:val="7F22AF3C"/>
    <w:lvl w:ilvl="0" w:tplc="8ED276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F8D169F"/>
    <w:multiLevelType w:val="multilevel"/>
    <w:tmpl w:val="EE2CA41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25AD100F"/>
    <w:multiLevelType w:val="multilevel"/>
    <w:tmpl w:val="A9C682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8"/>
        <w:szCs w:val="28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8"/>
        <w:szCs w:val="28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8B320F8"/>
    <w:multiLevelType w:val="multilevel"/>
    <w:tmpl w:val="FA5636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8"/>
        <w:szCs w:val="28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8"/>
        <w:szCs w:val="28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8ED4A94"/>
    <w:multiLevelType w:val="hybridMultilevel"/>
    <w:tmpl w:val="7F22AF3C"/>
    <w:lvl w:ilvl="0" w:tplc="8ED276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6FA4DEF"/>
    <w:multiLevelType w:val="multilevel"/>
    <w:tmpl w:val="3E1AE3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8"/>
        <w:szCs w:val="28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8"/>
        <w:szCs w:val="28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C3E6340"/>
    <w:multiLevelType w:val="multilevel"/>
    <w:tmpl w:val="811A37F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8D601F"/>
    <w:multiLevelType w:val="multilevel"/>
    <w:tmpl w:val="7D802640"/>
    <w:lvl w:ilvl="0">
      <w:start w:val="1"/>
      <w:numFmt w:val="bullet"/>
      <w:lvlText w:val=""/>
      <w:lvlJc w:val="left"/>
      <w:pPr>
        <w:tabs>
          <w:tab w:val="num" w:pos="1216"/>
        </w:tabs>
        <w:ind w:left="1216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576"/>
        </w:tabs>
        <w:ind w:left="157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936"/>
        </w:tabs>
        <w:ind w:left="193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296"/>
        </w:tabs>
        <w:ind w:left="2296" w:hanging="360"/>
      </w:pPr>
      <w:rPr>
        <w:rFonts w:ascii="Symbol" w:hAnsi="Symbol" w:cs="Symbol" w:hint="default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656"/>
        </w:tabs>
        <w:ind w:left="265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16"/>
        </w:tabs>
        <w:ind w:left="301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376"/>
        </w:tabs>
        <w:ind w:left="3376" w:hanging="360"/>
      </w:pPr>
      <w:rPr>
        <w:rFonts w:ascii="Symbol" w:hAnsi="Symbol" w:cs="Symbol" w:hint="default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736"/>
        </w:tabs>
        <w:ind w:left="373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096"/>
        </w:tabs>
        <w:ind w:left="4096" w:hanging="360"/>
      </w:pPr>
      <w:rPr>
        <w:rFonts w:ascii="OpenSymbol" w:hAnsi="OpenSymbol" w:cs="OpenSymbol" w:hint="default"/>
      </w:rPr>
    </w:lvl>
  </w:abstractNum>
  <w:abstractNum w:abstractNumId="10">
    <w:nsid w:val="4B2810F4"/>
    <w:multiLevelType w:val="hybridMultilevel"/>
    <w:tmpl w:val="7F22AF3C"/>
    <w:lvl w:ilvl="0" w:tplc="8ED276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FFD633E"/>
    <w:multiLevelType w:val="multilevel"/>
    <w:tmpl w:val="1B7A90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8"/>
        <w:szCs w:val="28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8"/>
        <w:szCs w:val="28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2636846"/>
    <w:multiLevelType w:val="hybridMultilevel"/>
    <w:tmpl w:val="7F22AF3C"/>
    <w:lvl w:ilvl="0" w:tplc="8ED276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58F1784"/>
    <w:multiLevelType w:val="hybridMultilevel"/>
    <w:tmpl w:val="7F22AF3C"/>
    <w:lvl w:ilvl="0" w:tplc="8ED276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89932A1"/>
    <w:multiLevelType w:val="multilevel"/>
    <w:tmpl w:val="1652C3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8"/>
        <w:szCs w:val="28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8"/>
        <w:szCs w:val="28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61C3541D"/>
    <w:multiLevelType w:val="multilevel"/>
    <w:tmpl w:val="5A0CDF0C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  <w:sz w:val="28"/>
        <w:szCs w:val="28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  <w:sz w:val="28"/>
        <w:szCs w:val="28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6">
    <w:nsid w:val="68F54FB2"/>
    <w:multiLevelType w:val="multilevel"/>
    <w:tmpl w:val="487C36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8"/>
        <w:szCs w:val="28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8"/>
        <w:szCs w:val="28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6BE756A5"/>
    <w:multiLevelType w:val="multilevel"/>
    <w:tmpl w:val="6C46111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8">
    <w:nsid w:val="7A1B2C0E"/>
    <w:multiLevelType w:val="hybridMultilevel"/>
    <w:tmpl w:val="A1ACC618"/>
    <w:lvl w:ilvl="0" w:tplc="BBA432D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A61127"/>
    <w:multiLevelType w:val="multilevel"/>
    <w:tmpl w:val="61AA55A0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  <w:rPr>
        <w:i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0">
    <w:nsid w:val="7AC76DB7"/>
    <w:multiLevelType w:val="hybridMultilevel"/>
    <w:tmpl w:val="C8BC7F0E"/>
    <w:lvl w:ilvl="0" w:tplc="BBA432DA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190005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 w:tplc="04190003">
      <w:start w:val="1"/>
      <w:numFmt w:val="decimal"/>
      <w:lvlText w:val="%5."/>
      <w:lvlJc w:val="left"/>
      <w:pPr>
        <w:tabs>
          <w:tab w:val="num" w:pos="2946"/>
        </w:tabs>
        <w:ind w:left="2946" w:hanging="360"/>
      </w:pPr>
    </w:lvl>
    <w:lvl w:ilvl="5" w:tplc="04190005">
      <w:start w:val="1"/>
      <w:numFmt w:val="decimal"/>
      <w:lvlText w:val="%6."/>
      <w:lvlJc w:val="left"/>
      <w:pPr>
        <w:tabs>
          <w:tab w:val="num" w:pos="3666"/>
        </w:tabs>
        <w:ind w:left="3666" w:hanging="360"/>
      </w:pPr>
    </w:lvl>
    <w:lvl w:ilvl="6" w:tplc="04190001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106"/>
        </w:tabs>
        <w:ind w:left="5106" w:hanging="360"/>
      </w:pPr>
    </w:lvl>
    <w:lvl w:ilvl="8" w:tplc="04190005">
      <w:start w:val="1"/>
      <w:numFmt w:val="decimal"/>
      <w:lvlText w:val="%9."/>
      <w:lvlJc w:val="left"/>
      <w:pPr>
        <w:tabs>
          <w:tab w:val="num" w:pos="5826"/>
        </w:tabs>
        <w:ind w:left="5826" w:hanging="360"/>
      </w:p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14"/>
  </w:num>
  <w:num w:numId="8">
    <w:abstractNumId w:val="16"/>
  </w:num>
  <w:num w:numId="9">
    <w:abstractNumId w:val="15"/>
  </w:num>
  <w:num w:numId="10">
    <w:abstractNumId w:val="9"/>
  </w:num>
  <w:num w:numId="11">
    <w:abstractNumId w:val="17"/>
  </w:num>
  <w:num w:numId="12">
    <w:abstractNumId w:val="19"/>
  </w:num>
  <w:num w:numId="13">
    <w:abstractNumId w:val="3"/>
  </w:num>
  <w:num w:numId="14">
    <w:abstractNumId w:val="10"/>
  </w:num>
  <w:num w:numId="15">
    <w:abstractNumId w:val="0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18"/>
  </w:num>
  <w:num w:numId="19">
    <w:abstractNumId w:val="6"/>
  </w:num>
  <w:num w:numId="20">
    <w:abstractNumId w:val="12"/>
  </w:num>
  <w:num w:numId="21">
    <w:abstractNumId w:val="2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drawingGridHorizontalSpacing w:val="108"/>
  <w:displayHorizontalDrawingGridEvery w:val="2"/>
  <w:characterSpacingControl w:val="doNotCompress"/>
  <w:compat/>
  <w:rsids>
    <w:rsidRoot w:val="00382531"/>
    <w:rsid w:val="0000681F"/>
    <w:rsid w:val="0003087F"/>
    <w:rsid w:val="00031039"/>
    <w:rsid w:val="000361EA"/>
    <w:rsid w:val="00073643"/>
    <w:rsid w:val="00080159"/>
    <w:rsid w:val="000904A0"/>
    <w:rsid w:val="000B35F9"/>
    <w:rsid w:val="000C50FB"/>
    <w:rsid w:val="000E32D8"/>
    <w:rsid w:val="00120F24"/>
    <w:rsid w:val="00122C26"/>
    <w:rsid w:val="001311C4"/>
    <w:rsid w:val="00144411"/>
    <w:rsid w:val="00152450"/>
    <w:rsid w:val="001925B7"/>
    <w:rsid w:val="00195725"/>
    <w:rsid w:val="001C49AF"/>
    <w:rsid w:val="001E57FC"/>
    <w:rsid w:val="001F03DA"/>
    <w:rsid w:val="001F055F"/>
    <w:rsid w:val="00257C02"/>
    <w:rsid w:val="00261301"/>
    <w:rsid w:val="0029627D"/>
    <w:rsid w:val="002B54FD"/>
    <w:rsid w:val="002F3F7C"/>
    <w:rsid w:val="003056F1"/>
    <w:rsid w:val="00311500"/>
    <w:rsid w:val="00337238"/>
    <w:rsid w:val="0033798C"/>
    <w:rsid w:val="0034635E"/>
    <w:rsid w:val="003658AF"/>
    <w:rsid w:val="00374D42"/>
    <w:rsid w:val="00382531"/>
    <w:rsid w:val="003A0539"/>
    <w:rsid w:val="003A1643"/>
    <w:rsid w:val="003A3634"/>
    <w:rsid w:val="003B31AC"/>
    <w:rsid w:val="00404AE0"/>
    <w:rsid w:val="004050E4"/>
    <w:rsid w:val="00407435"/>
    <w:rsid w:val="0041779E"/>
    <w:rsid w:val="004203FF"/>
    <w:rsid w:val="0043691C"/>
    <w:rsid w:val="00441000"/>
    <w:rsid w:val="004459B0"/>
    <w:rsid w:val="00453A41"/>
    <w:rsid w:val="0045603D"/>
    <w:rsid w:val="004715FA"/>
    <w:rsid w:val="00475912"/>
    <w:rsid w:val="004924BE"/>
    <w:rsid w:val="004938D2"/>
    <w:rsid w:val="004A49BE"/>
    <w:rsid w:val="004A7176"/>
    <w:rsid w:val="004C1857"/>
    <w:rsid w:val="004E3563"/>
    <w:rsid w:val="00502727"/>
    <w:rsid w:val="00551FD3"/>
    <w:rsid w:val="00570401"/>
    <w:rsid w:val="005718E1"/>
    <w:rsid w:val="0058183E"/>
    <w:rsid w:val="0059286E"/>
    <w:rsid w:val="005E6FF0"/>
    <w:rsid w:val="005E7C63"/>
    <w:rsid w:val="0060742A"/>
    <w:rsid w:val="006136E6"/>
    <w:rsid w:val="00617C69"/>
    <w:rsid w:val="006240D9"/>
    <w:rsid w:val="006259A9"/>
    <w:rsid w:val="006318A8"/>
    <w:rsid w:val="0064084B"/>
    <w:rsid w:val="00663610"/>
    <w:rsid w:val="006B1C96"/>
    <w:rsid w:val="006B2531"/>
    <w:rsid w:val="006D580E"/>
    <w:rsid w:val="00720231"/>
    <w:rsid w:val="00733AE1"/>
    <w:rsid w:val="00733F51"/>
    <w:rsid w:val="007548BD"/>
    <w:rsid w:val="00762E21"/>
    <w:rsid w:val="00773B41"/>
    <w:rsid w:val="00776257"/>
    <w:rsid w:val="007C116A"/>
    <w:rsid w:val="00806F38"/>
    <w:rsid w:val="00812172"/>
    <w:rsid w:val="008347C3"/>
    <w:rsid w:val="0085561E"/>
    <w:rsid w:val="0089488A"/>
    <w:rsid w:val="008B7137"/>
    <w:rsid w:val="008D265D"/>
    <w:rsid w:val="0091113C"/>
    <w:rsid w:val="00925836"/>
    <w:rsid w:val="009740C4"/>
    <w:rsid w:val="00982ECC"/>
    <w:rsid w:val="00985E5D"/>
    <w:rsid w:val="00986B4C"/>
    <w:rsid w:val="009A68F9"/>
    <w:rsid w:val="009B49FF"/>
    <w:rsid w:val="009C17F6"/>
    <w:rsid w:val="009C67B4"/>
    <w:rsid w:val="009D43BF"/>
    <w:rsid w:val="009D537A"/>
    <w:rsid w:val="009F035F"/>
    <w:rsid w:val="009F1840"/>
    <w:rsid w:val="00A06757"/>
    <w:rsid w:val="00A1449C"/>
    <w:rsid w:val="00A73F8F"/>
    <w:rsid w:val="00A91921"/>
    <w:rsid w:val="00AC03D9"/>
    <w:rsid w:val="00AC1CBC"/>
    <w:rsid w:val="00AD4102"/>
    <w:rsid w:val="00AE6AF0"/>
    <w:rsid w:val="00AF0326"/>
    <w:rsid w:val="00B12C8A"/>
    <w:rsid w:val="00B31473"/>
    <w:rsid w:val="00B32D64"/>
    <w:rsid w:val="00B57BC5"/>
    <w:rsid w:val="00B618FB"/>
    <w:rsid w:val="00B77512"/>
    <w:rsid w:val="00B9280C"/>
    <w:rsid w:val="00BC13C7"/>
    <w:rsid w:val="00BD5E8B"/>
    <w:rsid w:val="00BE333F"/>
    <w:rsid w:val="00C640CB"/>
    <w:rsid w:val="00C66446"/>
    <w:rsid w:val="00C73483"/>
    <w:rsid w:val="00C831FB"/>
    <w:rsid w:val="00C85707"/>
    <w:rsid w:val="00CD77E8"/>
    <w:rsid w:val="00D07DAE"/>
    <w:rsid w:val="00D16180"/>
    <w:rsid w:val="00D72C39"/>
    <w:rsid w:val="00D95FBC"/>
    <w:rsid w:val="00DB53E5"/>
    <w:rsid w:val="00DB6651"/>
    <w:rsid w:val="00DB7C7B"/>
    <w:rsid w:val="00DD31CB"/>
    <w:rsid w:val="00DE151D"/>
    <w:rsid w:val="00DE2150"/>
    <w:rsid w:val="00E0003C"/>
    <w:rsid w:val="00E0508F"/>
    <w:rsid w:val="00E16564"/>
    <w:rsid w:val="00E54125"/>
    <w:rsid w:val="00E65425"/>
    <w:rsid w:val="00E8086A"/>
    <w:rsid w:val="00E82AB4"/>
    <w:rsid w:val="00E937DD"/>
    <w:rsid w:val="00E97B14"/>
    <w:rsid w:val="00EB0654"/>
    <w:rsid w:val="00ED496C"/>
    <w:rsid w:val="00EE3BFE"/>
    <w:rsid w:val="00EF64D9"/>
    <w:rsid w:val="00EF7C0D"/>
    <w:rsid w:val="00F20D73"/>
    <w:rsid w:val="00F22D68"/>
    <w:rsid w:val="00F30514"/>
    <w:rsid w:val="00F32DF7"/>
    <w:rsid w:val="00F44AE6"/>
    <w:rsid w:val="00F47E06"/>
    <w:rsid w:val="00F551F1"/>
    <w:rsid w:val="00F833D4"/>
    <w:rsid w:val="00FD4DEC"/>
    <w:rsid w:val="00FE20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2E4"/>
    <w:pPr>
      <w:suppressAutoHyphens/>
    </w:pPr>
    <w:rPr>
      <w:rFonts w:eastAsia="Times New Roman"/>
      <w:color w:val="00000A"/>
      <w:sz w:val="24"/>
      <w:szCs w:val="24"/>
      <w:lang w:eastAsia="en-US"/>
    </w:rPr>
  </w:style>
  <w:style w:type="paragraph" w:styleId="1">
    <w:name w:val="heading 1"/>
    <w:basedOn w:val="a"/>
    <w:next w:val="a0"/>
    <w:rsid w:val="00475912"/>
    <w:pPr>
      <w:suppressAutoHyphens w:val="0"/>
      <w:spacing w:before="280" w:after="280"/>
      <w:ind w:left="432" w:hanging="432"/>
      <w:outlineLvl w:val="0"/>
    </w:pPr>
    <w:rPr>
      <w:b/>
      <w:bCs/>
      <w:sz w:val="48"/>
      <w:szCs w:val="48"/>
    </w:rPr>
  </w:style>
  <w:style w:type="paragraph" w:styleId="3">
    <w:name w:val="heading 3"/>
    <w:basedOn w:val="a1"/>
    <w:rsid w:val="00475912"/>
    <w:pPr>
      <w:outlineLvl w:val="2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Основной текст с отступом Знак1"/>
    <w:basedOn w:val="a2"/>
    <w:uiPriority w:val="99"/>
    <w:locked/>
    <w:rsid w:val="007A12E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2"/>
    <w:uiPriority w:val="99"/>
    <w:semiHidden/>
    <w:rsid w:val="007A12E4"/>
    <w:rPr>
      <w:rFonts w:eastAsia="Times New Roman" w:cs="Times New Roman"/>
      <w:sz w:val="24"/>
      <w:szCs w:val="24"/>
    </w:rPr>
  </w:style>
  <w:style w:type="character" w:customStyle="1" w:styleId="apple-converted-space">
    <w:name w:val="apple-converted-space"/>
    <w:basedOn w:val="a2"/>
    <w:rsid w:val="007A12E4"/>
    <w:rPr>
      <w:rFonts w:ascii="Times New Roman" w:hAnsi="Times New Roman" w:cs="Times New Roman"/>
    </w:rPr>
  </w:style>
  <w:style w:type="character" w:customStyle="1" w:styleId="a6">
    <w:name w:val="Без интервала Знак"/>
    <w:uiPriority w:val="99"/>
    <w:locked/>
    <w:rsid w:val="007A12E4"/>
    <w:rPr>
      <w:rFonts w:eastAsia="Times New Roman"/>
      <w:sz w:val="32"/>
    </w:rPr>
  </w:style>
  <w:style w:type="character" w:customStyle="1" w:styleId="c2">
    <w:name w:val="c2"/>
    <w:basedOn w:val="a2"/>
    <w:uiPriority w:val="99"/>
    <w:rsid w:val="007A12E4"/>
    <w:rPr>
      <w:rFonts w:cs="Times New Roman"/>
    </w:rPr>
  </w:style>
  <w:style w:type="character" w:customStyle="1" w:styleId="c9">
    <w:name w:val="c9"/>
    <w:basedOn w:val="a2"/>
    <w:uiPriority w:val="99"/>
    <w:rsid w:val="007A12E4"/>
    <w:rPr>
      <w:rFonts w:cs="Times New Roman"/>
    </w:rPr>
  </w:style>
  <w:style w:type="character" w:customStyle="1" w:styleId="a7">
    <w:name w:val="Текст выноски Знак"/>
    <w:basedOn w:val="a2"/>
    <w:uiPriority w:val="99"/>
    <w:semiHidden/>
    <w:locked/>
    <w:rsid w:val="00AE2CCC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475912"/>
    <w:rPr>
      <w:rFonts w:cs="Times New Roman"/>
    </w:rPr>
  </w:style>
  <w:style w:type="character" w:customStyle="1" w:styleId="ListLabel2">
    <w:name w:val="ListLabel 2"/>
    <w:rsid w:val="00475912"/>
    <w:rPr>
      <w:rFonts w:cs="Times New Roman"/>
      <w:color w:val="00000A"/>
    </w:rPr>
  </w:style>
  <w:style w:type="character" w:customStyle="1" w:styleId="ListLabel3">
    <w:name w:val="ListLabel 3"/>
    <w:rsid w:val="00475912"/>
    <w:rPr>
      <w:sz w:val="20"/>
    </w:rPr>
  </w:style>
  <w:style w:type="character" w:customStyle="1" w:styleId="a8">
    <w:name w:val="Выделение жирным"/>
    <w:rsid w:val="00475912"/>
    <w:rPr>
      <w:b/>
      <w:bCs/>
    </w:rPr>
  </w:style>
  <w:style w:type="character" w:customStyle="1" w:styleId="-">
    <w:name w:val="Интернет-ссылка"/>
    <w:rsid w:val="00475912"/>
    <w:rPr>
      <w:color w:val="000080"/>
      <w:u w:val="single"/>
    </w:rPr>
  </w:style>
  <w:style w:type="character" w:customStyle="1" w:styleId="ListLabel4">
    <w:name w:val="ListLabel 4"/>
    <w:rsid w:val="00475912"/>
    <w:rPr>
      <w:rFonts w:cs="Symbol"/>
    </w:rPr>
  </w:style>
  <w:style w:type="character" w:customStyle="1" w:styleId="ListLabel5">
    <w:name w:val="ListLabel 5"/>
    <w:rsid w:val="00475912"/>
    <w:rPr>
      <w:rFonts w:cs="Courier New"/>
    </w:rPr>
  </w:style>
  <w:style w:type="character" w:customStyle="1" w:styleId="ListLabel6">
    <w:name w:val="ListLabel 6"/>
    <w:rsid w:val="00475912"/>
    <w:rPr>
      <w:rFonts w:cs="Wingdings"/>
    </w:rPr>
  </w:style>
  <w:style w:type="character" w:customStyle="1" w:styleId="a9">
    <w:name w:val="Маркеры списка"/>
    <w:rsid w:val="00475912"/>
    <w:rPr>
      <w:rFonts w:ascii="OpenSymbol" w:eastAsia="OpenSymbol" w:hAnsi="OpenSymbol" w:cs="OpenSymbol"/>
    </w:rPr>
  </w:style>
  <w:style w:type="character" w:customStyle="1" w:styleId="ListLabel7">
    <w:name w:val="ListLabel 7"/>
    <w:rsid w:val="00475912"/>
    <w:rPr>
      <w:rFonts w:cs="Symbol"/>
    </w:rPr>
  </w:style>
  <w:style w:type="character" w:customStyle="1" w:styleId="ListLabel8">
    <w:name w:val="ListLabel 8"/>
    <w:rsid w:val="00475912"/>
    <w:rPr>
      <w:rFonts w:cs="Courier New"/>
    </w:rPr>
  </w:style>
  <w:style w:type="character" w:customStyle="1" w:styleId="ListLabel9">
    <w:name w:val="ListLabel 9"/>
    <w:rsid w:val="00475912"/>
    <w:rPr>
      <w:rFonts w:cs="Wingdings"/>
    </w:rPr>
  </w:style>
  <w:style w:type="character" w:customStyle="1" w:styleId="ListLabel10">
    <w:name w:val="ListLabel 10"/>
    <w:rsid w:val="00475912"/>
    <w:rPr>
      <w:rFonts w:cs="OpenSymbol"/>
    </w:rPr>
  </w:style>
  <w:style w:type="character" w:customStyle="1" w:styleId="ListLabel11">
    <w:name w:val="ListLabel 11"/>
    <w:rsid w:val="00475912"/>
    <w:rPr>
      <w:rFonts w:cs="Symbol"/>
      <w:sz w:val="28"/>
      <w:szCs w:val="28"/>
    </w:rPr>
  </w:style>
  <w:style w:type="character" w:customStyle="1" w:styleId="ListLabel12">
    <w:name w:val="ListLabel 12"/>
    <w:rsid w:val="00475912"/>
    <w:rPr>
      <w:rFonts w:cs="Courier New"/>
    </w:rPr>
  </w:style>
  <w:style w:type="character" w:customStyle="1" w:styleId="ListLabel13">
    <w:name w:val="ListLabel 13"/>
    <w:rsid w:val="00475912"/>
    <w:rPr>
      <w:rFonts w:cs="Wingdings"/>
    </w:rPr>
  </w:style>
  <w:style w:type="character" w:customStyle="1" w:styleId="ListLabel14">
    <w:name w:val="ListLabel 14"/>
    <w:rsid w:val="00475912"/>
    <w:rPr>
      <w:rFonts w:cs="OpenSymbol"/>
    </w:rPr>
  </w:style>
  <w:style w:type="character" w:customStyle="1" w:styleId="WW8Num2z0">
    <w:name w:val="WW8Num2z0"/>
    <w:rsid w:val="00475912"/>
  </w:style>
  <w:style w:type="character" w:customStyle="1" w:styleId="WW8Num2z1">
    <w:name w:val="WW8Num2z1"/>
    <w:rsid w:val="00475912"/>
  </w:style>
  <w:style w:type="character" w:customStyle="1" w:styleId="WW8Num2z2">
    <w:name w:val="WW8Num2z2"/>
    <w:rsid w:val="00475912"/>
  </w:style>
  <w:style w:type="character" w:customStyle="1" w:styleId="WW8Num2z3">
    <w:name w:val="WW8Num2z3"/>
    <w:rsid w:val="00475912"/>
  </w:style>
  <w:style w:type="character" w:customStyle="1" w:styleId="WW8Num2z4">
    <w:name w:val="WW8Num2z4"/>
    <w:rsid w:val="00475912"/>
  </w:style>
  <w:style w:type="character" w:customStyle="1" w:styleId="WW8Num2z5">
    <w:name w:val="WW8Num2z5"/>
    <w:rsid w:val="00475912"/>
  </w:style>
  <w:style w:type="character" w:customStyle="1" w:styleId="WW8Num2z6">
    <w:name w:val="WW8Num2z6"/>
    <w:rsid w:val="00475912"/>
  </w:style>
  <w:style w:type="character" w:customStyle="1" w:styleId="WW8Num2z7">
    <w:name w:val="WW8Num2z7"/>
    <w:rsid w:val="00475912"/>
  </w:style>
  <w:style w:type="character" w:customStyle="1" w:styleId="WW8Num2z8">
    <w:name w:val="WW8Num2z8"/>
    <w:rsid w:val="00475912"/>
  </w:style>
  <w:style w:type="character" w:customStyle="1" w:styleId="WW8Num4z0">
    <w:name w:val="WW8Num4z0"/>
    <w:rsid w:val="00475912"/>
    <w:rPr>
      <w:i/>
    </w:rPr>
  </w:style>
  <w:style w:type="character" w:customStyle="1" w:styleId="WW8Num4z1">
    <w:name w:val="WW8Num4z1"/>
    <w:rsid w:val="00475912"/>
  </w:style>
  <w:style w:type="character" w:customStyle="1" w:styleId="WW8Num4z2">
    <w:name w:val="WW8Num4z2"/>
    <w:rsid w:val="00475912"/>
  </w:style>
  <w:style w:type="character" w:customStyle="1" w:styleId="WW8Num4z3">
    <w:name w:val="WW8Num4z3"/>
    <w:rsid w:val="00475912"/>
  </w:style>
  <w:style w:type="character" w:customStyle="1" w:styleId="WW8Num4z4">
    <w:name w:val="WW8Num4z4"/>
    <w:rsid w:val="00475912"/>
  </w:style>
  <w:style w:type="character" w:customStyle="1" w:styleId="WW8Num4z5">
    <w:name w:val="WW8Num4z5"/>
    <w:rsid w:val="00475912"/>
  </w:style>
  <w:style w:type="character" w:customStyle="1" w:styleId="WW8Num4z6">
    <w:name w:val="WW8Num4z6"/>
    <w:rsid w:val="00475912"/>
  </w:style>
  <w:style w:type="character" w:customStyle="1" w:styleId="WW8Num4z7">
    <w:name w:val="WW8Num4z7"/>
    <w:rsid w:val="00475912"/>
  </w:style>
  <w:style w:type="character" w:customStyle="1" w:styleId="WW8Num4z8">
    <w:name w:val="WW8Num4z8"/>
    <w:rsid w:val="00475912"/>
  </w:style>
  <w:style w:type="paragraph" w:customStyle="1" w:styleId="a1">
    <w:name w:val="Заголовок"/>
    <w:basedOn w:val="a"/>
    <w:next w:val="a0"/>
    <w:rsid w:val="0047591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475912"/>
    <w:pPr>
      <w:spacing w:after="140" w:line="288" w:lineRule="auto"/>
    </w:pPr>
  </w:style>
  <w:style w:type="paragraph" w:styleId="aa">
    <w:name w:val="List"/>
    <w:basedOn w:val="a0"/>
    <w:rsid w:val="00475912"/>
    <w:rPr>
      <w:rFonts w:cs="Mangal"/>
    </w:rPr>
  </w:style>
  <w:style w:type="paragraph" w:styleId="ab">
    <w:name w:val="Title"/>
    <w:basedOn w:val="a"/>
    <w:rsid w:val="00475912"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rsid w:val="00475912"/>
    <w:pPr>
      <w:suppressLineNumbers/>
    </w:pPr>
    <w:rPr>
      <w:rFonts w:cs="Mangal"/>
    </w:rPr>
  </w:style>
  <w:style w:type="paragraph" w:customStyle="1" w:styleId="ad">
    <w:name w:val="Заглавие"/>
    <w:basedOn w:val="a"/>
    <w:rsid w:val="00475912"/>
    <w:pPr>
      <w:suppressLineNumbers/>
      <w:spacing w:before="120" w:after="120"/>
    </w:pPr>
    <w:rPr>
      <w:rFonts w:cs="Mangal"/>
      <w:i/>
      <w:iCs/>
    </w:rPr>
  </w:style>
  <w:style w:type="paragraph" w:styleId="ae">
    <w:name w:val="Normal (Web)"/>
    <w:basedOn w:val="a"/>
    <w:uiPriority w:val="99"/>
    <w:rsid w:val="007A12E4"/>
    <w:pPr>
      <w:spacing w:before="30" w:after="30"/>
    </w:pPr>
    <w:rPr>
      <w:rFonts w:ascii="Times New Roman" w:eastAsia="Calibri" w:hAnsi="Times New Roman"/>
      <w:sz w:val="20"/>
      <w:szCs w:val="20"/>
      <w:lang w:eastAsia="ru-RU"/>
    </w:rPr>
  </w:style>
  <w:style w:type="paragraph" w:styleId="af">
    <w:name w:val="Body Text Indent"/>
    <w:basedOn w:val="a"/>
    <w:uiPriority w:val="99"/>
    <w:rsid w:val="007A12E4"/>
    <w:pPr>
      <w:ind w:firstLine="709"/>
      <w:jc w:val="both"/>
    </w:pPr>
    <w:rPr>
      <w:rFonts w:ascii="Times New Roman" w:hAnsi="Times New Roman"/>
      <w:sz w:val="28"/>
      <w:szCs w:val="20"/>
      <w:lang w:eastAsia="ru-RU"/>
    </w:rPr>
  </w:style>
  <w:style w:type="paragraph" w:styleId="af0">
    <w:name w:val="No Spacing"/>
    <w:basedOn w:val="a"/>
    <w:rsid w:val="00475912"/>
    <w:rPr>
      <w:szCs w:val="32"/>
    </w:rPr>
  </w:style>
  <w:style w:type="paragraph" w:styleId="af1">
    <w:name w:val="List Paragraph"/>
    <w:basedOn w:val="a"/>
    <w:uiPriority w:val="34"/>
    <w:qFormat/>
    <w:rsid w:val="007A12E4"/>
    <w:pPr>
      <w:ind w:left="720"/>
      <w:contextualSpacing/>
    </w:pPr>
  </w:style>
  <w:style w:type="paragraph" w:styleId="af2">
    <w:name w:val="Balloon Text"/>
    <w:basedOn w:val="a"/>
    <w:uiPriority w:val="99"/>
    <w:semiHidden/>
    <w:rsid w:val="00AE2CCC"/>
    <w:rPr>
      <w:rFonts w:ascii="Tahoma" w:hAnsi="Tahoma" w:cs="Tahoma"/>
      <w:sz w:val="16"/>
      <w:szCs w:val="16"/>
    </w:rPr>
  </w:style>
  <w:style w:type="paragraph" w:customStyle="1" w:styleId="af3">
    <w:name w:val="Содержимое таблицы"/>
    <w:basedOn w:val="a"/>
    <w:rsid w:val="00475912"/>
  </w:style>
  <w:style w:type="paragraph" w:customStyle="1" w:styleId="af4">
    <w:name w:val="Заголовок таблицы"/>
    <w:basedOn w:val="af3"/>
    <w:rsid w:val="00475912"/>
  </w:style>
  <w:style w:type="paragraph" w:customStyle="1" w:styleId="LTUntertitel">
    <w:name w:val="???????~LT~Untertitel"/>
    <w:rsid w:val="00475912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spacing w:before="160" w:line="288" w:lineRule="auto"/>
      <w:jc w:val="center"/>
    </w:pPr>
    <w:rPr>
      <w:rFonts w:ascii="Arial" w:eastAsia="Tahoma" w:hAnsi="Arial" w:cs="Liberation Sans;Arial"/>
      <w:color w:val="000000"/>
      <w:sz w:val="64"/>
      <w:szCs w:val="24"/>
      <w:lang w:eastAsia="zh-CN" w:bidi="hi-IN"/>
    </w:rPr>
  </w:style>
  <w:style w:type="numbering" w:customStyle="1" w:styleId="WW8Num2">
    <w:name w:val="WW8Num2"/>
    <w:rsid w:val="00475912"/>
  </w:style>
  <w:style w:type="numbering" w:customStyle="1" w:styleId="WW8Num4">
    <w:name w:val="WW8Num4"/>
    <w:rsid w:val="00475912"/>
  </w:style>
  <w:style w:type="table" w:styleId="af5">
    <w:name w:val="Table Grid"/>
    <w:basedOn w:val="a3"/>
    <w:uiPriority w:val="99"/>
    <w:rsid w:val="007A12E4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caption"/>
    <w:basedOn w:val="a"/>
    <w:qFormat/>
    <w:locked/>
    <w:rsid w:val="001C49AF"/>
    <w:pPr>
      <w:suppressAutoHyphens w:val="0"/>
      <w:jc w:val="center"/>
    </w:pPr>
    <w:rPr>
      <w:rFonts w:ascii="Times New Roman" w:hAnsi="Times New Roman"/>
      <w:color w:val="auto"/>
      <w:sz w:val="28"/>
      <w:lang w:eastAsia="zh-CN"/>
    </w:rPr>
  </w:style>
  <w:style w:type="character" w:customStyle="1" w:styleId="FontStyle32">
    <w:name w:val="Font Style32"/>
    <w:basedOn w:val="a2"/>
    <w:rsid w:val="001C49AF"/>
    <w:rPr>
      <w:rFonts w:ascii="Times New Roman" w:hAnsi="Times New Roman" w:cs="Times New Roman" w:hint="default"/>
      <w:sz w:val="20"/>
      <w:szCs w:val="20"/>
    </w:rPr>
  </w:style>
  <w:style w:type="character" w:styleId="af7">
    <w:name w:val="Emphasis"/>
    <w:uiPriority w:val="20"/>
    <w:qFormat/>
    <w:locked/>
    <w:rsid w:val="00C640C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2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981A9-5249-4661-8F15-CBAD07734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3548</TotalTime>
  <Pages>11</Pages>
  <Words>2731</Words>
  <Characters>15567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Вологжина ЕМ</cp:lastModifiedBy>
  <cp:revision>184</cp:revision>
  <dcterms:created xsi:type="dcterms:W3CDTF">2015-06-12T00:46:00Z</dcterms:created>
  <dcterms:modified xsi:type="dcterms:W3CDTF">2016-07-04T02:16:00Z</dcterms:modified>
  <dc:language>ru-RU</dc:language>
</cp:coreProperties>
</file>