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88" w:rsidRPr="00B25385" w:rsidRDefault="00405588" w:rsidP="00EC269C">
      <w:pPr>
        <w:pStyle w:val="A3"/>
        <w:spacing w:line="240" w:lineRule="exact"/>
        <w:jc w:val="right"/>
        <w:rPr>
          <w:rFonts w:ascii="Times New Roman" w:cs="Times New Roman"/>
          <w:b/>
          <w:bCs/>
          <w:sz w:val="24"/>
          <w:szCs w:val="24"/>
        </w:rPr>
      </w:pPr>
    </w:p>
    <w:p w:rsidR="00EC269C" w:rsidRPr="00B25385" w:rsidRDefault="00EC269C" w:rsidP="00EC269C">
      <w:pPr>
        <w:pStyle w:val="A3"/>
        <w:spacing w:line="240" w:lineRule="exact"/>
        <w:jc w:val="right"/>
        <w:rPr>
          <w:rFonts w:ascii="Times New Roman" w:cs="Times New Roman"/>
          <w:bCs/>
          <w:sz w:val="24"/>
          <w:szCs w:val="24"/>
        </w:rPr>
      </w:pPr>
      <w:r w:rsidRPr="00B25385">
        <w:rPr>
          <w:rFonts w:ascii="Times New Roman" w:cs="Times New Roman"/>
          <w:bCs/>
          <w:sz w:val="24"/>
          <w:szCs w:val="24"/>
        </w:rPr>
        <w:t xml:space="preserve">УТВЕРЖДЁН </w:t>
      </w:r>
    </w:p>
    <w:p w:rsidR="00405588" w:rsidRPr="00B25385" w:rsidRDefault="00EC269C" w:rsidP="00EC269C">
      <w:pPr>
        <w:pStyle w:val="A3"/>
        <w:spacing w:line="240" w:lineRule="exact"/>
        <w:jc w:val="right"/>
        <w:rPr>
          <w:rFonts w:ascii="Times New Roman" w:cs="Times New Roman"/>
          <w:bCs/>
          <w:sz w:val="24"/>
          <w:szCs w:val="24"/>
        </w:rPr>
      </w:pPr>
      <w:r w:rsidRPr="00B25385">
        <w:rPr>
          <w:rFonts w:ascii="Times New Roman" w:cs="Times New Roman"/>
          <w:bCs/>
          <w:sz w:val="24"/>
          <w:szCs w:val="24"/>
        </w:rPr>
        <w:t>Ре</w:t>
      </w:r>
      <w:r w:rsidR="0053768F" w:rsidRPr="00B25385">
        <w:rPr>
          <w:rFonts w:ascii="Times New Roman" w:cs="Times New Roman"/>
          <w:bCs/>
          <w:sz w:val="24"/>
          <w:szCs w:val="24"/>
        </w:rPr>
        <w:t>шением к</w:t>
      </w:r>
      <w:r w:rsidRPr="00B25385">
        <w:rPr>
          <w:rFonts w:ascii="Times New Roman" w:cs="Times New Roman"/>
          <w:bCs/>
          <w:sz w:val="24"/>
          <w:szCs w:val="24"/>
        </w:rPr>
        <w:t>оординационного</w:t>
      </w:r>
    </w:p>
    <w:p w:rsidR="00405588" w:rsidRPr="00B25385" w:rsidRDefault="00A03522" w:rsidP="00EC269C">
      <w:pPr>
        <w:pStyle w:val="A3"/>
        <w:spacing w:line="240" w:lineRule="exact"/>
        <w:jc w:val="right"/>
        <w:rPr>
          <w:rFonts w:ascii="Times New Roman" w:cs="Times New Roman"/>
          <w:bCs/>
          <w:sz w:val="24"/>
          <w:szCs w:val="24"/>
        </w:rPr>
      </w:pPr>
      <w:r w:rsidRPr="00B25385">
        <w:rPr>
          <w:rFonts w:ascii="Times New Roman" w:cs="Times New Roman"/>
          <w:bCs/>
          <w:sz w:val="24"/>
          <w:szCs w:val="24"/>
        </w:rPr>
        <w:t>с</w:t>
      </w:r>
      <w:r w:rsidR="00EC269C" w:rsidRPr="00B25385">
        <w:rPr>
          <w:rFonts w:ascii="Times New Roman" w:cs="Times New Roman"/>
          <w:bCs/>
          <w:sz w:val="24"/>
          <w:szCs w:val="24"/>
        </w:rPr>
        <w:t>овета</w:t>
      </w:r>
      <w:r w:rsidRPr="00B25385">
        <w:rPr>
          <w:rFonts w:ascii="Times New Roman" w:cs="Times New Roman"/>
          <w:bCs/>
          <w:sz w:val="24"/>
          <w:szCs w:val="24"/>
        </w:rPr>
        <w:t xml:space="preserve"> </w:t>
      </w:r>
      <w:r w:rsidR="00EC269C" w:rsidRPr="00B25385">
        <w:rPr>
          <w:rFonts w:ascii="Times New Roman" w:cs="Times New Roman"/>
          <w:bCs/>
          <w:sz w:val="24"/>
          <w:szCs w:val="24"/>
        </w:rPr>
        <w:t xml:space="preserve">по модернизации </w:t>
      </w:r>
    </w:p>
    <w:p w:rsidR="00EC269C" w:rsidRPr="00B25385" w:rsidRDefault="00405588" w:rsidP="00EC269C">
      <w:pPr>
        <w:pStyle w:val="A3"/>
        <w:spacing w:line="240" w:lineRule="exact"/>
        <w:jc w:val="right"/>
        <w:rPr>
          <w:rFonts w:ascii="Times New Roman" w:cs="Times New Roman"/>
          <w:bCs/>
          <w:sz w:val="24"/>
          <w:szCs w:val="24"/>
        </w:rPr>
      </w:pPr>
      <w:r w:rsidRPr="00B25385">
        <w:rPr>
          <w:rFonts w:ascii="Times New Roman" w:cs="Times New Roman"/>
          <w:bCs/>
          <w:sz w:val="24"/>
          <w:szCs w:val="24"/>
        </w:rPr>
        <w:t>п</w:t>
      </w:r>
      <w:r w:rsidR="00EC269C" w:rsidRPr="00B25385">
        <w:rPr>
          <w:rFonts w:ascii="Times New Roman" w:cs="Times New Roman"/>
          <w:bCs/>
          <w:sz w:val="24"/>
          <w:szCs w:val="24"/>
        </w:rPr>
        <w:t xml:space="preserve">едагогическогообразования </w:t>
      </w:r>
    </w:p>
    <w:p w:rsidR="00EC269C" w:rsidRPr="00B25385" w:rsidRDefault="00EC269C" w:rsidP="00EC269C">
      <w:pPr>
        <w:pStyle w:val="A3"/>
        <w:spacing w:line="240" w:lineRule="exact"/>
        <w:jc w:val="right"/>
        <w:rPr>
          <w:rFonts w:ascii="Times New Roman" w:cs="Times New Roman"/>
          <w:bCs/>
          <w:sz w:val="24"/>
          <w:szCs w:val="24"/>
        </w:rPr>
      </w:pPr>
    </w:p>
    <w:p w:rsidR="00EC269C" w:rsidRPr="00B25385" w:rsidRDefault="00EC269C" w:rsidP="00EC269C">
      <w:pPr>
        <w:pStyle w:val="A3"/>
        <w:spacing w:line="240" w:lineRule="exact"/>
        <w:jc w:val="right"/>
        <w:rPr>
          <w:rFonts w:ascii="Times New Roman" w:cs="Times New Roman"/>
          <w:bCs/>
          <w:sz w:val="24"/>
          <w:szCs w:val="24"/>
        </w:rPr>
      </w:pPr>
      <w:r w:rsidRPr="00B25385">
        <w:rPr>
          <w:rFonts w:ascii="Times New Roman" w:cs="Times New Roman"/>
          <w:bCs/>
          <w:sz w:val="24"/>
          <w:szCs w:val="24"/>
        </w:rPr>
        <w:t>08 апреля 2016 г.</w:t>
      </w:r>
    </w:p>
    <w:p w:rsidR="00576962" w:rsidRPr="00B25385" w:rsidRDefault="00576962" w:rsidP="00EC269C">
      <w:pPr>
        <w:pStyle w:val="A3"/>
        <w:spacing w:line="240" w:lineRule="exact"/>
        <w:jc w:val="right"/>
        <w:rPr>
          <w:rFonts w:ascii="Times New Roman" w:cs="Times New Roman"/>
          <w:bCs/>
          <w:sz w:val="24"/>
          <w:szCs w:val="24"/>
        </w:rPr>
      </w:pPr>
    </w:p>
    <w:p w:rsidR="00576962" w:rsidRPr="00B25385" w:rsidRDefault="00576962" w:rsidP="00EC269C">
      <w:pPr>
        <w:pStyle w:val="A3"/>
        <w:spacing w:line="240" w:lineRule="exact"/>
        <w:jc w:val="right"/>
        <w:rPr>
          <w:rFonts w:ascii="Times New Roman" w:cs="Times New Roman"/>
          <w:bCs/>
          <w:sz w:val="24"/>
          <w:szCs w:val="24"/>
        </w:rPr>
      </w:pPr>
    </w:p>
    <w:p w:rsidR="00EC269C" w:rsidRPr="00B25385" w:rsidRDefault="00EC269C" w:rsidP="00EC269C">
      <w:pPr>
        <w:pStyle w:val="A3"/>
        <w:rPr>
          <w:rFonts w:ascii="Times New Roman" w:cs="Times New Roman"/>
          <w:bCs/>
          <w:sz w:val="24"/>
          <w:szCs w:val="24"/>
        </w:rPr>
      </w:pPr>
    </w:p>
    <w:p w:rsidR="00EC269C" w:rsidRPr="00B25385" w:rsidRDefault="00EC269C" w:rsidP="002C1EE3">
      <w:pPr>
        <w:pStyle w:val="A3"/>
        <w:jc w:val="center"/>
        <w:rPr>
          <w:rFonts w:ascii="Times New Roman" w:cs="Times New Roman"/>
          <w:bCs/>
          <w:sz w:val="24"/>
          <w:szCs w:val="24"/>
        </w:rPr>
      </w:pPr>
    </w:p>
    <w:p w:rsidR="009D7979" w:rsidRPr="00B25385" w:rsidRDefault="002A51F7" w:rsidP="002C1EE3">
      <w:pPr>
        <w:pStyle w:val="A3"/>
        <w:jc w:val="center"/>
        <w:rPr>
          <w:rFonts w:ascii="Times New Roman" w:cs="Times New Roman"/>
          <w:bCs/>
          <w:sz w:val="24"/>
          <w:szCs w:val="24"/>
        </w:rPr>
      </w:pPr>
      <w:r w:rsidRPr="00B25385">
        <w:rPr>
          <w:rFonts w:ascii="Times New Roman" w:cs="Times New Roman"/>
          <w:bCs/>
          <w:sz w:val="24"/>
          <w:szCs w:val="24"/>
        </w:rPr>
        <w:t xml:space="preserve">План мероприятий </w:t>
      </w:r>
      <w:r w:rsidR="00EC269C" w:rsidRPr="00B25385">
        <w:rPr>
          <w:rFonts w:ascii="Times New Roman" w:cs="Times New Roman"/>
          <w:bCs/>
          <w:sz w:val="24"/>
          <w:szCs w:val="24"/>
        </w:rPr>
        <w:t xml:space="preserve">("дорожная карта") педагогического образовательного кластера </w:t>
      </w:r>
      <w:r w:rsidRPr="00B25385">
        <w:rPr>
          <w:rFonts w:ascii="Times New Roman" w:cs="Times New Roman"/>
          <w:bCs/>
          <w:sz w:val="24"/>
          <w:szCs w:val="24"/>
        </w:rPr>
        <w:t>на 2016 год</w:t>
      </w:r>
    </w:p>
    <w:p w:rsidR="00405588" w:rsidRPr="00B25385" w:rsidRDefault="00405588" w:rsidP="002C1EE3">
      <w:pPr>
        <w:pStyle w:val="A3"/>
        <w:jc w:val="center"/>
        <w:rPr>
          <w:rFonts w:ascii="Times New Roman" w:cs="Times New Roman"/>
          <w:bCs/>
          <w:sz w:val="24"/>
          <w:szCs w:val="24"/>
        </w:rPr>
      </w:pPr>
    </w:p>
    <w:p w:rsidR="002A51F7" w:rsidRPr="00B25385" w:rsidRDefault="002A51F7" w:rsidP="009D7979">
      <w:pPr>
        <w:pStyle w:val="A3"/>
        <w:jc w:val="center"/>
        <w:rPr>
          <w:rFonts w:ascii="Times New Roman" w:cs="Times New Roman"/>
          <w:bCs/>
          <w:sz w:val="24"/>
          <w:szCs w:val="24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567"/>
        <w:gridCol w:w="6805"/>
        <w:gridCol w:w="2835"/>
        <w:gridCol w:w="1559"/>
        <w:gridCol w:w="2693"/>
      </w:tblGrid>
      <w:tr w:rsidR="002A51F7" w:rsidRPr="00B25385" w:rsidTr="00C70B17">
        <w:tc>
          <w:tcPr>
            <w:tcW w:w="567" w:type="dxa"/>
            <w:vAlign w:val="center"/>
          </w:tcPr>
          <w:p w:rsidR="002A51F7" w:rsidRPr="00B25385" w:rsidRDefault="002A51F7" w:rsidP="00EC26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№</w:t>
            </w:r>
          </w:p>
          <w:p w:rsidR="002A51F7" w:rsidRPr="00B25385" w:rsidRDefault="002A51F7" w:rsidP="00EC26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805" w:type="dxa"/>
            <w:vAlign w:val="center"/>
          </w:tcPr>
          <w:p w:rsidR="002A51F7" w:rsidRPr="00B25385" w:rsidRDefault="002A51F7" w:rsidP="00C70B17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vAlign w:val="center"/>
          </w:tcPr>
          <w:p w:rsidR="002A51F7" w:rsidRPr="00B25385" w:rsidRDefault="002A51F7" w:rsidP="00EC26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vAlign w:val="center"/>
          </w:tcPr>
          <w:p w:rsidR="002A51F7" w:rsidRPr="00B25385" w:rsidRDefault="002A51F7" w:rsidP="00EC26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vAlign w:val="center"/>
          </w:tcPr>
          <w:p w:rsidR="002A51F7" w:rsidRPr="00B25385" w:rsidRDefault="002A51F7" w:rsidP="00EC26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Ответственный</w:t>
            </w:r>
          </w:p>
          <w:p w:rsidR="00EC3A17" w:rsidRPr="00B25385" w:rsidRDefault="00EC3A17" w:rsidP="00EC269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B25385">
              <w:rPr>
                <w:rFonts w:ascii="Times New Roman" w:cs="Times New Roman"/>
                <w:bCs/>
                <w:sz w:val="24"/>
                <w:szCs w:val="24"/>
              </w:rPr>
              <w:t>(оператор)</w:t>
            </w:r>
          </w:p>
        </w:tc>
      </w:tr>
      <w:tr w:rsidR="00AF0244" w:rsidRPr="00B25385" w:rsidTr="00C70B17">
        <w:tc>
          <w:tcPr>
            <w:tcW w:w="567" w:type="dxa"/>
          </w:tcPr>
          <w:p w:rsidR="00AF0244" w:rsidRPr="00B25385" w:rsidRDefault="00AF024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AF0244" w:rsidRPr="00B25385" w:rsidRDefault="00AF024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Олимпиада профессиональног</w:t>
            </w:r>
            <w:r w:rsidR="00C70B17"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о мастерства </w:t>
            </w:r>
            <w:r w:rsidR="003B3F7C" w:rsidRPr="00B25385">
              <w:rPr>
                <w:rFonts w:ascii="Times New Roman" w:cs="Times New Roman"/>
                <w:bCs/>
                <w:sz w:val="24"/>
                <w:szCs w:val="24"/>
              </w:rPr>
              <w:t>по специальн</w:t>
            </w:r>
            <w:r w:rsidR="003B3F7C" w:rsidRPr="00B25385">
              <w:rPr>
                <w:rFonts w:ascii="Times New Roman" w:cs="Times New Roman"/>
                <w:bCs/>
                <w:sz w:val="24"/>
                <w:szCs w:val="24"/>
              </w:rPr>
              <w:t>о</w:t>
            </w:r>
            <w:r w:rsidR="003B3F7C" w:rsidRPr="00B25385">
              <w:rPr>
                <w:rFonts w:ascii="Times New Roman" w:cs="Times New Roman"/>
                <w:bCs/>
                <w:sz w:val="24"/>
                <w:szCs w:val="24"/>
              </w:rPr>
              <w:t>сти</w:t>
            </w:r>
            <w:r w:rsidR="00C70B17" w:rsidRPr="00B25385">
              <w:rPr>
                <w:rFonts w:ascii="Times New Roman" w:cs="Times New Roman"/>
                <w:bCs/>
                <w:sz w:val="24"/>
                <w:szCs w:val="24"/>
              </w:rPr>
              <w:t>"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Преподавание в начальных классах</w:t>
            </w:r>
            <w:r w:rsidR="00C70B17" w:rsidRPr="00B25385">
              <w:rPr>
                <w:rFonts w:asci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AF0244" w:rsidRPr="00B25385" w:rsidRDefault="00AF024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ХПК, </w:t>
            </w:r>
            <w:r w:rsidR="00EC3A17" w:rsidRPr="00B25385">
              <w:rPr>
                <w:rFonts w:ascii="Times New Roman" w:cs="Times New Roman"/>
                <w:bCs/>
                <w:sz w:val="24"/>
                <w:szCs w:val="24"/>
              </w:rPr>
              <w:t>ПИ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ТОГУ, КЦО</w:t>
            </w:r>
          </w:p>
        </w:tc>
        <w:tc>
          <w:tcPr>
            <w:tcW w:w="1559" w:type="dxa"/>
          </w:tcPr>
          <w:p w:rsidR="00AF0244" w:rsidRPr="00B25385" w:rsidRDefault="00AF024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A734E4" w:rsidRPr="00B25385" w:rsidRDefault="00AF024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ХПК</w:t>
            </w:r>
          </w:p>
        </w:tc>
      </w:tr>
      <w:tr w:rsidR="00AF0244" w:rsidRPr="00B25385" w:rsidTr="00C70B17">
        <w:tc>
          <w:tcPr>
            <w:tcW w:w="567" w:type="dxa"/>
          </w:tcPr>
          <w:p w:rsidR="00AF0244" w:rsidRPr="00B25385" w:rsidRDefault="00AF024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AF0244" w:rsidRPr="00B25385" w:rsidRDefault="00AF024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Совещание </w:t>
            </w:r>
            <w:r w:rsidR="00736937" w:rsidRPr="00B25385">
              <w:rPr>
                <w:rFonts w:ascii="Times New Roman" w:cs="Times New Roman"/>
                <w:sz w:val="24"/>
                <w:szCs w:val="24"/>
              </w:rPr>
              <w:t xml:space="preserve">руководителей (операторов) проекта </w:t>
            </w:r>
            <w:r w:rsidR="00EC269C" w:rsidRPr="00B25385">
              <w:rPr>
                <w:rFonts w:ascii="Times New Roman" w:cs="Times New Roman"/>
                <w:sz w:val="24"/>
                <w:szCs w:val="24"/>
              </w:rPr>
              <w:t>"</w:t>
            </w:r>
            <w:r w:rsidR="00736937" w:rsidRPr="00B25385">
              <w:rPr>
                <w:rFonts w:ascii="Times New Roman" w:cs="Times New Roman"/>
                <w:sz w:val="24"/>
                <w:szCs w:val="24"/>
              </w:rPr>
              <w:t>Педкластер 27</w:t>
            </w:r>
            <w:r w:rsidR="00EC269C" w:rsidRPr="00B25385">
              <w:rPr>
                <w:rFonts w:asci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AF0244" w:rsidRPr="00B25385" w:rsidRDefault="00AF024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ОАиПК, ХПК, ХКИРО, ХКИППКСПО, </w:t>
            </w:r>
            <w:r w:rsidR="00EC3A17" w:rsidRPr="00B25385">
              <w:rPr>
                <w:rFonts w:ascii="Times New Roman" w:cs="Times New Roman"/>
                <w:bCs/>
                <w:sz w:val="24"/>
                <w:szCs w:val="24"/>
              </w:rPr>
              <w:t>ПИ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Т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О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ГУ, АМГПГУ, </w:t>
            </w:r>
            <w:r w:rsidRPr="00B25385">
              <w:rPr>
                <w:rFonts w:ascii="Times New Roman" w:cs="Times New Roman"/>
                <w:sz w:val="24"/>
                <w:szCs w:val="24"/>
              </w:rPr>
              <w:t>ДВГАФК, ХГИК, КЦО</w:t>
            </w:r>
          </w:p>
        </w:tc>
        <w:tc>
          <w:tcPr>
            <w:tcW w:w="1559" w:type="dxa"/>
          </w:tcPr>
          <w:p w:rsidR="00AF0244" w:rsidRPr="00B25385" w:rsidRDefault="00AF024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A734E4" w:rsidRPr="00B25385" w:rsidRDefault="00AF024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ОАиПК, ХПК</w:t>
            </w:r>
          </w:p>
        </w:tc>
      </w:tr>
      <w:tr w:rsidR="00F84D07" w:rsidRPr="00B25385" w:rsidTr="00C70B17">
        <w:tc>
          <w:tcPr>
            <w:tcW w:w="567" w:type="dxa"/>
          </w:tcPr>
          <w:p w:rsidR="00F84D07" w:rsidRPr="00B25385" w:rsidRDefault="00F84D0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F84D07" w:rsidRPr="00B25385" w:rsidRDefault="00576962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Семинар "</w:t>
            </w:r>
            <w:r w:rsidR="00C70B17" w:rsidRPr="00B25385">
              <w:rPr>
                <w:rFonts w:ascii="Times New Roman" w:cs="Times New Roman"/>
                <w:bCs/>
                <w:sz w:val="24"/>
                <w:szCs w:val="24"/>
              </w:rPr>
              <w:t>Образовательная область "</w:t>
            </w:r>
            <w:r w:rsidR="00F84D07" w:rsidRPr="00B25385">
              <w:rPr>
                <w:rFonts w:ascii="Times New Roman" w:cs="Times New Roman"/>
                <w:bCs/>
                <w:sz w:val="24"/>
                <w:szCs w:val="24"/>
              </w:rPr>
              <w:t>Соц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иально-коммуникативное развитие"</w:t>
            </w:r>
            <w:r w:rsidR="00F84D07"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 из цикла практических семина</w:t>
            </w:r>
            <w:r w:rsidR="00C70B17" w:rsidRPr="00B25385">
              <w:rPr>
                <w:rFonts w:ascii="Times New Roman" w:cs="Times New Roman"/>
                <w:bCs/>
                <w:sz w:val="24"/>
                <w:szCs w:val="24"/>
              </w:rPr>
              <w:t>ров "</w:t>
            </w:r>
            <w:r w:rsidR="00F84D07" w:rsidRPr="00B25385">
              <w:rPr>
                <w:rFonts w:ascii="Times New Roman" w:cs="Times New Roman"/>
                <w:bCs/>
                <w:sz w:val="24"/>
                <w:szCs w:val="24"/>
              </w:rPr>
              <w:t>Актуальные проблемы дошкольного образования в условиях реализации ФГОС ДО. Проблематика. Практические нарабо</w:t>
            </w:r>
            <w:r w:rsidR="00F84D07" w:rsidRPr="00B25385">
              <w:rPr>
                <w:rFonts w:ascii="Times New Roman" w:cs="Times New Roman"/>
                <w:bCs/>
                <w:sz w:val="24"/>
                <w:szCs w:val="24"/>
              </w:rPr>
              <w:t>т</w:t>
            </w:r>
            <w:r w:rsidR="00F84D07" w:rsidRPr="00B25385">
              <w:rPr>
                <w:rFonts w:ascii="Times New Roman" w:cs="Times New Roman"/>
                <w:bCs/>
                <w:sz w:val="24"/>
                <w:szCs w:val="24"/>
              </w:rPr>
              <w:t>ки</w:t>
            </w:r>
            <w:r w:rsidR="00C70B17" w:rsidRPr="00B25385">
              <w:rPr>
                <w:rFonts w:asci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F84D07" w:rsidRPr="00B25385" w:rsidRDefault="00F84D0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ХПК, КЦО</w:t>
            </w:r>
          </w:p>
        </w:tc>
        <w:tc>
          <w:tcPr>
            <w:tcW w:w="1559" w:type="dxa"/>
          </w:tcPr>
          <w:p w:rsidR="00F84D07" w:rsidRPr="00B25385" w:rsidRDefault="00F84D0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F84D07" w:rsidRPr="00B25385" w:rsidRDefault="00F84D07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i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ХПК</w:t>
            </w:r>
          </w:p>
        </w:tc>
      </w:tr>
      <w:tr w:rsidR="00C615A7" w:rsidRPr="00B25385" w:rsidTr="00C70B17">
        <w:trPr>
          <w:trHeight w:val="912"/>
        </w:trPr>
        <w:tc>
          <w:tcPr>
            <w:tcW w:w="567" w:type="dxa"/>
          </w:tcPr>
          <w:p w:rsidR="00C615A7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C615A7" w:rsidRPr="00B25385" w:rsidRDefault="00C615A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Разработка учебных планов на основе ФГОС 3 + прикладного бакалавриата направления подготовки «Педагогическое обр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</w:t>
            </w:r>
            <w:r w:rsidR="00C70B17" w:rsidRPr="00B25385">
              <w:rPr>
                <w:rFonts w:ascii="Times New Roman" w:cs="Times New Roman"/>
                <w:bCs/>
                <w:sz w:val="24"/>
                <w:szCs w:val="24"/>
              </w:rPr>
              <w:t>зование» (профили "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До</w:t>
            </w:r>
            <w:r w:rsidR="00C70B17" w:rsidRPr="00B25385">
              <w:rPr>
                <w:rFonts w:ascii="Times New Roman" w:cs="Times New Roman"/>
                <w:bCs/>
                <w:sz w:val="24"/>
                <w:szCs w:val="24"/>
              </w:rPr>
              <w:t>школьное образование", "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Начальное о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б</w:t>
            </w:r>
            <w:r w:rsidR="00C70B17" w:rsidRPr="00B25385">
              <w:rPr>
                <w:rFonts w:ascii="Times New Roman" w:cs="Times New Roman"/>
                <w:bCs/>
                <w:sz w:val="24"/>
                <w:szCs w:val="24"/>
              </w:rPr>
              <w:t>разование"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) по заочной форме</w:t>
            </w:r>
          </w:p>
        </w:tc>
        <w:tc>
          <w:tcPr>
            <w:tcW w:w="2835" w:type="dxa"/>
          </w:tcPr>
          <w:p w:rsidR="00C615A7" w:rsidRPr="00B25385" w:rsidRDefault="00C615A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АМГПГУ, ХПК</w:t>
            </w:r>
          </w:p>
        </w:tc>
        <w:tc>
          <w:tcPr>
            <w:tcW w:w="1559" w:type="dxa"/>
          </w:tcPr>
          <w:p w:rsidR="00C615A7" w:rsidRPr="00B25385" w:rsidRDefault="00C615A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C615A7" w:rsidRPr="00B25385" w:rsidRDefault="00576962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АМГПГУ, ХПК</w:t>
            </w:r>
          </w:p>
        </w:tc>
      </w:tr>
      <w:tr w:rsidR="00F84D07" w:rsidRPr="00B25385" w:rsidTr="00C70B17">
        <w:tc>
          <w:tcPr>
            <w:tcW w:w="567" w:type="dxa"/>
          </w:tcPr>
          <w:p w:rsidR="00F84D07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F84D07" w:rsidRPr="00B25385" w:rsidRDefault="00F84D0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Курсы повышения квалификации по дошкольному образов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нию</w:t>
            </w:r>
          </w:p>
        </w:tc>
        <w:tc>
          <w:tcPr>
            <w:tcW w:w="2835" w:type="dxa"/>
          </w:tcPr>
          <w:p w:rsidR="00F84D07" w:rsidRPr="00B25385" w:rsidRDefault="00EC3A1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ПИ</w:t>
            </w:r>
            <w:r w:rsidR="00F84D07" w:rsidRPr="00B25385">
              <w:rPr>
                <w:rFonts w:ascii="Times New Roman" w:cs="Times New Roman"/>
                <w:bCs/>
                <w:sz w:val="24"/>
                <w:szCs w:val="24"/>
              </w:rPr>
              <w:t>ТОГУ, ХПК</w:t>
            </w:r>
          </w:p>
        </w:tc>
        <w:tc>
          <w:tcPr>
            <w:tcW w:w="1559" w:type="dxa"/>
          </w:tcPr>
          <w:p w:rsidR="00F84D07" w:rsidRPr="00B25385" w:rsidRDefault="00F84D0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F84D07" w:rsidRPr="00B25385" w:rsidRDefault="00EC3A17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ПИ</w:t>
            </w:r>
            <w:r w:rsidR="00F84D07" w:rsidRPr="00B25385">
              <w:rPr>
                <w:rFonts w:ascii="Times New Roman" w:cs="Times New Roman"/>
                <w:bCs/>
                <w:sz w:val="24"/>
                <w:szCs w:val="24"/>
              </w:rPr>
              <w:t>ТОГУ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D10814" w:rsidRPr="00B25385" w:rsidRDefault="00C70B1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Семинар "Образовательная область "Речевое развитие"</w:t>
            </w:r>
            <w:r w:rsidR="00D10814"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 из ци</w:t>
            </w:r>
            <w:r w:rsidR="00D10814" w:rsidRPr="00B25385">
              <w:rPr>
                <w:rFonts w:ascii="Times New Roman" w:cs="Times New Roman"/>
                <w:bCs/>
                <w:sz w:val="24"/>
                <w:szCs w:val="24"/>
              </w:rPr>
              <w:t>к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ла практических семинаров "</w:t>
            </w:r>
            <w:r w:rsidR="00D10814" w:rsidRPr="00B25385">
              <w:rPr>
                <w:rFonts w:ascii="Times New Roman" w:cs="Times New Roman"/>
                <w:bCs/>
                <w:sz w:val="24"/>
                <w:szCs w:val="24"/>
              </w:rPr>
              <w:t>Актуальные проблемы дошкол</w:t>
            </w:r>
            <w:r w:rsidR="00D10814" w:rsidRPr="00B25385">
              <w:rPr>
                <w:rFonts w:ascii="Times New Roman" w:cs="Times New Roman"/>
                <w:bCs/>
                <w:sz w:val="24"/>
                <w:szCs w:val="24"/>
              </w:rPr>
              <w:t>ь</w:t>
            </w:r>
            <w:r w:rsidR="00D10814" w:rsidRPr="00B25385">
              <w:rPr>
                <w:rFonts w:ascii="Times New Roman" w:cs="Times New Roman"/>
                <w:bCs/>
                <w:sz w:val="24"/>
                <w:szCs w:val="24"/>
              </w:rPr>
              <w:t>ного образования в условиях реализации ФГОС ДО. Проблем</w:t>
            </w:r>
            <w:r w:rsidR="00D10814" w:rsidRPr="00B25385">
              <w:rPr>
                <w:rFonts w:ascii="Times New Roman" w:cs="Times New Roman"/>
                <w:bCs/>
                <w:sz w:val="24"/>
                <w:szCs w:val="24"/>
              </w:rPr>
              <w:t>а</w:t>
            </w:r>
            <w:r w:rsidR="00D10814" w:rsidRPr="00B25385">
              <w:rPr>
                <w:rFonts w:ascii="Times New Roman" w:cs="Times New Roman"/>
                <w:bCs/>
                <w:sz w:val="24"/>
                <w:szCs w:val="24"/>
              </w:rPr>
              <w:t>ти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ка. Практические наработки"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ХПК, КЦО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ХПК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Обсуждение и согласование проектов учебных планов, разр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lastRenderedPageBreak/>
              <w:t>ботанных на основе ФГОС 3+ прикладного бакалавриата н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правления подготовки «Педагогическое об</w:t>
            </w:r>
            <w:r w:rsidR="00C70B17" w:rsidRPr="00B25385">
              <w:rPr>
                <w:rFonts w:ascii="Times New Roman" w:cs="Times New Roman"/>
                <w:bCs/>
                <w:sz w:val="24"/>
                <w:szCs w:val="24"/>
              </w:rPr>
              <w:t>разование"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 (про</w:t>
            </w:r>
            <w:r w:rsidR="00C70B17" w:rsidRPr="00B25385">
              <w:rPr>
                <w:rFonts w:ascii="Times New Roman" w:cs="Times New Roman"/>
                <w:bCs/>
                <w:sz w:val="24"/>
                <w:szCs w:val="24"/>
              </w:rPr>
              <w:t>фили "Дошкольное образование", "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Начальное образова</w:t>
            </w:r>
            <w:r w:rsidR="00C70B17" w:rsidRPr="00B25385">
              <w:rPr>
                <w:rFonts w:ascii="Times New Roman" w:cs="Times New Roman"/>
                <w:bCs/>
                <w:sz w:val="24"/>
                <w:szCs w:val="24"/>
              </w:rPr>
              <w:t>ние"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) по зао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ч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ной форме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lastRenderedPageBreak/>
              <w:t>АМГПГУ, ХПК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D10814" w:rsidRPr="00B25385" w:rsidRDefault="00576962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АМГПГУ, ХПК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Организация профориентационной встречи с выпускниками</w:t>
            </w:r>
            <w:r w:rsidR="00576962"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 ХПК, планирующими поступление 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в АМГПГУ по программам прикладного</w:t>
            </w:r>
            <w:r w:rsidR="00B25385"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 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бакалавриата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АМГПГУ, ХПК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АМГПГУ, ХПК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Подписание договоров, соглашений о сотрудничестве образ</w:t>
            </w:r>
            <w:r w:rsidRPr="00B25385">
              <w:rPr>
                <w:rFonts w:ascii="Times New Roman" w:cs="Times New Roman"/>
                <w:sz w:val="24"/>
                <w:szCs w:val="24"/>
              </w:rPr>
              <w:t>о</w:t>
            </w:r>
            <w:r w:rsidRPr="00B25385">
              <w:rPr>
                <w:rFonts w:ascii="Times New Roman" w:cs="Times New Roman"/>
                <w:sz w:val="24"/>
                <w:szCs w:val="24"/>
              </w:rPr>
              <w:t>вательных организаций, входящих в краевой педагогический образовательный кластер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ХПК, ПИТО</w:t>
            </w:r>
            <w:r w:rsidR="00C70B17" w:rsidRPr="00B25385">
              <w:rPr>
                <w:rFonts w:ascii="Times New Roman" w:cs="Times New Roman"/>
                <w:sz w:val="24"/>
                <w:szCs w:val="24"/>
              </w:rPr>
              <w:t>ГУ, АМГ</w:t>
            </w:r>
            <w:r w:rsidR="00C70B17" w:rsidRPr="00B25385">
              <w:rPr>
                <w:rFonts w:ascii="Times New Roman" w:cs="Times New Roman"/>
                <w:sz w:val="24"/>
                <w:szCs w:val="24"/>
              </w:rPr>
              <w:t>П</w:t>
            </w:r>
            <w:r w:rsidR="00C70B17" w:rsidRPr="00B25385">
              <w:rPr>
                <w:rFonts w:ascii="Times New Roman" w:cs="Times New Roman"/>
                <w:sz w:val="24"/>
                <w:szCs w:val="24"/>
              </w:rPr>
              <w:t xml:space="preserve">ГУ, ДВГАФК, ХГИК, КЦО, </w:t>
            </w:r>
            <w:r w:rsidRPr="00B25385">
              <w:rPr>
                <w:rFonts w:ascii="Times New Roman" w:cs="Times New Roman"/>
                <w:sz w:val="24"/>
                <w:szCs w:val="24"/>
              </w:rPr>
              <w:t>ХК ИРО, ХК ИППК СПО</w:t>
            </w:r>
          </w:p>
        </w:tc>
        <w:tc>
          <w:tcPr>
            <w:tcW w:w="1559" w:type="dxa"/>
          </w:tcPr>
          <w:p w:rsidR="00D10814" w:rsidRPr="00B25385" w:rsidRDefault="00C70B1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ХПК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05" w:type="dxa"/>
          </w:tcPr>
          <w:p w:rsidR="00D10814" w:rsidRPr="00B25385" w:rsidRDefault="00C70B1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 xml:space="preserve">Профессионально-общественная </w:t>
            </w:r>
            <w:r w:rsidR="00D10814" w:rsidRPr="00B25385">
              <w:rPr>
                <w:rFonts w:ascii="Times New Roman" w:cs="Times New Roman"/>
                <w:sz w:val="24"/>
                <w:szCs w:val="24"/>
              </w:rPr>
              <w:t>аккредитация образовател</w:t>
            </w:r>
            <w:r w:rsidR="00D10814" w:rsidRPr="00B25385">
              <w:rPr>
                <w:rFonts w:ascii="Times New Roman" w:cs="Times New Roman"/>
                <w:sz w:val="24"/>
                <w:szCs w:val="24"/>
              </w:rPr>
              <w:t>ь</w:t>
            </w:r>
            <w:r w:rsidR="00D10814" w:rsidRPr="00B25385">
              <w:rPr>
                <w:rFonts w:ascii="Times New Roman" w:cs="Times New Roman"/>
                <w:sz w:val="24"/>
                <w:szCs w:val="24"/>
              </w:rPr>
              <w:t>ных программ по специальностям 44.02.02 Преподавание в н</w:t>
            </w:r>
            <w:r w:rsidR="00D10814" w:rsidRPr="00B25385">
              <w:rPr>
                <w:rFonts w:ascii="Times New Roman" w:cs="Times New Roman"/>
                <w:sz w:val="24"/>
                <w:szCs w:val="24"/>
              </w:rPr>
              <w:t>а</w:t>
            </w:r>
            <w:r w:rsidR="00D10814" w:rsidRPr="00B25385">
              <w:rPr>
                <w:rFonts w:ascii="Times New Roman" w:cs="Times New Roman"/>
                <w:sz w:val="24"/>
                <w:szCs w:val="24"/>
              </w:rPr>
              <w:t>чальных классах, 44.02.05 Коррекционная педагогика в пр</w:t>
            </w:r>
            <w:r w:rsidR="00D10814" w:rsidRPr="00B25385">
              <w:rPr>
                <w:rFonts w:ascii="Times New Roman" w:cs="Times New Roman"/>
                <w:sz w:val="24"/>
                <w:szCs w:val="24"/>
              </w:rPr>
              <w:t>о</w:t>
            </w:r>
            <w:r w:rsidR="00D10814" w:rsidRPr="00B25385">
              <w:rPr>
                <w:rFonts w:ascii="Times New Roman" w:cs="Times New Roman"/>
                <w:sz w:val="24"/>
                <w:szCs w:val="24"/>
              </w:rPr>
              <w:t>фессиональном образовании, 44.02.01 Дошкольное образование</w:t>
            </w:r>
          </w:p>
        </w:tc>
        <w:tc>
          <w:tcPr>
            <w:tcW w:w="2835" w:type="dxa"/>
          </w:tcPr>
          <w:p w:rsidR="00D10814" w:rsidRPr="00B25385" w:rsidRDefault="00C70B1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ХПК, КЦО, МАОУ НОШ "</w:t>
            </w:r>
            <w:r w:rsidR="00D10814" w:rsidRPr="00B25385">
              <w:rPr>
                <w:rFonts w:ascii="Times New Roman" w:cs="Times New Roman"/>
                <w:sz w:val="24"/>
                <w:szCs w:val="24"/>
              </w:rPr>
              <w:t>Первые ша</w:t>
            </w:r>
            <w:r w:rsidRPr="00B25385">
              <w:rPr>
                <w:rFonts w:ascii="Times New Roman" w:cs="Times New Roman"/>
                <w:sz w:val="24"/>
                <w:szCs w:val="24"/>
              </w:rPr>
              <w:t>ги"</w:t>
            </w:r>
            <w:r w:rsidR="00D10814" w:rsidRPr="00B25385">
              <w:rPr>
                <w:rFonts w:ascii="Times New Roman" w:cs="Times New Roman"/>
                <w:sz w:val="24"/>
                <w:szCs w:val="24"/>
              </w:rPr>
              <w:t>, МБОУ СОШ № 70, М</w:t>
            </w:r>
            <w:r w:rsidR="00D10814" w:rsidRPr="00B25385">
              <w:rPr>
                <w:rFonts w:ascii="Times New Roman" w:cs="Times New Roman"/>
                <w:sz w:val="24"/>
                <w:szCs w:val="24"/>
              </w:rPr>
              <w:t>А</w:t>
            </w:r>
            <w:r w:rsidRPr="00B25385">
              <w:rPr>
                <w:rFonts w:ascii="Times New Roman" w:cs="Times New Roman"/>
                <w:sz w:val="24"/>
                <w:szCs w:val="24"/>
              </w:rPr>
              <w:t>ДОУ "Семицветик"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ХПК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805" w:type="dxa"/>
          </w:tcPr>
          <w:p w:rsidR="00D10814" w:rsidRPr="00B25385" w:rsidRDefault="00C70B17" w:rsidP="0093646F">
            <w:pPr>
              <w:spacing w:before="80" w:line="240" w:lineRule="exact"/>
              <w:jc w:val="both"/>
              <w:rPr>
                <w:sz w:val="24"/>
                <w:szCs w:val="24"/>
                <w:lang w:val="ru-RU"/>
              </w:rPr>
            </w:pPr>
            <w:r w:rsidRPr="00B25385">
              <w:rPr>
                <w:sz w:val="24"/>
                <w:szCs w:val="24"/>
                <w:lang w:val="ru-RU"/>
              </w:rPr>
              <w:t>Краевой конкурс "Каллиграф"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МОиНХК, ХПК, ХК ИРО, ПИТОГУ, КЦО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ХПК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Привлечение студентов в качестве волонтеров при проверке выполненных заданий старшеклассниками в рамках деятельн</w:t>
            </w:r>
            <w:r w:rsidRPr="00B25385">
              <w:rPr>
                <w:rFonts w:ascii="Times New Roman" w:cs="Times New Roman"/>
                <w:sz w:val="24"/>
                <w:szCs w:val="24"/>
              </w:rPr>
              <w:t>о</w:t>
            </w:r>
            <w:r w:rsidRPr="00B25385">
              <w:rPr>
                <w:rFonts w:ascii="Times New Roman" w:cs="Times New Roman"/>
                <w:sz w:val="24"/>
                <w:szCs w:val="24"/>
              </w:rPr>
              <w:t>сти заочной гу</w:t>
            </w:r>
            <w:r w:rsidR="00C70B17" w:rsidRPr="00B25385">
              <w:rPr>
                <w:rFonts w:ascii="Times New Roman" w:cs="Times New Roman"/>
                <w:sz w:val="24"/>
                <w:szCs w:val="24"/>
              </w:rPr>
              <w:t>манитарно-педагогической школы "</w:t>
            </w:r>
            <w:r w:rsidRPr="00B25385">
              <w:rPr>
                <w:rFonts w:ascii="Times New Roman" w:cs="Times New Roman"/>
                <w:sz w:val="24"/>
                <w:szCs w:val="24"/>
              </w:rPr>
              <w:t>Педагогич</w:t>
            </w:r>
            <w:r w:rsidRPr="00B25385">
              <w:rPr>
                <w:rFonts w:ascii="Times New Roman" w:cs="Times New Roman"/>
                <w:sz w:val="24"/>
                <w:szCs w:val="24"/>
              </w:rPr>
              <w:t>е</w:t>
            </w:r>
            <w:r w:rsidR="00C70B17" w:rsidRPr="00B25385">
              <w:rPr>
                <w:rFonts w:ascii="Times New Roman" w:cs="Times New Roman"/>
                <w:sz w:val="24"/>
                <w:szCs w:val="24"/>
              </w:rPr>
              <w:t>ский резерв 21 века"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ХК ИРО, ХК ИППК СПО, ХПК, ПИТОГУ, АМГПГУ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ХК ИРО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Скайп-совещание в форме круглого стола. Обсуждение вопр</w:t>
            </w:r>
            <w:r w:rsidRPr="00B25385">
              <w:rPr>
                <w:rFonts w:ascii="Times New Roman" w:cs="Times New Roman"/>
                <w:sz w:val="24"/>
                <w:szCs w:val="24"/>
              </w:rPr>
              <w:t>о</w:t>
            </w:r>
            <w:r w:rsidR="00C70B17" w:rsidRPr="00B25385">
              <w:rPr>
                <w:rFonts w:ascii="Times New Roman" w:cs="Times New Roman"/>
                <w:sz w:val="24"/>
                <w:szCs w:val="24"/>
              </w:rPr>
              <w:t xml:space="preserve">сов по экспертизе </w:t>
            </w:r>
            <w:r w:rsidRPr="00B25385">
              <w:rPr>
                <w:rFonts w:ascii="Times New Roman" w:cs="Times New Roman"/>
                <w:sz w:val="24"/>
                <w:szCs w:val="24"/>
              </w:rPr>
              <w:t>учебных планов, разработанных на основе ФГОС 3+ прикладного бакалавриата</w:t>
            </w:r>
            <w:r w:rsidR="00B25385" w:rsidRPr="00B25385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направления подго</w:t>
            </w:r>
            <w:r w:rsidR="00C70B17" w:rsidRPr="00B25385">
              <w:rPr>
                <w:rFonts w:ascii="Times New Roman" w:cs="Times New Roman"/>
                <w:bCs/>
                <w:sz w:val="24"/>
                <w:szCs w:val="24"/>
              </w:rPr>
              <w:t>товки "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Педагогиче</w:t>
            </w:r>
            <w:r w:rsidR="00C70B17" w:rsidRPr="00B25385">
              <w:rPr>
                <w:rFonts w:ascii="Times New Roman" w:cs="Times New Roman"/>
                <w:bCs/>
                <w:sz w:val="24"/>
                <w:szCs w:val="24"/>
              </w:rPr>
              <w:t>ское образование" (профили "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Дошкольное образ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о</w:t>
            </w:r>
            <w:r w:rsidR="00C70B17" w:rsidRPr="00B25385">
              <w:rPr>
                <w:rFonts w:ascii="Times New Roman" w:cs="Times New Roman"/>
                <w:bCs/>
                <w:sz w:val="24"/>
                <w:szCs w:val="24"/>
              </w:rPr>
              <w:t>вание", "Начальное образование"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) по заочной форме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АМГПГУ, ХПК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i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АМГПГУ, ХПК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Проведение в АМГПГУ каникулярной школы для старш</w:t>
            </w:r>
            <w:r w:rsidRPr="00B25385">
              <w:rPr>
                <w:rFonts w:ascii="Times New Roman" w:cs="Times New Roman"/>
                <w:sz w:val="24"/>
                <w:szCs w:val="24"/>
              </w:rPr>
              <w:t>е</w:t>
            </w:r>
            <w:r w:rsidRPr="00B25385">
              <w:rPr>
                <w:rFonts w:ascii="Times New Roman" w:cs="Times New Roman"/>
                <w:sz w:val="24"/>
                <w:szCs w:val="24"/>
              </w:rPr>
              <w:t>классников в рамках реализации программы сетевого взаим</w:t>
            </w:r>
            <w:r w:rsidRPr="00B25385">
              <w:rPr>
                <w:rFonts w:ascii="Times New Roman" w:cs="Times New Roman"/>
                <w:sz w:val="24"/>
                <w:szCs w:val="24"/>
              </w:rPr>
              <w:t>о</w:t>
            </w:r>
            <w:r w:rsidRPr="00B25385">
              <w:rPr>
                <w:rFonts w:ascii="Times New Roman" w:cs="Times New Roman"/>
                <w:sz w:val="24"/>
                <w:szCs w:val="24"/>
              </w:rPr>
              <w:t>действия школа-вуз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АМГПГУ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i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АМГПГУ</w:t>
            </w:r>
          </w:p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805" w:type="dxa"/>
          </w:tcPr>
          <w:p w:rsidR="00D10814" w:rsidRPr="00B25385" w:rsidRDefault="00C70B1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Конкурс "Педагогический дебют – 2016"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ХК ИРО, ХПК, КЦО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ХК ИРО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805" w:type="dxa"/>
          </w:tcPr>
          <w:p w:rsidR="00D10814" w:rsidRPr="00B25385" w:rsidRDefault="00C70B1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Мастер-класс "История музыки"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ХГИК, ХПК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ХГИК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805" w:type="dxa"/>
          </w:tcPr>
          <w:p w:rsidR="00D10814" w:rsidRPr="00B25385" w:rsidRDefault="00C70B1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Концерт классической музыки "</w:t>
            </w:r>
            <w:r w:rsidR="00D10814" w:rsidRPr="00B25385">
              <w:rPr>
                <w:rFonts w:ascii="Times New Roman" w:cs="Times New Roman"/>
                <w:sz w:val="24"/>
                <w:szCs w:val="24"/>
              </w:rPr>
              <w:t>Весеннее настрое</w:t>
            </w:r>
            <w:r w:rsidRPr="00B25385">
              <w:rPr>
                <w:rFonts w:ascii="Times New Roman" w:cs="Times New Roman"/>
                <w:sz w:val="24"/>
                <w:szCs w:val="24"/>
              </w:rPr>
              <w:t>ние"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ХГИК, ХПК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ХГИК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805" w:type="dxa"/>
          </w:tcPr>
          <w:p w:rsidR="00D10814" w:rsidRPr="00B25385" w:rsidRDefault="00C70B1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Проведение семинара "Образовательная область "</w:t>
            </w:r>
            <w:r w:rsidR="00D10814" w:rsidRPr="00B25385">
              <w:rPr>
                <w:rFonts w:ascii="Times New Roman" w:cs="Times New Roman"/>
                <w:sz w:val="24"/>
                <w:szCs w:val="24"/>
              </w:rPr>
              <w:t>Художес</w:t>
            </w:r>
            <w:r w:rsidR="00D10814" w:rsidRPr="00B25385">
              <w:rPr>
                <w:rFonts w:ascii="Times New Roman" w:cs="Times New Roman"/>
                <w:sz w:val="24"/>
                <w:szCs w:val="24"/>
              </w:rPr>
              <w:t>т</w:t>
            </w:r>
            <w:r w:rsidR="00D10814" w:rsidRPr="00B25385">
              <w:rPr>
                <w:rFonts w:ascii="Times New Roman" w:cs="Times New Roman"/>
                <w:sz w:val="24"/>
                <w:szCs w:val="24"/>
              </w:rPr>
              <w:t>вен</w:t>
            </w:r>
            <w:r w:rsidRPr="00B25385">
              <w:rPr>
                <w:rFonts w:ascii="Times New Roman" w:cs="Times New Roman"/>
                <w:sz w:val="24"/>
                <w:szCs w:val="24"/>
              </w:rPr>
              <w:t>но-эстетическое развитие"</w:t>
            </w:r>
            <w:r w:rsidR="00D10814" w:rsidRPr="00B25385">
              <w:rPr>
                <w:rFonts w:ascii="Times New Roman" w:cs="Times New Roman"/>
                <w:bCs/>
                <w:sz w:val="24"/>
                <w:szCs w:val="24"/>
              </w:rPr>
              <w:t>из цикла практических семинар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ов "</w:t>
            </w:r>
            <w:r w:rsidR="00D10814" w:rsidRPr="00B25385">
              <w:rPr>
                <w:rFonts w:ascii="Times New Roman" w:cs="Times New Roman"/>
                <w:bCs/>
                <w:sz w:val="24"/>
                <w:szCs w:val="24"/>
              </w:rPr>
              <w:t>Актуальные проблемы дошкольного образования в условиях реализации ФГОС ДО. Проблематика. Практические нарабо</w:t>
            </w:r>
            <w:r w:rsidR="00D10814" w:rsidRPr="00B25385">
              <w:rPr>
                <w:rFonts w:ascii="Times New Roman" w:cs="Times New Roman"/>
                <w:bCs/>
                <w:sz w:val="24"/>
                <w:szCs w:val="24"/>
              </w:rPr>
              <w:t>т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lastRenderedPageBreak/>
              <w:t>ки"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lastRenderedPageBreak/>
              <w:t>ХПК, КЦО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ХПК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 xml:space="preserve">Совещание руководителей (операторов) проекта </w:t>
            </w:r>
            <w:r w:rsidR="0093646F" w:rsidRPr="00B25385">
              <w:rPr>
                <w:rFonts w:ascii="Times New Roman" w:cs="Times New Roman"/>
                <w:sz w:val="24"/>
                <w:szCs w:val="24"/>
              </w:rPr>
              <w:t xml:space="preserve">                      "</w:t>
            </w:r>
            <w:r w:rsidRPr="00B25385">
              <w:rPr>
                <w:rFonts w:ascii="Times New Roman" w:cs="Times New Roman"/>
                <w:sz w:val="24"/>
                <w:szCs w:val="24"/>
              </w:rPr>
              <w:t>Педкластер 27</w:t>
            </w:r>
            <w:r w:rsidR="0093646F" w:rsidRPr="00B25385">
              <w:rPr>
                <w:rFonts w:asci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ОАиПК, ХПК, ХК ИРО, ХК ИППК СПО, ПИТ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О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ГУ, АМГПГУ, </w:t>
            </w:r>
            <w:r w:rsidRPr="00B25385">
              <w:rPr>
                <w:rFonts w:ascii="Times New Roman" w:cs="Times New Roman"/>
                <w:sz w:val="24"/>
                <w:szCs w:val="24"/>
              </w:rPr>
              <w:t>ДВГАФК, ХГИК, КЦО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КЦО, ХПК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Студенческая научная конференция – 2016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ПИТОГУ, ХПК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ПИТОГУ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Финал чемпионата по профессиональному мастерству по ста</w:t>
            </w:r>
            <w:r w:rsidRPr="00B25385">
              <w:rPr>
                <w:rFonts w:ascii="Times New Roman" w:cs="Times New Roman"/>
                <w:sz w:val="24"/>
                <w:szCs w:val="24"/>
              </w:rPr>
              <w:t>н</w:t>
            </w:r>
            <w:r w:rsidRPr="00B25385">
              <w:rPr>
                <w:rFonts w:ascii="Times New Roman" w:cs="Times New Roman"/>
                <w:sz w:val="24"/>
                <w:szCs w:val="24"/>
              </w:rPr>
              <w:t>дартам Ворлдскиллс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ХК ИППК СПО, ХПК, ПИТОГУ, АМГПГУ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</w:t>
            </w:r>
            <w:r w:rsidR="00C70B17" w:rsidRPr="00B25385">
              <w:rPr>
                <w:rFonts w:ascii="Times New Roman" w:cs="Times New Roman"/>
                <w:sz w:val="24"/>
                <w:szCs w:val="24"/>
              </w:rPr>
              <w:t xml:space="preserve">К ИППК СПО, ХПК, ПИТОГУ, АМГПГ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IV Международная н</w:t>
            </w:r>
            <w:r w:rsidR="00C70B17" w:rsidRPr="00B25385">
              <w:rPr>
                <w:rFonts w:ascii="Times New Roman" w:cs="Times New Roman"/>
                <w:sz w:val="24"/>
                <w:szCs w:val="24"/>
              </w:rPr>
              <w:t>аучно-практическая конференция "</w:t>
            </w:r>
            <w:r w:rsidRPr="00B25385">
              <w:rPr>
                <w:rFonts w:ascii="Times New Roman" w:cs="Times New Roman"/>
                <w:sz w:val="24"/>
                <w:szCs w:val="24"/>
              </w:rPr>
              <w:t>Непр</w:t>
            </w:r>
            <w:r w:rsidRPr="00B25385">
              <w:rPr>
                <w:rFonts w:ascii="Times New Roman" w:cs="Times New Roman"/>
                <w:sz w:val="24"/>
                <w:szCs w:val="24"/>
              </w:rPr>
              <w:t>е</w:t>
            </w:r>
            <w:r w:rsidRPr="00B25385">
              <w:rPr>
                <w:rFonts w:ascii="Times New Roman" w:cs="Times New Roman"/>
                <w:sz w:val="24"/>
                <w:szCs w:val="24"/>
              </w:rPr>
              <w:t>рывное образование: возможности для развития экономи</w:t>
            </w:r>
            <w:r w:rsidR="00C70B17" w:rsidRPr="00B25385">
              <w:rPr>
                <w:rFonts w:ascii="Times New Roman" w:cs="Times New Roman"/>
                <w:sz w:val="24"/>
                <w:szCs w:val="24"/>
              </w:rPr>
              <w:t>ки"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spacing w:before="80"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B25385">
              <w:rPr>
                <w:sz w:val="24"/>
                <w:szCs w:val="24"/>
                <w:lang w:val="ru-RU"/>
              </w:rPr>
              <w:t xml:space="preserve">ХК ИППК СПО, ХК ИРО, </w:t>
            </w:r>
            <w:r w:rsidRPr="00B25385">
              <w:rPr>
                <w:color w:val="000000"/>
                <w:sz w:val="24"/>
                <w:szCs w:val="24"/>
                <w:lang w:val="ru-RU"/>
              </w:rPr>
              <w:t>ХПК</w:t>
            </w:r>
            <w:r w:rsidRPr="00B25385">
              <w:rPr>
                <w:sz w:val="24"/>
                <w:szCs w:val="24"/>
                <w:lang w:val="ru-RU"/>
              </w:rPr>
              <w:t>, АМГПГУ,  ПИТОГУ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ХК ИРО, ХК ИППК СПО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Региональный конкурс педагогического мастерства студентов вуз Дальнего Востока и Забайкалья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spacing w:before="80"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B25385">
              <w:rPr>
                <w:sz w:val="24"/>
                <w:szCs w:val="24"/>
              </w:rPr>
              <w:t>АМГПГУ</w:t>
            </w:r>
            <w:r w:rsidRPr="00B25385">
              <w:rPr>
                <w:sz w:val="24"/>
                <w:szCs w:val="24"/>
                <w:lang w:val="ru-RU"/>
              </w:rPr>
              <w:t>, ХПК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АМГПГУ, ХПК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805" w:type="dxa"/>
          </w:tcPr>
          <w:p w:rsidR="00D10814" w:rsidRPr="00B25385" w:rsidRDefault="00C70B1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 xml:space="preserve"> Международная конференция "</w:t>
            </w:r>
            <w:r w:rsidR="00D10814" w:rsidRPr="00B25385">
              <w:rPr>
                <w:rFonts w:ascii="Times New Roman" w:cs="Times New Roman"/>
                <w:sz w:val="24"/>
                <w:szCs w:val="24"/>
              </w:rPr>
              <w:t>Театрализованные представл</w:t>
            </w:r>
            <w:r w:rsidR="00D10814" w:rsidRPr="00B25385">
              <w:rPr>
                <w:rFonts w:ascii="Times New Roman" w:cs="Times New Roman"/>
                <w:sz w:val="24"/>
                <w:szCs w:val="24"/>
              </w:rPr>
              <w:t>е</w:t>
            </w:r>
            <w:r w:rsidR="00D10814" w:rsidRPr="00B25385">
              <w:rPr>
                <w:rFonts w:ascii="Times New Roman" w:cs="Times New Roman"/>
                <w:sz w:val="24"/>
                <w:szCs w:val="24"/>
              </w:rPr>
              <w:t>ния и праздники в контексте современных тенденций раз</w:t>
            </w:r>
            <w:r w:rsidRPr="00B25385">
              <w:rPr>
                <w:rFonts w:ascii="Times New Roman" w:cs="Times New Roman"/>
                <w:sz w:val="24"/>
                <w:szCs w:val="24"/>
              </w:rPr>
              <w:t>вития культуры"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spacing w:before="80"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B25385">
              <w:rPr>
                <w:sz w:val="24"/>
                <w:szCs w:val="24"/>
                <w:lang w:val="ru-RU"/>
              </w:rPr>
              <w:t>ХГИК, ХПК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 xml:space="preserve">ХГИК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805" w:type="dxa"/>
          </w:tcPr>
          <w:p w:rsidR="00D10814" w:rsidRPr="00B25385" w:rsidRDefault="00C70B1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Проведение с</w:t>
            </w:r>
            <w:r w:rsidR="00D10814" w:rsidRPr="00B25385">
              <w:rPr>
                <w:rFonts w:ascii="Times New Roman" w:cs="Times New Roman"/>
                <w:sz w:val="24"/>
                <w:szCs w:val="24"/>
              </w:rPr>
              <w:t>еминар</w:t>
            </w:r>
            <w:r w:rsidRPr="00B25385">
              <w:rPr>
                <w:rFonts w:ascii="Times New Roman" w:cs="Times New Roman"/>
                <w:sz w:val="24"/>
                <w:szCs w:val="24"/>
              </w:rPr>
              <w:t>а "Образовательная область "</w:t>
            </w:r>
            <w:r w:rsidR="00D10814" w:rsidRPr="00B25385">
              <w:rPr>
                <w:rFonts w:ascii="Times New Roman" w:cs="Times New Roman"/>
                <w:sz w:val="24"/>
                <w:szCs w:val="24"/>
              </w:rPr>
              <w:t>Физическое развитие»</w:t>
            </w:r>
            <w:r w:rsidR="00D10814"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 и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з цикла практических семинаров "</w:t>
            </w:r>
            <w:r w:rsidR="00D10814" w:rsidRPr="00B25385">
              <w:rPr>
                <w:rFonts w:ascii="Times New Roman" w:cs="Times New Roman"/>
                <w:bCs/>
                <w:sz w:val="24"/>
                <w:szCs w:val="24"/>
              </w:rPr>
              <w:t>Актуальные пр</w:t>
            </w:r>
            <w:r w:rsidR="00D10814" w:rsidRPr="00B25385">
              <w:rPr>
                <w:rFonts w:ascii="Times New Roman" w:cs="Times New Roman"/>
                <w:bCs/>
                <w:sz w:val="24"/>
                <w:szCs w:val="24"/>
              </w:rPr>
              <w:t>о</w:t>
            </w:r>
            <w:r w:rsidR="00D10814" w:rsidRPr="00B25385">
              <w:rPr>
                <w:rFonts w:ascii="Times New Roman" w:cs="Times New Roman"/>
                <w:bCs/>
                <w:sz w:val="24"/>
                <w:szCs w:val="24"/>
              </w:rPr>
              <w:t>блемы дошкольного образования в условиях реализации ФГОС ДО. Проблематика. Практи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ческие наработки"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spacing w:before="80"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B25385">
              <w:rPr>
                <w:sz w:val="24"/>
                <w:szCs w:val="24"/>
                <w:lang w:val="ru-RU"/>
              </w:rPr>
              <w:t>ХПК, КЦО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ХПК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Мастер-класс для студентов ХГИК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spacing w:before="80"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B25385">
              <w:rPr>
                <w:sz w:val="24"/>
                <w:szCs w:val="24"/>
                <w:lang w:val="ru-RU"/>
              </w:rPr>
              <w:t>ХПК, ХГИК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ХПК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Региональная научно-практическая конференция преподават</w:t>
            </w:r>
            <w:r w:rsidRPr="00B25385">
              <w:rPr>
                <w:rFonts w:ascii="Times New Roman" w:cs="Times New Roman"/>
                <w:sz w:val="24"/>
                <w:szCs w:val="24"/>
              </w:rPr>
              <w:t>е</w:t>
            </w:r>
            <w:r w:rsidRPr="00B25385">
              <w:rPr>
                <w:rFonts w:ascii="Times New Roman" w:cs="Times New Roman"/>
                <w:sz w:val="24"/>
                <w:szCs w:val="24"/>
              </w:rPr>
              <w:t>лей и студентов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spacing w:before="80"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B25385">
              <w:rPr>
                <w:sz w:val="24"/>
                <w:szCs w:val="24"/>
                <w:lang w:val="ru-RU"/>
              </w:rPr>
              <w:t>ХПК, ХК ИРО, ХК ИППК СПО, ПИТОГУ, АМГПГУ, ХГИК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 xml:space="preserve">ХПК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5"/>
              <w:spacing w:before="80" w:beforeAutospacing="0" w:after="0" w:afterAutospacing="0" w:line="240" w:lineRule="exact"/>
              <w:jc w:val="both"/>
              <w:rPr>
                <w:sz w:val="24"/>
                <w:szCs w:val="24"/>
              </w:rPr>
            </w:pPr>
            <w:r w:rsidRPr="00B25385">
              <w:rPr>
                <w:sz w:val="24"/>
                <w:szCs w:val="24"/>
              </w:rPr>
              <w:t>Академический концерт преподавателей и студентов, посв</w:t>
            </w:r>
            <w:r w:rsidRPr="00B25385">
              <w:rPr>
                <w:sz w:val="24"/>
                <w:szCs w:val="24"/>
              </w:rPr>
              <w:t>я</w:t>
            </w:r>
            <w:r w:rsidR="00C70B17" w:rsidRPr="00B25385">
              <w:rPr>
                <w:sz w:val="24"/>
                <w:szCs w:val="24"/>
              </w:rPr>
              <w:t>щенный Дню Победы в Великой Отечественной войне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ХГИК, ХПК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ХПК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5"/>
              <w:spacing w:before="80" w:beforeAutospacing="0" w:after="0" w:afterAutospacing="0" w:line="240" w:lineRule="exact"/>
              <w:jc w:val="both"/>
              <w:rPr>
                <w:sz w:val="24"/>
                <w:szCs w:val="24"/>
              </w:rPr>
            </w:pPr>
            <w:r w:rsidRPr="00B25385">
              <w:rPr>
                <w:sz w:val="24"/>
                <w:szCs w:val="24"/>
                <w:lang w:eastAsia="ar-SA"/>
              </w:rPr>
              <w:t>Межрегиональная н</w:t>
            </w:r>
            <w:r w:rsidR="00C70B17" w:rsidRPr="00B25385">
              <w:rPr>
                <w:sz w:val="24"/>
                <w:szCs w:val="24"/>
                <w:lang w:eastAsia="ar-SA"/>
              </w:rPr>
              <w:t>аучно-практическая конференция "</w:t>
            </w:r>
            <w:r w:rsidRPr="00B25385">
              <w:rPr>
                <w:sz w:val="24"/>
                <w:szCs w:val="24"/>
                <w:lang w:eastAsia="ar-SA"/>
              </w:rPr>
              <w:t>Реал</w:t>
            </w:r>
            <w:r w:rsidRPr="00B25385">
              <w:rPr>
                <w:sz w:val="24"/>
                <w:szCs w:val="24"/>
                <w:lang w:eastAsia="ar-SA"/>
              </w:rPr>
              <w:t>и</w:t>
            </w:r>
            <w:r w:rsidRPr="00B25385">
              <w:rPr>
                <w:sz w:val="24"/>
                <w:szCs w:val="24"/>
                <w:lang w:eastAsia="ar-SA"/>
              </w:rPr>
              <w:t>зация духовно-нравственного компонента федеральных гос</w:t>
            </w:r>
            <w:r w:rsidRPr="00B25385">
              <w:rPr>
                <w:sz w:val="24"/>
                <w:szCs w:val="24"/>
                <w:lang w:eastAsia="ar-SA"/>
              </w:rPr>
              <w:t>у</w:t>
            </w:r>
            <w:r w:rsidRPr="00B25385">
              <w:rPr>
                <w:sz w:val="24"/>
                <w:szCs w:val="24"/>
                <w:lang w:eastAsia="ar-SA"/>
              </w:rPr>
              <w:t>дарственных образова</w:t>
            </w:r>
            <w:r w:rsidR="00C70B17" w:rsidRPr="00B25385">
              <w:rPr>
                <w:sz w:val="24"/>
                <w:szCs w:val="24"/>
                <w:lang w:eastAsia="ar-SA"/>
              </w:rPr>
              <w:t>тельных стандартов"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ХК ИРО, ХПК, КЦО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ХК ИРО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Мастер-класс для студентов по обучению и взаимодействию в процессе осуществления образовательной деятельности с л</w:t>
            </w:r>
            <w:r w:rsidRPr="00B25385">
              <w:rPr>
                <w:rFonts w:ascii="Times New Roman" w:cs="Times New Roman"/>
                <w:sz w:val="24"/>
                <w:szCs w:val="24"/>
              </w:rPr>
              <w:t>и</w:t>
            </w:r>
            <w:r w:rsidRPr="00B25385">
              <w:rPr>
                <w:rFonts w:ascii="Times New Roman" w:cs="Times New Roman"/>
                <w:sz w:val="24"/>
                <w:szCs w:val="24"/>
              </w:rPr>
              <w:t>цами с ограниченными возможностями здоровья и их родит</w:t>
            </w:r>
            <w:r w:rsidRPr="00B25385">
              <w:rPr>
                <w:rFonts w:ascii="Times New Roman" w:cs="Times New Roman"/>
                <w:sz w:val="24"/>
                <w:szCs w:val="24"/>
              </w:rPr>
              <w:t>е</w:t>
            </w:r>
            <w:r w:rsidRPr="00B25385">
              <w:rPr>
                <w:rFonts w:asci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ДВГАФК, ХПК, ПИТ</w:t>
            </w:r>
            <w:r w:rsidRPr="00B25385">
              <w:rPr>
                <w:rFonts w:ascii="Times New Roman" w:cs="Times New Roman"/>
                <w:sz w:val="24"/>
                <w:szCs w:val="24"/>
              </w:rPr>
              <w:t>О</w:t>
            </w:r>
            <w:r w:rsidRPr="00B25385">
              <w:rPr>
                <w:rFonts w:ascii="Times New Roman" w:cs="Times New Roman"/>
                <w:sz w:val="24"/>
                <w:szCs w:val="24"/>
              </w:rPr>
              <w:t>ГУ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ДВГАФК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Открытие на базе ХПК консультпункта для студентов, пост</w:t>
            </w:r>
            <w:r w:rsidRPr="00B25385">
              <w:rPr>
                <w:rFonts w:ascii="Times New Roman" w:cs="Times New Roman"/>
                <w:sz w:val="24"/>
                <w:szCs w:val="24"/>
              </w:rPr>
              <w:t>у</w:t>
            </w:r>
            <w:r w:rsidRPr="00B25385">
              <w:rPr>
                <w:rFonts w:ascii="Times New Roman" w:cs="Times New Roman"/>
                <w:sz w:val="24"/>
                <w:szCs w:val="24"/>
              </w:rPr>
              <w:t>пающих в АМГП</w:t>
            </w:r>
            <w:r w:rsidR="0093646F" w:rsidRPr="00B25385">
              <w:rPr>
                <w:rFonts w:ascii="Times New Roman" w:cs="Times New Roman"/>
                <w:sz w:val="24"/>
                <w:szCs w:val="24"/>
              </w:rPr>
              <w:t>ГУ</w:t>
            </w:r>
            <w:r w:rsidR="00B25385" w:rsidRPr="00B25385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="0093646F" w:rsidRPr="00B25385">
              <w:rPr>
                <w:rFonts w:ascii="Times New Roman" w:cs="Times New Roman"/>
                <w:sz w:val="24"/>
                <w:szCs w:val="24"/>
              </w:rPr>
              <w:t xml:space="preserve">на обучение с использованием </w:t>
            </w:r>
            <w:r w:rsidRPr="00B25385">
              <w:rPr>
                <w:rFonts w:ascii="Times New Roman" w:cs="Times New Roman"/>
                <w:sz w:val="24"/>
                <w:szCs w:val="24"/>
              </w:rPr>
              <w:t>дистанц</w:t>
            </w:r>
            <w:r w:rsidRPr="00B25385">
              <w:rPr>
                <w:rFonts w:ascii="Times New Roman" w:cs="Times New Roman"/>
                <w:sz w:val="24"/>
                <w:szCs w:val="24"/>
              </w:rPr>
              <w:t>и</w:t>
            </w:r>
            <w:r w:rsidRPr="00B25385">
              <w:rPr>
                <w:rFonts w:ascii="Times New Roman" w:cs="Times New Roman"/>
                <w:sz w:val="24"/>
                <w:szCs w:val="24"/>
              </w:rPr>
              <w:lastRenderedPageBreak/>
              <w:t>онных образовательных технологий по программам прикладн</w:t>
            </w:r>
            <w:r w:rsidRPr="00B25385">
              <w:rPr>
                <w:rFonts w:ascii="Times New Roman" w:cs="Times New Roman"/>
                <w:sz w:val="24"/>
                <w:szCs w:val="24"/>
              </w:rPr>
              <w:t>о</w:t>
            </w:r>
            <w:r w:rsidRPr="00B25385">
              <w:rPr>
                <w:rFonts w:ascii="Times New Roman" w:cs="Times New Roman"/>
                <w:sz w:val="24"/>
                <w:szCs w:val="24"/>
              </w:rPr>
              <w:t>го</w:t>
            </w:r>
            <w:r w:rsidR="00B25385" w:rsidRPr="00B25385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B25385">
              <w:rPr>
                <w:rFonts w:ascii="Times New Roman" w:cs="Times New Roman"/>
                <w:sz w:val="24"/>
                <w:szCs w:val="24"/>
              </w:rPr>
              <w:t>бакалавриата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lastRenderedPageBreak/>
              <w:t>АМГПГУ, ХПК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ХПК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5"/>
              <w:spacing w:before="80" w:beforeAutospacing="0" w:after="0" w:afterAutospacing="0" w:line="240" w:lineRule="exact"/>
              <w:jc w:val="both"/>
              <w:rPr>
                <w:sz w:val="24"/>
                <w:szCs w:val="24"/>
              </w:rPr>
            </w:pPr>
            <w:r w:rsidRPr="00B25385">
              <w:rPr>
                <w:sz w:val="24"/>
                <w:szCs w:val="24"/>
              </w:rPr>
              <w:t>Бинарный ма</w:t>
            </w:r>
            <w:r w:rsidR="00C70B17" w:rsidRPr="00B25385">
              <w:rPr>
                <w:sz w:val="24"/>
                <w:szCs w:val="24"/>
              </w:rPr>
              <w:t>стер-класс "</w:t>
            </w:r>
            <w:r w:rsidRPr="00B25385">
              <w:rPr>
                <w:sz w:val="24"/>
                <w:szCs w:val="24"/>
              </w:rPr>
              <w:t>Современная архитектоника образ</w:t>
            </w:r>
            <w:r w:rsidRPr="00B25385">
              <w:rPr>
                <w:sz w:val="24"/>
                <w:szCs w:val="24"/>
              </w:rPr>
              <w:t>о</w:t>
            </w:r>
            <w:r w:rsidRPr="00B25385">
              <w:rPr>
                <w:sz w:val="24"/>
                <w:szCs w:val="24"/>
              </w:rPr>
              <w:t>ва</w:t>
            </w:r>
            <w:r w:rsidR="00C70B17" w:rsidRPr="00B25385">
              <w:rPr>
                <w:sz w:val="24"/>
                <w:szCs w:val="24"/>
              </w:rPr>
              <w:t>ния"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ХПК, ПИТОГУ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ХПК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805" w:type="dxa"/>
          </w:tcPr>
          <w:p w:rsidR="00D10814" w:rsidRPr="00B25385" w:rsidRDefault="00C70B17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Мастер-класс "Гармония"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ХГИК, ХПК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ХГИК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Открытая защита</w:t>
            </w:r>
            <w:r w:rsidR="00C70B17" w:rsidRPr="00B25385">
              <w:rPr>
                <w:rFonts w:ascii="Times New Roman" w:cs="Times New Roman"/>
                <w:sz w:val="24"/>
                <w:szCs w:val="24"/>
              </w:rPr>
              <w:t xml:space="preserve"> ВКР по направлению подготовки "</w:t>
            </w:r>
            <w:r w:rsidRPr="00B25385">
              <w:rPr>
                <w:rFonts w:ascii="Times New Roman" w:cs="Times New Roman"/>
                <w:sz w:val="24"/>
                <w:szCs w:val="24"/>
              </w:rPr>
              <w:t>Педагог</w:t>
            </w:r>
            <w:r w:rsidRPr="00B25385">
              <w:rPr>
                <w:rFonts w:ascii="Times New Roman" w:cs="Times New Roman"/>
                <w:sz w:val="24"/>
                <w:szCs w:val="24"/>
              </w:rPr>
              <w:t>и</w:t>
            </w:r>
            <w:r w:rsidR="0093646F" w:rsidRPr="00B25385">
              <w:rPr>
                <w:rFonts w:ascii="Times New Roman" w:cs="Times New Roman"/>
                <w:sz w:val="24"/>
                <w:szCs w:val="24"/>
              </w:rPr>
              <w:t>ческое</w:t>
            </w:r>
            <w:r w:rsidR="00C70B17" w:rsidRPr="00B25385">
              <w:rPr>
                <w:rFonts w:ascii="Times New Roman" w:cs="Times New Roman"/>
                <w:sz w:val="24"/>
                <w:szCs w:val="24"/>
              </w:rPr>
              <w:t>образование" профиль "</w:t>
            </w:r>
            <w:r w:rsidRPr="00B25385">
              <w:rPr>
                <w:rFonts w:ascii="Times New Roman" w:cs="Times New Roman"/>
                <w:sz w:val="24"/>
                <w:szCs w:val="24"/>
              </w:rPr>
              <w:t>Музыкальное образо</w:t>
            </w:r>
            <w:r w:rsidR="00C70B17" w:rsidRPr="00B25385">
              <w:rPr>
                <w:rFonts w:ascii="Times New Roman" w:cs="Times New Roman"/>
                <w:sz w:val="24"/>
                <w:szCs w:val="24"/>
              </w:rPr>
              <w:t>вание"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ХГИК, ХПК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ХГИК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Организация набора абитуриентов, выпускников ХПК с целью дальнейшего обучения в АМГПГУ по программам прикладного бакалавриата</w:t>
            </w:r>
            <w:r w:rsidR="00B25385" w:rsidRPr="00B25385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="0093646F" w:rsidRPr="00B25385">
              <w:rPr>
                <w:rFonts w:ascii="Times New Roman" w:cs="Times New Roman"/>
                <w:bCs/>
                <w:sz w:val="24"/>
                <w:szCs w:val="24"/>
              </w:rPr>
              <w:t>направления подготовки "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Педагогическое обр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зо</w:t>
            </w:r>
            <w:r w:rsidR="0093646F" w:rsidRPr="00B25385">
              <w:rPr>
                <w:rFonts w:ascii="Times New Roman" w:cs="Times New Roman"/>
                <w:bCs/>
                <w:sz w:val="24"/>
                <w:szCs w:val="24"/>
              </w:rPr>
              <w:t>вание" (профили "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Дошкольное образо</w:t>
            </w:r>
            <w:r w:rsidR="0093646F" w:rsidRPr="00B25385">
              <w:rPr>
                <w:rFonts w:ascii="Times New Roman" w:cs="Times New Roman"/>
                <w:bCs/>
                <w:sz w:val="24"/>
                <w:szCs w:val="24"/>
              </w:rPr>
              <w:t>вание", "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Начальное о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б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разо</w:t>
            </w:r>
            <w:r w:rsidR="0093646F" w:rsidRPr="00B25385">
              <w:rPr>
                <w:rFonts w:ascii="Times New Roman" w:cs="Times New Roman"/>
                <w:bCs/>
                <w:sz w:val="24"/>
                <w:szCs w:val="24"/>
              </w:rPr>
              <w:t>вание"</w:t>
            </w: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АМГПГУ, ХПК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июнь-сентябрь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АМГПГУ, ХПК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5"/>
              <w:spacing w:before="80" w:beforeAutospacing="0" w:after="0" w:afterAutospacing="0" w:line="240" w:lineRule="exact"/>
              <w:jc w:val="both"/>
              <w:rPr>
                <w:sz w:val="24"/>
                <w:szCs w:val="24"/>
              </w:rPr>
            </w:pPr>
            <w:r w:rsidRPr="00B25385">
              <w:rPr>
                <w:sz w:val="24"/>
                <w:szCs w:val="24"/>
                <w:lang w:eastAsia="ar-SA"/>
              </w:rPr>
              <w:t>Краевая августовская научно-практическая конференция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ХК ИРО, ХКИППК СПО, ХПК, ПИТОГУ, АМГПГУ, КЦО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ХК ИРО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5"/>
              <w:spacing w:before="80" w:beforeAutospacing="0" w:after="0" w:afterAutospacing="0" w:line="240" w:lineRule="exact"/>
              <w:jc w:val="both"/>
              <w:rPr>
                <w:sz w:val="24"/>
                <w:szCs w:val="24"/>
              </w:rPr>
            </w:pPr>
            <w:r w:rsidRPr="00B25385">
              <w:rPr>
                <w:sz w:val="24"/>
                <w:szCs w:val="24"/>
              </w:rPr>
              <w:t>Повышение квалификации в форме стажировки для преподав</w:t>
            </w:r>
            <w:r w:rsidRPr="00B25385">
              <w:rPr>
                <w:sz w:val="24"/>
                <w:szCs w:val="24"/>
              </w:rPr>
              <w:t>а</w:t>
            </w:r>
            <w:r w:rsidRPr="00B25385">
              <w:rPr>
                <w:sz w:val="24"/>
                <w:szCs w:val="24"/>
              </w:rPr>
              <w:t>телей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ХГИК, ХПК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ХГИК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5"/>
              <w:spacing w:before="80" w:beforeAutospacing="0" w:after="0" w:afterAutospacing="0" w:line="240" w:lineRule="exact"/>
              <w:jc w:val="both"/>
              <w:rPr>
                <w:sz w:val="24"/>
                <w:szCs w:val="24"/>
              </w:rPr>
            </w:pPr>
            <w:r w:rsidRPr="00B25385">
              <w:rPr>
                <w:sz w:val="24"/>
                <w:szCs w:val="24"/>
              </w:rPr>
              <w:t xml:space="preserve">Издание серии </w:t>
            </w:r>
            <w:r w:rsidR="0093646F" w:rsidRPr="00B25385">
              <w:rPr>
                <w:sz w:val="24"/>
                <w:szCs w:val="24"/>
              </w:rPr>
              <w:t>информационно-обучающих брошюр "Пять</w:t>
            </w:r>
            <w:r w:rsidRPr="00B25385">
              <w:rPr>
                <w:sz w:val="24"/>
                <w:szCs w:val="24"/>
              </w:rPr>
              <w:t xml:space="preserve"> о</w:t>
            </w:r>
            <w:r w:rsidRPr="00B25385">
              <w:rPr>
                <w:sz w:val="24"/>
                <w:szCs w:val="24"/>
              </w:rPr>
              <w:t>б</w:t>
            </w:r>
            <w:r w:rsidRPr="00B25385">
              <w:rPr>
                <w:sz w:val="24"/>
                <w:szCs w:val="24"/>
              </w:rPr>
              <w:t>разов</w:t>
            </w:r>
            <w:r w:rsidRPr="00B25385">
              <w:rPr>
                <w:sz w:val="24"/>
                <w:szCs w:val="24"/>
              </w:rPr>
              <w:t>а</w:t>
            </w:r>
            <w:r w:rsidRPr="00B25385">
              <w:rPr>
                <w:sz w:val="24"/>
                <w:szCs w:val="24"/>
              </w:rPr>
              <w:t>тельных областей ФГОС</w:t>
            </w:r>
            <w:r w:rsidR="00B970EF" w:rsidRPr="00B25385">
              <w:rPr>
                <w:sz w:val="24"/>
                <w:szCs w:val="24"/>
              </w:rPr>
              <w:t>ДО</w:t>
            </w:r>
            <w:r w:rsidR="0093646F" w:rsidRPr="00B25385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ХПК, КЦО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ХПК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805" w:type="dxa"/>
          </w:tcPr>
          <w:p w:rsidR="00D10814" w:rsidRPr="00B25385" w:rsidRDefault="0093646F" w:rsidP="0093646F">
            <w:pPr>
              <w:pStyle w:val="a5"/>
              <w:spacing w:before="80" w:beforeAutospacing="0" w:after="0" w:afterAutospacing="0" w:line="240" w:lineRule="exact"/>
              <w:jc w:val="both"/>
              <w:rPr>
                <w:sz w:val="24"/>
                <w:szCs w:val="24"/>
              </w:rPr>
            </w:pPr>
            <w:r w:rsidRPr="00B25385">
              <w:rPr>
                <w:sz w:val="24"/>
                <w:szCs w:val="24"/>
              </w:rPr>
              <w:t>Музыкальная гостиная "Музыка в кинематографе"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ХПК, ХГИК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ХПК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5"/>
              <w:spacing w:before="80" w:beforeAutospacing="0" w:after="0" w:afterAutospacing="0" w:line="240" w:lineRule="exact"/>
              <w:jc w:val="both"/>
              <w:rPr>
                <w:sz w:val="24"/>
                <w:szCs w:val="24"/>
              </w:rPr>
            </w:pPr>
            <w:r w:rsidRPr="00B25385">
              <w:rPr>
                <w:sz w:val="24"/>
                <w:szCs w:val="24"/>
              </w:rPr>
              <w:t>Мастер-класс по работе с детьми с ограниченными возможн</w:t>
            </w:r>
            <w:r w:rsidRPr="00B25385">
              <w:rPr>
                <w:sz w:val="24"/>
                <w:szCs w:val="24"/>
              </w:rPr>
              <w:t>о</w:t>
            </w:r>
            <w:r w:rsidRPr="00B25385">
              <w:rPr>
                <w:sz w:val="24"/>
                <w:szCs w:val="24"/>
              </w:rPr>
              <w:t>стями здоровья различных нозологических групп в рамках пр</w:t>
            </w:r>
            <w:r w:rsidRPr="00B25385">
              <w:rPr>
                <w:sz w:val="24"/>
                <w:szCs w:val="24"/>
              </w:rPr>
              <w:t>о</w:t>
            </w:r>
            <w:r w:rsidRPr="00B25385">
              <w:rPr>
                <w:sz w:val="24"/>
                <w:szCs w:val="24"/>
              </w:rPr>
              <w:t>ведения уроков по физической культуре в общеобразовател</w:t>
            </w:r>
            <w:r w:rsidRPr="00B25385">
              <w:rPr>
                <w:sz w:val="24"/>
                <w:szCs w:val="24"/>
              </w:rPr>
              <w:t>ь</w:t>
            </w:r>
            <w:r w:rsidRPr="00B25385">
              <w:rPr>
                <w:sz w:val="24"/>
                <w:szCs w:val="24"/>
              </w:rPr>
              <w:t>ных школах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ДВГАФК, ХК ИРО, ХПК, КЦО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 xml:space="preserve">ДВГАФК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5"/>
              <w:spacing w:before="80" w:beforeAutospacing="0" w:after="0" w:afterAutospacing="0" w:line="240" w:lineRule="exact"/>
              <w:jc w:val="both"/>
              <w:rPr>
                <w:sz w:val="24"/>
                <w:szCs w:val="24"/>
              </w:rPr>
            </w:pPr>
            <w:r w:rsidRPr="00B25385">
              <w:rPr>
                <w:sz w:val="24"/>
                <w:szCs w:val="24"/>
              </w:rPr>
              <w:t>Международная научн</w:t>
            </w:r>
            <w:r w:rsidR="0093646F" w:rsidRPr="00B25385">
              <w:rPr>
                <w:sz w:val="24"/>
                <w:szCs w:val="24"/>
              </w:rPr>
              <w:t>о-просветительская конференция "</w:t>
            </w:r>
            <w:r w:rsidRPr="00B25385">
              <w:rPr>
                <w:sz w:val="24"/>
                <w:szCs w:val="24"/>
              </w:rPr>
              <w:t>Кул</w:t>
            </w:r>
            <w:r w:rsidRPr="00B25385">
              <w:rPr>
                <w:sz w:val="24"/>
                <w:szCs w:val="24"/>
              </w:rPr>
              <w:t>ь</w:t>
            </w:r>
            <w:r w:rsidRPr="00B25385">
              <w:rPr>
                <w:sz w:val="24"/>
                <w:szCs w:val="24"/>
              </w:rPr>
              <w:t>турное наследие России и русское зарубежье в 21 ве</w:t>
            </w:r>
            <w:r w:rsidR="0093646F" w:rsidRPr="00B25385">
              <w:rPr>
                <w:sz w:val="24"/>
                <w:szCs w:val="24"/>
              </w:rPr>
              <w:t>ке"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ХГИК, ХПК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 xml:space="preserve">ХГИК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5"/>
              <w:spacing w:before="80" w:beforeAutospacing="0" w:after="0" w:afterAutospacing="0" w:line="240" w:lineRule="exact"/>
              <w:jc w:val="both"/>
              <w:rPr>
                <w:sz w:val="24"/>
                <w:szCs w:val="24"/>
              </w:rPr>
            </w:pPr>
            <w:r w:rsidRPr="00B25385">
              <w:rPr>
                <w:kern w:val="2"/>
                <w:sz w:val="24"/>
                <w:szCs w:val="24"/>
                <w:lang w:eastAsia="ar-SA"/>
              </w:rPr>
              <w:t>Крае</w:t>
            </w:r>
            <w:r w:rsidR="0093646F" w:rsidRPr="00B25385">
              <w:rPr>
                <w:kern w:val="2"/>
                <w:sz w:val="24"/>
                <w:szCs w:val="24"/>
                <w:lang w:eastAsia="ar-SA"/>
              </w:rPr>
              <w:t>вой фестиваль по робототехнике "РобоФест"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ПИТОГУ, ХПК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ХПК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5"/>
              <w:spacing w:before="80" w:beforeAutospacing="0" w:after="0" w:afterAutospacing="0" w:line="240" w:lineRule="exact"/>
              <w:jc w:val="both"/>
              <w:rPr>
                <w:sz w:val="24"/>
                <w:szCs w:val="24"/>
              </w:rPr>
            </w:pPr>
            <w:r w:rsidRPr="00B25385">
              <w:rPr>
                <w:sz w:val="24"/>
                <w:szCs w:val="24"/>
              </w:rPr>
              <w:t>Академический концерт преподавателей и студентов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ХГИК, ХПК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ХПК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5"/>
              <w:spacing w:before="80" w:beforeAutospacing="0" w:after="0" w:afterAutospacing="0" w:line="240" w:lineRule="exact"/>
              <w:jc w:val="both"/>
              <w:rPr>
                <w:sz w:val="24"/>
                <w:szCs w:val="24"/>
              </w:rPr>
            </w:pPr>
            <w:r w:rsidRPr="00B25385">
              <w:rPr>
                <w:sz w:val="24"/>
                <w:szCs w:val="24"/>
              </w:rPr>
              <w:t>Межрегиональная научно-практическая</w:t>
            </w:r>
            <w:r w:rsidR="0093646F" w:rsidRPr="00B25385">
              <w:rPr>
                <w:sz w:val="24"/>
                <w:szCs w:val="24"/>
              </w:rPr>
              <w:t xml:space="preserve"> конференция "</w:t>
            </w:r>
            <w:r w:rsidRPr="00B25385">
              <w:rPr>
                <w:sz w:val="24"/>
                <w:szCs w:val="24"/>
              </w:rPr>
              <w:t>Иннов</w:t>
            </w:r>
            <w:r w:rsidRPr="00B25385">
              <w:rPr>
                <w:sz w:val="24"/>
                <w:szCs w:val="24"/>
              </w:rPr>
              <w:t>а</w:t>
            </w:r>
            <w:r w:rsidR="0093646F" w:rsidRPr="00B25385">
              <w:rPr>
                <w:sz w:val="24"/>
                <w:szCs w:val="24"/>
              </w:rPr>
              <w:t xml:space="preserve">ционные и креативные </w:t>
            </w:r>
            <w:r w:rsidRPr="00B25385">
              <w:rPr>
                <w:sz w:val="24"/>
                <w:szCs w:val="24"/>
              </w:rPr>
              <w:t>практики в профессиональном образ</w:t>
            </w:r>
            <w:r w:rsidRPr="00B25385">
              <w:rPr>
                <w:sz w:val="24"/>
                <w:szCs w:val="24"/>
              </w:rPr>
              <w:t>о</w:t>
            </w:r>
            <w:r w:rsidR="0093646F" w:rsidRPr="00B25385">
              <w:rPr>
                <w:sz w:val="24"/>
                <w:szCs w:val="24"/>
              </w:rPr>
              <w:t>вании"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ХК ИППК СПО, ХПК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ХКИППК СПО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spacing w:before="80" w:line="240" w:lineRule="exact"/>
              <w:jc w:val="both"/>
              <w:rPr>
                <w:rFonts w:eastAsia="Times New Roman"/>
                <w:sz w:val="24"/>
                <w:szCs w:val="24"/>
                <w:lang w:val="ru-RU" w:eastAsia="ar-SA"/>
              </w:rPr>
            </w:pPr>
            <w:r w:rsidRPr="00B25385">
              <w:rPr>
                <w:rFonts w:eastAsia="Times New Roman"/>
                <w:sz w:val="24"/>
                <w:szCs w:val="24"/>
                <w:lang w:eastAsia="ar-SA"/>
              </w:rPr>
              <w:t>Краевые</w:t>
            </w:r>
            <w:r w:rsidR="00B25385" w:rsidRPr="00B25385">
              <w:rPr>
                <w:rFonts w:eastAsia="Times New Roman"/>
                <w:sz w:val="24"/>
                <w:szCs w:val="24"/>
                <w:lang w:val="ru-RU" w:eastAsia="ar-SA"/>
              </w:rPr>
              <w:t xml:space="preserve"> </w:t>
            </w:r>
            <w:r w:rsidRPr="00B25385">
              <w:rPr>
                <w:rFonts w:eastAsia="Times New Roman"/>
                <w:sz w:val="24"/>
                <w:szCs w:val="24"/>
                <w:lang w:eastAsia="ar-SA"/>
              </w:rPr>
              <w:t>педагогические</w:t>
            </w:r>
            <w:r w:rsidR="00B25385" w:rsidRPr="00B25385">
              <w:rPr>
                <w:rFonts w:eastAsia="Times New Roman"/>
                <w:sz w:val="24"/>
                <w:szCs w:val="24"/>
                <w:lang w:val="ru-RU" w:eastAsia="ar-SA"/>
              </w:rPr>
              <w:t xml:space="preserve"> </w:t>
            </w:r>
            <w:r w:rsidRPr="00B25385">
              <w:rPr>
                <w:rFonts w:eastAsia="Times New Roman"/>
                <w:sz w:val="24"/>
                <w:szCs w:val="24"/>
                <w:lang w:eastAsia="ar-SA"/>
              </w:rPr>
              <w:t>Рождественские</w:t>
            </w:r>
            <w:r w:rsidR="00B25385" w:rsidRPr="00B25385">
              <w:rPr>
                <w:rFonts w:eastAsia="Times New Roman"/>
                <w:sz w:val="24"/>
                <w:szCs w:val="24"/>
                <w:lang w:val="ru-RU" w:eastAsia="ar-SA"/>
              </w:rPr>
              <w:t xml:space="preserve"> </w:t>
            </w:r>
            <w:r w:rsidRPr="00B25385">
              <w:rPr>
                <w:rFonts w:eastAsia="Times New Roman"/>
                <w:sz w:val="24"/>
                <w:szCs w:val="24"/>
                <w:lang w:eastAsia="ar-SA"/>
              </w:rPr>
              <w:t>чтения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ХК ИРО, ХПК, ПИТ</w:t>
            </w:r>
            <w:r w:rsidRPr="00B25385">
              <w:rPr>
                <w:rFonts w:ascii="Times New Roman" w:cs="Times New Roman"/>
                <w:sz w:val="24"/>
                <w:szCs w:val="24"/>
              </w:rPr>
              <w:t>О</w:t>
            </w:r>
            <w:r w:rsidRPr="00B25385">
              <w:rPr>
                <w:rFonts w:ascii="Times New Roman" w:cs="Times New Roman"/>
                <w:sz w:val="24"/>
                <w:szCs w:val="24"/>
              </w:rPr>
              <w:t>ГУ, КЦО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ХК ИРО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Повышение квалификации педагогов по физической культуре по направ</w:t>
            </w:r>
            <w:r w:rsidR="0093646F" w:rsidRPr="00B25385">
              <w:rPr>
                <w:rFonts w:ascii="Times New Roman" w:cs="Times New Roman"/>
                <w:sz w:val="24"/>
                <w:szCs w:val="24"/>
              </w:rPr>
              <w:t>лению "Адаптивная физическая культура"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ДВГАФК, ХК ИППК, ХК ИРО, ХПК, ПИТ</w:t>
            </w:r>
            <w:r w:rsidRPr="00B25385">
              <w:rPr>
                <w:rFonts w:ascii="Times New Roman" w:cs="Times New Roman"/>
                <w:sz w:val="24"/>
                <w:szCs w:val="24"/>
              </w:rPr>
              <w:t>О</w:t>
            </w:r>
            <w:r w:rsidRPr="00B25385">
              <w:rPr>
                <w:rFonts w:ascii="Times New Roman" w:cs="Times New Roman"/>
                <w:sz w:val="24"/>
                <w:szCs w:val="24"/>
              </w:rPr>
              <w:lastRenderedPageBreak/>
              <w:t>ГУ, АМГПГУ, КЦО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D10814" w:rsidRPr="00B25385" w:rsidRDefault="0093646F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 xml:space="preserve">ДВГАФК, ХК ИРО, ХК ИППК СПО              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6805" w:type="dxa"/>
          </w:tcPr>
          <w:p w:rsidR="00D10814" w:rsidRPr="00B25385" w:rsidRDefault="00D10814" w:rsidP="00576962">
            <w:pPr>
              <w:pStyle w:val="a5"/>
              <w:spacing w:before="80" w:beforeAutospacing="0" w:after="0" w:afterAutospacing="0" w:line="240" w:lineRule="exact"/>
              <w:jc w:val="both"/>
              <w:rPr>
                <w:i/>
                <w:sz w:val="24"/>
                <w:szCs w:val="24"/>
              </w:rPr>
            </w:pPr>
            <w:r w:rsidRPr="00B25385">
              <w:rPr>
                <w:sz w:val="24"/>
                <w:szCs w:val="24"/>
              </w:rPr>
              <w:t>Соруководство курсовыми и выпускными квалификационными раб</w:t>
            </w:r>
            <w:r w:rsidRPr="00B25385">
              <w:rPr>
                <w:sz w:val="24"/>
                <w:szCs w:val="24"/>
              </w:rPr>
              <w:t>о</w:t>
            </w:r>
            <w:r w:rsidRPr="00B25385">
              <w:rPr>
                <w:sz w:val="24"/>
                <w:szCs w:val="24"/>
              </w:rPr>
              <w:t xml:space="preserve">тами студентов 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ХПК, ПИТОГУ, КЦО,  ХГИК,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ХПК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Разработка новых моделей практики, программ стажировок для студентов 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ХПК, ПИТОГУ, КЦО, АМГПГУ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ХПК, ПИТОГУ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Совместная работа по приведению образовательных результ</w:t>
            </w:r>
            <w:r w:rsidRPr="00B25385">
              <w:rPr>
                <w:rFonts w:ascii="Times New Roman" w:cs="Times New Roman"/>
                <w:sz w:val="24"/>
                <w:szCs w:val="24"/>
              </w:rPr>
              <w:t>а</w:t>
            </w:r>
            <w:r w:rsidRPr="00B25385">
              <w:rPr>
                <w:rFonts w:ascii="Times New Roman" w:cs="Times New Roman"/>
                <w:sz w:val="24"/>
                <w:szCs w:val="24"/>
              </w:rPr>
              <w:t>тов программ подготовки педагогов в соответствие с требов</w:t>
            </w:r>
            <w:r w:rsidRPr="00B25385">
              <w:rPr>
                <w:rFonts w:ascii="Times New Roman" w:cs="Times New Roman"/>
                <w:sz w:val="24"/>
                <w:szCs w:val="24"/>
              </w:rPr>
              <w:t>а</w:t>
            </w:r>
            <w:r w:rsidRPr="00B25385">
              <w:rPr>
                <w:rFonts w:ascii="Times New Roman" w:cs="Times New Roman"/>
                <w:sz w:val="24"/>
                <w:szCs w:val="24"/>
              </w:rPr>
              <w:t>ниями профессиональных стандартов, ФГОС и стандартов WSR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ХПК, ПИТОГУ, АМГ</w:t>
            </w:r>
            <w:r w:rsidRPr="00B25385">
              <w:rPr>
                <w:rFonts w:ascii="Times New Roman" w:cs="Times New Roman"/>
                <w:sz w:val="24"/>
                <w:szCs w:val="24"/>
              </w:rPr>
              <w:t>П</w:t>
            </w:r>
            <w:r w:rsidRPr="00B25385">
              <w:rPr>
                <w:rFonts w:ascii="Times New Roman" w:cs="Times New Roman"/>
                <w:sz w:val="24"/>
                <w:szCs w:val="24"/>
              </w:rPr>
              <w:t>ГУ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 xml:space="preserve">ХК ИППК СПО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Совместная работа по оснащению специализированного центра компетенций (СЦК) в соответствии с требованиями WSR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ОАиПК, ХК ИППК СПО, ХК ИРО, ХПК, КЦО, ПИТОГУ, АМГ</w:t>
            </w:r>
            <w:r w:rsidRPr="00B25385">
              <w:rPr>
                <w:rFonts w:ascii="Times New Roman" w:cs="Times New Roman"/>
                <w:sz w:val="24"/>
                <w:szCs w:val="24"/>
              </w:rPr>
              <w:t>П</w:t>
            </w:r>
            <w:r w:rsidRPr="00B25385">
              <w:rPr>
                <w:rFonts w:ascii="Times New Roman" w:cs="Times New Roman"/>
                <w:sz w:val="24"/>
                <w:szCs w:val="24"/>
              </w:rPr>
              <w:t>ГУ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10814" w:rsidRPr="00B25385" w:rsidRDefault="0093646F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 xml:space="preserve">ХК ИППК СПО               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Организация проведения обучения экспертов WSR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ХК ИППК СПО, ХК ИРО, ХПК, КЦО, П</w:t>
            </w:r>
            <w:r w:rsidRPr="00B25385">
              <w:rPr>
                <w:rFonts w:ascii="Times New Roman" w:cs="Times New Roman"/>
                <w:sz w:val="24"/>
                <w:szCs w:val="24"/>
              </w:rPr>
              <w:t>И</w:t>
            </w:r>
            <w:r w:rsidRPr="00B25385">
              <w:rPr>
                <w:rFonts w:ascii="Times New Roman" w:cs="Times New Roman"/>
                <w:sz w:val="24"/>
                <w:szCs w:val="24"/>
              </w:rPr>
              <w:t>ТОГУ, АМГПГУ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10814" w:rsidRPr="00B25385" w:rsidRDefault="0093646F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 xml:space="preserve">ХК ИППК СПО                      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  <w:shd w:val="clear" w:color="auto" w:fill="FFFFFF"/>
              </w:rPr>
              <w:t>Создание профориентационной тренировочной площадки для организации соревнований по профессиональному мастерству среди молодых педагогов и студентов</w:t>
            </w:r>
            <w:r w:rsidRPr="00B25385">
              <w:rPr>
                <w:rStyle w:val="apple-converted-space"/>
                <w:rFonts w:ascii="Times New Roman" w:cs="Times New Roman"/>
                <w:sz w:val="24"/>
                <w:szCs w:val="24"/>
                <w:shd w:val="clear" w:color="auto" w:fill="FFFFFF"/>
              </w:rPr>
              <w:t> до 23 лет по стандартам WSR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КЦО, ХПК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КЦО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5385">
              <w:rPr>
                <w:sz w:val="24"/>
                <w:szCs w:val="24"/>
                <w:lang w:val="ru-RU"/>
              </w:rPr>
              <w:t>Участие в стажировках для молодых педагогов-предметников (ст</w:t>
            </w:r>
            <w:r w:rsidRPr="00B25385">
              <w:rPr>
                <w:sz w:val="24"/>
                <w:szCs w:val="24"/>
                <w:lang w:val="ru-RU"/>
              </w:rPr>
              <w:t>у</w:t>
            </w:r>
            <w:r w:rsidRPr="00B25385">
              <w:rPr>
                <w:sz w:val="24"/>
                <w:szCs w:val="24"/>
                <w:lang w:val="ru-RU"/>
              </w:rPr>
              <w:t>денты – участники стажировки – как будущие педагоги)</w:t>
            </w:r>
          </w:p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ХК ИРО, ХК ИППК СПО, ХПК, ПИТОГУ, АМГПГУ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10814" w:rsidRPr="00B25385" w:rsidRDefault="00D10814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ХК ИРО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680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both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 xml:space="preserve">Организация и проведение оценки квалификаций выпускников 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ХК ИППК СПО, ХПК</w:t>
            </w:r>
          </w:p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10814" w:rsidRPr="00B25385" w:rsidRDefault="0093646F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 xml:space="preserve">ХК ИППК СПО                 </w:t>
            </w:r>
          </w:p>
        </w:tc>
      </w:tr>
      <w:tr w:rsidR="00D10814" w:rsidRPr="00B25385" w:rsidTr="00C70B17">
        <w:tc>
          <w:tcPr>
            <w:tcW w:w="567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6805" w:type="dxa"/>
          </w:tcPr>
          <w:p w:rsidR="00D10814" w:rsidRPr="00B25385" w:rsidRDefault="0093646F" w:rsidP="0093646F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25385">
              <w:rPr>
                <w:sz w:val="24"/>
                <w:szCs w:val="24"/>
                <w:lang w:val="ru-RU"/>
              </w:rPr>
              <w:t xml:space="preserve">Создание и сопровождение </w:t>
            </w:r>
            <w:r w:rsidR="00D10814" w:rsidRPr="00B25385">
              <w:rPr>
                <w:sz w:val="24"/>
                <w:szCs w:val="24"/>
                <w:lang w:val="ru-RU"/>
              </w:rPr>
              <w:t xml:space="preserve">информационного портала проекта </w:t>
            </w:r>
            <w:r w:rsidRPr="00B25385">
              <w:rPr>
                <w:sz w:val="24"/>
                <w:szCs w:val="24"/>
                <w:lang w:val="ru-RU"/>
              </w:rPr>
              <w:t>"</w:t>
            </w:r>
            <w:r w:rsidR="00D10814" w:rsidRPr="00B25385">
              <w:rPr>
                <w:sz w:val="24"/>
                <w:szCs w:val="24"/>
                <w:lang w:val="ru-RU"/>
              </w:rPr>
              <w:t>Педкластер 27</w:t>
            </w:r>
            <w:r w:rsidRPr="00B25385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2835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25385">
              <w:rPr>
                <w:rFonts w:ascii="Times New Roman" w:cs="Times New Roman"/>
                <w:sz w:val="24"/>
                <w:szCs w:val="24"/>
              </w:rPr>
              <w:t>ОАиПК, ХПК, ХК ИРО, ХК ИППК СПО, ПИТ</w:t>
            </w:r>
            <w:r w:rsidRPr="00B25385">
              <w:rPr>
                <w:rFonts w:ascii="Times New Roman" w:cs="Times New Roman"/>
                <w:sz w:val="24"/>
                <w:szCs w:val="24"/>
              </w:rPr>
              <w:t>О</w:t>
            </w:r>
            <w:r w:rsidR="00576962" w:rsidRPr="00B25385">
              <w:rPr>
                <w:rFonts w:ascii="Times New Roman" w:cs="Times New Roman"/>
                <w:sz w:val="24"/>
                <w:szCs w:val="24"/>
              </w:rPr>
              <w:t xml:space="preserve">ГУ, АМГПГУ, ДВГАФК, ХГИК, </w:t>
            </w:r>
            <w:r w:rsidRPr="00B25385">
              <w:rPr>
                <w:rFonts w:ascii="Times New Roman" w:cs="Times New Roman"/>
                <w:sz w:val="24"/>
                <w:szCs w:val="24"/>
              </w:rPr>
              <w:t>КЦО</w:t>
            </w:r>
          </w:p>
        </w:tc>
        <w:tc>
          <w:tcPr>
            <w:tcW w:w="1559" w:type="dxa"/>
          </w:tcPr>
          <w:p w:rsidR="00D10814" w:rsidRPr="00B25385" w:rsidRDefault="00D10814" w:rsidP="0093646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10814" w:rsidRPr="00B25385" w:rsidRDefault="0093646F" w:rsidP="0057696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line="240" w:lineRule="exact"/>
              <w:rPr>
                <w:rFonts w:ascii="Times New Roman" w:cs="Times New Roman"/>
                <w:bCs/>
                <w:sz w:val="24"/>
                <w:szCs w:val="24"/>
              </w:rPr>
            </w:pPr>
            <w:r w:rsidRPr="00B25385">
              <w:rPr>
                <w:rFonts w:ascii="Times New Roman" w:cs="Times New Roman"/>
                <w:bCs/>
                <w:sz w:val="24"/>
                <w:szCs w:val="24"/>
              </w:rPr>
              <w:t xml:space="preserve">ОАиПК, ХПК                   </w:t>
            </w:r>
          </w:p>
        </w:tc>
      </w:tr>
    </w:tbl>
    <w:p w:rsidR="0093646F" w:rsidRPr="00B25385" w:rsidRDefault="0093646F" w:rsidP="00EC269C">
      <w:pPr>
        <w:pStyle w:val="A3"/>
        <w:spacing w:before="120" w:line="240" w:lineRule="exact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F3459F" w:rsidRPr="00B25385" w:rsidRDefault="00F3459F" w:rsidP="00EC269C">
      <w:pPr>
        <w:spacing w:before="120" w:line="240" w:lineRule="exact"/>
        <w:rPr>
          <w:lang w:val="ru-RU"/>
        </w:rPr>
      </w:pPr>
    </w:p>
    <w:sectPr w:rsidR="00F3459F" w:rsidRPr="00B25385" w:rsidSect="00EC269C">
      <w:headerReference w:type="default" r:id="rId8"/>
      <w:pgSz w:w="16838" w:h="11906" w:orient="landscape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00" w:rsidRDefault="00E76300" w:rsidP="002C1EE3">
      <w:r>
        <w:separator/>
      </w:r>
    </w:p>
  </w:endnote>
  <w:endnote w:type="continuationSeparator" w:id="1">
    <w:p w:rsidR="00E76300" w:rsidRDefault="00E76300" w:rsidP="002C1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00" w:rsidRDefault="00E76300" w:rsidP="002C1EE3">
      <w:r>
        <w:separator/>
      </w:r>
    </w:p>
  </w:footnote>
  <w:footnote w:type="continuationSeparator" w:id="1">
    <w:p w:rsidR="00E76300" w:rsidRDefault="00E76300" w:rsidP="002C1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183902"/>
      <w:docPartObj>
        <w:docPartGallery w:val="Page Numbers (Top of Page)"/>
        <w:docPartUnique/>
      </w:docPartObj>
    </w:sdtPr>
    <w:sdtContent>
      <w:p w:rsidR="00EC269C" w:rsidRDefault="00EE7853">
        <w:pPr>
          <w:pStyle w:val="a6"/>
          <w:jc w:val="center"/>
        </w:pPr>
        <w:r>
          <w:fldChar w:fldCharType="begin"/>
        </w:r>
        <w:r w:rsidR="00EC269C">
          <w:instrText>PAGE   \* MERGEFORMAT</w:instrText>
        </w:r>
        <w:r>
          <w:fldChar w:fldCharType="separate"/>
        </w:r>
        <w:r w:rsidR="00B25385" w:rsidRPr="00B25385">
          <w:rPr>
            <w:noProof/>
            <w:lang w:val="ru-RU"/>
          </w:rPr>
          <w:t>5</w:t>
        </w:r>
        <w:r>
          <w:fldChar w:fldCharType="end"/>
        </w:r>
      </w:p>
    </w:sdtContent>
  </w:sdt>
  <w:p w:rsidR="00EC269C" w:rsidRDefault="00EC26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12FE"/>
    <w:multiLevelType w:val="hybridMultilevel"/>
    <w:tmpl w:val="BA06F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74F8D"/>
    <w:multiLevelType w:val="hybridMultilevel"/>
    <w:tmpl w:val="1E748828"/>
    <w:lvl w:ilvl="0" w:tplc="C9B6EF5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A14042"/>
    <w:multiLevelType w:val="hybridMultilevel"/>
    <w:tmpl w:val="B34ABE4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979"/>
    <w:rsid w:val="0003396E"/>
    <w:rsid w:val="0007325F"/>
    <w:rsid w:val="00076C0A"/>
    <w:rsid w:val="000861F1"/>
    <w:rsid w:val="00087BD3"/>
    <w:rsid w:val="000956FD"/>
    <w:rsid w:val="000A3900"/>
    <w:rsid w:val="000A3EB0"/>
    <w:rsid w:val="000C1363"/>
    <w:rsid w:val="00113344"/>
    <w:rsid w:val="00183E67"/>
    <w:rsid w:val="001A1289"/>
    <w:rsid w:val="001A2381"/>
    <w:rsid w:val="001E62D8"/>
    <w:rsid w:val="001F78E3"/>
    <w:rsid w:val="0021157E"/>
    <w:rsid w:val="00214520"/>
    <w:rsid w:val="00227A2F"/>
    <w:rsid w:val="00236664"/>
    <w:rsid w:val="00245B27"/>
    <w:rsid w:val="00275041"/>
    <w:rsid w:val="00294FFB"/>
    <w:rsid w:val="002A51F7"/>
    <w:rsid w:val="002B4718"/>
    <w:rsid w:val="002C1EE3"/>
    <w:rsid w:val="002C5972"/>
    <w:rsid w:val="003B3F7C"/>
    <w:rsid w:val="003E116A"/>
    <w:rsid w:val="003E7618"/>
    <w:rsid w:val="00405588"/>
    <w:rsid w:val="00417807"/>
    <w:rsid w:val="004325E7"/>
    <w:rsid w:val="00432E97"/>
    <w:rsid w:val="004361E1"/>
    <w:rsid w:val="00440623"/>
    <w:rsid w:val="00441BC4"/>
    <w:rsid w:val="0045193F"/>
    <w:rsid w:val="004658C9"/>
    <w:rsid w:val="004A4206"/>
    <w:rsid w:val="004A5E40"/>
    <w:rsid w:val="004D5E0E"/>
    <w:rsid w:val="004E736B"/>
    <w:rsid w:val="0053015A"/>
    <w:rsid w:val="0053768F"/>
    <w:rsid w:val="00566200"/>
    <w:rsid w:val="00574A0C"/>
    <w:rsid w:val="00576962"/>
    <w:rsid w:val="005A3E16"/>
    <w:rsid w:val="005B2558"/>
    <w:rsid w:val="005B5E44"/>
    <w:rsid w:val="005C4902"/>
    <w:rsid w:val="005E05AF"/>
    <w:rsid w:val="005F7B52"/>
    <w:rsid w:val="005F7CA1"/>
    <w:rsid w:val="00601A87"/>
    <w:rsid w:val="00621B17"/>
    <w:rsid w:val="00643463"/>
    <w:rsid w:val="006B2FF2"/>
    <w:rsid w:val="006D0E36"/>
    <w:rsid w:val="0070422A"/>
    <w:rsid w:val="00726038"/>
    <w:rsid w:val="00732ED8"/>
    <w:rsid w:val="00736937"/>
    <w:rsid w:val="00744068"/>
    <w:rsid w:val="00752B53"/>
    <w:rsid w:val="00761AEF"/>
    <w:rsid w:val="00762AD8"/>
    <w:rsid w:val="007C324B"/>
    <w:rsid w:val="007E7652"/>
    <w:rsid w:val="00825159"/>
    <w:rsid w:val="00832924"/>
    <w:rsid w:val="00834260"/>
    <w:rsid w:val="0084620E"/>
    <w:rsid w:val="008D1BAE"/>
    <w:rsid w:val="008F172B"/>
    <w:rsid w:val="008F6CE1"/>
    <w:rsid w:val="0093646F"/>
    <w:rsid w:val="0094225D"/>
    <w:rsid w:val="0097425C"/>
    <w:rsid w:val="0097430D"/>
    <w:rsid w:val="009D7979"/>
    <w:rsid w:val="00A03522"/>
    <w:rsid w:val="00A64CAF"/>
    <w:rsid w:val="00A734E4"/>
    <w:rsid w:val="00A973DB"/>
    <w:rsid w:val="00AA3A55"/>
    <w:rsid w:val="00AA77AB"/>
    <w:rsid w:val="00AF0244"/>
    <w:rsid w:val="00AF2740"/>
    <w:rsid w:val="00AF5B52"/>
    <w:rsid w:val="00B25385"/>
    <w:rsid w:val="00B82F92"/>
    <w:rsid w:val="00B970EF"/>
    <w:rsid w:val="00BA2D84"/>
    <w:rsid w:val="00BE0409"/>
    <w:rsid w:val="00BE6ED3"/>
    <w:rsid w:val="00C03E7A"/>
    <w:rsid w:val="00C2093D"/>
    <w:rsid w:val="00C35C92"/>
    <w:rsid w:val="00C526A0"/>
    <w:rsid w:val="00C53874"/>
    <w:rsid w:val="00C60234"/>
    <w:rsid w:val="00C615A7"/>
    <w:rsid w:val="00C70B17"/>
    <w:rsid w:val="00C8290D"/>
    <w:rsid w:val="00CB5C48"/>
    <w:rsid w:val="00CF6C69"/>
    <w:rsid w:val="00D10814"/>
    <w:rsid w:val="00D245C5"/>
    <w:rsid w:val="00D94918"/>
    <w:rsid w:val="00DD6480"/>
    <w:rsid w:val="00DD7B36"/>
    <w:rsid w:val="00DE2F43"/>
    <w:rsid w:val="00E749CC"/>
    <w:rsid w:val="00E76300"/>
    <w:rsid w:val="00EA471B"/>
    <w:rsid w:val="00EC269C"/>
    <w:rsid w:val="00EC3A17"/>
    <w:rsid w:val="00ED066C"/>
    <w:rsid w:val="00ED55FB"/>
    <w:rsid w:val="00EE717F"/>
    <w:rsid w:val="00EE7853"/>
    <w:rsid w:val="00EF0C2A"/>
    <w:rsid w:val="00F3459F"/>
    <w:rsid w:val="00F447B3"/>
    <w:rsid w:val="00F73A03"/>
    <w:rsid w:val="00F84D07"/>
    <w:rsid w:val="00F9768B"/>
    <w:rsid w:val="00FD2277"/>
    <w:rsid w:val="00FF5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9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734E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eastAsia="Times New Roman"/>
      <w:sz w:val="28"/>
      <w:szCs w:val="20"/>
      <w:bdr w:val="none" w:sz="0" w:space="0" w:color="auto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A734E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2"/>
    </w:pPr>
    <w:rPr>
      <w:rFonts w:eastAsia="Times New Roman"/>
      <w:b/>
      <w:sz w:val="60"/>
      <w:szCs w:val="20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D79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Текстовый блок A"/>
    <w:rsid w:val="009D79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4">
    <w:name w:val="List Paragraph"/>
    <w:basedOn w:val="a"/>
    <w:uiPriority w:val="34"/>
    <w:qFormat/>
    <w:rsid w:val="009D7979"/>
    <w:pPr>
      <w:ind w:left="720"/>
      <w:contextualSpacing/>
    </w:pPr>
  </w:style>
  <w:style w:type="character" w:customStyle="1" w:styleId="apple-converted-space">
    <w:name w:val="apple-converted-space"/>
    <w:basedOn w:val="a0"/>
    <w:rsid w:val="009D7979"/>
  </w:style>
  <w:style w:type="paragraph" w:styleId="a5">
    <w:name w:val="Normal (Web)"/>
    <w:basedOn w:val="a"/>
    <w:unhideWhenUsed/>
    <w:rsid w:val="00086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2C1E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1EE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8">
    <w:name w:val="footer"/>
    <w:basedOn w:val="a"/>
    <w:link w:val="a9"/>
    <w:uiPriority w:val="99"/>
    <w:unhideWhenUsed/>
    <w:rsid w:val="002C1E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1EE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aa">
    <w:name w:val="Table Grid"/>
    <w:basedOn w:val="a1"/>
    <w:uiPriority w:val="59"/>
    <w:rsid w:val="002A5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734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34E4"/>
    <w:rPr>
      <w:rFonts w:ascii="Times New Roman" w:eastAsia="Times New Roman" w:hAnsi="Times New Roman" w:cs="Times New Roman"/>
      <w:b/>
      <w:sz w:val="6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364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646F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9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734E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eastAsia="Times New Roman"/>
      <w:sz w:val="28"/>
      <w:szCs w:val="20"/>
      <w:bdr w:val="none" w:sz="0" w:space="0" w:color="auto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A734E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2"/>
    </w:pPr>
    <w:rPr>
      <w:rFonts w:eastAsia="Times New Roman"/>
      <w:b/>
      <w:sz w:val="60"/>
      <w:szCs w:val="20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D79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Текстовый блок A"/>
    <w:rsid w:val="009D79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4">
    <w:name w:val="List Paragraph"/>
    <w:basedOn w:val="a"/>
    <w:uiPriority w:val="34"/>
    <w:qFormat/>
    <w:rsid w:val="009D7979"/>
    <w:pPr>
      <w:ind w:left="720"/>
      <w:contextualSpacing/>
    </w:pPr>
  </w:style>
  <w:style w:type="character" w:customStyle="1" w:styleId="apple-converted-space">
    <w:name w:val="apple-converted-space"/>
    <w:basedOn w:val="a0"/>
    <w:rsid w:val="009D7979"/>
  </w:style>
  <w:style w:type="paragraph" w:styleId="a5">
    <w:name w:val="Normal (Web)"/>
    <w:basedOn w:val="a"/>
    <w:unhideWhenUsed/>
    <w:rsid w:val="00086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2C1E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1EE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8">
    <w:name w:val="footer"/>
    <w:basedOn w:val="a"/>
    <w:link w:val="a9"/>
    <w:uiPriority w:val="99"/>
    <w:unhideWhenUsed/>
    <w:rsid w:val="002C1E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1EE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aa">
    <w:name w:val="Table Grid"/>
    <w:basedOn w:val="a1"/>
    <w:uiPriority w:val="59"/>
    <w:rsid w:val="002A51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A734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34E4"/>
    <w:rPr>
      <w:rFonts w:ascii="Times New Roman" w:eastAsia="Times New Roman" w:hAnsi="Times New Roman" w:cs="Times New Roman"/>
      <w:b/>
      <w:sz w:val="6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364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646F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3537-78D1-45AF-9E8C-06E86AC6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HPK</dc:creator>
  <cp:lastModifiedBy>Вологжина ЕМ</cp:lastModifiedBy>
  <cp:revision>11</cp:revision>
  <cp:lastPrinted>2016-04-07T07:11:00Z</cp:lastPrinted>
  <dcterms:created xsi:type="dcterms:W3CDTF">2016-04-07T06:06:00Z</dcterms:created>
  <dcterms:modified xsi:type="dcterms:W3CDTF">2016-06-24T04:50:00Z</dcterms:modified>
</cp:coreProperties>
</file>