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C3" w:rsidRPr="00BA332D" w:rsidRDefault="004312C3" w:rsidP="0026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312C3" w:rsidRPr="00BA332D" w:rsidRDefault="004312C3" w:rsidP="0026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 xml:space="preserve">на обобщение опыта реализации эффективных моделей и </w:t>
      </w:r>
    </w:p>
    <w:p w:rsidR="004312C3" w:rsidRPr="00BA332D" w:rsidRDefault="004312C3" w:rsidP="0026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 xml:space="preserve">практик профессиональных образовательных организаций, </w:t>
      </w:r>
    </w:p>
    <w:p w:rsidR="004312C3" w:rsidRPr="00BA332D" w:rsidRDefault="004312C3" w:rsidP="0026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 xml:space="preserve">реализующих  образовательные программы  </w:t>
      </w:r>
    </w:p>
    <w:p w:rsidR="004312C3" w:rsidRPr="00BA332D" w:rsidRDefault="004312C3" w:rsidP="0026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>по УГС 44.00.00 «Образование и педагогическое науки»</w:t>
      </w:r>
    </w:p>
    <w:p w:rsidR="004312C3" w:rsidRPr="00BA332D" w:rsidRDefault="004312C3" w:rsidP="0026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5777"/>
      </w:tblGrid>
      <w:tr w:rsidR="004312C3" w:rsidRPr="00BA332D" w:rsidTr="00E63B50">
        <w:tc>
          <w:tcPr>
            <w:tcW w:w="3510" w:type="dxa"/>
          </w:tcPr>
          <w:p w:rsidR="00AB4D3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</w:t>
            </w:r>
          </w:p>
          <w:p w:rsidR="00AB4D3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</w:t>
            </w:r>
          </w:p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</w:p>
        </w:tc>
        <w:tc>
          <w:tcPr>
            <w:tcW w:w="5777" w:type="dxa"/>
          </w:tcPr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сиональное образовательное учреждение «Хабаровский педагогический колледж им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 xml:space="preserve">ни Героя Советского Союза 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Д.Л. Калараша»</w:t>
            </w:r>
          </w:p>
        </w:tc>
      </w:tr>
      <w:bookmarkEnd w:id="0"/>
      <w:tr w:rsidR="004312C3" w:rsidRPr="00BA332D" w:rsidTr="00E63B50">
        <w:tc>
          <w:tcPr>
            <w:tcW w:w="3510" w:type="dxa"/>
          </w:tcPr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777" w:type="dxa"/>
          </w:tcPr>
          <w:p w:rsidR="004312C3" w:rsidRPr="00BA332D" w:rsidRDefault="004312C3" w:rsidP="002601EA">
            <w:pPr>
              <w:pStyle w:val="af3"/>
              <w:pBdr>
                <w:bottom w:val="none" w:sz="0" w:space="0" w:color="auto"/>
              </w:pBdr>
              <w:tabs>
                <w:tab w:val="left" w:pos="709"/>
              </w:tabs>
              <w:spacing w:before="0" w:after="0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BA332D">
              <w:rPr>
                <w:b w:val="0"/>
                <w:sz w:val="28"/>
                <w:szCs w:val="28"/>
              </w:rPr>
              <w:t>680045, Россия, Хабаровский край, г. Хаб</w:t>
            </w:r>
            <w:r w:rsidRPr="00BA332D">
              <w:rPr>
                <w:b w:val="0"/>
                <w:sz w:val="28"/>
                <w:szCs w:val="28"/>
              </w:rPr>
              <w:t>а</w:t>
            </w:r>
            <w:r w:rsidRPr="00BA332D">
              <w:rPr>
                <w:b w:val="0"/>
                <w:sz w:val="28"/>
                <w:szCs w:val="28"/>
              </w:rPr>
              <w:t>ровск, улица Космическая, 7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C3" w:rsidRPr="00BA332D" w:rsidTr="00E63B50">
        <w:tc>
          <w:tcPr>
            <w:tcW w:w="3510" w:type="dxa"/>
          </w:tcPr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Телефоны, </w:t>
            </w:r>
          </w:p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почта, </w:t>
            </w:r>
          </w:p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</w:p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8(4212) 36-08-68, 36-10-76</w:t>
            </w:r>
          </w:p>
          <w:p w:rsidR="004312C3" w:rsidRPr="00BA332D" w:rsidRDefault="00E93F15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312C3" w:rsidRPr="00BA33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hpk</w:t>
              </w:r>
              <w:r w:rsidR="004312C3" w:rsidRPr="00BA33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2911@</w:t>
              </w:r>
              <w:r w:rsidR="004312C3" w:rsidRPr="00BA33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4312C3" w:rsidRPr="00BA33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2C3" w:rsidRPr="00BA33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gouhpk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312C3" w:rsidRPr="00BA332D" w:rsidTr="00E63B50">
        <w:tc>
          <w:tcPr>
            <w:tcW w:w="3510" w:type="dxa"/>
          </w:tcPr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 </w:t>
            </w:r>
          </w:p>
        </w:tc>
        <w:tc>
          <w:tcPr>
            <w:tcW w:w="5777" w:type="dxa"/>
          </w:tcPr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Гостев Геннадий Михайлович, директор, З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служенный учитель Российской Федерации, к.п.н.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C3" w:rsidRPr="00BA332D" w:rsidTr="00E63B50">
        <w:tc>
          <w:tcPr>
            <w:tcW w:w="3510" w:type="dxa"/>
          </w:tcPr>
          <w:p w:rsidR="00AB4D3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Краткие статистические данные: направления подгот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B4D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AB4D3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/специальности, </w:t>
            </w:r>
          </w:p>
          <w:p w:rsidR="00AB4D3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количественный </w:t>
            </w:r>
          </w:p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состав об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чающихся</w:t>
            </w:r>
          </w:p>
        </w:tc>
        <w:tc>
          <w:tcPr>
            <w:tcW w:w="5777" w:type="dxa"/>
          </w:tcPr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 осуществляет подготовку по сл</w:t>
            </w: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дующим специальностям: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44.02.01 Дошкольное образование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44.02.02 Преподавание в начальных классах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44.02.03 Педагогика дополнительного обр</w:t>
            </w: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направлений подготовки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44.02.05 Коррекционная педагогика в начал</w:t>
            </w: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образовании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43.02.11 Гостиничный сервис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53.02.01 Музыкальное образование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54.02.01 Дизайн (по отраслям)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01 июня 2016 года в колледже  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 обучающихся, из них 563 очной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652 заочной форм обучения</w:t>
            </w:r>
          </w:p>
        </w:tc>
      </w:tr>
      <w:tr w:rsidR="004312C3" w:rsidRPr="00BA332D" w:rsidTr="00E63B50">
        <w:tc>
          <w:tcPr>
            <w:tcW w:w="3510" w:type="dxa"/>
          </w:tcPr>
          <w:p w:rsidR="00AB4D3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реализации образовательной </w:t>
            </w:r>
          </w:p>
          <w:p w:rsidR="004312C3" w:rsidRPr="00BA332D" w:rsidRDefault="004312C3" w:rsidP="00260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A332D">
              <w:rPr>
                <w:rFonts w:ascii="Times New Roman" w:hAnsi="Times New Roman" w:cs="Times New Roman"/>
                <w:b/>
                <w:sz w:val="28"/>
                <w:szCs w:val="28"/>
              </w:rPr>
              <w:t>тики:</w:t>
            </w:r>
          </w:p>
        </w:tc>
        <w:tc>
          <w:tcPr>
            <w:tcW w:w="5777" w:type="dxa"/>
          </w:tcPr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«Педкластер 27». О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ганизация сетевого взаимодействия по реал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зации профессиональной образовательной программы (с социальными партнерами, в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332D">
              <w:rPr>
                <w:rFonts w:ascii="Times New Roman" w:hAnsi="Times New Roman" w:cs="Times New Roman"/>
                <w:sz w:val="28"/>
                <w:szCs w:val="28"/>
              </w:rPr>
              <w:t>зами, общеобразовательными организациями)</w:t>
            </w: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2C3" w:rsidRPr="00BA332D" w:rsidRDefault="004312C3" w:rsidP="002601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3293" w:rsidRPr="00BA332D" w:rsidRDefault="00493293" w:rsidP="002601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93293" w:rsidRPr="00BA332D" w:rsidRDefault="00493293" w:rsidP="00260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АКТУАЛЬНОСТЬ     </w:t>
      </w:r>
      <w:r w:rsidR="004312C3" w:rsidRPr="00BA3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3</w:t>
      </w:r>
    </w:p>
    <w:p w:rsidR="00493293" w:rsidRPr="00BA332D" w:rsidRDefault="00493293" w:rsidP="00260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4B2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676B3" w:rsidRPr="00BA332D">
        <w:rPr>
          <w:rFonts w:ascii="Times New Roman" w:hAnsi="Times New Roman" w:cs="Times New Roman"/>
          <w:sz w:val="28"/>
          <w:szCs w:val="28"/>
        </w:rPr>
        <w:t>7</w:t>
      </w:r>
    </w:p>
    <w:p w:rsidR="00493293" w:rsidRPr="00BA332D" w:rsidRDefault="00493293" w:rsidP="00260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НОРМАТИВНО-ПРАВОВОЕ ОБЕСПЕЧЕНИЕ</w:t>
      </w:r>
      <w:r w:rsidR="00B676B3" w:rsidRPr="00BA332D">
        <w:rPr>
          <w:rFonts w:ascii="Times New Roman" w:hAnsi="Times New Roman" w:cs="Times New Roman"/>
          <w:sz w:val="28"/>
          <w:szCs w:val="28"/>
        </w:rPr>
        <w:t xml:space="preserve">   </w:t>
      </w:r>
      <w:r w:rsidR="004B2B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676B3" w:rsidRPr="00BA332D">
        <w:rPr>
          <w:rFonts w:ascii="Times New Roman" w:hAnsi="Times New Roman" w:cs="Times New Roman"/>
          <w:sz w:val="28"/>
          <w:szCs w:val="28"/>
        </w:rPr>
        <w:t>8</w:t>
      </w:r>
    </w:p>
    <w:p w:rsidR="00493293" w:rsidRPr="00BA332D" w:rsidRDefault="00493293" w:rsidP="002601E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ОПИСАНИЕ ОБРАЗОВАТЕЛЬНОЙ ПРАКТИКИ </w:t>
      </w:r>
      <w:r w:rsidR="004B2B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676B3" w:rsidRPr="00BA332D">
        <w:rPr>
          <w:rFonts w:ascii="Times New Roman" w:hAnsi="Times New Roman" w:cs="Times New Roman"/>
          <w:sz w:val="28"/>
          <w:szCs w:val="28"/>
        </w:rPr>
        <w:t>11</w:t>
      </w:r>
    </w:p>
    <w:p w:rsidR="00E90744" w:rsidRPr="00BA332D" w:rsidRDefault="00493293" w:rsidP="002601E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4B2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90744" w:rsidRPr="00BA332D">
        <w:rPr>
          <w:rFonts w:ascii="Times New Roman" w:hAnsi="Times New Roman" w:cs="Times New Roman"/>
          <w:sz w:val="28"/>
          <w:szCs w:val="28"/>
        </w:rPr>
        <w:t>29</w:t>
      </w:r>
    </w:p>
    <w:p w:rsidR="00493293" w:rsidRPr="00BA332D" w:rsidRDefault="00493293" w:rsidP="002601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90744" w:rsidRPr="00BA3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33</w:t>
      </w:r>
    </w:p>
    <w:p w:rsidR="005D72F4" w:rsidRDefault="004312C3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41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5D72F4" w:rsidRPr="00931141"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 науки Хабаро</w:t>
      </w:r>
      <w:r w:rsidR="005D72F4" w:rsidRPr="00931141">
        <w:rPr>
          <w:rFonts w:ascii="Times New Roman" w:hAnsi="Times New Roman" w:cs="Times New Roman"/>
          <w:sz w:val="28"/>
          <w:szCs w:val="28"/>
        </w:rPr>
        <w:t>в</w:t>
      </w:r>
      <w:r w:rsidR="005D72F4" w:rsidRPr="00931141">
        <w:rPr>
          <w:rFonts w:ascii="Times New Roman" w:hAnsi="Times New Roman" w:cs="Times New Roman"/>
          <w:sz w:val="28"/>
          <w:szCs w:val="28"/>
        </w:rPr>
        <w:t>ского края от 20.11.2015 № 2452</w:t>
      </w:r>
      <w:r w:rsidR="005D72F4" w:rsidRPr="00BA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68" w:rsidRPr="00BA332D" w:rsidRDefault="005D72F4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768" w:rsidRPr="00BA332D">
        <w:rPr>
          <w:rFonts w:ascii="Times New Roman" w:hAnsi="Times New Roman" w:cs="Times New Roman"/>
          <w:sz w:val="28"/>
          <w:szCs w:val="28"/>
        </w:rPr>
        <w:t>Положение о педагогическом образовательном кластере</w:t>
      </w:r>
    </w:p>
    <w:p w:rsidR="00D47768" w:rsidRPr="00BA332D" w:rsidRDefault="005D72F4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Приложение 3</w:t>
      </w:r>
      <w:r w:rsidR="004312C3"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D47768" w:rsidRPr="00BA332D">
        <w:rPr>
          <w:rFonts w:ascii="Times New Roman" w:hAnsi="Times New Roman" w:cs="Times New Roman"/>
          <w:sz w:val="28"/>
          <w:szCs w:val="28"/>
        </w:rPr>
        <w:t xml:space="preserve">Проект «Педкластер 27» </w:t>
      </w:r>
    </w:p>
    <w:p w:rsidR="00D47768" w:rsidRPr="00BA332D" w:rsidRDefault="009559A3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4312C3"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D47768" w:rsidRPr="00BA332D">
        <w:rPr>
          <w:rFonts w:ascii="Times New Roman" w:hAnsi="Times New Roman" w:cs="Times New Roman"/>
          <w:sz w:val="28"/>
          <w:szCs w:val="28"/>
        </w:rPr>
        <w:t xml:space="preserve">Дорожная карта реализации проекта </w:t>
      </w:r>
    </w:p>
    <w:p w:rsidR="004312C3" w:rsidRPr="00BA332D" w:rsidRDefault="009559A3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304441" w:rsidRPr="00796AC4">
        <w:rPr>
          <w:rFonts w:ascii="Times New Roman" w:hAnsi="Times New Roman" w:cs="Times New Roman"/>
          <w:sz w:val="28"/>
          <w:szCs w:val="28"/>
        </w:rPr>
        <w:t xml:space="preserve">. </w:t>
      </w:r>
      <w:r w:rsidR="004312C3" w:rsidRPr="00796AC4">
        <w:rPr>
          <w:rFonts w:ascii="Times New Roman" w:hAnsi="Times New Roman" w:cs="Times New Roman"/>
          <w:sz w:val="28"/>
          <w:szCs w:val="28"/>
        </w:rPr>
        <w:t>Инновационный</w:t>
      </w:r>
      <w:r w:rsidR="004312C3" w:rsidRPr="00BA332D">
        <w:rPr>
          <w:rFonts w:ascii="Times New Roman" w:hAnsi="Times New Roman" w:cs="Times New Roman"/>
          <w:sz w:val="28"/>
          <w:szCs w:val="28"/>
        </w:rPr>
        <w:t xml:space="preserve"> проект «Модель формирования этнокул</w:t>
      </w:r>
      <w:r w:rsidR="004312C3" w:rsidRPr="00BA332D">
        <w:rPr>
          <w:rFonts w:ascii="Times New Roman" w:hAnsi="Times New Roman" w:cs="Times New Roman"/>
          <w:sz w:val="28"/>
          <w:szCs w:val="28"/>
        </w:rPr>
        <w:t>ь</w:t>
      </w:r>
      <w:r w:rsidR="004312C3" w:rsidRPr="00BA332D">
        <w:rPr>
          <w:rFonts w:ascii="Times New Roman" w:hAnsi="Times New Roman" w:cs="Times New Roman"/>
          <w:sz w:val="28"/>
          <w:szCs w:val="28"/>
        </w:rPr>
        <w:t>турной компетентности у будущих педагогов в  условиях поликультурного образовательного пространства: школа – колледж»</w:t>
      </w:r>
    </w:p>
    <w:p w:rsidR="00600D37" w:rsidRPr="00BA332D" w:rsidRDefault="004312C3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59A3">
        <w:rPr>
          <w:rFonts w:ascii="Times New Roman" w:hAnsi="Times New Roman" w:cs="Times New Roman"/>
          <w:sz w:val="28"/>
          <w:szCs w:val="28"/>
        </w:rPr>
        <w:t>6</w:t>
      </w:r>
      <w:r w:rsidRPr="00F84F1D">
        <w:rPr>
          <w:rFonts w:ascii="Times New Roman" w:hAnsi="Times New Roman" w:cs="Times New Roman"/>
          <w:sz w:val="28"/>
          <w:szCs w:val="28"/>
        </w:rPr>
        <w:t xml:space="preserve">. </w:t>
      </w:r>
      <w:r w:rsidR="00600D37" w:rsidRPr="00F84F1D">
        <w:rPr>
          <w:rFonts w:ascii="Times New Roman" w:hAnsi="Times New Roman" w:cs="Times New Roman"/>
          <w:sz w:val="28"/>
          <w:szCs w:val="28"/>
        </w:rPr>
        <w:t>Программа учебной дисциплины «Обучение русскому яз</w:t>
      </w:r>
      <w:r w:rsidR="00600D37" w:rsidRPr="00F84F1D">
        <w:rPr>
          <w:rFonts w:ascii="Times New Roman" w:hAnsi="Times New Roman" w:cs="Times New Roman"/>
          <w:sz w:val="28"/>
          <w:szCs w:val="28"/>
        </w:rPr>
        <w:t>ы</w:t>
      </w:r>
      <w:r w:rsidR="00600D37" w:rsidRPr="00F84F1D">
        <w:rPr>
          <w:rFonts w:ascii="Times New Roman" w:hAnsi="Times New Roman" w:cs="Times New Roman"/>
          <w:sz w:val="28"/>
          <w:szCs w:val="28"/>
        </w:rPr>
        <w:t>ку детей из семей мигрантов» (автор Кальницкая И.Г.)</w:t>
      </w:r>
    </w:p>
    <w:p w:rsidR="00600D37" w:rsidRPr="00BA332D" w:rsidRDefault="009559A3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600D37" w:rsidRPr="00BA332D">
        <w:rPr>
          <w:rFonts w:ascii="Times New Roman" w:hAnsi="Times New Roman" w:cs="Times New Roman"/>
          <w:sz w:val="28"/>
          <w:szCs w:val="28"/>
        </w:rPr>
        <w:t>. Положение об учебно-консультационном пункте</w:t>
      </w:r>
    </w:p>
    <w:p w:rsidR="009559A3" w:rsidRPr="00BA332D" w:rsidRDefault="009559A3" w:rsidP="00955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69">
        <w:rPr>
          <w:rFonts w:ascii="Times New Roman" w:hAnsi="Times New Roman" w:cs="Times New Roman"/>
          <w:sz w:val="28"/>
          <w:szCs w:val="28"/>
        </w:rPr>
        <w:t>Приложение 8.</w:t>
      </w:r>
      <w:r w:rsidRPr="00BA332D">
        <w:rPr>
          <w:rFonts w:ascii="Times New Roman" w:hAnsi="Times New Roman" w:cs="Times New Roman"/>
          <w:sz w:val="28"/>
          <w:szCs w:val="28"/>
        </w:rPr>
        <w:t xml:space="preserve"> Положение об олимпиаде профессионального мастерства «Методический олимп» </w:t>
      </w:r>
    </w:p>
    <w:p w:rsidR="004312C3" w:rsidRPr="00BA332D" w:rsidRDefault="009559A3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  <w:r w:rsidR="00600D37"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4312C3" w:rsidRPr="00BA332D">
        <w:rPr>
          <w:rFonts w:ascii="Times New Roman" w:hAnsi="Times New Roman" w:cs="Times New Roman"/>
          <w:sz w:val="28"/>
          <w:szCs w:val="28"/>
        </w:rPr>
        <w:t>Положение о краевом конкурсе «Каллиграф»</w:t>
      </w:r>
    </w:p>
    <w:p w:rsidR="004312C3" w:rsidRPr="00BA332D" w:rsidRDefault="004312C3" w:rsidP="004C38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59A3">
        <w:rPr>
          <w:rFonts w:ascii="Times New Roman" w:hAnsi="Times New Roman" w:cs="Times New Roman"/>
          <w:sz w:val="28"/>
          <w:szCs w:val="28"/>
        </w:rPr>
        <w:t>10</w:t>
      </w:r>
      <w:r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EF1BED" w:rsidRPr="00BA332D">
        <w:rPr>
          <w:rFonts w:ascii="Times New Roman" w:hAnsi="Times New Roman" w:cs="Times New Roman"/>
          <w:bCs/>
          <w:sz w:val="28"/>
          <w:szCs w:val="28"/>
        </w:rPr>
        <w:t>Информационный канал «Педкластер 27»</w:t>
      </w:r>
    </w:p>
    <w:p w:rsidR="00600D37" w:rsidRPr="002D6A71" w:rsidRDefault="009559A3" w:rsidP="004C3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  <w:r w:rsidR="00600D37"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2D6A71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600D37" w:rsidRPr="00BA332D">
        <w:rPr>
          <w:rFonts w:ascii="Times New Roman" w:hAnsi="Times New Roman" w:cs="Times New Roman"/>
          <w:sz w:val="28"/>
          <w:szCs w:val="28"/>
        </w:rPr>
        <w:t xml:space="preserve">на </w:t>
      </w:r>
      <w:r w:rsidR="00600D37" w:rsidRPr="00BA332D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600D37" w:rsidRPr="00BA332D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 «Интеграция ресурсов педагогического обр</w:t>
      </w:r>
      <w:r w:rsidR="00600D37" w:rsidRPr="00BA332D">
        <w:rPr>
          <w:rFonts w:ascii="Times New Roman" w:hAnsi="Times New Roman" w:cs="Times New Roman"/>
          <w:sz w:val="28"/>
          <w:szCs w:val="28"/>
        </w:rPr>
        <w:t>а</w:t>
      </w:r>
      <w:r w:rsidR="00600D37" w:rsidRPr="00BA332D">
        <w:rPr>
          <w:rFonts w:ascii="Times New Roman" w:hAnsi="Times New Roman" w:cs="Times New Roman"/>
          <w:sz w:val="28"/>
          <w:szCs w:val="28"/>
        </w:rPr>
        <w:t xml:space="preserve">зовательного кластера как основа повышения качества подготовки </w:t>
      </w:r>
      <w:r w:rsidR="00600D37" w:rsidRPr="002D6A71">
        <w:rPr>
          <w:rFonts w:ascii="Times New Roman" w:hAnsi="Times New Roman" w:cs="Times New Roman"/>
          <w:sz w:val="28"/>
          <w:szCs w:val="28"/>
        </w:rPr>
        <w:t>специ</w:t>
      </w:r>
      <w:r w:rsidR="00600D37" w:rsidRPr="002D6A71">
        <w:rPr>
          <w:rFonts w:ascii="Times New Roman" w:hAnsi="Times New Roman" w:cs="Times New Roman"/>
          <w:sz w:val="28"/>
          <w:szCs w:val="28"/>
        </w:rPr>
        <w:t>а</w:t>
      </w:r>
      <w:r w:rsidR="00600D37" w:rsidRPr="002D6A71">
        <w:rPr>
          <w:rFonts w:ascii="Times New Roman" w:hAnsi="Times New Roman" w:cs="Times New Roman"/>
          <w:sz w:val="28"/>
          <w:szCs w:val="28"/>
        </w:rPr>
        <w:t xml:space="preserve">листов» Соболь Л.П. (КГБ ПОУ ХПК), </w:t>
      </w:r>
      <w:r w:rsidR="00EF1BED" w:rsidRPr="002D6A71">
        <w:rPr>
          <w:rFonts w:ascii="Times New Roman" w:hAnsi="Times New Roman" w:cs="Times New Roman"/>
          <w:sz w:val="28"/>
          <w:szCs w:val="28"/>
        </w:rPr>
        <w:t>Суховой О.В. (КГАОУ УЦО).</w:t>
      </w:r>
    </w:p>
    <w:p w:rsidR="007E55E7" w:rsidRDefault="00304441" w:rsidP="007E5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A71">
        <w:rPr>
          <w:rFonts w:ascii="Times New Roman" w:hAnsi="Times New Roman" w:cs="Times New Roman"/>
          <w:sz w:val="28"/>
          <w:szCs w:val="28"/>
        </w:rPr>
        <w:t>Приложение 1</w:t>
      </w:r>
      <w:r w:rsidR="009559A3">
        <w:rPr>
          <w:rFonts w:ascii="Times New Roman" w:hAnsi="Times New Roman" w:cs="Times New Roman"/>
          <w:sz w:val="28"/>
          <w:szCs w:val="28"/>
        </w:rPr>
        <w:t>2</w:t>
      </w:r>
      <w:r w:rsidRPr="002D6A71">
        <w:rPr>
          <w:rFonts w:ascii="Times New Roman" w:hAnsi="Times New Roman" w:cs="Times New Roman"/>
          <w:sz w:val="28"/>
          <w:szCs w:val="28"/>
        </w:rPr>
        <w:t xml:space="preserve">. Освещение деятельности </w:t>
      </w:r>
      <w:r w:rsidR="00EF1BED" w:rsidRPr="002D6A71">
        <w:rPr>
          <w:rFonts w:ascii="Times New Roman" w:hAnsi="Times New Roman" w:cs="Times New Roman"/>
          <w:sz w:val="28"/>
          <w:szCs w:val="28"/>
        </w:rPr>
        <w:t>кластера</w:t>
      </w:r>
      <w:r w:rsidRPr="002D6A71">
        <w:rPr>
          <w:rFonts w:ascii="Times New Roman" w:hAnsi="Times New Roman" w:cs="Times New Roman"/>
          <w:sz w:val="28"/>
          <w:szCs w:val="28"/>
        </w:rPr>
        <w:t xml:space="preserve"> средствами массовой  информации</w:t>
      </w:r>
    </w:p>
    <w:p w:rsidR="00493293" w:rsidRPr="007E55E7" w:rsidRDefault="00493293" w:rsidP="007E5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7C371A" w:rsidRPr="00BA332D" w:rsidRDefault="00A8370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Современные требования к качеству образования, выраженные в ф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>деральных государственных образовательных стандартах</w:t>
      </w:r>
      <w:r w:rsidR="00BB7FE3" w:rsidRPr="00BA332D">
        <w:rPr>
          <w:rFonts w:ascii="Times New Roman" w:hAnsi="Times New Roman" w:cs="Times New Roman"/>
          <w:sz w:val="28"/>
          <w:szCs w:val="28"/>
        </w:rPr>
        <w:t xml:space="preserve"> дошкольного, начального и основного общего образования</w:t>
      </w:r>
      <w:r w:rsidRPr="00BA332D">
        <w:rPr>
          <w:rFonts w:ascii="Times New Roman" w:hAnsi="Times New Roman" w:cs="Times New Roman"/>
          <w:sz w:val="28"/>
          <w:szCs w:val="28"/>
        </w:rPr>
        <w:t xml:space="preserve">, </w:t>
      </w:r>
      <w:r w:rsidR="00E63B50" w:rsidRPr="00BA332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BA332D">
        <w:rPr>
          <w:rFonts w:ascii="Times New Roman" w:hAnsi="Times New Roman" w:cs="Times New Roman"/>
          <w:sz w:val="28"/>
          <w:szCs w:val="28"/>
        </w:rPr>
        <w:t>профессионал</w:t>
      </w:r>
      <w:r w:rsidRPr="00BA332D">
        <w:rPr>
          <w:rFonts w:ascii="Times New Roman" w:hAnsi="Times New Roman" w:cs="Times New Roman"/>
          <w:sz w:val="28"/>
          <w:szCs w:val="28"/>
        </w:rPr>
        <w:t>ь</w:t>
      </w:r>
      <w:r w:rsidRPr="00BA332D">
        <w:rPr>
          <w:rFonts w:ascii="Times New Roman" w:hAnsi="Times New Roman" w:cs="Times New Roman"/>
          <w:sz w:val="28"/>
          <w:szCs w:val="28"/>
        </w:rPr>
        <w:t>н</w:t>
      </w:r>
      <w:r w:rsidR="00E63B50" w:rsidRPr="00BA332D">
        <w:rPr>
          <w:rFonts w:ascii="Times New Roman" w:hAnsi="Times New Roman" w:cs="Times New Roman"/>
          <w:sz w:val="28"/>
          <w:szCs w:val="28"/>
        </w:rPr>
        <w:t xml:space="preserve">ых стандартов педагогических работников, движение </w:t>
      </w:r>
      <w:r w:rsidR="00E63B50" w:rsidRPr="00BA332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63B50" w:rsidRPr="00BA332D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Молодые </w:t>
      </w:r>
      <w:r w:rsidR="00E63B50" w:rsidRPr="002601EA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</w:rPr>
        <w:t>профе</w:t>
      </w:r>
      <w:r w:rsidR="00E63B50" w:rsidRPr="002601EA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</w:rPr>
        <w:t>с</w:t>
      </w:r>
      <w:r w:rsidR="00E63B50" w:rsidRPr="002601EA">
        <w:rPr>
          <w:rStyle w:val="af4"/>
          <w:rFonts w:ascii="Times New Roman" w:hAnsi="Times New Roman" w:cs="Times New Roman"/>
          <w:bCs/>
          <w:i w:val="0"/>
          <w:iCs w:val="0"/>
          <w:sz w:val="28"/>
          <w:szCs w:val="28"/>
        </w:rPr>
        <w:t>сионалы</w:t>
      </w:r>
      <w:r w:rsidR="00E63B50" w:rsidRPr="002601EA">
        <w:rPr>
          <w:rFonts w:ascii="Times New Roman" w:hAnsi="Times New Roman" w:cs="Times New Roman"/>
          <w:sz w:val="28"/>
          <w:szCs w:val="28"/>
        </w:rPr>
        <w:t>» (WorldSkillsRussia)</w:t>
      </w:r>
      <w:r w:rsidRPr="00BA332D">
        <w:rPr>
          <w:rFonts w:ascii="Times New Roman" w:hAnsi="Times New Roman" w:cs="Times New Roman"/>
          <w:sz w:val="28"/>
          <w:szCs w:val="28"/>
        </w:rPr>
        <w:t xml:space="preserve"> установили новые требования к качеству подготовки педагогических работников, к уровню профессио</w:t>
      </w:r>
      <w:r w:rsidR="00CA0701" w:rsidRPr="00BA332D">
        <w:rPr>
          <w:rFonts w:ascii="Times New Roman" w:hAnsi="Times New Roman" w:cs="Times New Roman"/>
          <w:sz w:val="28"/>
          <w:szCs w:val="28"/>
        </w:rPr>
        <w:t>нальной пед</w:t>
      </w:r>
      <w:r w:rsidR="00CA0701" w:rsidRPr="00BA332D">
        <w:rPr>
          <w:rFonts w:ascii="Times New Roman" w:hAnsi="Times New Roman" w:cs="Times New Roman"/>
          <w:sz w:val="28"/>
          <w:szCs w:val="28"/>
        </w:rPr>
        <w:t>а</w:t>
      </w:r>
      <w:r w:rsidR="00CA0701" w:rsidRPr="00BA332D">
        <w:rPr>
          <w:rFonts w:ascii="Times New Roman" w:hAnsi="Times New Roman" w:cs="Times New Roman"/>
          <w:sz w:val="28"/>
          <w:szCs w:val="28"/>
        </w:rPr>
        <w:t>го</w:t>
      </w:r>
      <w:r w:rsidRPr="00BA332D">
        <w:rPr>
          <w:rFonts w:ascii="Times New Roman" w:hAnsi="Times New Roman" w:cs="Times New Roman"/>
          <w:sz w:val="28"/>
          <w:szCs w:val="28"/>
        </w:rPr>
        <w:t>гической деятельности в целом</w:t>
      </w:r>
      <w:r w:rsidR="007C371A" w:rsidRPr="00BA332D">
        <w:rPr>
          <w:rFonts w:ascii="Times New Roman" w:hAnsi="Times New Roman" w:cs="Times New Roman"/>
          <w:sz w:val="28"/>
          <w:szCs w:val="28"/>
        </w:rPr>
        <w:t>.</w:t>
      </w:r>
    </w:p>
    <w:p w:rsidR="007C371A" w:rsidRPr="00BA332D" w:rsidRDefault="007C371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EA">
        <w:rPr>
          <w:rFonts w:ascii="Times New Roman" w:hAnsi="Times New Roman" w:cs="Times New Roman"/>
          <w:color w:val="000000"/>
          <w:sz w:val="28"/>
          <w:szCs w:val="28"/>
        </w:rPr>
        <w:t>Современные требования общества к педагогу достаточно высоки.</w:t>
      </w:r>
      <w:r w:rsidRPr="00BA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1EA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BA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332D">
        <w:rPr>
          <w:rFonts w:ascii="Times New Roman" w:hAnsi="Times New Roman" w:cs="Times New Roman"/>
          <w:sz w:val="28"/>
          <w:szCs w:val="28"/>
        </w:rPr>
        <w:t>призван не только решать традиционные профессиональные задачи, но и должен быть способен к инновациям и разработке новых педагогических методик, понимать бизнес-контекст педагогической деятельности, обл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дать междисциплинарными навыками работы с различными категориями обучающихся.</w:t>
      </w:r>
    </w:p>
    <w:p w:rsidR="00E06447" w:rsidRPr="00BA332D" w:rsidRDefault="00A8370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В отрасли образования Хабаровского края занято около 51,5 тыс. ч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="00E06447" w:rsidRPr="00BA332D">
        <w:rPr>
          <w:rFonts w:ascii="Times New Roman" w:hAnsi="Times New Roman" w:cs="Times New Roman"/>
          <w:sz w:val="28"/>
          <w:szCs w:val="28"/>
        </w:rPr>
        <w:t>ло</w:t>
      </w:r>
      <w:r w:rsidRPr="00BA332D">
        <w:rPr>
          <w:rFonts w:ascii="Times New Roman" w:hAnsi="Times New Roman" w:cs="Times New Roman"/>
          <w:sz w:val="28"/>
          <w:szCs w:val="28"/>
        </w:rPr>
        <w:t xml:space="preserve">век, в том числе 23,3 тыс. педагогических работников и представителей профессорско-преподавательского состава, из них 9,0 тыс. учителей. </w:t>
      </w:r>
    </w:p>
    <w:p w:rsidR="00371BEA" w:rsidRPr="00BA332D" w:rsidRDefault="00A8370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Основными задачами кадровой политики Хабаровского края в сфере образования являются обеспечение системы образо</w:t>
      </w:r>
      <w:r w:rsidR="00E06447" w:rsidRPr="00BA332D">
        <w:rPr>
          <w:rFonts w:ascii="Times New Roman" w:hAnsi="Times New Roman" w:cs="Times New Roman"/>
          <w:sz w:val="28"/>
          <w:szCs w:val="28"/>
        </w:rPr>
        <w:t>ва</w:t>
      </w:r>
      <w:r w:rsidRPr="00BA332D">
        <w:rPr>
          <w:rFonts w:ascii="Times New Roman" w:hAnsi="Times New Roman" w:cs="Times New Roman"/>
          <w:sz w:val="28"/>
          <w:szCs w:val="28"/>
        </w:rPr>
        <w:t>ния квалифицир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ванными педагогическими кадрами, закрепл</w:t>
      </w:r>
      <w:r w:rsidR="00E06447" w:rsidRPr="00BA332D">
        <w:rPr>
          <w:rFonts w:ascii="Times New Roman" w:hAnsi="Times New Roman" w:cs="Times New Roman"/>
          <w:sz w:val="28"/>
          <w:szCs w:val="28"/>
        </w:rPr>
        <w:t>ение их в от</w:t>
      </w:r>
      <w:r w:rsidRPr="00BA332D">
        <w:rPr>
          <w:rFonts w:ascii="Times New Roman" w:hAnsi="Times New Roman" w:cs="Times New Roman"/>
          <w:sz w:val="28"/>
          <w:szCs w:val="28"/>
        </w:rPr>
        <w:t xml:space="preserve">расли, улучшение качественных характеристик кадрового потенциала в целях эффективной профессиональной деятельности. </w:t>
      </w:r>
    </w:p>
    <w:p w:rsidR="000A08E7" w:rsidRPr="00BA332D" w:rsidRDefault="000A08E7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EA">
        <w:rPr>
          <w:rFonts w:ascii="Times New Roman" w:hAnsi="Times New Roman" w:cs="Times New Roman"/>
          <w:sz w:val="28"/>
          <w:szCs w:val="28"/>
        </w:rPr>
        <w:t>На территории края профессиональную подготовку специалистов в области педагогики и психологии осуществляют четыре образовательные организации высшего образования (</w:t>
      </w:r>
      <w:r w:rsidRPr="00BA332D">
        <w:rPr>
          <w:rFonts w:ascii="Times New Roman" w:hAnsi="Times New Roman" w:cs="Times New Roman"/>
          <w:sz w:val="28"/>
          <w:szCs w:val="28"/>
        </w:rPr>
        <w:t>Тихоокеанский государственный ун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верситет, Амурский гуманитарно-педагогический  государственный ун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верситет, Дальневосточная государственная академия физической культ</w:t>
      </w:r>
      <w:r w:rsidRPr="00BA332D">
        <w:rPr>
          <w:rFonts w:ascii="Times New Roman" w:hAnsi="Times New Roman" w:cs="Times New Roman"/>
          <w:sz w:val="28"/>
          <w:szCs w:val="28"/>
        </w:rPr>
        <w:t>у</w:t>
      </w:r>
      <w:r w:rsidRPr="00BA332D">
        <w:rPr>
          <w:rFonts w:ascii="Times New Roman" w:hAnsi="Times New Roman" w:cs="Times New Roman"/>
          <w:sz w:val="28"/>
          <w:szCs w:val="28"/>
        </w:rPr>
        <w:t xml:space="preserve">ры, Хабаровский государственный  институт культуры) </w:t>
      </w:r>
      <w:r w:rsidRPr="00BA3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три среднего </w:t>
      </w:r>
      <w:r w:rsidRPr="00C203D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(Хабаровский педагогический колледж, </w:t>
      </w:r>
      <w:r w:rsidRPr="00C203D1">
        <w:rPr>
          <w:rFonts w:ascii="Times New Roman" w:hAnsi="Times New Roman" w:cs="Times New Roman"/>
          <w:sz w:val="28"/>
          <w:szCs w:val="28"/>
        </w:rPr>
        <w:lastRenderedPageBreak/>
        <w:t>Чегдомынский горно-технологический техникум, Николаевский-на-Амуре промышленно-гуманитарный техникум).</w:t>
      </w:r>
    </w:p>
    <w:p w:rsidR="00371BEA" w:rsidRPr="00BA332D" w:rsidRDefault="00371BE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Сегодня отмечена </w:t>
      </w:r>
      <w:r w:rsidR="00A8370A" w:rsidRPr="00BA332D">
        <w:rPr>
          <w:rFonts w:ascii="Times New Roman" w:hAnsi="Times New Roman" w:cs="Times New Roman"/>
          <w:sz w:val="28"/>
          <w:szCs w:val="28"/>
        </w:rPr>
        <w:t xml:space="preserve">положительная динамика основных показателей, характеризующих кадровый состав отрасли: </w:t>
      </w:r>
    </w:p>
    <w:p w:rsidR="00371BEA" w:rsidRPr="00BA332D" w:rsidRDefault="00371BE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</w:t>
      </w:r>
      <w:r w:rsidR="00A8370A" w:rsidRPr="00BA332D">
        <w:rPr>
          <w:rFonts w:ascii="Times New Roman" w:hAnsi="Times New Roman" w:cs="Times New Roman"/>
          <w:sz w:val="28"/>
          <w:szCs w:val="28"/>
        </w:rPr>
        <w:t xml:space="preserve">доля молодых учителей в возрасте до 35 лет возросла с 21,5 до 23,2 процента; </w:t>
      </w:r>
    </w:p>
    <w:p w:rsidR="00371BEA" w:rsidRPr="00BA332D" w:rsidRDefault="00371BE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</w:t>
      </w:r>
      <w:r w:rsidR="00A8370A" w:rsidRPr="00BA332D">
        <w:rPr>
          <w:rFonts w:ascii="Times New Roman" w:hAnsi="Times New Roman" w:cs="Times New Roman"/>
          <w:sz w:val="28"/>
          <w:szCs w:val="28"/>
        </w:rPr>
        <w:t>доля педагогов, имеющих высшее образ</w:t>
      </w:r>
      <w:r w:rsidR="00A332EA" w:rsidRPr="00BA332D">
        <w:rPr>
          <w:rFonts w:ascii="Times New Roman" w:hAnsi="Times New Roman" w:cs="Times New Roman"/>
          <w:sz w:val="28"/>
          <w:szCs w:val="28"/>
        </w:rPr>
        <w:t>ование, увеличилась на 2,2 про</w:t>
      </w:r>
      <w:r w:rsidR="00A8370A" w:rsidRPr="00BA332D">
        <w:rPr>
          <w:rFonts w:ascii="Times New Roman" w:hAnsi="Times New Roman" w:cs="Times New Roman"/>
          <w:sz w:val="28"/>
          <w:szCs w:val="28"/>
        </w:rPr>
        <w:t xml:space="preserve">цента и составила 85,5 процента; </w:t>
      </w:r>
    </w:p>
    <w:p w:rsidR="00371BEA" w:rsidRPr="00BA332D" w:rsidRDefault="00371BE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</w:t>
      </w:r>
      <w:r w:rsidR="00A8370A" w:rsidRPr="00BA332D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</w:t>
      </w:r>
      <w:r w:rsidR="00A8370A" w:rsidRPr="00BA332D">
        <w:rPr>
          <w:rFonts w:ascii="Times New Roman" w:hAnsi="Times New Roman" w:cs="Times New Roman"/>
          <w:sz w:val="28"/>
          <w:szCs w:val="28"/>
        </w:rPr>
        <w:t>и</w:t>
      </w:r>
      <w:r w:rsidR="00A8370A" w:rsidRPr="00BA332D">
        <w:rPr>
          <w:rFonts w:ascii="Times New Roman" w:hAnsi="Times New Roman" w:cs="Times New Roman"/>
          <w:sz w:val="28"/>
          <w:szCs w:val="28"/>
        </w:rPr>
        <w:t>фи</w:t>
      </w:r>
      <w:r w:rsidRPr="00BA332D">
        <w:rPr>
          <w:rFonts w:ascii="Times New Roman" w:hAnsi="Times New Roman" w:cs="Times New Roman"/>
          <w:sz w:val="28"/>
          <w:szCs w:val="28"/>
        </w:rPr>
        <w:t>ка</w:t>
      </w:r>
      <w:r w:rsidR="00A8370A" w:rsidRPr="00BA332D">
        <w:rPr>
          <w:rFonts w:ascii="Times New Roman" w:hAnsi="Times New Roman" w:cs="Times New Roman"/>
          <w:sz w:val="28"/>
          <w:szCs w:val="28"/>
        </w:rPr>
        <w:t xml:space="preserve">ции за последние три года, возросла с 83,5 до 86,9 процента; </w:t>
      </w:r>
    </w:p>
    <w:p w:rsidR="00371BEA" w:rsidRPr="00BA332D" w:rsidRDefault="00371BE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</w:t>
      </w:r>
      <w:r w:rsidR="00A8370A" w:rsidRPr="00BA332D">
        <w:rPr>
          <w:rFonts w:ascii="Times New Roman" w:hAnsi="Times New Roman" w:cs="Times New Roman"/>
          <w:sz w:val="28"/>
          <w:szCs w:val="28"/>
        </w:rPr>
        <w:t>дополнительная кадровая потребность в образовательных орган</w:t>
      </w:r>
      <w:r w:rsidR="00A8370A"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за</w:t>
      </w:r>
      <w:r w:rsidR="00A8370A" w:rsidRPr="00BA332D">
        <w:rPr>
          <w:rFonts w:ascii="Times New Roman" w:hAnsi="Times New Roman" w:cs="Times New Roman"/>
          <w:sz w:val="28"/>
          <w:szCs w:val="28"/>
        </w:rPr>
        <w:t xml:space="preserve">циях снизилась на 40,0 процентов. </w:t>
      </w:r>
    </w:p>
    <w:p w:rsidR="007843D1" w:rsidRPr="00BA332D" w:rsidRDefault="00A8370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Решен вопрос повышения уровня средней заработной платы педаг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="00371BEA" w:rsidRPr="00BA332D">
        <w:rPr>
          <w:rFonts w:ascii="Times New Roman" w:hAnsi="Times New Roman" w:cs="Times New Roman"/>
          <w:sz w:val="28"/>
          <w:szCs w:val="28"/>
        </w:rPr>
        <w:t>ги</w:t>
      </w:r>
      <w:r w:rsidRPr="00BA332D">
        <w:rPr>
          <w:rFonts w:ascii="Times New Roman" w:hAnsi="Times New Roman" w:cs="Times New Roman"/>
          <w:sz w:val="28"/>
          <w:szCs w:val="28"/>
        </w:rPr>
        <w:t>ческих работников до уровня средней заработной платы по краю, реал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зован ряд мер социальной поддержки молодых педагогов, что привело к повы</w:t>
      </w:r>
      <w:r w:rsidR="00371BEA" w:rsidRPr="00BA332D">
        <w:rPr>
          <w:rFonts w:ascii="Times New Roman" w:hAnsi="Times New Roman" w:cs="Times New Roman"/>
          <w:sz w:val="28"/>
          <w:szCs w:val="28"/>
        </w:rPr>
        <w:t>ше</w:t>
      </w:r>
      <w:r w:rsidRPr="00BA332D">
        <w:rPr>
          <w:rFonts w:ascii="Times New Roman" w:hAnsi="Times New Roman" w:cs="Times New Roman"/>
          <w:sz w:val="28"/>
          <w:szCs w:val="28"/>
        </w:rPr>
        <w:t>нию значимости роли педагога в обществе. За последние три года количество молодых специалистов, ежегодно прибывающих в отрасль, увеличилось с 231 до 344 человек, отмечается рост их закрепляемости п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 xml:space="preserve">сле первого года работы с 78,2 до 81,1 процента. </w:t>
      </w:r>
    </w:p>
    <w:p w:rsidR="007843D1" w:rsidRPr="00BA332D" w:rsidRDefault="00371BE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7843D1" w:rsidRPr="00BA332D">
        <w:rPr>
          <w:rFonts w:ascii="Times New Roman" w:hAnsi="Times New Roman" w:cs="Times New Roman"/>
          <w:sz w:val="28"/>
          <w:szCs w:val="28"/>
        </w:rPr>
        <w:t>в крае необходимо решить основные проблемы обр</w:t>
      </w:r>
      <w:r w:rsidR="007843D1" w:rsidRPr="00BA332D">
        <w:rPr>
          <w:rFonts w:ascii="Times New Roman" w:hAnsi="Times New Roman" w:cs="Times New Roman"/>
          <w:sz w:val="28"/>
          <w:szCs w:val="28"/>
        </w:rPr>
        <w:t>а</w:t>
      </w:r>
      <w:r w:rsidR="007843D1" w:rsidRPr="00BA332D">
        <w:rPr>
          <w:rFonts w:ascii="Times New Roman" w:hAnsi="Times New Roman" w:cs="Times New Roman"/>
          <w:sz w:val="28"/>
          <w:szCs w:val="28"/>
        </w:rPr>
        <w:t xml:space="preserve">зования, в том числе: </w:t>
      </w:r>
    </w:p>
    <w:p w:rsidR="007843D1" w:rsidRPr="00BA332D" w:rsidRDefault="007843D1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– несоответствие текущей профессиональной деятельности знач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 xml:space="preserve">тельного числа педагогов требованиям профессионального стандарта; </w:t>
      </w:r>
    </w:p>
    <w:p w:rsidR="007843D1" w:rsidRPr="00BA332D" w:rsidRDefault="007843D1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– наличие разрыва между содержанием, технологиями и образов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 xml:space="preserve">тельными результатами основных профессиональных образовательных программ подготовки будущих педагогов и требованиями к компетенциям выпускников, предъявляемым профессиональным стандартом педагога и работодателями; </w:t>
      </w:r>
    </w:p>
    <w:p w:rsidR="007843D1" w:rsidRPr="00BA332D" w:rsidRDefault="007843D1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– недостаточность целенаправленной профориентационной работы образовательных организаций по формированию, поддержанию и разв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тию у учащихся устойчивой мотивации к будущей педагогической де</w:t>
      </w:r>
      <w:r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7843D1" w:rsidRPr="00BA332D" w:rsidRDefault="007843D1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– отсутствие в профессиональной деятельности педагога четких принципов построения педагогической карьеры, включая ее основные ст</w:t>
      </w:r>
      <w:r w:rsidRPr="00BA332D">
        <w:rPr>
          <w:rFonts w:ascii="Times New Roman" w:hAnsi="Times New Roman" w:cs="Times New Roman"/>
          <w:sz w:val="28"/>
          <w:szCs w:val="28"/>
        </w:rPr>
        <w:t>у</w:t>
      </w:r>
      <w:r w:rsidRPr="00BA332D">
        <w:rPr>
          <w:rFonts w:ascii="Times New Roman" w:hAnsi="Times New Roman" w:cs="Times New Roman"/>
          <w:sz w:val="28"/>
          <w:szCs w:val="28"/>
        </w:rPr>
        <w:t xml:space="preserve">пени, связи между занятием соответствующей должности и требуемой для этого квалификацией (в том числе с точки зрения профессионального стандарта); </w:t>
      </w:r>
    </w:p>
    <w:p w:rsidR="00371BEA" w:rsidRPr="00BA332D" w:rsidRDefault="007843D1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– отсутствие четкой и объективной взаимосвязи между квалифик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цией (профессиональным уровнем, уровнем владения компетенциями) п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 xml:space="preserve">дагога, качеством и результатами его профессиональной деятельности; </w:t>
      </w:r>
    </w:p>
    <w:p w:rsidR="007843D1" w:rsidRPr="00BA332D" w:rsidRDefault="00371BE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</w:t>
      </w:r>
      <w:r w:rsidR="007843D1" w:rsidRPr="00BA332D">
        <w:rPr>
          <w:rFonts w:ascii="Times New Roman" w:hAnsi="Times New Roman" w:cs="Times New Roman"/>
          <w:sz w:val="28"/>
          <w:szCs w:val="28"/>
        </w:rPr>
        <w:t>отсутствие эффективных каналов медийной коммуникации и PR- сопровождения успешной профессиональной деятельности в сфере обр</w:t>
      </w:r>
      <w:r w:rsidR="007843D1"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зова</w:t>
      </w:r>
      <w:r w:rsidR="007843D1" w:rsidRPr="00BA332D">
        <w:rPr>
          <w:rFonts w:ascii="Times New Roman" w:hAnsi="Times New Roman" w:cs="Times New Roman"/>
          <w:sz w:val="28"/>
          <w:szCs w:val="28"/>
        </w:rPr>
        <w:t>ния.</w:t>
      </w:r>
    </w:p>
    <w:p w:rsidR="007C371A" w:rsidRPr="00BA332D" w:rsidRDefault="007C371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Решение обозначенных проблем предполагает необходимость изм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>нения в организации, содержании и технологиях подготовки педагогов, повышения их квалификации и профессиональной переподготовки, пов</w:t>
      </w:r>
      <w:r w:rsidRPr="00BA332D">
        <w:rPr>
          <w:rFonts w:ascii="Times New Roman" w:hAnsi="Times New Roman" w:cs="Times New Roman"/>
          <w:sz w:val="28"/>
          <w:szCs w:val="28"/>
        </w:rPr>
        <w:t>ы</w:t>
      </w:r>
      <w:r w:rsidRPr="00BA332D">
        <w:rPr>
          <w:rFonts w:ascii="Times New Roman" w:hAnsi="Times New Roman" w:cs="Times New Roman"/>
          <w:sz w:val="28"/>
          <w:szCs w:val="28"/>
        </w:rPr>
        <w:t>шение социального статуса и престижа педагогической профессии</w:t>
      </w:r>
      <w:r w:rsidR="00AD77F5" w:rsidRPr="00BA332D">
        <w:rPr>
          <w:rFonts w:ascii="Times New Roman" w:hAnsi="Times New Roman" w:cs="Times New Roman"/>
          <w:sz w:val="28"/>
          <w:szCs w:val="28"/>
        </w:rPr>
        <w:t xml:space="preserve"> и об</w:t>
      </w:r>
      <w:r w:rsidR="00AD77F5" w:rsidRPr="00BA332D">
        <w:rPr>
          <w:rFonts w:ascii="Times New Roman" w:hAnsi="Times New Roman" w:cs="Times New Roman"/>
          <w:sz w:val="28"/>
          <w:szCs w:val="28"/>
        </w:rPr>
        <w:t>у</w:t>
      </w:r>
      <w:r w:rsidR="00AD77F5" w:rsidRPr="00BA332D">
        <w:rPr>
          <w:rFonts w:ascii="Times New Roman" w:hAnsi="Times New Roman" w:cs="Times New Roman"/>
          <w:sz w:val="28"/>
          <w:szCs w:val="28"/>
        </w:rPr>
        <w:t xml:space="preserve">славливает поиск </w:t>
      </w:r>
      <w:r w:rsidR="00AD77F5" w:rsidRPr="00BA332D">
        <w:rPr>
          <w:rFonts w:ascii="Times New Roman" w:hAnsi="Times New Roman" w:cs="Times New Roman"/>
          <w:bCs/>
          <w:sz w:val="28"/>
          <w:szCs w:val="28"/>
        </w:rPr>
        <w:t>инновационных моделей организации профессиональной подготовки квалифицированных педагогов</w:t>
      </w:r>
      <w:r w:rsidR="00FF0DF2" w:rsidRPr="00BA33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A332D">
        <w:rPr>
          <w:rFonts w:ascii="Times New Roman" w:hAnsi="Times New Roman" w:cs="Times New Roman"/>
          <w:sz w:val="28"/>
          <w:szCs w:val="28"/>
        </w:rPr>
        <w:t>создания инновационной и</w:t>
      </w:r>
      <w:r w:rsidRPr="00BA332D">
        <w:rPr>
          <w:rFonts w:ascii="Times New Roman" w:hAnsi="Times New Roman" w:cs="Times New Roman"/>
          <w:sz w:val="28"/>
          <w:szCs w:val="28"/>
        </w:rPr>
        <w:t>н</w:t>
      </w:r>
      <w:r w:rsidRPr="00BA332D">
        <w:rPr>
          <w:rFonts w:ascii="Times New Roman" w:hAnsi="Times New Roman" w:cs="Times New Roman"/>
          <w:sz w:val="28"/>
          <w:szCs w:val="28"/>
        </w:rPr>
        <w:t>фраструктуры, какой выступает педагогический образовательный кластер.</w:t>
      </w:r>
    </w:p>
    <w:p w:rsidR="00FF0DF2" w:rsidRPr="00BA332D" w:rsidRDefault="00FF0DF2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Образовательный кластер – не просто совокупность организаций, связанных сетевым способом, а </w:t>
      </w:r>
      <w:r w:rsidRPr="00BA332D">
        <w:rPr>
          <w:rFonts w:ascii="Times New Roman" w:hAnsi="Times New Roman" w:cs="Times New Roman"/>
          <w:bCs/>
          <w:sz w:val="28"/>
          <w:szCs w:val="28"/>
        </w:rPr>
        <w:t xml:space="preserve">саморазвивающаяся система </w:t>
      </w:r>
      <w:r w:rsidR="00B400AF" w:rsidRPr="00BA332D">
        <w:rPr>
          <w:rFonts w:ascii="Times New Roman" w:hAnsi="Times New Roman" w:cs="Times New Roman"/>
          <w:bCs/>
          <w:sz w:val="28"/>
          <w:szCs w:val="28"/>
        </w:rPr>
        <w:t>образовател</w:t>
      </w:r>
      <w:r w:rsidR="00B400AF" w:rsidRPr="00BA332D">
        <w:rPr>
          <w:rFonts w:ascii="Times New Roman" w:hAnsi="Times New Roman" w:cs="Times New Roman"/>
          <w:bCs/>
          <w:sz w:val="28"/>
          <w:szCs w:val="28"/>
        </w:rPr>
        <w:t>ь</w:t>
      </w:r>
      <w:r w:rsidR="00B400AF" w:rsidRPr="00BA332D">
        <w:rPr>
          <w:rFonts w:ascii="Times New Roman" w:hAnsi="Times New Roman" w:cs="Times New Roman"/>
          <w:bCs/>
          <w:sz w:val="28"/>
          <w:szCs w:val="28"/>
        </w:rPr>
        <w:t>ных организаций</w:t>
      </w:r>
      <w:r w:rsidRPr="00BA332D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Pr="00BA332D">
        <w:rPr>
          <w:rFonts w:ascii="Times New Roman" w:hAnsi="Times New Roman" w:cs="Times New Roman"/>
          <w:bCs/>
          <w:sz w:val="28"/>
          <w:szCs w:val="28"/>
        </w:rPr>
        <w:t>общую цель</w:t>
      </w:r>
      <w:r w:rsidRPr="00BA332D">
        <w:rPr>
          <w:rFonts w:ascii="Times New Roman" w:hAnsi="Times New Roman" w:cs="Times New Roman"/>
          <w:sz w:val="28"/>
          <w:szCs w:val="28"/>
        </w:rPr>
        <w:t xml:space="preserve">, способная </w:t>
      </w:r>
      <w:r w:rsidRPr="00BA332D">
        <w:rPr>
          <w:rFonts w:ascii="Times New Roman" w:hAnsi="Times New Roman" w:cs="Times New Roman"/>
          <w:bCs/>
          <w:sz w:val="28"/>
          <w:szCs w:val="28"/>
        </w:rPr>
        <w:t>эффективно использ</w:t>
      </w:r>
      <w:r w:rsidRPr="00BA332D">
        <w:rPr>
          <w:rFonts w:ascii="Times New Roman" w:hAnsi="Times New Roman" w:cs="Times New Roman"/>
          <w:bCs/>
          <w:sz w:val="28"/>
          <w:szCs w:val="28"/>
        </w:rPr>
        <w:t>о</w:t>
      </w:r>
      <w:r w:rsidRPr="00BA332D">
        <w:rPr>
          <w:rFonts w:ascii="Times New Roman" w:hAnsi="Times New Roman" w:cs="Times New Roman"/>
          <w:bCs/>
          <w:sz w:val="28"/>
          <w:szCs w:val="28"/>
        </w:rPr>
        <w:t>вать свои внутренние ресурсы</w:t>
      </w:r>
      <w:r w:rsidRPr="00BA332D">
        <w:rPr>
          <w:rFonts w:ascii="Times New Roman" w:hAnsi="Times New Roman" w:cs="Times New Roman"/>
          <w:sz w:val="28"/>
          <w:szCs w:val="28"/>
        </w:rPr>
        <w:t xml:space="preserve">, обеспечивая при этом </w:t>
      </w:r>
      <w:r w:rsidRPr="00BA332D">
        <w:rPr>
          <w:rFonts w:ascii="Times New Roman" w:hAnsi="Times New Roman" w:cs="Times New Roman"/>
          <w:bCs/>
          <w:sz w:val="28"/>
          <w:szCs w:val="28"/>
        </w:rPr>
        <w:t>повышение эффе</w:t>
      </w:r>
      <w:r w:rsidRPr="00BA332D">
        <w:rPr>
          <w:rFonts w:ascii="Times New Roman" w:hAnsi="Times New Roman" w:cs="Times New Roman"/>
          <w:bCs/>
          <w:sz w:val="28"/>
          <w:szCs w:val="28"/>
        </w:rPr>
        <w:t>к</w:t>
      </w:r>
      <w:r w:rsidRPr="00BA332D">
        <w:rPr>
          <w:rFonts w:ascii="Times New Roman" w:hAnsi="Times New Roman" w:cs="Times New Roman"/>
          <w:bCs/>
          <w:sz w:val="28"/>
          <w:szCs w:val="28"/>
        </w:rPr>
        <w:t xml:space="preserve">тивности работы всех </w:t>
      </w:r>
      <w:r w:rsidRPr="00BA332D">
        <w:rPr>
          <w:rFonts w:ascii="Times New Roman" w:hAnsi="Times New Roman" w:cs="Times New Roman"/>
          <w:sz w:val="28"/>
          <w:szCs w:val="28"/>
        </w:rPr>
        <w:t>участников.</w:t>
      </w:r>
    </w:p>
    <w:p w:rsidR="00107085" w:rsidRPr="00BA332D" w:rsidRDefault="00107085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Мы рассматриваем образовательный кластер как систему особого рода, для которой характерно:</w:t>
      </w:r>
    </w:p>
    <w:p w:rsidR="00107085" w:rsidRPr="00BA332D" w:rsidRDefault="00107085" w:rsidP="002601EA">
      <w:pPr>
        <w:numPr>
          <w:ilvl w:val="0"/>
          <w:numId w:val="2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добавление направлений деятельности и участников ведет к улу</w:t>
      </w:r>
      <w:r w:rsidRPr="00BA332D">
        <w:rPr>
          <w:rFonts w:ascii="Times New Roman" w:hAnsi="Times New Roman" w:cs="Times New Roman"/>
          <w:sz w:val="28"/>
          <w:szCs w:val="28"/>
        </w:rPr>
        <w:t>ч</w:t>
      </w:r>
      <w:r w:rsidRPr="00BA332D">
        <w:rPr>
          <w:rFonts w:ascii="Times New Roman" w:hAnsi="Times New Roman" w:cs="Times New Roman"/>
          <w:sz w:val="28"/>
          <w:szCs w:val="28"/>
        </w:rPr>
        <w:t>шению работы;</w:t>
      </w:r>
    </w:p>
    <w:p w:rsidR="00107085" w:rsidRPr="00BA332D" w:rsidRDefault="00107085" w:rsidP="002601EA">
      <w:pPr>
        <w:numPr>
          <w:ilvl w:val="0"/>
          <w:numId w:val="2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функционирование за счет внутренних ресурсов участников;</w:t>
      </w:r>
    </w:p>
    <w:p w:rsidR="00107085" w:rsidRPr="00BA332D" w:rsidRDefault="00107085" w:rsidP="002601EA">
      <w:pPr>
        <w:numPr>
          <w:ilvl w:val="0"/>
          <w:numId w:val="2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повышенная устойчивость к внешним воздействиям.</w:t>
      </w:r>
    </w:p>
    <w:p w:rsidR="00B676B3" w:rsidRPr="00BA332D" w:rsidRDefault="00D337E4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Организация деятельности педагогического образовательного кл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стера осуществляется в формате инновационного проекта «Педкластер 27»</w:t>
      </w:r>
      <w:r w:rsidR="00303DBD"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B676B3" w:rsidRPr="00BA332D">
        <w:rPr>
          <w:rFonts w:ascii="Times New Roman" w:hAnsi="Times New Roman" w:cs="Times New Roman"/>
          <w:sz w:val="28"/>
          <w:szCs w:val="28"/>
        </w:rPr>
        <w:t>Инновационность проекта заключается в консолидации ресурсов о</w:t>
      </w:r>
      <w:r w:rsidR="00B676B3" w:rsidRPr="00BA332D">
        <w:rPr>
          <w:rFonts w:ascii="Times New Roman" w:hAnsi="Times New Roman" w:cs="Times New Roman"/>
          <w:sz w:val="28"/>
          <w:szCs w:val="28"/>
        </w:rPr>
        <w:t>б</w:t>
      </w:r>
      <w:r w:rsidR="00B676B3" w:rsidRPr="00BA332D">
        <w:rPr>
          <w:rFonts w:ascii="Times New Roman" w:hAnsi="Times New Roman" w:cs="Times New Roman"/>
          <w:sz w:val="28"/>
          <w:szCs w:val="28"/>
        </w:rPr>
        <w:t>разовательных организаций в подготовке квалифицированного педагога.</w:t>
      </w:r>
    </w:p>
    <w:p w:rsidR="00845C1E" w:rsidRPr="00BA332D" w:rsidRDefault="00845C1E" w:rsidP="002601EA">
      <w:pPr>
        <w:pStyle w:val="Aa"/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cs="Times New Roman"/>
        </w:rPr>
      </w:pPr>
      <w:r w:rsidRPr="00BA332D">
        <w:rPr>
          <w:rFonts w:ascii="Times New Roman" w:cs="Times New Roman"/>
        </w:rPr>
        <w:t>Практический замысел проекта заключается в разработке механи</w:t>
      </w:r>
      <w:r w:rsidRPr="00BA332D">
        <w:rPr>
          <w:rFonts w:ascii="Times New Roman" w:cs="Times New Roman"/>
        </w:rPr>
        <w:t>з</w:t>
      </w:r>
      <w:r w:rsidRPr="00BA332D">
        <w:rPr>
          <w:rFonts w:ascii="Times New Roman" w:cs="Times New Roman"/>
        </w:rPr>
        <w:t>мов кластерного взаимодействия образовательных организаций. Реализ</w:t>
      </w:r>
      <w:r w:rsidRPr="00BA332D">
        <w:rPr>
          <w:rFonts w:ascii="Times New Roman" w:cs="Times New Roman"/>
        </w:rPr>
        <w:t>а</w:t>
      </w:r>
      <w:r w:rsidRPr="00BA332D">
        <w:rPr>
          <w:rFonts w:ascii="Times New Roman" w:cs="Times New Roman"/>
        </w:rPr>
        <w:t>ция проекта позволит</w:t>
      </w:r>
      <w:r w:rsidR="007F3511">
        <w:rPr>
          <w:rFonts w:ascii="Times New Roman" w:cs="Times New Roman"/>
        </w:rPr>
        <w:t xml:space="preserve"> </w:t>
      </w:r>
      <w:r w:rsidRPr="00BA332D">
        <w:rPr>
          <w:rFonts w:ascii="Times New Roman" w:cs="Times New Roman"/>
        </w:rPr>
        <w:t xml:space="preserve">объединить ресурсы образовательных организаций высшего, профессионального и общего образования, дополнительного профессионального образования для подготовки педагогов </w:t>
      </w:r>
      <w:r w:rsidRPr="00BA332D">
        <w:rPr>
          <w:rFonts w:ascii="Times New Roman" w:cs="Times New Roman"/>
          <w:spacing w:val="-6"/>
        </w:rPr>
        <w:t>на основе кл</w:t>
      </w:r>
      <w:r w:rsidRPr="00BA332D">
        <w:rPr>
          <w:rFonts w:ascii="Times New Roman" w:cs="Times New Roman"/>
          <w:spacing w:val="-6"/>
        </w:rPr>
        <w:t>а</w:t>
      </w:r>
      <w:r w:rsidRPr="00BA332D">
        <w:rPr>
          <w:rFonts w:ascii="Times New Roman" w:cs="Times New Roman"/>
          <w:spacing w:val="-6"/>
        </w:rPr>
        <w:t xml:space="preserve">стерного взаимодействия образовательных организаций различных уровней; осуществить </w:t>
      </w:r>
      <w:r w:rsidRPr="00BA332D">
        <w:rPr>
          <w:rFonts w:ascii="Times New Roman" w:cs="Times New Roman"/>
        </w:rPr>
        <w:t>преемственность между дошкольным, общим и професси</w:t>
      </w:r>
      <w:r w:rsidRPr="00BA332D">
        <w:rPr>
          <w:rFonts w:ascii="Times New Roman" w:cs="Times New Roman"/>
        </w:rPr>
        <w:t>о</w:t>
      </w:r>
      <w:r w:rsidRPr="00BA332D">
        <w:rPr>
          <w:rFonts w:ascii="Times New Roman" w:cs="Times New Roman"/>
        </w:rPr>
        <w:t xml:space="preserve">нальным образованием; </w:t>
      </w:r>
      <w:r w:rsidR="004F5868" w:rsidRPr="00BA332D">
        <w:rPr>
          <w:rFonts w:ascii="Times New Roman" w:cs="Times New Roman"/>
        </w:rPr>
        <w:t xml:space="preserve">осуществить </w:t>
      </w:r>
      <w:r w:rsidRPr="00BA332D">
        <w:rPr>
          <w:rFonts w:ascii="Times New Roman" w:cs="Times New Roman"/>
        </w:rPr>
        <w:t>мобильно</w:t>
      </w:r>
      <w:r w:rsidR="004F5868" w:rsidRPr="00BA332D">
        <w:rPr>
          <w:rFonts w:ascii="Times New Roman" w:cs="Times New Roman"/>
        </w:rPr>
        <w:t>е</w:t>
      </w:r>
      <w:r w:rsidRPr="00BA332D">
        <w:rPr>
          <w:rFonts w:ascii="Times New Roman" w:cs="Times New Roman"/>
        </w:rPr>
        <w:t xml:space="preserve"> обновлени</w:t>
      </w:r>
      <w:r w:rsidR="004F5868" w:rsidRPr="00BA332D">
        <w:rPr>
          <w:rFonts w:ascii="Times New Roman" w:cs="Times New Roman"/>
        </w:rPr>
        <w:t>е</w:t>
      </w:r>
      <w:r w:rsidRPr="00BA332D">
        <w:rPr>
          <w:rFonts w:ascii="Times New Roman" w:cs="Times New Roman"/>
        </w:rPr>
        <w:t xml:space="preserve"> организации и содержания профессиональной подготовки</w:t>
      </w:r>
      <w:r w:rsidR="004F5868" w:rsidRPr="00BA332D">
        <w:rPr>
          <w:rFonts w:ascii="Times New Roman" w:cs="Times New Roman"/>
        </w:rPr>
        <w:t xml:space="preserve"> будущих педагогов</w:t>
      </w:r>
      <w:r w:rsidRPr="00BA332D">
        <w:rPr>
          <w:rFonts w:ascii="Times New Roman" w:cs="Times New Roman"/>
        </w:rPr>
        <w:t>; изуч</w:t>
      </w:r>
      <w:r w:rsidR="004F5868" w:rsidRPr="00BA332D">
        <w:rPr>
          <w:rFonts w:ascii="Times New Roman" w:cs="Times New Roman"/>
        </w:rPr>
        <w:t>ить</w:t>
      </w:r>
      <w:r w:rsidRPr="00BA332D">
        <w:rPr>
          <w:rFonts w:ascii="Times New Roman" w:cs="Times New Roman"/>
        </w:rPr>
        <w:t>, обобщ</w:t>
      </w:r>
      <w:r w:rsidR="004F5868" w:rsidRPr="00BA332D">
        <w:rPr>
          <w:rFonts w:ascii="Times New Roman" w:cs="Times New Roman"/>
        </w:rPr>
        <w:t>ить и диссеминировать</w:t>
      </w:r>
      <w:r w:rsidR="002601EA">
        <w:rPr>
          <w:rFonts w:ascii="Times New Roman" w:cs="Times New Roman"/>
        </w:rPr>
        <w:t xml:space="preserve"> </w:t>
      </w:r>
      <w:r w:rsidRPr="00BA332D">
        <w:rPr>
          <w:rFonts w:ascii="Times New Roman" w:cs="Times New Roman"/>
        </w:rPr>
        <w:t>современн</w:t>
      </w:r>
      <w:r w:rsidR="004F5868" w:rsidRPr="00BA332D">
        <w:rPr>
          <w:rFonts w:ascii="Times New Roman" w:cs="Times New Roman"/>
        </w:rPr>
        <w:t>ый</w:t>
      </w:r>
      <w:r w:rsidRPr="00BA332D">
        <w:rPr>
          <w:rFonts w:ascii="Times New Roman" w:cs="Times New Roman"/>
        </w:rPr>
        <w:t xml:space="preserve"> педагогическ</w:t>
      </w:r>
      <w:r w:rsidR="004F5868" w:rsidRPr="00BA332D">
        <w:rPr>
          <w:rFonts w:ascii="Times New Roman" w:cs="Times New Roman"/>
        </w:rPr>
        <w:t>ий</w:t>
      </w:r>
      <w:r w:rsidRPr="00BA332D">
        <w:rPr>
          <w:rFonts w:ascii="Times New Roman" w:cs="Times New Roman"/>
        </w:rPr>
        <w:t xml:space="preserve"> опыт.</w:t>
      </w:r>
    </w:p>
    <w:p w:rsidR="003D06DE" w:rsidRPr="00BA332D" w:rsidRDefault="00303DBD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Масштабирование разработанных механизмов </w:t>
      </w:r>
      <w:r w:rsidR="004F5868" w:rsidRPr="00BA332D">
        <w:rPr>
          <w:rFonts w:ascii="Times New Roman" w:hAnsi="Times New Roman" w:cs="Times New Roman"/>
          <w:sz w:val="28"/>
          <w:szCs w:val="28"/>
        </w:rPr>
        <w:t>кластерного</w:t>
      </w:r>
      <w:r w:rsidR="00A65C55">
        <w:rPr>
          <w:rFonts w:ascii="Times New Roman" w:hAnsi="Times New Roman" w:cs="Times New Roman"/>
          <w:sz w:val="28"/>
          <w:szCs w:val="28"/>
        </w:rPr>
        <w:t xml:space="preserve">  </w:t>
      </w:r>
      <w:r w:rsidRPr="00BA332D">
        <w:rPr>
          <w:rFonts w:ascii="Times New Roman" w:hAnsi="Times New Roman" w:cs="Times New Roman"/>
          <w:sz w:val="28"/>
          <w:szCs w:val="28"/>
        </w:rPr>
        <w:t>взаим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действия образовательных организаций в систему профессионально</w:t>
      </w:r>
      <w:r w:rsidR="003D06DE" w:rsidRPr="00BA332D">
        <w:rPr>
          <w:rFonts w:ascii="Times New Roman" w:hAnsi="Times New Roman" w:cs="Times New Roman"/>
          <w:sz w:val="28"/>
          <w:szCs w:val="28"/>
        </w:rPr>
        <w:t>го о</w:t>
      </w:r>
      <w:r w:rsidR="003D06DE" w:rsidRPr="00BA332D">
        <w:rPr>
          <w:rFonts w:ascii="Times New Roman" w:hAnsi="Times New Roman" w:cs="Times New Roman"/>
          <w:sz w:val="28"/>
          <w:szCs w:val="28"/>
        </w:rPr>
        <w:t>б</w:t>
      </w:r>
      <w:r w:rsidR="003D06DE" w:rsidRPr="00BA332D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BA332D">
        <w:rPr>
          <w:rFonts w:ascii="Times New Roman" w:hAnsi="Times New Roman" w:cs="Times New Roman"/>
          <w:sz w:val="28"/>
          <w:szCs w:val="28"/>
        </w:rPr>
        <w:t>создаст предпосылки для повышени</w:t>
      </w:r>
      <w:r w:rsidR="003D06DE"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 xml:space="preserve"> качества педагогического образования, </w:t>
      </w:r>
      <w:r w:rsidR="003D06DE" w:rsidRPr="00BA332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A332D">
        <w:rPr>
          <w:rFonts w:ascii="Times New Roman" w:hAnsi="Times New Roman" w:cs="Times New Roman"/>
          <w:sz w:val="28"/>
          <w:szCs w:val="28"/>
        </w:rPr>
        <w:t>системы непрерывного педагогического образов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ния</w:t>
      </w:r>
      <w:r w:rsidR="003D06DE" w:rsidRPr="00BA332D">
        <w:rPr>
          <w:rFonts w:ascii="Times New Roman" w:hAnsi="Times New Roman" w:cs="Times New Roman"/>
          <w:sz w:val="28"/>
          <w:szCs w:val="28"/>
        </w:rPr>
        <w:t>, отвечающей как</w:t>
      </w:r>
      <w:r w:rsidR="002601EA">
        <w:rPr>
          <w:rFonts w:ascii="Times New Roman" w:hAnsi="Times New Roman" w:cs="Times New Roman"/>
          <w:sz w:val="28"/>
          <w:szCs w:val="28"/>
        </w:rPr>
        <w:t xml:space="preserve"> </w:t>
      </w:r>
      <w:r w:rsidR="003D06DE" w:rsidRPr="00BA332D">
        <w:rPr>
          <w:rFonts w:ascii="Times New Roman" w:hAnsi="Times New Roman" w:cs="Times New Roman"/>
          <w:sz w:val="28"/>
          <w:szCs w:val="28"/>
        </w:rPr>
        <w:t xml:space="preserve">требованиям ФГОС и профессиональных стандартов, так и запросам, ожиданиям потребителей и заказчиков образовательных </w:t>
      </w:r>
      <w:r w:rsidR="003D06DE" w:rsidRPr="008A038E">
        <w:rPr>
          <w:rFonts w:ascii="Times New Roman" w:hAnsi="Times New Roman" w:cs="Times New Roman"/>
          <w:sz w:val="28"/>
          <w:szCs w:val="28"/>
        </w:rPr>
        <w:t>услуг.</w:t>
      </w:r>
    </w:p>
    <w:p w:rsidR="007C371A" w:rsidRPr="00BA332D" w:rsidRDefault="007C371A" w:rsidP="00260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6B3" w:rsidRPr="00BA332D" w:rsidRDefault="00B676B3" w:rsidP="00260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B3" w:rsidRPr="00BA332D" w:rsidRDefault="00B676B3" w:rsidP="00260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E" w:rsidRDefault="008A038E" w:rsidP="00260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8E" w:rsidRDefault="00493293" w:rsidP="00260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</w:p>
    <w:p w:rsidR="00E11A90" w:rsidRPr="008A038E" w:rsidRDefault="008A038E" w:rsidP="002601EA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7406" w:rsidRPr="00BA332D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E11A90" w:rsidRPr="00BA332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97406" w:rsidRPr="00BA332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11A90" w:rsidRPr="00BA332D" w:rsidRDefault="00E11A90" w:rsidP="002601EA">
      <w:pPr>
        <w:pStyle w:val="a6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BA332D">
        <w:rPr>
          <w:rStyle w:val="a4"/>
          <w:b w:val="0"/>
          <w:sz w:val="28"/>
          <w:szCs w:val="28"/>
        </w:rPr>
        <w:t xml:space="preserve">– </w:t>
      </w:r>
      <w:r w:rsidR="00C0376B" w:rsidRPr="00BA332D">
        <w:rPr>
          <w:rStyle w:val="a4"/>
          <w:b w:val="0"/>
          <w:sz w:val="28"/>
          <w:szCs w:val="28"/>
        </w:rPr>
        <w:t>разработка механизм</w:t>
      </w:r>
      <w:r w:rsidR="00E51C0F" w:rsidRPr="00BA332D">
        <w:rPr>
          <w:rStyle w:val="a4"/>
          <w:b w:val="0"/>
          <w:sz w:val="28"/>
          <w:szCs w:val="28"/>
        </w:rPr>
        <w:t>ов</w:t>
      </w:r>
      <w:r w:rsidR="00C0376B" w:rsidRPr="00BA332D">
        <w:rPr>
          <w:rStyle w:val="a4"/>
          <w:b w:val="0"/>
          <w:sz w:val="28"/>
          <w:szCs w:val="28"/>
        </w:rPr>
        <w:t xml:space="preserve"> кластерного взаимодействия </w:t>
      </w:r>
      <w:r w:rsidR="00846EB0" w:rsidRPr="00BA332D">
        <w:rPr>
          <w:rStyle w:val="a4"/>
          <w:b w:val="0"/>
          <w:sz w:val="28"/>
          <w:szCs w:val="28"/>
        </w:rPr>
        <w:t>образовател</w:t>
      </w:r>
      <w:r w:rsidR="00846EB0" w:rsidRPr="00BA332D">
        <w:rPr>
          <w:rStyle w:val="a4"/>
          <w:b w:val="0"/>
          <w:sz w:val="28"/>
          <w:szCs w:val="28"/>
        </w:rPr>
        <w:t>ь</w:t>
      </w:r>
      <w:r w:rsidR="00846EB0" w:rsidRPr="00BA332D">
        <w:rPr>
          <w:rStyle w:val="a4"/>
          <w:b w:val="0"/>
          <w:sz w:val="28"/>
          <w:szCs w:val="28"/>
        </w:rPr>
        <w:t xml:space="preserve">ных организаций разных уровней для </w:t>
      </w:r>
      <w:r w:rsidRPr="00BA332D">
        <w:rPr>
          <w:rStyle w:val="a4"/>
          <w:b w:val="0"/>
          <w:sz w:val="28"/>
          <w:szCs w:val="28"/>
        </w:rPr>
        <w:t>повышени</w:t>
      </w:r>
      <w:r w:rsidR="00846EB0" w:rsidRPr="00BA332D">
        <w:rPr>
          <w:rStyle w:val="a4"/>
          <w:b w:val="0"/>
          <w:sz w:val="28"/>
          <w:szCs w:val="28"/>
        </w:rPr>
        <w:t>я</w:t>
      </w:r>
      <w:r w:rsidRPr="00BA332D">
        <w:rPr>
          <w:rStyle w:val="a4"/>
          <w:b w:val="0"/>
          <w:sz w:val="28"/>
          <w:szCs w:val="28"/>
        </w:rPr>
        <w:t xml:space="preserve"> качества образова</w:t>
      </w:r>
      <w:r w:rsidR="00846EB0" w:rsidRPr="00BA332D">
        <w:rPr>
          <w:rStyle w:val="a4"/>
          <w:b w:val="0"/>
          <w:sz w:val="28"/>
          <w:szCs w:val="28"/>
        </w:rPr>
        <w:t>ния;</w:t>
      </w:r>
    </w:p>
    <w:p w:rsidR="00846EB0" w:rsidRPr="00BA332D" w:rsidRDefault="00E11A90" w:rsidP="002601E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="00846EB0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внедрение инноваций</w:t>
      </w:r>
      <w:r w:rsidR="00E51C0F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846EB0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направленных на </w:t>
      </w:r>
      <w:r w:rsidRPr="00BA332D">
        <w:rPr>
          <w:rFonts w:ascii="Times New Roman" w:eastAsia="TimesNewRoman" w:hAnsi="Times New Roman" w:cs="Times New Roman"/>
          <w:sz w:val="28"/>
          <w:szCs w:val="28"/>
        </w:rPr>
        <w:t>развитие системы непр</w:t>
      </w:r>
      <w:r w:rsidRPr="00BA332D">
        <w:rPr>
          <w:rFonts w:ascii="Times New Roman" w:eastAsia="TimesNewRoman" w:hAnsi="Times New Roman" w:cs="Times New Roman"/>
          <w:sz w:val="28"/>
          <w:szCs w:val="28"/>
        </w:rPr>
        <w:t>е</w:t>
      </w:r>
      <w:r w:rsidRPr="00BA332D">
        <w:rPr>
          <w:rFonts w:ascii="Times New Roman" w:eastAsia="TimesNewRoman" w:hAnsi="Times New Roman" w:cs="Times New Roman"/>
          <w:sz w:val="28"/>
          <w:szCs w:val="28"/>
        </w:rPr>
        <w:t>рывного педагогического образования</w:t>
      </w:r>
      <w:r w:rsidR="00846EB0" w:rsidRPr="00BA332D">
        <w:rPr>
          <w:rFonts w:ascii="Times New Roman" w:eastAsia="TimesNewRoman" w:hAnsi="Times New Roman" w:cs="Times New Roman"/>
          <w:sz w:val="28"/>
          <w:szCs w:val="28"/>
        </w:rPr>
        <w:t xml:space="preserve"> с использованием интеллектуал</w:t>
      </w:r>
      <w:r w:rsidR="00846EB0" w:rsidRPr="00BA332D">
        <w:rPr>
          <w:rFonts w:ascii="Times New Roman" w:eastAsia="TimesNewRoman" w:hAnsi="Times New Roman" w:cs="Times New Roman"/>
          <w:sz w:val="28"/>
          <w:szCs w:val="28"/>
        </w:rPr>
        <w:t>ь</w:t>
      </w:r>
      <w:r w:rsidR="00846EB0" w:rsidRPr="00BA332D">
        <w:rPr>
          <w:rFonts w:ascii="Times New Roman" w:eastAsia="TimesNewRoman" w:hAnsi="Times New Roman" w:cs="Times New Roman"/>
          <w:sz w:val="28"/>
          <w:szCs w:val="28"/>
        </w:rPr>
        <w:t>ных, информационных, кадровых, материально-технических ресурсов о</w:t>
      </w:r>
      <w:r w:rsidR="00846EB0" w:rsidRPr="00BA332D">
        <w:rPr>
          <w:rFonts w:ascii="Times New Roman" w:eastAsia="TimesNewRoman" w:hAnsi="Times New Roman" w:cs="Times New Roman"/>
          <w:sz w:val="28"/>
          <w:szCs w:val="28"/>
        </w:rPr>
        <w:t>б</w:t>
      </w:r>
      <w:r w:rsidR="00846EB0" w:rsidRPr="00BA332D">
        <w:rPr>
          <w:rFonts w:ascii="Times New Roman" w:eastAsia="TimesNewRoman" w:hAnsi="Times New Roman" w:cs="Times New Roman"/>
          <w:sz w:val="28"/>
          <w:szCs w:val="28"/>
        </w:rPr>
        <w:t>разовательных организаций</w:t>
      </w:r>
      <w:r w:rsidR="00273A2B" w:rsidRPr="00BA332D">
        <w:rPr>
          <w:rFonts w:ascii="Times New Roman" w:eastAsia="TimesNewRoman" w:hAnsi="Times New Roman" w:cs="Times New Roman"/>
          <w:sz w:val="28"/>
          <w:szCs w:val="28"/>
        </w:rPr>
        <w:t xml:space="preserve">-участников кластера. </w:t>
      </w:r>
    </w:p>
    <w:p w:rsidR="00697406" w:rsidRPr="00BA332D" w:rsidRDefault="00697406" w:rsidP="002601EA">
      <w:pPr>
        <w:tabs>
          <w:tab w:val="left" w:pos="993"/>
          <w:tab w:val="left" w:pos="1080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332D">
        <w:rPr>
          <w:rStyle w:val="a4"/>
          <w:rFonts w:ascii="Times New Roman" w:hAnsi="Times New Roman" w:cs="Times New Roman"/>
          <w:sz w:val="28"/>
          <w:szCs w:val="28"/>
        </w:rPr>
        <w:t>Задачи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697406" w:rsidRPr="00BA332D" w:rsidRDefault="00697406" w:rsidP="002601E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Созда</w:t>
      </w:r>
      <w:r w:rsidR="00846EB0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ть и апробировать 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модел</w:t>
      </w:r>
      <w:r w:rsidR="00846EB0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r w:rsidR="00CA4C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C0F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кластерного 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взаимодействия обр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зовательных организаций </w:t>
      </w:r>
      <w:r w:rsidR="00B2744C" w:rsidRPr="00BA332D">
        <w:rPr>
          <w:rFonts w:ascii="Times New Roman" w:hAnsi="Times New Roman" w:cs="Times New Roman"/>
          <w:sz w:val="28"/>
          <w:szCs w:val="28"/>
        </w:rPr>
        <w:t>в области подготовки педагогических кадров</w:t>
      </w:r>
      <w:r w:rsidRPr="00BA332D">
        <w:rPr>
          <w:rFonts w:ascii="Times New Roman" w:hAnsi="Times New Roman" w:cs="Times New Roman"/>
          <w:sz w:val="28"/>
          <w:szCs w:val="28"/>
        </w:rPr>
        <w:t>.</w:t>
      </w:r>
    </w:p>
    <w:p w:rsidR="00697406" w:rsidRPr="00BA332D" w:rsidRDefault="00697406" w:rsidP="002601E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</w:t>
      </w:r>
      <w:r w:rsidR="00B2744C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ать </w:t>
      </w:r>
      <w:r w:rsidRPr="00BA332D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B2744C" w:rsidRPr="00BA332D">
        <w:rPr>
          <w:rFonts w:ascii="Times New Roman" w:hAnsi="Times New Roman" w:cs="Times New Roman"/>
          <w:sz w:val="28"/>
          <w:szCs w:val="28"/>
        </w:rPr>
        <w:t>ую</w:t>
      </w:r>
      <w:r w:rsidRPr="00BA332D">
        <w:rPr>
          <w:rFonts w:ascii="Times New Roman" w:hAnsi="Times New Roman" w:cs="Times New Roman"/>
          <w:sz w:val="28"/>
          <w:szCs w:val="28"/>
        </w:rPr>
        <w:t xml:space="preserve"> баз</w:t>
      </w:r>
      <w:r w:rsidR="00B2744C" w:rsidRPr="00BA332D">
        <w:rPr>
          <w:rFonts w:ascii="Times New Roman" w:hAnsi="Times New Roman" w:cs="Times New Roman"/>
          <w:sz w:val="28"/>
          <w:szCs w:val="28"/>
        </w:rPr>
        <w:t>у</w:t>
      </w:r>
      <w:r w:rsidR="00CA4CA8">
        <w:rPr>
          <w:rFonts w:ascii="Times New Roman" w:hAnsi="Times New Roman" w:cs="Times New Roman"/>
          <w:sz w:val="28"/>
          <w:szCs w:val="28"/>
        </w:rPr>
        <w:t xml:space="preserve"> </w:t>
      </w:r>
      <w:r w:rsidR="00B2744C" w:rsidRPr="00BA332D">
        <w:rPr>
          <w:rFonts w:ascii="Times New Roman" w:hAnsi="Times New Roman" w:cs="Times New Roman"/>
          <w:sz w:val="28"/>
          <w:szCs w:val="28"/>
        </w:rPr>
        <w:t xml:space="preserve">и пакета локальных актов, регламентирующих деятельность структурных элементов педагогического </w:t>
      </w:r>
      <w:r w:rsidRPr="00BA332D">
        <w:rPr>
          <w:rFonts w:ascii="Times New Roman" w:hAnsi="Times New Roman" w:cs="Times New Roman"/>
          <w:sz w:val="28"/>
          <w:szCs w:val="28"/>
        </w:rPr>
        <w:t>образовательного кластера.</w:t>
      </w:r>
    </w:p>
    <w:p w:rsidR="00B2744C" w:rsidRPr="00BA332D" w:rsidRDefault="00B2744C" w:rsidP="002601E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Разработать механизмы и создать условия для поэтапного перех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да к новому уровню образовательного процесса</w:t>
      </w:r>
      <w:r w:rsidR="00504418" w:rsidRPr="00BA332D">
        <w:rPr>
          <w:rFonts w:ascii="Times New Roman" w:hAnsi="Times New Roman" w:cs="Times New Roman"/>
          <w:sz w:val="28"/>
          <w:szCs w:val="28"/>
        </w:rPr>
        <w:t xml:space="preserve"> с увеличением практич</w:t>
      </w:r>
      <w:r w:rsidR="00504418" w:rsidRPr="00BA332D">
        <w:rPr>
          <w:rFonts w:ascii="Times New Roman" w:hAnsi="Times New Roman" w:cs="Times New Roman"/>
          <w:sz w:val="28"/>
          <w:szCs w:val="28"/>
        </w:rPr>
        <w:t>е</w:t>
      </w:r>
      <w:r w:rsidR="00504418" w:rsidRPr="00BA332D">
        <w:rPr>
          <w:rFonts w:ascii="Times New Roman" w:hAnsi="Times New Roman" w:cs="Times New Roman"/>
          <w:sz w:val="28"/>
          <w:szCs w:val="28"/>
        </w:rPr>
        <w:t>ской части профессионального обучения непосредственно на рабочих ме</w:t>
      </w:r>
      <w:r w:rsidR="00504418" w:rsidRPr="00BA332D">
        <w:rPr>
          <w:rFonts w:ascii="Times New Roman" w:hAnsi="Times New Roman" w:cs="Times New Roman"/>
          <w:sz w:val="28"/>
          <w:szCs w:val="28"/>
        </w:rPr>
        <w:t>с</w:t>
      </w:r>
      <w:r w:rsidR="00504418" w:rsidRPr="00BA332D">
        <w:rPr>
          <w:rFonts w:ascii="Times New Roman" w:hAnsi="Times New Roman" w:cs="Times New Roman"/>
          <w:sz w:val="28"/>
          <w:szCs w:val="28"/>
        </w:rPr>
        <w:t>тах</w:t>
      </w:r>
      <w:r w:rsidR="00FB1A89" w:rsidRPr="00BA332D">
        <w:rPr>
          <w:rFonts w:ascii="Times New Roman" w:hAnsi="Times New Roman" w:cs="Times New Roman"/>
          <w:sz w:val="28"/>
          <w:szCs w:val="28"/>
        </w:rPr>
        <w:t xml:space="preserve">, построенному в рамках кластерного взаимодействия. </w:t>
      </w:r>
    </w:p>
    <w:p w:rsidR="00FB1A89" w:rsidRPr="00BA332D" w:rsidRDefault="00FB1A89" w:rsidP="002601E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Обновить программно-методическое обеспечение образовательн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го процесса по педагогическим специальностям</w:t>
      </w:r>
      <w:r w:rsidR="00E51C0F" w:rsidRPr="00BA332D">
        <w:rPr>
          <w:rFonts w:ascii="Times New Roman" w:hAnsi="Times New Roman" w:cs="Times New Roman"/>
          <w:sz w:val="28"/>
          <w:szCs w:val="28"/>
        </w:rPr>
        <w:t xml:space="preserve"> согласно требованиям ФГОС, профессиональных стандартов,  </w:t>
      </w:r>
      <w:r w:rsidR="00311150" w:rsidRPr="00BA332D">
        <w:rPr>
          <w:rFonts w:ascii="Times New Roman" w:hAnsi="Times New Roman" w:cs="Times New Roman"/>
          <w:sz w:val="28"/>
          <w:szCs w:val="28"/>
        </w:rPr>
        <w:t>движения «Молодые профессион</w:t>
      </w:r>
      <w:r w:rsidR="00311150" w:rsidRPr="00BA332D">
        <w:rPr>
          <w:rFonts w:ascii="Times New Roman" w:hAnsi="Times New Roman" w:cs="Times New Roman"/>
          <w:sz w:val="28"/>
          <w:szCs w:val="28"/>
        </w:rPr>
        <w:t>а</w:t>
      </w:r>
      <w:r w:rsidR="00311150" w:rsidRPr="00BA332D">
        <w:rPr>
          <w:rFonts w:ascii="Times New Roman" w:hAnsi="Times New Roman" w:cs="Times New Roman"/>
          <w:sz w:val="28"/>
          <w:szCs w:val="28"/>
        </w:rPr>
        <w:t>лы» (</w:t>
      </w:r>
      <w:r w:rsidR="00311150" w:rsidRPr="002601EA">
        <w:rPr>
          <w:rFonts w:ascii="Times New Roman" w:hAnsi="Times New Roman" w:cs="Times New Roman"/>
          <w:sz w:val="28"/>
          <w:szCs w:val="28"/>
        </w:rPr>
        <w:t>WorldSkillsRussia)</w:t>
      </w:r>
      <w:r w:rsidRPr="002601EA">
        <w:rPr>
          <w:rFonts w:ascii="Times New Roman" w:hAnsi="Times New Roman" w:cs="Times New Roman"/>
          <w:sz w:val="28"/>
          <w:szCs w:val="28"/>
        </w:rPr>
        <w:t>,</w:t>
      </w:r>
      <w:r w:rsidRPr="00BA332D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311150" w:rsidRPr="00BA332D">
        <w:rPr>
          <w:rFonts w:ascii="Times New Roman" w:hAnsi="Times New Roman" w:cs="Times New Roman"/>
          <w:sz w:val="28"/>
          <w:szCs w:val="28"/>
        </w:rPr>
        <w:t>ого</w:t>
      </w:r>
      <w:r w:rsidRPr="00BA332D">
        <w:rPr>
          <w:rFonts w:ascii="Times New Roman" w:hAnsi="Times New Roman" w:cs="Times New Roman"/>
          <w:sz w:val="28"/>
          <w:szCs w:val="28"/>
        </w:rPr>
        <w:t xml:space="preserve"> рынк</w:t>
      </w:r>
      <w:r w:rsidR="00311150" w:rsidRPr="00BA332D">
        <w:rPr>
          <w:rFonts w:ascii="Times New Roman" w:hAnsi="Times New Roman" w:cs="Times New Roman"/>
          <w:sz w:val="28"/>
          <w:szCs w:val="28"/>
        </w:rPr>
        <w:t xml:space="preserve">а труда. </w:t>
      </w:r>
    </w:p>
    <w:p w:rsidR="005C0BB1" w:rsidRPr="00BA332D" w:rsidRDefault="005C0BB1" w:rsidP="002601EA">
      <w:pPr>
        <w:pStyle w:val="11"/>
        <w:numPr>
          <w:ilvl w:val="0"/>
          <w:numId w:val="3"/>
        </w:numPr>
        <w:shd w:val="clear" w:color="auto" w:fill="auto"/>
        <w:tabs>
          <w:tab w:val="left" w:pos="17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A332D">
        <w:rPr>
          <w:color w:val="000000"/>
          <w:sz w:val="28"/>
          <w:szCs w:val="28"/>
        </w:rPr>
        <w:t>Рационально</w:t>
      </w:r>
      <w:r w:rsidR="00B2744C" w:rsidRPr="00BA332D">
        <w:rPr>
          <w:color w:val="000000"/>
          <w:sz w:val="28"/>
          <w:szCs w:val="28"/>
        </w:rPr>
        <w:t xml:space="preserve"> использовать </w:t>
      </w:r>
      <w:r w:rsidRPr="00BA332D">
        <w:rPr>
          <w:color w:val="000000"/>
          <w:sz w:val="28"/>
          <w:szCs w:val="28"/>
        </w:rPr>
        <w:t>интеллектуальны</w:t>
      </w:r>
      <w:r w:rsidR="00B2744C" w:rsidRPr="00BA332D">
        <w:rPr>
          <w:color w:val="000000"/>
          <w:sz w:val="28"/>
          <w:szCs w:val="28"/>
        </w:rPr>
        <w:t>е</w:t>
      </w:r>
      <w:r w:rsidRPr="00BA332D">
        <w:rPr>
          <w:color w:val="000000"/>
          <w:sz w:val="28"/>
          <w:szCs w:val="28"/>
        </w:rPr>
        <w:t>, технологически</w:t>
      </w:r>
      <w:r w:rsidR="00B2744C" w:rsidRPr="00BA332D">
        <w:rPr>
          <w:color w:val="000000"/>
          <w:sz w:val="28"/>
          <w:szCs w:val="28"/>
        </w:rPr>
        <w:t>е</w:t>
      </w:r>
      <w:r w:rsidRPr="00BA332D">
        <w:rPr>
          <w:color w:val="000000"/>
          <w:sz w:val="28"/>
          <w:szCs w:val="28"/>
        </w:rPr>
        <w:t>, информационны</w:t>
      </w:r>
      <w:r w:rsidR="00B2744C" w:rsidRPr="00BA332D">
        <w:rPr>
          <w:color w:val="000000"/>
          <w:sz w:val="28"/>
          <w:szCs w:val="28"/>
        </w:rPr>
        <w:t>е</w:t>
      </w:r>
      <w:r w:rsidRPr="00BA332D">
        <w:rPr>
          <w:color w:val="000000"/>
          <w:sz w:val="28"/>
          <w:szCs w:val="28"/>
        </w:rPr>
        <w:t>, материальн</w:t>
      </w:r>
      <w:r w:rsidR="00B2744C" w:rsidRPr="00BA332D">
        <w:rPr>
          <w:color w:val="000000"/>
          <w:sz w:val="28"/>
          <w:szCs w:val="28"/>
        </w:rPr>
        <w:t>о-технические</w:t>
      </w:r>
      <w:r w:rsidRPr="00BA332D">
        <w:rPr>
          <w:color w:val="000000"/>
          <w:sz w:val="28"/>
          <w:szCs w:val="28"/>
        </w:rPr>
        <w:t>, кадровы</w:t>
      </w:r>
      <w:r w:rsidR="00B2744C" w:rsidRPr="00BA332D">
        <w:rPr>
          <w:color w:val="000000"/>
          <w:sz w:val="28"/>
          <w:szCs w:val="28"/>
        </w:rPr>
        <w:t>е</w:t>
      </w:r>
      <w:r w:rsidRPr="00BA332D">
        <w:rPr>
          <w:color w:val="000000"/>
          <w:sz w:val="28"/>
          <w:szCs w:val="28"/>
        </w:rPr>
        <w:t xml:space="preserve"> ресурс</w:t>
      </w:r>
      <w:r w:rsidR="00B2744C" w:rsidRPr="00BA332D">
        <w:rPr>
          <w:color w:val="000000"/>
          <w:sz w:val="28"/>
          <w:szCs w:val="28"/>
        </w:rPr>
        <w:t>ы</w:t>
      </w:r>
      <w:r w:rsidR="00CA4CA8">
        <w:rPr>
          <w:color w:val="000000"/>
          <w:sz w:val="28"/>
          <w:szCs w:val="28"/>
        </w:rPr>
        <w:t xml:space="preserve"> </w:t>
      </w:r>
      <w:r w:rsidRPr="00BA332D">
        <w:rPr>
          <w:color w:val="000000"/>
          <w:sz w:val="28"/>
          <w:szCs w:val="28"/>
        </w:rPr>
        <w:t>образов</w:t>
      </w:r>
      <w:r w:rsidRPr="00BA332D">
        <w:rPr>
          <w:color w:val="000000"/>
          <w:sz w:val="28"/>
          <w:szCs w:val="28"/>
        </w:rPr>
        <w:t>а</w:t>
      </w:r>
      <w:r w:rsidRPr="00BA332D">
        <w:rPr>
          <w:color w:val="000000"/>
          <w:sz w:val="28"/>
          <w:szCs w:val="28"/>
        </w:rPr>
        <w:t>тельных организаций.</w:t>
      </w:r>
    </w:p>
    <w:p w:rsidR="00697406" w:rsidRPr="00BA332D" w:rsidRDefault="00504418" w:rsidP="002601E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bCs/>
          <w:sz w:val="28"/>
          <w:szCs w:val="28"/>
        </w:rPr>
        <w:t xml:space="preserve">Проводить </w:t>
      </w:r>
      <w:r w:rsidR="005C0BB1" w:rsidRPr="00BA332D">
        <w:rPr>
          <w:rFonts w:ascii="Times New Roman" w:hAnsi="Times New Roman" w:cs="Times New Roman"/>
          <w:sz w:val="28"/>
          <w:szCs w:val="28"/>
        </w:rPr>
        <w:t>мероприяти</w:t>
      </w:r>
      <w:r w:rsidRPr="00BA332D">
        <w:rPr>
          <w:rFonts w:ascii="Times New Roman" w:hAnsi="Times New Roman" w:cs="Times New Roman"/>
          <w:sz w:val="28"/>
          <w:szCs w:val="28"/>
        </w:rPr>
        <w:t>я</w:t>
      </w:r>
      <w:r w:rsidR="005C0BB1" w:rsidRPr="00BA332D">
        <w:rPr>
          <w:rFonts w:ascii="Times New Roman" w:hAnsi="Times New Roman" w:cs="Times New Roman"/>
          <w:sz w:val="28"/>
          <w:szCs w:val="28"/>
        </w:rPr>
        <w:t xml:space="preserve"> по тиражированию и трансляции</w:t>
      </w:r>
      <w:r w:rsidR="00CA4CA8">
        <w:rPr>
          <w:rFonts w:ascii="Times New Roman" w:hAnsi="Times New Roman" w:cs="Times New Roman"/>
          <w:sz w:val="28"/>
          <w:szCs w:val="28"/>
        </w:rPr>
        <w:t xml:space="preserve"> </w:t>
      </w:r>
      <w:r w:rsidR="00697406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опыта </w:t>
      </w:r>
      <w:r w:rsidR="00311150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кластерного </w:t>
      </w:r>
      <w:r w:rsidR="0091091E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взаимодействия образовательных организаций </w:t>
      </w:r>
      <w:r w:rsidR="0091091E" w:rsidRPr="00BA332D">
        <w:rPr>
          <w:rFonts w:ascii="Times New Roman" w:hAnsi="Times New Roman" w:cs="Times New Roman"/>
          <w:sz w:val="28"/>
          <w:szCs w:val="28"/>
        </w:rPr>
        <w:t>в области по</w:t>
      </w:r>
      <w:r w:rsidR="0091091E" w:rsidRPr="00BA332D">
        <w:rPr>
          <w:rFonts w:ascii="Times New Roman" w:hAnsi="Times New Roman" w:cs="Times New Roman"/>
          <w:sz w:val="28"/>
          <w:szCs w:val="28"/>
        </w:rPr>
        <w:t>д</w:t>
      </w:r>
      <w:r w:rsidR="0091091E" w:rsidRPr="00BA332D">
        <w:rPr>
          <w:rFonts w:ascii="Times New Roman" w:hAnsi="Times New Roman" w:cs="Times New Roman"/>
          <w:sz w:val="28"/>
          <w:szCs w:val="28"/>
        </w:rPr>
        <w:t>готовки педагогических кадров</w:t>
      </w:r>
      <w:r w:rsidR="00311150" w:rsidRPr="00BA3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38E" w:rsidRDefault="008A038E" w:rsidP="002601EA">
      <w:pPr>
        <w:pStyle w:val="Aa"/>
        <w:tabs>
          <w:tab w:val="left" w:pos="284"/>
          <w:tab w:val="left" w:pos="993"/>
        </w:tabs>
        <w:spacing w:line="360" w:lineRule="auto"/>
        <w:ind w:left="720"/>
        <w:jc w:val="center"/>
        <w:rPr>
          <w:rFonts w:ascii="Times New Roman" w:cs="Times New Roman"/>
        </w:rPr>
      </w:pPr>
    </w:p>
    <w:p w:rsidR="0091091E" w:rsidRPr="00BA332D" w:rsidRDefault="00493293" w:rsidP="002601EA">
      <w:pPr>
        <w:pStyle w:val="Aa"/>
        <w:tabs>
          <w:tab w:val="left" w:pos="284"/>
          <w:tab w:val="left" w:pos="993"/>
        </w:tabs>
        <w:spacing w:line="360" w:lineRule="auto"/>
        <w:ind w:left="720"/>
        <w:jc w:val="center"/>
        <w:rPr>
          <w:rFonts w:ascii="Times New Roman" w:cs="Times New Roman"/>
          <w:b/>
        </w:rPr>
      </w:pPr>
      <w:r w:rsidRPr="00BA332D">
        <w:rPr>
          <w:rFonts w:ascii="Times New Roman" w:cs="Times New Roman"/>
          <w:b/>
        </w:rPr>
        <w:lastRenderedPageBreak/>
        <w:t>НОРМАТИВНО-ПРАВОВОЕ ОБЕСПЕЧЕНИЕ</w:t>
      </w:r>
    </w:p>
    <w:p w:rsidR="00630432" w:rsidRPr="00BA332D" w:rsidRDefault="009133E3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630432"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C146BF" w:rsidRPr="00BA332D">
        <w:rPr>
          <w:rFonts w:ascii="Times New Roman" w:hAnsi="Times New Roman" w:cs="Times New Roman"/>
          <w:sz w:val="28"/>
          <w:szCs w:val="28"/>
        </w:rPr>
        <w:t>Р</w:t>
      </w:r>
      <w:r w:rsidRPr="00BA332D">
        <w:rPr>
          <w:rFonts w:ascii="Times New Roman" w:hAnsi="Times New Roman" w:cs="Times New Roman"/>
          <w:sz w:val="28"/>
          <w:szCs w:val="28"/>
        </w:rPr>
        <w:t>езолюци</w:t>
      </w:r>
      <w:r w:rsidR="00C146BF"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 xml:space="preserve"> Генеральной Ассамблеи</w:t>
      </w:r>
      <w:r w:rsidR="00C146BF" w:rsidRPr="00BA332D">
        <w:rPr>
          <w:rFonts w:ascii="Times New Roman" w:hAnsi="Times New Roman" w:cs="Times New Roman"/>
          <w:sz w:val="28"/>
          <w:szCs w:val="28"/>
        </w:rPr>
        <w:t xml:space="preserve"> ООН</w:t>
      </w:r>
      <w:r w:rsidRPr="00BA332D">
        <w:rPr>
          <w:rFonts w:ascii="Times New Roman" w:hAnsi="Times New Roman" w:cs="Times New Roman"/>
          <w:sz w:val="28"/>
          <w:szCs w:val="28"/>
        </w:rPr>
        <w:t xml:space="preserve"> от 20</w:t>
      </w:r>
      <w:r w:rsidR="00630432" w:rsidRPr="00BA332D">
        <w:rPr>
          <w:rFonts w:ascii="Times New Roman" w:hAnsi="Times New Roman" w:cs="Times New Roman"/>
          <w:sz w:val="28"/>
          <w:szCs w:val="28"/>
        </w:rPr>
        <w:t>.11.1989</w:t>
      </w:r>
      <w:r w:rsidR="00C146BF" w:rsidRPr="00BA332D">
        <w:rPr>
          <w:rFonts w:ascii="Times New Roman" w:hAnsi="Times New Roman" w:cs="Times New Roman"/>
          <w:sz w:val="28"/>
          <w:szCs w:val="28"/>
        </w:rPr>
        <w:t>г. №44/25</w:t>
      </w:r>
      <w:r w:rsidR="00630432" w:rsidRPr="00BA332D">
        <w:rPr>
          <w:rFonts w:ascii="Times New Roman" w:hAnsi="Times New Roman" w:cs="Times New Roman"/>
          <w:sz w:val="28"/>
          <w:szCs w:val="28"/>
        </w:rPr>
        <w:t>.</w:t>
      </w:r>
    </w:p>
    <w:p w:rsidR="00630432" w:rsidRPr="00BA332D" w:rsidRDefault="009133E3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630432" w:rsidRPr="00BA332D">
        <w:rPr>
          <w:rFonts w:ascii="Times New Roman" w:hAnsi="Times New Roman" w:cs="Times New Roman"/>
          <w:sz w:val="28"/>
          <w:szCs w:val="28"/>
        </w:rPr>
        <w:t>. Принята</w:t>
      </w:r>
      <w:r w:rsidR="00CA4CA8">
        <w:rPr>
          <w:rFonts w:ascii="Times New Roman" w:hAnsi="Times New Roman" w:cs="Times New Roman"/>
          <w:sz w:val="28"/>
          <w:szCs w:val="28"/>
        </w:rPr>
        <w:t xml:space="preserve"> </w:t>
      </w:r>
      <w:r w:rsidRPr="00BA332D">
        <w:rPr>
          <w:rFonts w:ascii="Times New Roman" w:hAnsi="Times New Roman" w:cs="Times New Roman"/>
          <w:sz w:val="28"/>
          <w:szCs w:val="28"/>
        </w:rPr>
        <w:t>всенародным гол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сованием 12.12.1993</w:t>
      </w:r>
      <w:r w:rsidR="00C146BF" w:rsidRPr="00BA332D">
        <w:rPr>
          <w:rFonts w:ascii="Times New Roman" w:hAnsi="Times New Roman" w:cs="Times New Roman"/>
          <w:sz w:val="28"/>
          <w:szCs w:val="28"/>
        </w:rPr>
        <w:t>г.</w:t>
      </w:r>
    </w:p>
    <w:p w:rsidR="009133E3" w:rsidRPr="00BA332D" w:rsidRDefault="009133E3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A0701" w:rsidRPr="00BA332D">
        <w:rPr>
          <w:rFonts w:ascii="Times New Roman" w:hAnsi="Times New Roman" w:cs="Times New Roman"/>
          <w:sz w:val="28"/>
          <w:szCs w:val="28"/>
        </w:rPr>
        <w:t>. Федеральный закон о</w:t>
      </w:r>
      <w:r w:rsidRPr="00BA332D">
        <w:rPr>
          <w:rFonts w:ascii="Times New Roman" w:hAnsi="Times New Roman" w:cs="Times New Roman"/>
          <w:sz w:val="28"/>
          <w:szCs w:val="28"/>
        </w:rPr>
        <w:t>т 29.12.2012</w:t>
      </w:r>
      <w:r w:rsidR="00C146BF" w:rsidRPr="00BA332D">
        <w:rPr>
          <w:rFonts w:ascii="Times New Roman" w:hAnsi="Times New Roman" w:cs="Times New Roman"/>
          <w:sz w:val="28"/>
          <w:szCs w:val="28"/>
        </w:rPr>
        <w:t>г.</w:t>
      </w:r>
      <w:r w:rsidR="00697406" w:rsidRPr="00BA332D">
        <w:rPr>
          <w:rFonts w:ascii="Times New Roman" w:hAnsi="Times New Roman" w:cs="Times New Roman"/>
          <w:sz w:val="28"/>
          <w:szCs w:val="28"/>
        </w:rPr>
        <w:t>№ 273-ФЗ</w:t>
      </w:r>
      <w:r w:rsidRPr="00BA332D">
        <w:rPr>
          <w:rFonts w:ascii="Times New Roman" w:hAnsi="Times New Roman" w:cs="Times New Roman"/>
          <w:sz w:val="28"/>
          <w:szCs w:val="28"/>
        </w:rPr>
        <w:t>, статьи 13, 15, 30.</w:t>
      </w:r>
    </w:p>
    <w:p w:rsidR="00CA0701" w:rsidRPr="00BA332D" w:rsidRDefault="00CA0701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E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Трудовой Кодекс Российской Федерации и статью 1 Федерального закона «О техническом регулировании». Фед</w:t>
      </w:r>
      <w:r w:rsidRPr="002601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01EA">
        <w:rPr>
          <w:rFonts w:ascii="Times New Roman" w:hAnsi="Times New Roman" w:cs="Times New Roman"/>
          <w:color w:val="000000"/>
          <w:sz w:val="28"/>
          <w:szCs w:val="28"/>
        </w:rPr>
        <w:t>ральный закон от 03.12.2012г. № 236-Ф3</w:t>
      </w:r>
      <w:r w:rsidRPr="00BA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0432" w:rsidRPr="00BA332D" w:rsidRDefault="00C146BF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 xml:space="preserve">зования и науки. </w:t>
      </w:r>
      <w:r w:rsidR="00630432" w:rsidRPr="00BA332D">
        <w:rPr>
          <w:rFonts w:ascii="Times New Roman" w:hAnsi="Times New Roman" w:cs="Times New Roman"/>
          <w:sz w:val="28"/>
          <w:szCs w:val="28"/>
        </w:rPr>
        <w:t>Указ Президента Р</w:t>
      </w:r>
      <w:r w:rsidRPr="00BA332D">
        <w:rPr>
          <w:rFonts w:ascii="Times New Roman" w:hAnsi="Times New Roman" w:cs="Times New Roman"/>
          <w:sz w:val="28"/>
          <w:szCs w:val="28"/>
        </w:rPr>
        <w:t xml:space="preserve">Ф </w:t>
      </w:r>
      <w:r w:rsidR="00630432" w:rsidRPr="00BA332D">
        <w:rPr>
          <w:rFonts w:ascii="Times New Roman" w:hAnsi="Times New Roman" w:cs="Times New Roman"/>
          <w:sz w:val="28"/>
          <w:szCs w:val="28"/>
        </w:rPr>
        <w:t xml:space="preserve">от </w:t>
      </w:r>
      <w:r w:rsidRPr="00BA332D">
        <w:rPr>
          <w:rFonts w:ascii="Times New Roman" w:hAnsi="Times New Roman" w:cs="Times New Roman"/>
          <w:sz w:val="28"/>
          <w:szCs w:val="28"/>
        </w:rPr>
        <w:t>0</w:t>
      </w:r>
      <w:r w:rsidR="00630432" w:rsidRPr="00BA332D">
        <w:rPr>
          <w:rFonts w:ascii="Times New Roman" w:hAnsi="Times New Roman" w:cs="Times New Roman"/>
          <w:sz w:val="28"/>
          <w:szCs w:val="28"/>
        </w:rPr>
        <w:t>7</w:t>
      </w:r>
      <w:r w:rsidRPr="00BA332D">
        <w:rPr>
          <w:rFonts w:ascii="Times New Roman" w:hAnsi="Times New Roman" w:cs="Times New Roman"/>
          <w:sz w:val="28"/>
          <w:szCs w:val="28"/>
        </w:rPr>
        <w:t xml:space="preserve">.05.2012г. </w:t>
      </w:r>
      <w:r w:rsidR="00630432" w:rsidRPr="00BA332D">
        <w:rPr>
          <w:rFonts w:ascii="Times New Roman" w:hAnsi="Times New Roman" w:cs="Times New Roman"/>
          <w:sz w:val="28"/>
          <w:szCs w:val="28"/>
        </w:rPr>
        <w:t>№ 599</w:t>
      </w:r>
      <w:r w:rsidRPr="00BA332D">
        <w:rPr>
          <w:rFonts w:ascii="Times New Roman" w:hAnsi="Times New Roman" w:cs="Times New Roman"/>
          <w:sz w:val="28"/>
          <w:szCs w:val="28"/>
        </w:rPr>
        <w:t>.</w:t>
      </w:r>
    </w:p>
    <w:p w:rsidR="002B7973" w:rsidRPr="00BA332D" w:rsidRDefault="002B7973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Концепция государственной миграционной политики Российской Федерации на период до 2025 года.</w:t>
      </w:r>
      <w:r w:rsidR="00AD6CE5">
        <w:rPr>
          <w:rFonts w:ascii="Times New Roman" w:hAnsi="Times New Roman" w:cs="Times New Roman"/>
          <w:sz w:val="28"/>
          <w:szCs w:val="28"/>
        </w:rPr>
        <w:t xml:space="preserve"> </w:t>
      </w:r>
      <w:r w:rsidRPr="00BA33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Утверждена Президентом России </w:t>
      </w:r>
      <w:r w:rsidRPr="002601EA">
        <w:rPr>
          <w:rFonts w:ascii="Times New Roman" w:hAnsi="Times New Roman" w:cs="Times New Roman"/>
          <w:iCs/>
          <w:color w:val="000000"/>
          <w:sz w:val="28"/>
          <w:szCs w:val="28"/>
        </w:rPr>
        <w:t>13.06.2012 г.</w:t>
      </w:r>
    </w:p>
    <w:p w:rsidR="00236A1B" w:rsidRPr="00BA332D" w:rsidRDefault="00630432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Стратегия государственной молодежной политики в Рос</w:t>
      </w:r>
      <w:r w:rsidR="00C146BF" w:rsidRPr="00BA332D">
        <w:rPr>
          <w:rFonts w:ascii="Times New Roman" w:hAnsi="Times New Roman" w:cs="Times New Roman"/>
          <w:sz w:val="28"/>
          <w:szCs w:val="28"/>
        </w:rPr>
        <w:t>сийской Федерации на пери</w:t>
      </w:r>
      <w:r w:rsidRPr="00BA332D">
        <w:rPr>
          <w:rFonts w:ascii="Times New Roman" w:hAnsi="Times New Roman" w:cs="Times New Roman"/>
          <w:sz w:val="28"/>
          <w:szCs w:val="28"/>
        </w:rPr>
        <w:t>од до 2016 года</w:t>
      </w:r>
      <w:r w:rsidR="00236A1B" w:rsidRPr="00BA332D">
        <w:rPr>
          <w:rFonts w:ascii="Times New Roman" w:hAnsi="Times New Roman" w:cs="Times New Roman"/>
          <w:sz w:val="28"/>
          <w:szCs w:val="28"/>
        </w:rPr>
        <w:t>. Ра</w:t>
      </w:r>
      <w:r w:rsidRPr="00BA332D">
        <w:rPr>
          <w:rFonts w:ascii="Times New Roman" w:hAnsi="Times New Roman" w:cs="Times New Roman"/>
          <w:sz w:val="28"/>
          <w:szCs w:val="28"/>
        </w:rPr>
        <w:t>споряжение Правительства Р</w:t>
      </w:r>
      <w:r w:rsidR="00236A1B" w:rsidRPr="00BA332D">
        <w:rPr>
          <w:rFonts w:ascii="Times New Roman" w:hAnsi="Times New Roman" w:cs="Times New Roman"/>
          <w:sz w:val="28"/>
          <w:szCs w:val="28"/>
        </w:rPr>
        <w:t>Ф от 18.12.2006</w:t>
      </w:r>
      <w:r w:rsidR="00C146BF" w:rsidRPr="00BA332D">
        <w:rPr>
          <w:rFonts w:ascii="Times New Roman" w:hAnsi="Times New Roman" w:cs="Times New Roman"/>
          <w:sz w:val="28"/>
          <w:szCs w:val="28"/>
        </w:rPr>
        <w:t>г.</w:t>
      </w:r>
      <w:r w:rsidRPr="00BA332D">
        <w:rPr>
          <w:rFonts w:ascii="Times New Roman" w:hAnsi="Times New Roman" w:cs="Times New Roman"/>
          <w:sz w:val="28"/>
          <w:szCs w:val="28"/>
        </w:rPr>
        <w:t>№ 1760-р</w:t>
      </w:r>
      <w:r w:rsidR="00236A1B" w:rsidRPr="00BA332D">
        <w:rPr>
          <w:rFonts w:ascii="Times New Roman" w:hAnsi="Times New Roman" w:cs="Times New Roman"/>
          <w:sz w:val="28"/>
          <w:szCs w:val="28"/>
        </w:rPr>
        <w:t>.</w:t>
      </w:r>
    </w:p>
    <w:p w:rsidR="00141569" w:rsidRPr="00BA332D" w:rsidRDefault="00141569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 Распоряжение  Правител</w:t>
      </w:r>
      <w:r w:rsidRPr="00BA332D">
        <w:rPr>
          <w:rFonts w:ascii="Times New Roman" w:hAnsi="Times New Roman" w:cs="Times New Roman"/>
          <w:sz w:val="28"/>
          <w:szCs w:val="28"/>
        </w:rPr>
        <w:t>ь</w:t>
      </w:r>
      <w:r w:rsidRPr="00BA332D">
        <w:rPr>
          <w:rFonts w:ascii="Times New Roman" w:hAnsi="Times New Roman" w:cs="Times New Roman"/>
          <w:sz w:val="28"/>
          <w:szCs w:val="28"/>
        </w:rPr>
        <w:t>ства РФ от 17.01.2008г. № 1662-р.</w:t>
      </w:r>
    </w:p>
    <w:p w:rsidR="00141569" w:rsidRPr="00BA332D" w:rsidRDefault="00141569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План мероприятий («дорожная карта») «Изменения в отраслях с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циальной сферы, направленные на повышение эффективности образования и науки». Распоряжение Правительства РФ от 30.12.2012г. № 2620-р.</w:t>
      </w:r>
    </w:p>
    <w:p w:rsidR="00CA0701" w:rsidRPr="00BA332D" w:rsidRDefault="00CA0701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3A1">
        <w:rPr>
          <w:rFonts w:ascii="Times New Roman" w:hAnsi="Times New Roman" w:cs="Times New Roman"/>
          <w:color w:val="000000"/>
          <w:sz w:val="28"/>
          <w:szCs w:val="28"/>
        </w:rPr>
        <w:t>О Правилах разработки, утверждения и применения професси</w:t>
      </w:r>
      <w:r w:rsidRPr="00E703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03A1">
        <w:rPr>
          <w:rFonts w:ascii="Times New Roman" w:hAnsi="Times New Roman" w:cs="Times New Roman"/>
          <w:color w:val="000000"/>
          <w:sz w:val="28"/>
          <w:szCs w:val="28"/>
        </w:rPr>
        <w:t>нальных стандартов. Постановление Правительства РФ от 22.01.2013г. №23</w:t>
      </w:r>
      <w:r w:rsidRPr="00BA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46BF" w:rsidRPr="00BA332D" w:rsidRDefault="00630432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Российской Федерации «Развитие о</w:t>
      </w:r>
      <w:r w:rsidRPr="00BA332D">
        <w:rPr>
          <w:rFonts w:ascii="Times New Roman" w:hAnsi="Times New Roman" w:cs="Times New Roman"/>
          <w:sz w:val="28"/>
          <w:szCs w:val="28"/>
        </w:rPr>
        <w:t>б</w:t>
      </w:r>
      <w:r w:rsidRPr="00BA332D">
        <w:rPr>
          <w:rFonts w:ascii="Times New Roman" w:hAnsi="Times New Roman" w:cs="Times New Roman"/>
          <w:sz w:val="28"/>
          <w:szCs w:val="28"/>
        </w:rPr>
        <w:t>разования на 2013</w:t>
      </w:r>
      <w:r w:rsidR="00C146BF" w:rsidRPr="00BA332D">
        <w:rPr>
          <w:rFonts w:ascii="Times New Roman" w:hAnsi="Times New Roman" w:cs="Times New Roman"/>
          <w:sz w:val="28"/>
          <w:szCs w:val="28"/>
        </w:rPr>
        <w:t>–</w:t>
      </w:r>
      <w:r w:rsidRPr="00BA332D">
        <w:rPr>
          <w:rFonts w:ascii="Times New Roman" w:hAnsi="Times New Roman" w:cs="Times New Roman"/>
          <w:sz w:val="28"/>
          <w:szCs w:val="28"/>
        </w:rPr>
        <w:t>2020 годы»</w:t>
      </w:r>
      <w:r w:rsidR="00C146BF" w:rsidRPr="00BA332D">
        <w:rPr>
          <w:rFonts w:ascii="Times New Roman" w:hAnsi="Times New Roman" w:cs="Times New Roman"/>
          <w:sz w:val="28"/>
          <w:szCs w:val="28"/>
        </w:rPr>
        <w:t>. Р</w:t>
      </w:r>
      <w:r w:rsidRPr="00BA332D">
        <w:rPr>
          <w:rFonts w:ascii="Times New Roman" w:hAnsi="Times New Roman" w:cs="Times New Roman"/>
          <w:sz w:val="28"/>
          <w:szCs w:val="28"/>
        </w:rPr>
        <w:t>аспоряжени</w:t>
      </w:r>
      <w:r w:rsidR="00C146BF"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146BF" w:rsidRPr="00BA332D">
        <w:rPr>
          <w:rFonts w:ascii="Times New Roman" w:hAnsi="Times New Roman" w:cs="Times New Roman"/>
          <w:sz w:val="28"/>
          <w:szCs w:val="28"/>
        </w:rPr>
        <w:t xml:space="preserve">Ф </w:t>
      </w:r>
      <w:r w:rsidRPr="00BA332D">
        <w:rPr>
          <w:rFonts w:ascii="Times New Roman" w:hAnsi="Times New Roman" w:cs="Times New Roman"/>
          <w:sz w:val="28"/>
          <w:szCs w:val="28"/>
        </w:rPr>
        <w:t>от 15</w:t>
      </w:r>
      <w:r w:rsidR="00C146BF" w:rsidRPr="00BA332D">
        <w:rPr>
          <w:rFonts w:ascii="Times New Roman" w:hAnsi="Times New Roman" w:cs="Times New Roman"/>
          <w:sz w:val="28"/>
          <w:szCs w:val="28"/>
        </w:rPr>
        <w:t>.05.2013г. № 792-р.</w:t>
      </w:r>
    </w:p>
    <w:p w:rsidR="00141569" w:rsidRPr="00BA332D" w:rsidRDefault="00141569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 порядке заключения и расторжения договора о целевом приеме и договора о целевом обучении; Правила заключения и расторжения дог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вора о целевом приеме и договора о целевом обучении. Постановление Правительства РФ от 27.11.2013г. № 1076.</w:t>
      </w:r>
    </w:p>
    <w:p w:rsidR="00141569" w:rsidRPr="00BA332D" w:rsidRDefault="00141569" w:rsidP="002601EA">
      <w:pPr>
        <w:pStyle w:val="a7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Комплексная программа повышения профессионального уровня педагогических работников общеобразовательных организаций. Утве</w:t>
      </w:r>
      <w:r w:rsidRPr="00BA332D">
        <w:rPr>
          <w:rFonts w:ascii="Times New Roman" w:hAnsi="Times New Roman" w:cs="Times New Roman"/>
          <w:sz w:val="28"/>
          <w:szCs w:val="28"/>
        </w:rPr>
        <w:t>р</w:t>
      </w:r>
      <w:r w:rsidRPr="00BA332D">
        <w:rPr>
          <w:rFonts w:ascii="Times New Roman" w:hAnsi="Times New Roman" w:cs="Times New Roman"/>
          <w:sz w:val="28"/>
          <w:szCs w:val="28"/>
        </w:rPr>
        <w:t>ждена заместителем председателя Правительства РФ О.Г. Голодец от 28.05.2014г. № 3241п-П8.</w:t>
      </w:r>
    </w:p>
    <w:p w:rsidR="00BB7FE3" w:rsidRPr="00BA332D" w:rsidRDefault="00BB7FE3" w:rsidP="002601EA">
      <w:pPr>
        <w:pStyle w:val="a7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Комплекс мер, направленных на совершенствование системы СПО, на 2015 – 2020 годы. Распоряжение Правительства Российской Ф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>дерации от 03.03.2015г. № 349-р.</w:t>
      </w:r>
    </w:p>
    <w:p w:rsidR="00A44D41" w:rsidRPr="00BA332D" w:rsidRDefault="00A44D41" w:rsidP="002601EA">
      <w:pPr>
        <w:pStyle w:val="a7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од до 2025 года. Распоряжение  Правительства РФ от 29.05.2015г. № 996-р.</w:t>
      </w:r>
    </w:p>
    <w:p w:rsidR="00141569" w:rsidRPr="00BA332D" w:rsidRDefault="00141569" w:rsidP="002601EA">
      <w:pPr>
        <w:pStyle w:val="a7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</w:t>
      </w:r>
      <w:r w:rsidRPr="00BA332D">
        <w:rPr>
          <w:rFonts w:ascii="Times New Roman" w:hAnsi="Times New Roman" w:cs="Times New Roman"/>
          <w:sz w:val="28"/>
          <w:szCs w:val="28"/>
        </w:rPr>
        <w:t>ж</w:t>
      </w:r>
      <w:r w:rsidRPr="00BA332D">
        <w:rPr>
          <w:rFonts w:ascii="Times New Roman" w:hAnsi="Times New Roman" w:cs="Times New Roman"/>
          <w:sz w:val="28"/>
          <w:szCs w:val="28"/>
        </w:rPr>
        <w:t>ностей руководителей, специалистов и служащих, раздел «Квалификац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 xml:space="preserve">онные характеристики должностей работников образования». Приказ Минздравсоцразвития РФ от 26.08.2010г. № 76-н (ред. от 31.05.2011)  </w:t>
      </w:r>
    </w:p>
    <w:p w:rsidR="00630432" w:rsidRPr="00BA332D" w:rsidRDefault="00630432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Стратегия развития системы подготовки рабочих кадров и форм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рования прикладных квалификаций в Российской Федерации 2013–2020. Одобрен</w:t>
      </w:r>
      <w:r w:rsidR="00141569"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 xml:space="preserve"> коллегией мин</w:t>
      </w:r>
      <w:r w:rsidR="00141569" w:rsidRPr="00BA332D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BA332D">
        <w:rPr>
          <w:rFonts w:ascii="Times New Roman" w:hAnsi="Times New Roman" w:cs="Times New Roman"/>
          <w:sz w:val="28"/>
          <w:szCs w:val="28"/>
        </w:rPr>
        <w:t>России. Протокол от 18.07.2013</w:t>
      </w:r>
      <w:r w:rsidR="00C146BF" w:rsidRPr="00BA332D">
        <w:rPr>
          <w:rFonts w:ascii="Times New Roman" w:hAnsi="Times New Roman" w:cs="Times New Roman"/>
          <w:sz w:val="28"/>
          <w:szCs w:val="28"/>
        </w:rPr>
        <w:t>г.</w:t>
      </w:r>
      <w:r w:rsidRPr="00BA332D">
        <w:rPr>
          <w:rFonts w:ascii="Times New Roman" w:hAnsi="Times New Roman" w:cs="Times New Roman"/>
          <w:sz w:val="28"/>
          <w:szCs w:val="28"/>
        </w:rPr>
        <w:t xml:space="preserve"> № ПК -5вн</w:t>
      </w:r>
      <w:r w:rsidR="00236A1B" w:rsidRPr="00BA332D">
        <w:rPr>
          <w:rFonts w:ascii="Times New Roman" w:hAnsi="Times New Roman" w:cs="Times New Roman"/>
          <w:sz w:val="28"/>
          <w:szCs w:val="28"/>
        </w:rPr>
        <w:t>.</w:t>
      </w:r>
    </w:p>
    <w:p w:rsidR="00E06447" w:rsidRPr="00BA332D" w:rsidRDefault="00E06447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3D">
        <w:rPr>
          <w:rFonts w:ascii="Times New Roman" w:hAnsi="Times New Roman" w:cs="Times New Roman"/>
          <w:sz w:val="28"/>
          <w:szCs w:val="28"/>
        </w:rPr>
        <w:t>Об утверждении профессионального стандарта «Педагог (педаг</w:t>
      </w:r>
      <w:r w:rsidRPr="00A60B3D">
        <w:rPr>
          <w:rFonts w:ascii="Times New Roman" w:hAnsi="Times New Roman" w:cs="Times New Roman"/>
          <w:sz w:val="28"/>
          <w:szCs w:val="28"/>
        </w:rPr>
        <w:t>о</w:t>
      </w:r>
      <w:r w:rsidRPr="00A60B3D">
        <w:rPr>
          <w:rFonts w:ascii="Times New Roman" w:hAnsi="Times New Roman" w:cs="Times New Roman"/>
          <w:sz w:val="28"/>
          <w:szCs w:val="28"/>
        </w:rPr>
        <w:t>гическая деятельность в сфере дошкольного, начального общего, основн</w:t>
      </w:r>
      <w:r w:rsidRPr="00A60B3D">
        <w:rPr>
          <w:rFonts w:ascii="Times New Roman" w:hAnsi="Times New Roman" w:cs="Times New Roman"/>
          <w:sz w:val="28"/>
          <w:szCs w:val="28"/>
        </w:rPr>
        <w:t>о</w:t>
      </w:r>
      <w:r w:rsidRPr="00A60B3D">
        <w:rPr>
          <w:rFonts w:ascii="Times New Roman" w:hAnsi="Times New Roman" w:cs="Times New Roman"/>
          <w:sz w:val="28"/>
          <w:szCs w:val="28"/>
        </w:rPr>
        <w:t>го общего, среднего общего образования) (воспитатель, учитель)</w:t>
      </w:r>
      <w:r w:rsidRPr="00BA3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Приказ </w:t>
      </w:r>
      <w:r w:rsidRPr="00D3663C">
        <w:rPr>
          <w:rFonts w:ascii="Times New Roman" w:hAnsi="Times New Roman" w:cs="Times New Roman"/>
          <w:sz w:val="28"/>
          <w:szCs w:val="28"/>
        </w:rPr>
        <w:t>минтруда России от 18.10.2013. № 544н</w:t>
      </w:r>
      <w:r w:rsidRPr="00BA33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0E62" w:rsidRPr="00BA332D" w:rsidRDefault="00490E62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Хабаровского края «Развитие образ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вания в Хабаровском крае». Постановление Правительства Хабаровского края от 05</w:t>
      </w:r>
      <w:r w:rsidR="009133E3" w:rsidRPr="00BA332D">
        <w:rPr>
          <w:rFonts w:ascii="Times New Roman" w:hAnsi="Times New Roman" w:cs="Times New Roman"/>
          <w:sz w:val="28"/>
          <w:szCs w:val="28"/>
        </w:rPr>
        <w:t>.06.2</w:t>
      </w:r>
      <w:r w:rsidRPr="00BA332D">
        <w:rPr>
          <w:rFonts w:ascii="Times New Roman" w:hAnsi="Times New Roman" w:cs="Times New Roman"/>
          <w:sz w:val="28"/>
          <w:szCs w:val="28"/>
        </w:rPr>
        <w:t>012</w:t>
      </w:r>
      <w:r w:rsidR="002B7973" w:rsidRPr="00BA332D">
        <w:rPr>
          <w:rFonts w:ascii="Times New Roman" w:hAnsi="Times New Roman" w:cs="Times New Roman"/>
          <w:sz w:val="28"/>
          <w:szCs w:val="28"/>
        </w:rPr>
        <w:t>г.</w:t>
      </w:r>
      <w:r w:rsidRPr="00BA332D">
        <w:rPr>
          <w:rFonts w:ascii="Times New Roman" w:hAnsi="Times New Roman" w:cs="Times New Roman"/>
          <w:sz w:val="28"/>
          <w:szCs w:val="28"/>
        </w:rPr>
        <w:t xml:space="preserve"> № 177-пр.</w:t>
      </w:r>
    </w:p>
    <w:p w:rsidR="00490E62" w:rsidRPr="00BA332D" w:rsidRDefault="0085497E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490E62" w:rsidRPr="00BA332D">
        <w:rPr>
          <w:rFonts w:ascii="Times New Roman" w:hAnsi="Times New Roman" w:cs="Times New Roman"/>
          <w:sz w:val="28"/>
          <w:szCs w:val="28"/>
        </w:rPr>
        <w:t>(«дорожн</w:t>
      </w:r>
      <w:r w:rsidRPr="00BA332D">
        <w:rPr>
          <w:rFonts w:ascii="Times New Roman" w:hAnsi="Times New Roman" w:cs="Times New Roman"/>
          <w:sz w:val="28"/>
          <w:szCs w:val="28"/>
        </w:rPr>
        <w:t>ой</w:t>
      </w:r>
      <w:r w:rsidR="00490E62" w:rsidRPr="00BA332D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BA332D">
        <w:rPr>
          <w:rFonts w:ascii="Times New Roman" w:hAnsi="Times New Roman" w:cs="Times New Roman"/>
          <w:sz w:val="28"/>
          <w:szCs w:val="28"/>
        </w:rPr>
        <w:t>ы</w:t>
      </w:r>
      <w:r w:rsidR="00490E62" w:rsidRPr="00BA332D">
        <w:rPr>
          <w:rFonts w:ascii="Times New Roman" w:hAnsi="Times New Roman" w:cs="Times New Roman"/>
          <w:sz w:val="28"/>
          <w:szCs w:val="28"/>
        </w:rPr>
        <w:t>») «Пов</w:t>
      </w:r>
      <w:r w:rsidR="00490E62" w:rsidRPr="00BA332D">
        <w:rPr>
          <w:rFonts w:ascii="Times New Roman" w:hAnsi="Times New Roman" w:cs="Times New Roman"/>
          <w:sz w:val="28"/>
          <w:szCs w:val="28"/>
        </w:rPr>
        <w:t>ы</w:t>
      </w:r>
      <w:r w:rsidR="00490E62" w:rsidRPr="00BA332D">
        <w:rPr>
          <w:rFonts w:ascii="Times New Roman" w:hAnsi="Times New Roman" w:cs="Times New Roman"/>
          <w:sz w:val="28"/>
          <w:szCs w:val="28"/>
        </w:rPr>
        <w:t>шение эффективности и качества услуг образования в Хабаровском крае до 2018 года». Распоряжение Правительства Хабаровского края от 03</w:t>
      </w:r>
      <w:r w:rsidR="009133E3" w:rsidRPr="00BA332D">
        <w:rPr>
          <w:rFonts w:ascii="Times New Roman" w:hAnsi="Times New Roman" w:cs="Times New Roman"/>
          <w:sz w:val="28"/>
          <w:szCs w:val="28"/>
        </w:rPr>
        <w:t>.03.2014</w:t>
      </w:r>
      <w:r w:rsidR="002B7973" w:rsidRPr="00BA332D">
        <w:rPr>
          <w:rFonts w:ascii="Times New Roman" w:hAnsi="Times New Roman" w:cs="Times New Roman"/>
          <w:sz w:val="28"/>
          <w:szCs w:val="28"/>
        </w:rPr>
        <w:t>г.</w:t>
      </w:r>
      <w:r w:rsidR="00B302E8">
        <w:rPr>
          <w:rFonts w:ascii="Times New Roman" w:hAnsi="Times New Roman" w:cs="Times New Roman"/>
          <w:sz w:val="28"/>
          <w:szCs w:val="28"/>
        </w:rPr>
        <w:t xml:space="preserve"> </w:t>
      </w:r>
      <w:r w:rsidR="00490E62" w:rsidRPr="00BA332D">
        <w:rPr>
          <w:rFonts w:ascii="Times New Roman" w:hAnsi="Times New Roman" w:cs="Times New Roman"/>
          <w:sz w:val="28"/>
          <w:szCs w:val="28"/>
        </w:rPr>
        <w:t>№ 127-рп.</w:t>
      </w:r>
    </w:p>
    <w:p w:rsidR="00456EAE" w:rsidRPr="00BA332D" w:rsidRDefault="0085497E" w:rsidP="002601EA">
      <w:pPr>
        <w:pStyle w:val="a7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О кадровом обеспечении системы образования Хабаровского края. Распоряжение Правительства Хабаровского края </w:t>
      </w:r>
      <w:r w:rsidR="00456EAE" w:rsidRPr="00BA332D">
        <w:rPr>
          <w:rFonts w:ascii="Times New Roman" w:hAnsi="Times New Roman" w:cs="Times New Roman"/>
          <w:sz w:val="28"/>
          <w:szCs w:val="28"/>
        </w:rPr>
        <w:t>от 19.12.2015</w:t>
      </w:r>
      <w:r w:rsidR="002B7973" w:rsidRPr="00BA332D">
        <w:rPr>
          <w:rFonts w:ascii="Times New Roman" w:hAnsi="Times New Roman" w:cs="Times New Roman"/>
          <w:sz w:val="28"/>
          <w:szCs w:val="28"/>
        </w:rPr>
        <w:t>г.</w:t>
      </w:r>
      <w:r w:rsidR="00456EAE" w:rsidRPr="00BA332D">
        <w:rPr>
          <w:rFonts w:ascii="Times New Roman" w:hAnsi="Times New Roman" w:cs="Times New Roman"/>
          <w:sz w:val="28"/>
          <w:szCs w:val="28"/>
        </w:rPr>
        <w:t xml:space="preserve"> № 972-рп.</w:t>
      </w:r>
    </w:p>
    <w:p w:rsidR="00E06447" w:rsidRPr="00BA332D" w:rsidRDefault="00E06447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Комплекс мероприятий по повышению эффективности управления педагогическим кадровым ресурсом Хабаровского края на 2013 – 2015 г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ды. Распоряжение министерства образования и науки Хабаровского края от 25</w:t>
      </w:r>
      <w:r w:rsidR="00371BEA" w:rsidRPr="00BA332D">
        <w:rPr>
          <w:rFonts w:ascii="Times New Roman" w:hAnsi="Times New Roman" w:cs="Times New Roman"/>
          <w:sz w:val="28"/>
          <w:szCs w:val="28"/>
        </w:rPr>
        <w:t>.04.</w:t>
      </w:r>
      <w:r w:rsidRPr="00BA332D">
        <w:rPr>
          <w:rFonts w:ascii="Times New Roman" w:hAnsi="Times New Roman" w:cs="Times New Roman"/>
          <w:sz w:val="28"/>
          <w:szCs w:val="28"/>
        </w:rPr>
        <w:t>2013г. № 549</w:t>
      </w:r>
      <w:r w:rsidR="00371BEA" w:rsidRPr="00BA332D">
        <w:rPr>
          <w:rFonts w:ascii="Times New Roman" w:hAnsi="Times New Roman" w:cs="Times New Roman"/>
          <w:sz w:val="28"/>
          <w:szCs w:val="28"/>
        </w:rPr>
        <w:t>.</w:t>
      </w:r>
    </w:p>
    <w:p w:rsidR="00315F9A" w:rsidRPr="00BA332D" w:rsidRDefault="00315F9A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332D">
        <w:rPr>
          <w:rFonts w:ascii="Times New Roman" w:hAnsi="Times New Roman" w:cs="Times New Roman"/>
          <w:spacing w:val="-1"/>
          <w:sz w:val="28"/>
          <w:szCs w:val="28"/>
        </w:rPr>
        <w:t>Положение об организации инновационной деятельности в системе среднего профессионального образования Хабаровского края. Приказ м</w:t>
      </w:r>
      <w:r w:rsidRPr="00BA332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A332D">
        <w:rPr>
          <w:rFonts w:ascii="Times New Roman" w:hAnsi="Times New Roman" w:cs="Times New Roman"/>
          <w:spacing w:val="-1"/>
          <w:sz w:val="28"/>
          <w:szCs w:val="28"/>
        </w:rPr>
        <w:t>нистерства образования и науки Хабаровского края от 16.09.2013г. № 24.</w:t>
      </w:r>
    </w:p>
    <w:p w:rsidR="00315F9A" w:rsidRPr="00BA332D" w:rsidRDefault="00315F9A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332D">
        <w:rPr>
          <w:rFonts w:ascii="Times New Roman" w:hAnsi="Times New Roman" w:cs="Times New Roman"/>
          <w:spacing w:val="-1"/>
          <w:sz w:val="28"/>
          <w:szCs w:val="28"/>
        </w:rPr>
        <w:t>Порядок признания организаций, осуществляющих образовател</w:t>
      </w:r>
      <w:r w:rsidRPr="00BA332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A332D">
        <w:rPr>
          <w:rFonts w:ascii="Times New Roman" w:hAnsi="Times New Roman" w:cs="Times New Roman"/>
          <w:spacing w:val="-1"/>
          <w:sz w:val="28"/>
          <w:szCs w:val="28"/>
        </w:rPr>
        <w:t xml:space="preserve">ную деятельность, и иных действующих в сфере образования организаций, </w:t>
      </w:r>
      <w:r w:rsidRPr="00BA332D">
        <w:rPr>
          <w:rFonts w:ascii="Times New Roman" w:hAnsi="Times New Roman" w:cs="Times New Roman"/>
          <w:spacing w:val="-1"/>
          <w:sz w:val="28"/>
          <w:szCs w:val="28"/>
        </w:rPr>
        <w:br/>
        <w:t>а также их объединений краевыми инновационными площадками. Приказ министерства образования и науки Хабаровского края от 16.09.2013г. № 24.</w:t>
      </w:r>
    </w:p>
    <w:p w:rsidR="00FA7BEB" w:rsidRPr="00BA332D" w:rsidRDefault="00456EAE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 создании к</w:t>
      </w:r>
      <w:r w:rsidR="00FA7BEB" w:rsidRPr="00BA332D">
        <w:rPr>
          <w:rFonts w:ascii="Times New Roman" w:hAnsi="Times New Roman" w:cs="Times New Roman"/>
          <w:sz w:val="28"/>
          <w:szCs w:val="28"/>
        </w:rPr>
        <w:t>оординационн</w:t>
      </w:r>
      <w:r w:rsidRPr="00BA332D">
        <w:rPr>
          <w:rFonts w:ascii="Times New Roman" w:hAnsi="Times New Roman" w:cs="Times New Roman"/>
          <w:sz w:val="28"/>
          <w:szCs w:val="28"/>
        </w:rPr>
        <w:t xml:space="preserve">ого </w:t>
      </w:r>
      <w:r w:rsidR="00FA7BEB" w:rsidRPr="00BA332D">
        <w:rPr>
          <w:rFonts w:ascii="Times New Roman" w:hAnsi="Times New Roman" w:cs="Times New Roman"/>
          <w:sz w:val="28"/>
          <w:szCs w:val="28"/>
        </w:rPr>
        <w:t>совет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="00FA7BEB" w:rsidRPr="00BA332D">
        <w:rPr>
          <w:rFonts w:ascii="Times New Roman" w:hAnsi="Times New Roman" w:cs="Times New Roman"/>
          <w:sz w:val="28"/>
          <w:szCs w:val="28"/>
        </w:rPr>
        <w:t xml:space="preserve"> по модернизации педагог</w:t>
      </w:r>
      <w:r w:rsidR="00FA7BEB" w:rsidRPr="00BA332D">
        <w:rPr>
          <w:rFonts w:ascii="Times New Roman" w:hAnsi="Times New Roman" w:cs="Times New Roman"/>
          <w:sz w:val="28"/>
          <w:szCs w:val="28"/>
        </w:rPr>
        <w:t>и</w:t>
      </w:r>
      <w:r w:rsidR="00FA7BEB" w:rsidRPr="00BA332D">
        <w:rPr>
          <w:rFonts w:ascii="Times New Roman" w:hAnsi="Times New Roman" w:cs="Times New Roman"/>
          <w:sz w:val="28"/>
          <w:szCs w:val="28"/>
        </w:rPr>
        <w:t>ческого образования. Распоряжение министерства образования и науки Хабаровского края от 25.11.2014</w:t>
      </w:r>
      <w:r w:rsidR="002B7973" w:rsidRPr="00BA332D">
        <w:rPr>
          <w:rFonts w:ascii="Times New Roman" w:hAnsi="Times New Roman" w:cs="Times New Roman"/>
          <w:sz w:val="28"/>
          <w:szCs w:val="28"/>
        </w:rPr>
        <w:t>г.</w:t>
      </w:r>
      <w:r w:rsidR="00FA7BEB" w:rsidRPr="00BA332D">
        <w:rPr>
          <w:rFonts w:ascii="Times New Roman" w:hAnsi="Times New Roman" w:cs="Times New Roman"/>
          <w:sz w:val="28"/>
          <w:szCs w:val="28"/>
        </w:rPr>
        <w:t>№ 1946.</w:t>
      </w:r>
    </w:p>
    <w:p w:rsidR="00456EAE" w:rsidRPr="0053613B" w:rsidRDefault="00456EAE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 создании педагогического образовательного кластера. Распор</w:t>
      </w:r>
      <w:r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 xml:space="preserve">жение министерства образования и науки Хабаровского края от 20.11.2015 № </w:t>
      </w:r>
      <w:r w:rsidRPr="0053613B">
        <w:rPr>
          <w:rFonts w:ascii="Times New Roman" w:hAnsi="Times New Roman" w:cs="Times New Roman"/>
          <w:sz w:val="28"/>
          <w:szCs w:val="28"/>
        </w:rPr>
        <w:t>2452.</w:t>
      </w:r>
      <w:r w:rsidR="005F13B2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8A038E" w:rsidRPr="0053613B" w:rsidRDefault="00315F9A" w:rsidP="002601EA">
      <w:pPr>
        <w:pStyle w:val="a7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3B">
        <w:rPr>
          <w:rFonts w:ascii="Times New Roman" w:hAnsi="Times New Roman" w:cs="Times New Roman"/>
          <w:sz w:val="28"/>
          <w:szCs w:val="28"/>
        </w:rPr>
        <w:t xml:space="preserve">Положение о педагогическом образовательном кластере. </w:t>
      </w:r>
      <w:r w:rsidR="0053613B" w:rsidRPr="0053613B">
        <w:rPr>
          <w:rFonts w:ascii="Times New Roman" w:hAnsi="Times New Roman" w:cs="Times New Roman"/>
          <w:sz w:val="28"/>
          <w:szCs w:val="28"/>
        </w:rPr>
        <w:t>Распор</w:t>
      </w:r>
      <w:r w:rsidR="0053613B" w:rsidRPr="0053613B">
        <w:rPr>
          <w:rFonts w:ascii="Times New Roman" w:hAnsi="Times New Roman" w:cs="Times New Roman"/>
          <w:sz w:val="28"/>
          <w:szCs w:val="28"/>
        </w:rPr>
        <w:t>я</w:t>
      </w:r>
      <w:r w:rsidR="0053613B" w:rsidRPr="0053613B">
        <w:rPr>
          <w:rFonts w:ascii="Times New Roman" w:hAnsi="Times New Roman" w:cs="Times New Roman"/>
          <w:sz w:val="28"/>
          <w:szCs w:val="28"/>
        </w:rPr>
        <w:t>жение министерства образования и науки Хабаровс</w:t>
      </w:r>
      <w:r w:rsidR="00DA7E94">
        <w:rPr>
          <w:rFonts w:ascii="Times New Roman" w:hAnsi="Times New Roman" w:cs="Times New Roman"/>
          <w:sz w:val="28"/>
          <w:szCs w:val="28"/>
        </w:rPr>
        <w:t xml:space="preserve">кого края  от 29.06.2016 № 1197 (Приложение </w:t>
      </w:r>
      <w:r w:rsidR="005F13B2">
        <w:rPr>
          <w:rFonts w:ascii="Times New Roman" w:hAnsi="Times New Roman" w:cs="Times New Roman"/>
          <w:sz w:val="28"/>
          <w:szCs w:val="28"/>
        </w:rPr>
        <w:t>2</w:t>
      </w:r>
      <w:r w:rsidR="00DA7E94">
        <w:rPr>
          <w:rFonts w:ascii="Times New Roman" w:hAnsi="Times New Roman" w:cs="Times New Roman"/>
          <w:sz w:val="28"/>
          <w:szCs w:val="28"/>
        </w:rPr>
        <w:t>)</w:t>
      </w:r>
    </w:p>
    <w:p w:rsidR="00493293" w:rsidRPr="008A038E" w:rsidRDefault="00493293" w:rsidP="002601EA">
      <w:pPr>
        <w:pStyle w:val="a7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A038E">
        <w:rPr>
          <w:rFonts w:ascii="Times New Roman" w:hAnsi="Times New Roman" w:cs="Times New Roman"/>
          <w:b/>
          <w:sz w:val="28"/>
          <w:szCs w:val="28"/>
        </w:rPr>
        <w:lastRenderedPageBreak/>
        <w:t>ОПИСАНИЕ ОБРАЗОВАТЕЛЬНОЙ ПРАКТИКИ</w:t>
      </w:r>
    </w:p>
    <w:p w:rsidR="00FB5A3A" w:rsidRPr="00BA332D" w:rsidRDefault="00593BD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 и науки Хабаровского края от 20.11.2015 № 2452 создан педагогический образовательный кл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стер</w:t>
      </w:r>
      <w:r w:rsidR="00D70C8A">
        <w:rPr>
          <w:rFonts w:ascii="Times New Roman" w:hAnsi="Times New Roman" w:cs="Times New Roman"/>
          <w:sz w:val="28"/>
          <w:szCs w:val="28"/>
        </w:rPr>
        <w:t xml:space="preserve">. </w:t>
      </w:r>
      <w:r w:rsidR="007C0AB1" w:rsidRPr="00BA332D">
        <w:rPr>
          <w:rFonts w:ascii="Times New Roman" w:hAnsi="Times New Roman" w:cs="Times New Roman"/>
          <w:sz w:val="28"/>
          <w:szCs w:val="28"/>
        </w:rPr>
        <w:t>В</w:t>
      </w:r>
      <w:r w:rsidR="00FB5A3A" w:rsidRPr="00BA332D">
        <w:rPr>
          <w:rFonts w:ascii="Times New Roman" w:hAnsi="Times New Roman" w:cs="Times New Roman"/>
          <w:sz w:val="28"/>
          <w:szCs w:val="28"/>
        </w:rPr>
        <w:t xml:space="preserve"> состав кластера вошли: ФГБОУ ВПО 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B5A3A" w:rsidRPr="00BA332D">
        <w:rPr>
          <w:rFonts w:ascii="Times New Roman" w:hAnsi="Times New Roman" w:cs="Times New Roman"/>
          <w:sz w:val="28"/>
          <w:szCs w:val="28"/>
        </w:rPr>
        <w:t>Тихоокеанский государс</w:t>
      </w:r>
      <w:r w:rsidR="00FB5A3A" w:rsidRPr="00BA332D">
        <w:rPr>
          <w:rFonts w:ascii="Times New Roman" w:hAnsi="Times New Roman" w:cs="Times New Roman"/>
          <w:sz w:val="28"/>
          <w:szCs w:val="28"/>
        </w:rPr>
        <w:t>т</w:t>
      </w:r>
      <w:r w:rsidR="00FB5A3A" w:rsidRPr="00BA332D">
        <w:rPr>
          <w:rFonts w:ascii="Times New Roman" w:hAnsi="Times New Roman" w:cs="Times New Roman"/>
          <w:sz w:val="28"/>
          <w:szCs w:val="28"/>
        </w:rPr>
        <w:t>венный университет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E7436" w:rsidRPr="00BA332D">
        <w:rPr>
          <w:rFonts w:ascii="Times New Roman" w:hAnsi="Times New Roman" w:cs="Times New Roman"/>
          <w:spacing w:val="-6"/>
          <w:sz w:val="28"/>
          <w:szCs w:val="28"/>
        </w:rPr>
        <w:t xml:space="preserve"> (ТОГУ)</w:t>
      </w:r>
      <w:r w:rsidR="00FB5A3A" w:rsidRPr="00BA332D">
        <w:rPr>
          <w:rFonts w:ascii="Times New Roman" w:hAnsi="Times New Roman" w:cs="Times New Roman"/>
          <w:sz w:val="28"/>
          <w:szCs w:val="28"/>
        </w:rPr>
        <w:t xml:space="preserve">, ФГБОУ ВПО 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B5A3A" w:rsidRPr="00BA332D">
        <w:rPr>
          <w:rFonts w:ascii="Times New Roman" w:hAnsi="Times New Roman" w:cs="Times New Roman"/>
          <w:sz w:val="28"/>
          <w:szCs w:val="28"/>
        </w:rPr>
        <w:t>Амурский гуманитарно-педагогический государственный университет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E7436" w:rsidRPr="00BA332D">
        <w:rPr>
          <w:rFonts w:ascii="Times New Roman" w:hAnsi="Times New Roman" w:cs="Times New Roman"/>
          <w:spacing w:val="-6"/>
          <w:sz w:val="28"/>
          <w:szCs w:val="28"/>
        </w:rPr>
        <w:t xml:space="preserve"> (АмГПГУ)</w:t>
      </w:r>
      <w:r w:rsidR="00FB5A3A" w:rsidRPr="00BA332D">
        <w:rPr>
          <w:rFonts w:ascii="Times New Roman" w:hAnsi="Times New Roman" w:cs="Times New Roman"/>
          <w:sz w:val="28"/>
          <w:szCs w:val="28"/>
        </w:rPr>
        <w:t xml:space="preserve">, ФГБОУ ВПО 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B5A3A" w:rsidRPr="00BA332D">
        <w:rPr>
          <w:rFonts w:ascii="Times New Roman" w:hAnsi="Times New Roman" w:cs="Times New Roman"/>
          <w:sz w:val="28"/>
          <w:szCs w:val="28"/>
        </w:rPr>
        <w:t>Дальневосточная государственная академия физической культуры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E7436" w:rsidRPr="00BA332D">
        <w:rPr>
          <w:rFonts w:ascii="Times New Roman" w:hAnsi="Times New Roman" w:cs="Times New Roman"/>
          <w:spacing w:val="-6"/>
          <w:sz w:val="28"/>
          <w:szCs w:val="28"/>
        </w:rPr>
        <w:t xml:space="preserve"> (ДВГАФК)</w:t>
      </w:r>
      <w:r w:rsidR="00FB5A3A" w:rsidRPr="00BA332D">
        <w:rPr>
          <w:rFonts w:ascii="Times New Roman" w:hAnsi="Times New Roman" w:cs="Times New Roman"/>
          <w:sz w:val="28"/>
          <w:szCs w:val="28"/>
        </w:rPr>
        <w:t xml:space="preserve">, ФГБОУ ВПО 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B5A3A" w:rsidRPr="00BA332D">
        <w:rPr>
          <w:rFonts w:ascii="Times New Roman" w:hAnsi="Times New Roman" w:cs="Times New Roman"/>
          <w:sz w:val="28"/>
          <w:szCs w:val="28"/>
        </w:rPr>
        <w:t>Хабаровский государственный  институт кул</w:t>
      </w:r>
      <w:r w:rsidR="00FB5A3A" w:rsidRPr="00BA332D">
        <w:rPr>
          <w:rFonts w:ascii="Times New Roman" w:hAnsi="Times New Roman" w:cs="Times New Roman"/>
          <w:sz w:val="28"/>
          <w:szCs w:val="28"/>
        </w:rPr>
        <w:t>ь</w:t>
      </w:r>
      <w:r w:rsidR="00FB5A3A" w:rsidRPr="00BA332D">
        <w:rPr>
          <w:rFonts w:ascii="Times New Roman" w:hAnsi="Times New Roman" w:cs="Times New Roman"/>
          <w:sz w:val="28"/>
          <w:szCs w:val="28"/>
        </w:rPr>
        <w:t>туры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E7436" w:rsidRPr="00BA332D">
        <w:rPr>
          <w:rFonts w:ascii="Times New Roman" w:hAnsi="Times New Roman" w:cs="Times New Roman"/>
          <w:spacing w:val="-6"/>
          <w:sz w:val="28"/>
          <w:szCs w:val="28"/>
        </w:rPr>
        <w:t xml:space="preserve"> (ХГИК)</w:t>
      </w:r>
      <w:r w:rsidR="00FB5A3A" w:rsidRPr="00BA332D">
        <w:rPr>
          <w:rFonts w:ascii="Times New Roman" w:hAnsi="Times New Roman" w:cs="Times New Roman"/>
          <w:sz w:val="28"/>
          <w:szCs w:val="28"/>
        </w:rPr>
        <w:t xml:space="preserve">, КГБОУ ДПО 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B5A3A" w:rsidRPr="00BA332D">
        <w:rPr>
          <w:rFonts w:ascii="Times New Roman" w:hAnsi="Times New Roman" w:cs="Times New Roman"/>
          <w:sz w:val="28"/>
          <w:szCs w:val="28"/>
        </w:rPr>
        <w:t>Хабаровский краевой институт развития о</w:t>
      </w:r>
      <w:r w:rsidR="00FB5A3A" w:rsidRPr="00BA332D">
        <w:rPr>
          <w:rFonts w:ascii="Times New Roman" w:hAnsi="Times New Roman" w:cs="Times New Roman"/>
          <w:sz w:val="28"/>
          <w:szCs w:val="28"/>
        </w:rPr>
        <w:t>б</w:t>
      </w:r>
      <w:r w:rsidR="00FB5A3A" w:rsidRPr="00BA332D">
        <w:rPr>
          <w:rFonts w:ascii="Times New Roman" w:hAnsi="Times New Roman" w:cs="Times New Roman"/>
          <w:sz w:val="28"/>
          <w:szCs w:val="28"/>
        </w:rPr>
        <w:t>разования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E7436" w:rsidRPr="00BA332D">
        <w:rPr>
          <w:rFonts w:ascii="Times New Roman" w:hAnsi="Times New Roman" w:cs="Times New Roman"/>
          <w:spacing w:val="-6"/>
          <w:sz w:val="28"/>
          <w:szCs w:val="28"/>
        </w:rPr>
        <w:t xml:space="preserve"> (ХК ИРО)</w:t>
      </w:r>
      <w:r w:rsidR="00FB5A3A" w:rsidRPr="00BA332D">
        <w:rPr>
          <w:rFonts w:ascii="Times New Roman" w:hAnsi="Times New Roman" w:cs="Times New Roman"/>
          <w:sz w:val="28"/>
          <w:szCs w:val="28"/>
        </w:rPr>
        <w:t xml:space="preserve">, КГБОУ ДПО 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B5A3A" w:rsidRPr="00BA332D">
        <w:rPr>
          <w:rFonts w:ascii="Times New Roman" w:hAnsi="Times New Roman" w:cs="Times New Roman"/>
          <w:sz w:val="28"/>
          <w:szCs w:val="28"/>
        </w:rPr>
        <w:t>Хабаровский краевой институт пер</w:t>
      </w:r>
      <w:r w:rsidR="00FB5A3A" w:rsidRPr="00BA332D">
        <w:rPr>
          <w:rFonts w:ascii="Times New Roman" w:hAnsi="Times New Roman" w:cs="Times New Roman"/>
          <w:sz w:val="28"/>
          <w:szCs w:val="28"/>
        </w:rPr>
        <w:t>е</w:t>
      </w:r>
      <w:r w:rsidR="00FB5A3A" w:rsidRPr="00BA332D">
        <w:rPr>
          <w:rFonts w:ascii="Times New Roman" w:hAnsi="Times New Roman" w:cs="Times New Roman"/>
          <w:sz w:val="28"/>
          <w:szCs w:val="28"/>
        </w:rPr>
        <w:t>подготовки и повышения квалификации в сфере профессионального обр</w:t>
      </w:r>
      <w:r w:rsidR="00FB5A3A" w:rsidRPr="00BA332D">
        <w:rPr>
          <w:rFonts w:ascii="Times New Roman" w:hAnsi="Times New Roman" w:cs="Times New Roman"/>
          <w:sz w:val="28"/>
          <w:szCs w:val="28"/>
        </w:rPr>
        <w:t>а</w:t>
      </w:r>
      <w:r w:rsidR="00FB5A3A" w:rsidRPr="00BA332D">
        <w:rPr>
          <w:rFonts w:ascii="Times New Roman" w:hAnsi="Times New Roman" w:cs="Times New Roman"/>
          <w:sz w:val="28"/>
          <w:szCs w:val="28"/>
        </w:rPr>
        <w:t>зования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E7436" w:rsidRPr="00BA332D">
        <w:rPr>
          <w:rFonts w:ascii="Times New Roman" w:hAnsi="Times New Roman" w:cs="Times New Roman"/>
          <w:spacing w:val="-6"/>
          <w:sz w:val="28"/>
          <w:szCs w:val="28"/>
        </w:rPr>
        <w:t xml:space="preserve"> (ХК ИППК СПО)</w:t>
      </w:r>
      <w:r w:rsidR="00FB5A3A" w:rsidRPr="00BA332D">
        <w:rPr>
          <w:rFonts w:ascii="Times New Roman" w:hAnsi="Times New Roman" w:cs="Times New Roman"/>
          <w:sz w:val="28"/>
          <w:szCs w:val="28"/>
        </w:rPr>
        <w:t xml:space="preserve">, КГАОУ 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B5A3A" w:rsidRPr="00BA332D">
        <w:rPr>
          <w:rFonts w:ascii="Times New Roman" w:hAnsi="Times New Roman" w:cs="Times New Roman"/>
          <w:sz w:val="28"/>
          <w:szCs w:val="28"/>
        </w:rPr>
        <w:t>Краевой центр образования</w:t>
      </w:r>
      <w:r w:rsidR="00FB5A3A" w:rsidRPr="00BA332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E7436" w:rsidRPr="00BA332D">
        <w:rPr>
          <w:rFonts w:ascii="Times New Roman" w:hAnsi="Times New Roman" w:cs="Times New Roman"/>
          <w:spacing w:val="-6"/>
          <w:sz w:val="28"/>
          <w:szCs w:val="28"/>
        </w:rPr>
        <w:t xml:space="preserve"> (КЦО)</w:t>
      </w:r>
      <w:r w:rsidR="00FB5A3A" w:rsidRPr="00BA332D">
        <w:rPr>
          <w:rFonts w:ascii="Times New Roman" w:hAnsi="Times New Roman" w:cs="Times New Roman"/>
          <w:sz w:val="28"/>
          <w:szCs w:val="28"/>
        </w:rPr>
        <w:t>.</w:t>
      </w:r>
    </w:p>
    <w:p w:rsidR="003C6E2E" w:rsidRPr="00BA332D" w:rsidRDefault="003C6E2E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Образовательный кластер – неформальное сообщество образовател</w:t>
      </w:r>
      <w:r w:rsidRPr="00BA332D">
        <w:rPr>
          <w:rFonts w:ascii="Times New Roman" w:hAnsi="Times New Roman" w:cs="Times New Roman"/>
          <w:sz w:val="28"/>
          <w:szCs w:val="28"/>
        </w:rPr>
        <w:t>ь</w:t>
      </w:r>
      <w:r w:rsidRPr="00BA332D">
        <w:rPr>
          <w:rFonts w:ascii="Times New Roman" w:hAnsi="Times New Roman" w:cs="Times New Roman"/>
          <w:sz w:val="28"/>
          <w:szCs w:val="28"/>
        </w:rPr>
        <w:t>ных организаций, характеризующееся совокупностью устойчивых, мног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сторонних, регулярно воспроизводящихся формальных и неформальных взаимосвязей между образовательными/необразовательными организаци</w:t>
      </w:r>
      <w:r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>ми</w:t>
      </w:r>
      <w:r w:rsidR="00CA3017" w:rsidRPr="00BA332D">
        <w:rPr>
          <w:rFonts w:ascii="Times New Roman" w:hAnsi="Times New Roman" w:cs="Times New Roman"/>
          <w:sz w:val="28"/>
          <w:szCs w:val="28"/>
        </w:rPr>
        <w:t xml:space="preserve">. Педагогический образовательный кластер предполагает </w:t>
      </w:r>
      <w:r w:rsidR="00E90744" w:rsidRPr="00BA332D">
        <w:rPr>
          <w:rFonts w:ascii="Times New Roman" w:hAnsi="Times New Roman" w:cs="Times New Roman"/>
          <w:sz w:val="28"/>
          <w:szCs w:val="28"/>
        </w:rPr>
        <w:t>выработк</w:t>
      </w:r>
      <w:r w:rsidR="00CA3017" w:rsidRPr="00BA332D">
        <w:rPr>
          <w:rFonts w:ascii="Times New Roman" w:hAnsi="Times New Roman" w:cs="Times New Roman"/>
          <w:sz w:val="28"/>
          <w:szCs w:val="28"/>
        </w:rPr>
        <w:t>у</w:t>
      </w:r>
      <w:r w:rsidR="00E90744" w:rsidRPr="00BA332D">
        <w:rPr>
          <w:rFonts w:ascii="Times New Roman" w:hAnsi="Times New Roman" w:cs="Times New Roman"/>
          <w:sz w:val="28"/>
          <w:szCs w:val="28"/>
        </w:rPr>
        <w:t xml:space="preserve"> с</w:t>
      </w:r>
      <w:r w:rsidR="00E90744" w:rsidRPr="00BA332D">
        <w:rPr>
          <w:rFonts w:ascii="Times New Roman" w:hAnsi="Times New Roman" w:cs="Times New Roman"/>
          <w:sz w:val="28"/>
          <w:szCs w:val="28"/>
        </w:rPr>
        <w:t>о</w:t>
      </w:r>
      <w:r w:rsidR="00E90744" w:rsidRPr="00BA332D">
        <w:rPr>
          <w:rFonts w:ascii="Times New Roman" w:hAnsi="Times New Roman" w:cs="Times New Roman"/>
          <w:sz w:val="28"/>
          <w:szCs w:val="28"/>
        </w:rPr>
        <w:t>вместной стратегии профессиональной подготовки педагогов</w:t>
      </w:r>
      <w:r w:rsidR="00CA3017" w:rsidRPr="00BA332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BA332D">
        <w:rPr>
          <w:rFonts w:ascii="Times New Roman" w:hAnsi="Times New Roman" w:cs="Times New Roman"/>
          <w:sz w:val="28"/>
          <w:szCs w:val="28"/>
        </w:rPr>
        <w:t>использова</w:t>
      </w:r>
      <w:r w:rsidR="00CA3017" w:rsidRPr="00BA332D">
        <w:rPr>
          <w:rFonts w:ascii="Times New Roman" w:hAnsi="Times New Roman" w:cs="Times New Roman"/>
          <w:sz w:val="28"/>
          <w:szCs w:val="28"/>
        </w:rPr>
        <w:t>ния и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нтеллектуальных, технологических, программно-методических, информационных, материально-технических, кад</w:t>
      </w:r>
      <w:r w:rsidR="00CA3017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ровых и других </w:t>
      </w:r>
      <w:r w:rsidRPr="00BA332D">
        <w:rPr>
          <w:rFonts w:ascii="Times New Roman" w:hAnsi="Times New Roman" w:cs="Times New Roman"/>
          <w:sz w:val="28"/>
          <w:szCs w:val="28"/>
        </w:rPr>
        <w:t>ресурсов</w:t>
      </w:r>
      <w:r w:rsidR="00CA3017" w:rsidRPr="00BA332D">
        <w:rPr>
          <w:rFonts w:ascii="Times New Roman" w:hAnsi="Times New Roman" w:cs="Times New Roman"/>
          <w:sz w:val="28"/>
          <w:szCs w:val="28"/>
        </w:rPr>
        <w:t xml:space="preserve"> его участников</w:t>
      </w:r>
      <w:r w:rsidRPr="00BA332D">
        <w:rPr>
          <w:rFonts w:ascii="Times New Roman" w:hAnsi="Times New Roman" w:cs="Times New Roman"/>
          <w:sz w:val="28"/>
          <w:szCs w:val="28"/>
        </w:rPr>
        <w:t>.</w:t>
      </w:r>
    </w:p>
    <w:p w:rsidR="003C6E2E" w:rsidRPr="00BA332D" w:rsidRDefault="003C6E2E" w:rsidP="002601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Отличительными особенностями образовательного кластера выст</w:t>
      </w:r>
      <w:r w:rsidRPr="002601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Pr="002601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пают следующие</w:t>
      </w:r>
      <w:r w:rsidRPr="00BA33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C6E2E" w:rsidRPr="00BA332D" w:rsidRDefault="003C6E2E" w:rsidP="002601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 главный продукт – образовательные услуги и, соответственно, о</w:t>
      </w:r>
      <w:r w:rsidRPr="002601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</w:t>
      </w:r>
      <w:r w:rsidRPr="002601E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разовательный процесс, охватывающий разные ступени образования: от дошкольного до высшего</w:t>
      </w:r>
      <w:r w:rsidRPr="00BA33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C6E2E" w:rsidRPr="00BA332D" w:rsidRDefault="003C6E2E" w:rsidP="002601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2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D72F4">
        <w:rPr>
          <w:rFonts w:ascii="Times New Roman" w:hAnsi="Times New Roman" w:cs="Times New Roman"/>
          <w:color w:val="000000"/>
          <w:sz w:val="28"/>
          <w:szCs w:val="28"/>
        </w:rPr>
        <w:t>нацелен</w:t>
      </w:r>
      <w:r w:rsidRPr="002601EA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совершенствование образовательного и научного пр</w:t>
      </w:r>
      <w:r w:rsidRPr="002601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01EA">
        <w:rPr>
          <w:rFonts w:ascii="Times New Roman" w:hAnsi="Times New Roman" w:cs="Times New Roman"/>
          <w:color w:val="000000"/>
          <w:sz w:val="28"/>
          <w:szCs w:val="28"/>
        </w:rPr>
        <w:t>цессов профессиональной подготовки специалистов;</w:t>
      </w:r>
    </w:p>
    <w:p w:rsidR="003C6E2E" w:rsidRPr="00BA332D" w:rsidRDefault="003C6E2E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2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– о</w:t>
      </w:r>
      <w:r w:rsidRPr="005D72F4">
        <w:rPr>
          <w:rFonts w:ascii="Times New Roman" w:hAnsi="Times New Roman" w:cs="Times New Roman"/>
          <w:color w:val="000000"/>
          <w:sz w:val="28"/>
          <w:szCs w:val="28"/>
        </w:rPr>
        <w:t>ценка роли кластера – есть оценка роли</w:t>
      </w:r>
      <w:r w:rsidRPr="00BA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участников в развитии </w:t>
      </w:r>
      <w:r w:rsidRPr="00D54223">
        <w:rPr>
          <w:rFonts w:ascii="Times New Roman" w:hAnsi="Times New Roman" w:cs="Times New Roman"/>
          <w:color w:val="000000"/>
          <w:sz w:val="28"/>
          <w:szCs w:val="28"/>
        </w:rPr>
        <w:t>образования (</w:t>
      </w:r>
      <w:r w:rsidRPr="005D72F4">
        <w:rPr>
          <w:rFonts w:ascii="Times New Roman" w:hAnsi="Times New Roman" w:cs="Times New Roman"/>
          <w:color w:val="000000"/>
          <w:sz w:val="28"/>
          <w:szCs w:val="28"/>
        </w:rPr>
        <w:t>в общем объеме оказанных образовательных услуг</w:t>
      </w:r>
      <w:r w:rsidRPr="00BA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F496F" w:rsidRPr="00BA332D" w:rsidRDefault="003C6E2E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23">
        <w:rPr>
          <w:rFonts w:ascii="Times New Roman" w:hAnsi="Times New Roman" w:cs="Times New Roman"/>
          <w:sz w:val="28"/>
          <w:szCs w:val="28"/>
        </w:rPr>
        <w:t xml:space="preserve">Разработан инновационный механизм управления в соответствии с целями и задачами проекта. </w:t>
      </w:r>
      <w:r w:rsidRPr="00D54223">
        <w:rPr>
          <w:rFonts w:ascii="Times New Roman" w:hAnsi="Times New Roman" w:cs="Times New Roman"/>
          <w:color w:val="000000"/>
          <w:sz w:val="28"/>
          <w:szCs w:val="28"/>
        </w:rPr>
        <w:t>Оператором проекта выступает Хабаровский педагогический колледж, заказчиком – министерство образования и науки Хабаровского края</w:t>
      </w:r>
      <w:r w:rsidR="007E55E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3, 4)</w:t>
      </w:r>
      <w:r w:rsidRPr="00D54223">
        <w:rPr>
          <w:rFonts w:ascii="Times New Roman" w:hAnsi="Times New Roman" w:cs="Times New Roman"/>
          <w:color w:val="000000"/>
          <w:sz w:val="28"/>
          <w:szCs w:val="28"/>
        </w:rPr>
        <w:t>. Координацию основных направл</w:t>
      </w:r>
      <w:r w:rsidRPr="00D542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4223">
        <w:rPr>
          <w:rFonts w:ascii="Times New Roman" w:hAnsi="Times New Roman" w:cs="Times New Roman"/>
          <w:color w:val="000000"/>
          <w:sz w:val="28"/>
          <w:szCs w:val="28"/>
        </w:rPr>
        <w:t xml:space="preserve">ний и мероприятий образовательного </w:t>
      </w:r>
      <w:r w:rsidRPr="00B302E8">
        <w:rPr>
          <w:rFonts w:ascii="Times New Roman" w:hAnsi="Times New Roman" w:cs="Times New Roman"/>
          <w:color w:val="000000"/>
          <w:sz w:val="28"/>
          <w:szCs w:val="28"/>
        </w:rPr>
        <w:t>кластера осуществляет координац</w:t>
      </w:r>
      <w:r w:rsidRPr="00B302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02E8">
        <w:rPr>
          <w:rFonts w:ascii="Times New Roman" w:hAnsi="Times New Roman" w:cs="Times New Roman"/>
          <w:color w:val="000000"/>
          <w:sz w:val="28"/>
          <w:szCs w:val="28"/>
        </w:rPr>
        <w:t>онный</w:t>
      </w:r>
      <w:r w:rsidRPr="007E55E7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Pr="00BA332D">
        <w:rPr>
          <w:rFonts w:ascii="Times New Roman" w:hAnsi="Times New Roman" w:cs="Times New Roman"/>
          <w:sz w:val="28"/>
          <w:szCs w:val="28"/>
        </w:rPr>
        <w:t>по модернизации педагогического образования при мин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стерстве образования и науки края, созданный в ноябре 2014 года</w:t>
      </w:r>
      <w:r w:rsidR="008E2325">
        <w:rPr>
          <w:rFonts w:ascii="Times New Roman" w:hAnsi="Times New Roman" w:cs="Times New Roman"/>
          <w:sz w:val="28"/>
          <w:szCs w:val="28"/>
        </w:rPr>
        <w:t xml:space="preserve">. </w:t>
      </w:r>
      <w:r w:rsidR="000F496F" w:rsidRPr="00BA332D">
        <w:rPr>
          <w:rFonts w:ascii="Times New Roman" w:hAnsi="Times New Roman" w:cs="Times New Roman"/>
          <w:sz w:val="28"/>
          <w:szCs w:val="28"/>
        </w:rPr>
        <w:t>Коо</w:t>
      </w:r>
      <w:r w:rsidR="000F496F" w:rsidRPr="00BA332D">
        <w:rPr>
          <w:rFonts w:ascii="Times New Roman" w:hAnsi="Times New Roman" w:cs="Times New Roman"/>
          <w:sz w:val="28"/>
          <w:szCs w:val="28"/>
        </w:rPr>
        <w:t>р</w:t>
      </w:r>
      <w:r w:rsidR="000F496F" w:rsidRPr="00BA332D">
        <w:rPr>
          <w:rFonts w:ascii="Times New Roman" w:hAnsi="Times New Roman" w:cs="Times New Roman"/>
          <w:sz w:val="28"/>
          <w:szCs w:val="28"/>
        </w:rPr>
        <w:t>динационный совет организует проведение совещаний руководителей, операторов и соис</w:t>
      </w:r>
      <w:r w:rsidR="000F496F" w:rsidRPr="00BA332D">
        <w:rPr>
          <w:rFonts w:ascii="Times New Roman" w:hAnsi="Times New Roman" w:cs="Times New Roman"/>
          <w:sz w:val="28"/>
          <w:szCs w:val="28"/>
        </w:rPr>
        <w:softHyphen/>
        <w:t>полнителей проекта (</w:t>
      </w:r>
      <w:hyperlink r:id="rId9" w:history="1">
        <w:r w:rsidR="000F496F" w:rsidRPr="00BA332D">
          <w:rPr>
            <w:rStyle w:val="a3"/>
            <w:rFonts w:ascii="Times New Roman" w:hAnsi="Times New Roman" w:cs="Times New Roman"/>
            <w:sz w:val="28"/>
            <w:szCs w:val="28"/>
          </w:rPr>
          <w:t>http://minobr.khb.ru/?id=2717/</w:t>
        </w:r>
      </w:hyperlink>
      <w:r w:rsidR="000F496F" w:rsidRPr="00BA332D">
        <w:rPr>
          <w:rFonts w:ascii="Times New Roman" w:hAnsi="Times New Roman" w:cs="Times New Roman"/>
          <w:sz w:val="28"/>
          <w:szCs w:val="28"/>
        </w:rPr>
        <w:t>).</w:t>
      </w:r>
    </w:p>
    <w:p w:rsidR="00BD52A2" w:rsidRPr="00BA332D" w:rsidRDefault="00BD52A2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93BDA" w:rsidRPr="00BA332D">
        <w:rPr>
          <w:rFonts w:ascii="Times New Roman" w:hAnsi="Times New Roman" w:cs="Times New Roman"/>
          <w:sz w:val="28"/>
          <w:szCs w:val="28"/>
        </w:rPr>
        <w:t>кластерного</w:t>
      </w:r>
      <w:r w:rsidRPr="00BA332D"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образовательных организ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ций</w:t>
      </w:r>
      <w:r w:rsidR="00593BDA" w:rsidRPr="00BA332D">
        <w:rPr>
          <w:rFonts w:ascii="Times New Roman" w:hAnsi="Times New Roman" w:cs="Times New Roman"/>
          <w:sz w:val="28"/>
          <w:szCs w:val="28"/>
        </w:rPr>
        <w:t xml:space="preserve">-участников кластера </w:t>
      </w:r>
      <w:r w:rsidRPr="00BA332D">
        <w:rPr>
          <w:rFonts w:ascii="Times New Roman" w:hAnsi="Times New Roman" w:cs="Times New Roman"/>
          <w:sz w:val="28"/>
          <w:szCs w:val="28"/>
        </w:rPr>
        <w:t>используется следующий комплекс организац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онно-правовых механизмов и нормативно-правовых документов:</w:t>
      </w:r>
    </w:p>
    <w:p w:rsidR="0098498D" w:rsidRPr="00BA332D" w:rsidRDefault="00BD52A2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–  договор с учредителем, краевое задание – определяют статус, о</w:t>
      </w:r>
      <w:r w:rsidRPr="00BA332D">
        <w:rPr>
          <w:rFonts w:ascii="Times New Roman" w:hAnsi="Times New Roman" w:cs="Times New Roman"/>
          <w:sz w:val="28"/>
          <w:szCs w:val="28"/>
        </w:rPr>
        <w:t>т</w:t>
      </w:r>
      <w:r w:rsidRPr="00BA332D">
        <w:rPr>
          <w:rFonts w:ascii="Times New Roman" w:hAnsi="Times New Roman" w:cs="Times New Roman"/>
          <w:sz w:val="28"/>
          <w:szCs w:val="28"/>
        </w:rPr>
        <w:t xml:space="preserve">ветственность участников </w:t>
      </w:r>
      <w:r w:rsidR="0098498D" w:rsidRPr="00BA332D">
        <w:rPr>
          <w:rFonts w:ascii="Times New Roman" w:hAnsi="Times New Roman" w:cs="Times New Roman"/>
          <w:sz w:val="28"/>
          <w:szCs w:val="28"/>
        </w:rPr>
        <w:t>кластера</w:t>
      </w:r>
      <w:r w:rsidRPr="00BA33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498D" w:rsidRPr="00BA332D" w:rsidRDefault="0098498D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</w:t>
      </w:r>
      <w:r w:rsidR="00BD52A2" w:rsidRPr="00BA332D">
        <w:rPr>
          <w:rFonts w:ascii="Times New Roman" w:hAnsi="Times New Roman" w:cs="Times New Roman"/>
          <w:sz w:val="28"/>
          <w:szCs w:val="28"/>
        </w:rPr>
        <w:t>договор</w:t>
      </w:r>
      <w:r w:rsidRPr="00BA332D">
        <w:rPr>
          <w:rFonts w:ascii="Times New Roman" w:hAnsi="Times New Roman" w:cs="Times New Roman"/>
          <w:sz w:val="28"/>
          <w:szCs w:val="28"/>
        </w:rPr>
        <w:t>ы</w:t>
      </w:r>
      <w:r w:rsidR="00BD52A2" w:rsidRPr="00BA332D">
        <w:rPr>
          <w:rFonts w:ascii="Times New Roman" w:hAnsi="Times New Roman" w:cs="Times New Roman"/>
          <w:sz w:val="28"/>
          <w:szCs w:val="28"/>
        </w:rPr>
        <w:t xml:space="preserve"> о сотрудничестве – позволяют закрепить гражданско- правовые отношения участников взаимодействия и регулировать вопросы: проведения совместных мероприятий, использование собственности и д</w:t>
      </w:r>
      <w:r w:rsidR="00BD52A2" w:rsidRPr="00BA332D">
        <w:rPr>
          <w:rFonts w:ascii="Times New Roman" w:hAnsi="Times New Roman" w:cs="Times New Roman"/>
          <w:sz w:val="28"/>
          <w:szCs w:val="28"/>
        </w:rPr>
        <w:t>е</w:t>
      </w:r>
      <w:r w:rsidR="00BD52A2" w:rsidRPr="00BA332D">
        <w:rPr>
          <w:rFonts w:ascii="Times New Roman" w:hAnsi="Times New Roman" w:cs="Times New Roman"/>
          <w:sz w:val="28"/>
          <w:szCs w:val="28"/>
        </w:rPr>
        <w:t xml:space="preserve">нежных средств образовательных </w:t>
      </w:r>
      <w:r w:rsidRPr="00BA332D">
        <w:rPr>
          <w:rFonts w:ascii="Times New Roman" w:hAnsi="Times New Roman" w:cs="Times New Roman"/>
          <w:sz w:val="28"/>
          <w:szCs w:val="28"/>
        </w:rPr>
        <w:t>организаций</w:t>
      </w:r>
      <w:r w:rsidR="00BD52A2" w:rsidRPr="00BA332D">
        <w:rPr>
          <w:rFonts w:ascii="Times New Roman" w:hAnsi="Times New Roman" w:cs="Times New Roman"/>
          <w:sz w:val="28"/>
          <w:szCs w:val="28"/>
        </w:rPr>
        <w:t>, распределение кадровых ресурсов, полномочий и ответственности, организационные схемы и пр</w:t>
      </w:r>
      <w:r w:rsidR="00BD52A2" w:rsidRPr="00BA332D">
        <w:rPr>
          <w:rFonts w:ascii="Times New Roman" w:hAnsi="Times New Roman" w:cs="Times New Roman"/>
          <w:sz w:val="28"/>
          <w:szCs w:val="28"/>
        </w:rPr>
        <w:t>о</w:t>
      </w:r>
      <w:r w:rsidR="00BD52A2" w:rsidRPr="00BA332D">
        <w:rPr>
          <w:rFonts w:ascii="Times New Roman" w:hAnsi="Times New Roman" w:cs="Times New Roman"/>
          <w:sz w:val="28"/>
          <w:szCs w:val="28"/>
        </w:rPr>
        <w:t>цедуры управления совместной деятельностью и отчетности ее результ</w:t>
      </w:r>
      <w:r w:rsidR="00BD52A2" w:rsidRPr="00BA332D">
        <w:rPr>
          <w:rFonts w:ascii="Times New Roman" w:hAnsi="Times New Roman" w:cs="Times New Roman"/>
          <w:sz w:val="28"/>
          <w:szCs w:val="28"/>
        </w:rPr>
        <w:t>а</w:t>
      </w:r>
      <w:r w:rsidR="00BD52A2" w:rsidRPr="00BA332D">
        <w:rPr>
          <w:rFonts w:ascii="Times New Roman" w:hAnsi="Times New Roman" w:cs="Times New Roman"/>
          <w:sz w:val="28"/>
          <w:szCs w:val="28"/>
        </w:rPr>
        <w:t xml:space="preserve">тов; </w:t>
      </w:r>
    </w:p>
    <w:p w:rsidR="0098498D" w:rsidRPr="00BA332D" w:rsidRDefault="0098498D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договоры о безвозмездном/возмездном оказании образовательных и иных услуг, трудовые договоры, </w:t>
      </w:r>
      <w:r w:rsidR="00BD52A2" w:rsidRPr="00BA332D">
        <w:rPr>
          <w:rFonts w:ascii="Times New Roman" w:hAnsi="Times New Roman" w:cs="Times New Roman"/>
          <w:sz w:val="28"/>
          <w:szCs w:val="28"/>
        </w:rPr>
        <w:t>договоры гражданско-правового хара</w:t>
      </w:r>
      <w:r w:rsidR="00BD52A2" w:rsidRPr="00BA332D">
        <w:rPr>
          <w:rFonts w:ascii="Times New Roman" w:hAnsi="Times New Roman" w:cs="Times New Roman"/>
          <w:sz w:val="28"/>
          <w:szCs w:val="28"/>
        </w:rPr>
        <w:t>к</w:t>
      </w:r>
      <w:r w:rsidR="00BD52A2" w:rsidRPr="00BA332D">
        <w:rPr>
          <w:rFonts w:ascii="Times New Roman" w:hAnsi="Times New Roman" w:cs="Times New Roman"/>
          <w:sz w:val="28"/>
          <w:szCs w:val="28"/>
        </w:rPr>
        <w:t xml:space="preserve">тера – определяют правила отношений участников </w:t>
      </w:r>
      <w:r w:rsidRPr="00BA332D">
        <w:rPr>
          <w:rFonts w:ascii="Times New Roman" w:hAnsi="Times New Roman" w:cs="Times New Roman"/>
          <w:sz w:val="28"/>
          <w:szCs w:val="28"/>
        </w:rPr>
        <w:t>кластера;</w:t>
      </w:r>
    </w:p>
    <w:p w:rsidR="0098498D" w:rsidRPr="00BA332D" w:rsidRDefault="0098498D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– планы, проекты, программы – определяют содержание деятельн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сти в рамках кластера;</w:t>
      </w:r>
    </w:p>
    <w:p w:rsidR="0098498D" w:rsidRPr="00BA332D" w:rsidRDefault="0098498D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– положения (</w:t>
      </w:r>
      <w:r w:rsidR="00BD52A2" w:rsidRPr="00BA332D">
        <w:rPr>
          <w:rFonts w:ascii="Times New Roman" w:hAnsi="Times New Roman" w:cs="Times New Roman"/>
          <w:sz w:val="28"/>
          <w:szCs w:val="28"/>
        </w:rPr>
        <w:t>о координационном совете, о</w:t>
      </w:r>
      <w:r w:rsidRPr="00BA332D">
        <w:rPr>
          <w:rFonts w:ascii="Times New Roman" w:hAnsi="Times New Roman" w:cs="Times New Roman"/>
          <w:sz w:val="28"/>
          <w:szCs w:val="28"/>
        </w:rPr>
        <w:t xml:space="preserve"> педагогическом образ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вательном кластере, об учебно-консультационном пункте, о временном творческом коллективе, о краевом конкурсе «Каллиграф» и пр.) – опред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 xml:space="preserve">ляют </w:t>
      </w:r>
      <w:r w:rsidR="00F5496E" w:rsidRPr="00BA332D">
        <w:rPr>
          <w:rFonts w:ascii="Times New Roman" w:hAnsi="Times New Roman" w:cs="Times New Roman"/>
          <w:sz w:val="28"/>
          <w:szCs w:val="28"/>
        </w:rPr>
        <w:t xml:space="preserve">содержательные и  </w:t>
      </w:r>
      <w:r w:rsidRPr="00BA332D">
        <w:rPr>
          <w:rFonts w:ascii="Times New Roman" w:hAnsi="Times New Roman" w:cs="Times New Roman"/>
          <w:sz w:val="28"/>
          <w:szCs w:val="28"/>
        </w:rPr>
        <w:t>организационные аспекты сетевого взаимодейс</w:t>
      </w:r>
      <w:r w:rsidRPr="00BA332D">
        <w:rPr>
          <w:rFonts w:ascii="Times New Roman" w:hAnsi="Times New Roman" w:cs="Times New Roman"/>
          <w:sz w:val="28"/>
          <w:szCs w:val="28"/>
        </w:rPr>
        <w:t>т</w:t>
      </w:r>
      <w:r w:rsidRPr="00BA332D">
        <w:rPr>
          <w:rFonts w:ascii="Times New Roman" w:hAnsi="Times New Roman" w:cs="Times New Roman"/>
          <w:sz w:val="28"/>
          <w:szCs w:val="28"/>
        </w:rPr>
        <w:t>вия участников кластера</w:t>
      </w:r>
      <w:r w:rsidR="00F5496E" w:rsidRPr="00BA332D">
        <w:rPr>
          <w:rFonts w:ascii="Times New Roman" w:hAnsi="Times New Roman" w:cs="Times New Roman"/>
          <w:sz w:val="28"/>
          <w:szCs w:val="28"/>
        </w:rPr>
        <w:t>.</w:t>
      </w:r>
    </w:p>
    <w:p w:rsidR="00492C9E" w:rsidRPr="00BA332D" w:rsidRDefault="00492C9E" w:rsidP="002601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Функции участников педагогического образовательного кластера распределены следующим образом</w:t>
      </w:r>
      <w:r w:rsidRPr="00BA33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2C9E" w:rsidRPr="00BA332D" w:rsidRDefault="00492C9E" w:rsidP="002601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 колледж: разработка и внедрение современных образовательных технологий;</w:t>
      </w:r>
      <w:r w:rsid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переподготовка и повышение квалификации педагогических работников; методический центр по совместному использованию ресурсов</w:t>
      </w:r>
      <w:r w:rsid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для всех участников кластерного взаимодействия; организация научно-методических семинаров, научно-практических конференций участников кластера, совместных мероприятий, деловых встреч, оказывающих вли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ние на создание атмосферы взаимного сотрудничества и трансляции опыта участников кластера;</w:t>
      </w:r>
    </w:p>
    <w:p w:rsidR="00492C9E" w:rsidRPr="00BA332D" w:rsidRDefault="00492C9E" w:rsidP="002601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 вузы: научная составляющая инновационной инфраструктуры; ра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работка и внедрение новых технологий; обучение и повышение квалиф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кации педагогических работников; совместное использование ресурсов</w:t>
      </w:r>
      <w:r w:rsidR="00B302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кластера; аккумулирование и трансляция знаний между участниками кл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стера;</w:t>
      </w:r>
    </w:p>
    <w:p w:rsidR="00492C9E" w:rsidRPr="00BA332D" w:rsidRDefault="00492C9E" w:rsidP="002601EA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– образовательные организации дополнительного профессиональн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Pr="00E57A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го образования:  </w:t>
      </w:r>
      <w:r w:rsidRPr="00BA332D">
        <w:rPr>
          <w:rFonts w:ascii="Times New Roman" w:hAnsi="Times New Roman" w:cs="Times New Roman"/>
          <w:sz w:val="28"/>
          <w:szCs w:val="28"/>
        </w:rPr>
        <w:t>организация мероприятий по тиражированию и трансл</w:t>
      </w:r>
      <w:r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 xml:space="preserve">ции 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опыта сетевого взаимодействия образовательных организаций в кл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стерной модели;</w:t>
      </w:r>
    </w:p>
    <w:p w:rsidR="00A51A64" w:rsidRDefault="00492C9E" w:rsidP="002601EA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– общеобразовательные организации: вовлечение в процесс профе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сиональной подготовки будущих педагогов (как участники кластера); оценка качества подготовки специалистов (как работодатели, основные з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казчики образовательных услуг кластера).</w:t>
      </w:r>
    </w:p>
    <w:p w:rsidR="00F65599" w:rsidRPr="00A51A64" w:rsidRDefault="00F65599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и апробируется </w:t>
      </w:r>
      <w:r w:rsidR="00415F5B" w:rsidRPr="00BA332D">
        <w:rPr>
          <w:rFonts w:ascii="Times New Roman" w:hAnsi="Times New Roman" w:cs="Times New Roman"/>
          <w:sz w:val="28"/>
          <w:szCs w:val="28"/>
        </w:rPr>
        <w:t xml:space="preserve">структурная </w:t>
      </w:r>
      <w:r w:rsidRPr="00BA332D">
        <w:rPr>
          <w:rFonts w:ascii="Times New Roman" w:hAnsi="Times New Roman" w:cs="Times New Roman"/>
          <w:sz w:val="28"/>
          <w:szCs w:val="28"/>
        </w:rPr>
        <w:t>модель педагогического образовательного кластера</w:t>
      </w:r>
      <w:r w:rsidR="00415F5B" w:rsidRPr="00BA332D">
        <w:rPr>
          <w:rFonts w:ascii="Times New Roman" w:hAnsi="Times New Roman" w:cs="Times New Roman"/>
          <w:sz w:val="28"/>
          <w:szCs w:val="28"/>
        </w:rPr>
        <w:t>, представленная ниже.</w:t>
      </w:r>
    </w:p>
    <w:p w:rsidR="00F65599" w:rsidRPr="00BA332D" w:rsidRDefault="003778AD" w:rsidP="002601EA">
      <w:pPr>
        <w:pStyle w:val="a8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A33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4406" cy="3838755"/>
            <wp:effectExtent l="0" t="0" r="0" b="0"/>
            <wp:docPr id="1126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92" t="25134" r="13680" b="1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01" cy="38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712E" w:rsidRPr="00BA332D" w:rsidRDefault="0026712E" w:rsidP="002601EA">
      <w:pPr>
        <w:pStyle w:val="a8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A332D">
        <w:rPr>
          <w:rFonts w:ascii="Times New Roman" w:hAnsi="Times New Roman"/>
          <w:sz w:val="28"/>
          <w:szCs w:val="28"/>
        </w:rPr>
        <w:t xml:space="preserve">Рисунок 1. Структурная модель педагогического образовательного </w:t>
      </w:r>
    </w:p>
    <w:p w:rsidR="00F65599" w:rsidRPr="00BA332D" w:rsidRDefault="0026712E" w:rsidP="002601EA">
      <w:pPr>
        <w:pStyle w:val="a8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A332D">
        <w:rPr>
          <w:rFonts w:ascii="Times New Roman" w:hAnsi="Times New Roman"/>
          <w:sz w:val="28"/>
          <w:szCs w:val="28"/>
        </w:rPr>
        <w:t>кластера</w:t>
      </w:r>
    </w:p>
    <w:p w:rsidR="00E55790" w:rsidRPr="00BA332D" w:rsidRDefault="00E55790" w:rsidP="002601EA">
      <w:pPr>
        <w:pStyle w:val="a8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2D">
        <w:rPr>
          <w:rFonts w:ascii="Times New Roman" w:hAnsi="Times New Roman"/>
          <w:sz w:val="28"/>
          <w:szCs w:val="28"/>
        </w:rPr>
        <w:t>Взаимодействие внутри образовательного кластера осуществляется посредством вертикальных и горизонтальных связей</w:t>
      </w:r>
      <w:r w:rsidR="00625A4E">
        <w:rPr>
          <w:rFonts w:ascii="Times New Roman" w:hAnsi="Times New Roman"/>
          <w:sz w:val="28"/>
          <w:szCs w:val="28"/>
        </w:rPr>
        <w:t xml:space="preserve">. </w:t>
      </w:r>
      <w:r w:rsidRPr="00BA332D">
        <w:rPr>
          <w:rFonts w:ascii="Times New Roman" w:hAnsi="Times New Roman"/>
          <w:spacing w:val="-2"/>
          <w:sz w:val="28"/>
          <w:szCs w:val="28"/>
        </w:rPr>
        <w:t>Максимальная инт</w:t>
      </w:r>
      <w:r w:rsidRPr="00BA332D">
        <w:rPr>
          <w:rFonts w:ascii="Times New Roman" w:hAnsi="Times New Roman"/>
          <w:spacing w:val="-2"/>
          <w:sz w:val="28"/>
          <w:szCs w:val="28"/>
        </w:rPr>
        <w:t>е</w:t>
      </w:r>
      <w:r w:rsidRPr="00BA332D">
        <w:rPr>
          <w:rFonts w:ascii="Times New Roman" w:hAnsi="Times New Roman"/>
          <w:spacing w:val="-2"/>
          <w:sz w:val="28"/>
          <w:szCs w:val="28"/>
        </w:rPr>
        <w:t>грация разноуровневых образовательных организаций-участников кластера позволяет достичь необходимой концентрации научных, образовательных, учебно-методических и материально-технических ресурсов для достижения целей и задач кластера.</w:t>
      </w:r>
      <w:r w:rsidR="00773F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332D">
        <w:rPr>
          <w:rFonts w:ascii="Times New Roman" w:hAnsi="Times New Roman"/>
          <w:sz w:val="28"/>
          <w:szCs w:val="28"/>
        </w:rPr>
        <w:t>Именно от взаимодействия внутри кластера, от способностей его участников использовать внутренние и мобилизовать внешние ресурсы зависит эффективность его деятельности и конкурент</w:t>
      </w:r>
      <w:r w:rsidRPr="00BA332D">
        <w:rPr>
          <w:rFonts w:ascii="Times New Roman" w:hAnsi="Times New Roman"/>
          <w:sz w:val="28"/>
          <w:szCs w:val="28"/>
        </w:rPr>
        <w:t>о</w:t>
      </w:r>
      <w:r w:rsidRPr="00BA332D">
        <w:rPr>
          <w:rFonts w:ascii="Times New Roman" w:hAnsi="Times New Roman"/>
          <w:sz w:val="28"/>
          <w:szCs w:val="28"/>
        </w:rPr>
        <w:t>способность</w:t>
      </w:r>
      <w:r w:rsidR="000F496F" w:rsidRPr="00BA332D">
        <w:rPr>
          <w:rFonts w:ascii="Times New Roman" w:hAnsi="Times New Roman"/>
          <w:sz w:val="28"/>
          <w:szCs w:val="28"/>
        </w:rPr>
        <w:t xml:space="preserve"> (Приложение </w:t>
      </w:r>
      <w:r w:rsidR="00625A4E">
        <w:rPr>
          <w:rFonts w:ascii="Times New Roman" w:hAnsi="Times New Roman"/>
          <w:sz w:val="28"/>
          <w:szCs w:val="28"/>
        </w:rPr>
        <w:t>5</w:t>
      </w:r>
      <w:r w:rsidR="000F496F" w:rsidRPr="00BA332D">
        <w:rPr>
          <w:rFonts w:ascii="Times New Roman" w:hAnsi="Times New Roman"/>
          <w:sz w:val="28"/>
          <w:szCs w:val="28"/>
        </w:rPr>
        <w:t>)</w:t>
      </w:r>
      <w:r w:rsidRPr="00BA332D">
        <w:rPr>
          <w:rFonts w:ascii="Times New Roman" w:hAnsi="Times New Roman"/>
          <w:sz w:val="28"/>
          <w:szCs w:val="28"/>
        </w:rPr>
        <w:t>.</w:t>
      </w:r>
    </w:p>
    <w:p w:rsidR="001020CD" w:rsidRPr="00BA332D" w:rsidRDefault="001020CD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В процессе реализации основных направлений определился алгоритм разработки образовательного кластера, представленный ниже. </w:t>
      </w:r>
    </w:p>
    <w:p w:rsidR="001020CD" w:rsidRPr="00BA332D" w:rsidRDefault="001020CD" w:rsidP="002601EA">
      <w:pPr>
        <w:spacing w:before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0816" cy="3709359"/>
            <wp:effectExtent l="19050" t="0" r="19434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020CD" w:rsidRPr="00BA332D" w:rsidRDefault="001020CD" w:rsidP="00260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Рисунок 2. Алгоритм разработки образовательного кластера</w:t>
      </w:r>
    </w:p>
    <w:p w:rsidR="0004093C" w:rsidRPr="00BA332D" w:rsidRDefault="00DE7436" w:rsidP="002601EA">
      <w:pPr>
        <w:tabs>
          <w:tab w:val="left" w:pos="23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формате кластерного взаимодействия стали осуществлять свою деятельность созданные ХПК лаборатории «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Начальное образование»  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(рук.</w:t>
      </w:r>
      <w:r w:rsidR="00773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Кальницкая И.Г.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>, филологическое направление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), «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>Дошкольное образов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 (рук. Данько К.В.)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>Начальное образование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 (рук. Шурыгина Л.В., математико-естественное направление)</w:t>
      </w:r>
      <w:r w:rsidR="001020CD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базовая кафедра «</w:t>
      </w:r>
      <w:r w:rsidR="00D02551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дошкольного и начального образования</w:t>
      </w:r>
      <w:r w:rsidR="0004093C" w:rsidRPr="00BA33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 (рук. Кальницкая И.Г.)</w:t>
      </w:r>
    </w:p>
    <w:p w:rsidR="00B73C69" w:rsidRPr="00BA332D" w:rsidRDefault="007E5626" w:rsidP="002601EA">
      <w:pPr>
        <w:tabs>
          <w:tab w:val="left" w:pos="236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73C69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азовая </w:t>
      </w:r>
      <w:r w:rsidR="00773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C69" w:rsidRPr="00BA332D">
        <w:rPr>
          <w:rFonts w:ascii="Times New Roman" w:hAnsi="Times New Roman" w:cs="Times New Roman"/>
          <w:color w:val="000000"/>
          <w:sz w:val="28"/>
          <w:szCs w:val="28"/>
        </w:rPr>
        <w:t>кафедра</w:t>
      </w:r>
      <w:r w:rsidR="00773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2551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дошкольного и начального о</w:t>
      </w:r>
      <w:r w:rsidR="00D02551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2551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D02551" w:rsidRPr="00BA33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 на базе КЦО создана колледжем 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>в целях улучшения качества подготовки квалифицированных специалистов, усиления практической н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>правленности образовательного процесса, привлечения к преподавател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ской деятельности специалистов, </w:t>
      </w:r>
      <w:r w:rsidR="00DE7436" w:rsidRPr="00BA332D">
        <w:rPr>
          <w:rFonts w:ascii="Times New Roman" w:hAnsi="Times New Roman" w:cs="Times New Roman"/>
          <w:sz w:val="28"/>
          <w:szCs w:val="28"/>
        </w:rPr>
        <w:t xml:space="preserve">обладающих достаточным практическим опытом, 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>а также проведения совместных научных исследований и внедр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7436" w:rsidRPr="00BA332D">
        <w:rPr>
          <w:rFonts w:ascii="Times New Roman" w:hAnsi="Times New Roman" w:cs="Times New Roman"/>
          <w:color w:val="000000"/>
          <w:sz w:val="28"/>
          <w:szCs w:val="28"/>
        </w:rPr>
        <w:t>ния результатов научно-исследовательских работ в практику образования</w:t>
      </w:r>
      <w:r w:rsidR="00B73C69" w:rsidRPr="00BA33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8AD" w:rsidRPr="00BA332D" w:rsidRDefault="003778AD" w:rsidP="002601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A95492" w:rsidRPr="00BA332D">
        <w:rPr>
          <w:rFonts w:ascii="Times New Roman" w:hAnsi="Times New Roman" w:cs="Times New Roman"/>
          <w:sz w:val="28"/>
          <w:szCs w:val="28"/>
        </w:rPr>
        <w:t xml:space="preserve"> педагогического образовател</w:t>
      </w:r>
      <w:r w:rsidR="00A95492" w:rsidRPr="00BA332D">
        <w:rPr>
          <w:rFonts w:ascii="Times New Roman" w:hAnsi="Times New Roman" w:cs="Times New Roman"/>
          <w:sz w:val="28"/>
          <w:szCs w:val="28"/>
        </w:rPr>
        <w:t>ь</w:t>
      </w:r>
      <w:r w:rsidR="00A95492" w:rsidRPr="00BA332D">
        <w:rPr>
          <w:rFonts w:ascii="Times New Roman" w:hAnsi="Times New Roman" w:cs="Times New Roman"/>
          <w:sz w:val="28"/>
          <w:szCs w:val="28"/>
        </w:rPr>
        <w:t>ного кластера:</w:t>
      </w:r>
    </w:p>
    <w:p w:rsidR="003778AD" w:rsidRPr="00BA332D" w:rsidRDefault="00DC6E69" w:rsidP="002601EA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78AD" w:rsidRPr="00BA332D">
        <w:rPr>
          <w:rFonts w:ascii="Times New Roman" w:hAnsi="Times New Roman" w:cs="Times New Roman"/>
          <w:sz w:val="28"/>
          <w:szCs w:val="28"/>
        </w:rPr>
        <w:t xml:space="preserve">бразовательное: </w:t>
      </w:r>
      <w:r w:rsidR="00821C42" w:rsidRPr="00BA332D">
        <w:rPr>
          <w:rFonts w:ascii="Times New Roman" w:hAnsi="Times New Roman" w:cs="Times New Roman"/>
          <w:sz w:val="28"/>
          <w:szCs w:val="28"/>
        </w:rPr>
        <w:t>программно-методическое обеспечение образ</w:t>
      </w:r>
      <w:r w:rsidR="00821C42" w:rsidRPr="00BA332D">
        <w:rPr>
          <w:rFonts w:ascii="Times New Roman" w:hAnsi="Times New Roman" w:cs="Times New Roman"/>
          <w:sz w:val="28"/>
          <w:szCs w:val="28"/>
        </w:rPr>
        <w:t>о</w:t>
      </w:r>
      <w:r w:rsidR="00821C42" w:rsidRPr="00BA332D">
        <w:rPr>
          <w:rFonts w:ascii="Times New Roman" w:hAnsi="Times New Roman" w:cs="Times New Roman"/>
          <w:sz w:val="28"/>
          <w:szCs w:val="28"/>
        </w:rPr>
        <w:t>вательного процесса по педагогическим специальностям согласно треб</w:t>
      </w:r>
      <w:r w:rsidR="00821C42" w:rsidRPr="00BA332D">
        <w:rPr>
          <w:rFonts w:ascii="Times New Roman" w:hAnsi="Times New Roman" w:cs="Times New Roman"/>
          <w:sz w:val="28"/>
          <w:szCs w:val="28"/>
        </w:rPr>
        <w:t>о</w:t>
      </w:r>
      <w:r w:rsidR="00821C42" w:rsidRPr="00BA332D">
        <w:rPr>
          <w:rFonts w:ascii="Times New Roman" w:hAnsi="Times New Roman" w:cs="Times New Roman"/>
          <w:sz w:val="28"/>
          <w:szCs w:val="28"/>
        </w:rPr>
        <w:t>ваниям ФГОС, профессиональных стандартов,  движения «Молодые пр</w:t>
      </w:r>
      <w:r w:rsidR="00821C42" w:rsidRPr="00BA332D">
        <w:rPr>
          <w:rFonts w:ascii="Times New Roman" w:hAnsi="Times New Roman" w:cs="Times New Roman"/>
          <w:sz w:val="28"/>
          <w:szCs w:val="28"/>
        </w:rPr>
        <w:t>о</w:t>
      </w:r>
      <w:r w:rsidR="00821C42" w:rsidRPr="00BA332D">
        <w:rPr>
          <w:rFonts w:ascii="Times New Roman" w:hAnsi="Times New Roman" w:cs="Times New Roman"/>
          <w:sz w:val="28"/>
          <w:szCs w:val="28"/>
        </w:rPr>
        <w:t>фессионалы» (</w:t>
      </w:r>
      <w:r w:rsidR="00821C42" w:rsidRPr="00D70C8A">
        <w:rPr>
          <w:rFonts w:ascii="Times New Roman" w:hAnsi="Times New Roman" w:cs="Times New Roman"/>
          <w:sz w:val="28"/>
          <w:szCs w:val="28"/>
        </w:rPr>
        <w:t>WorldSkillsRussia),</w:t>
      </w:r>
      <w:r w:rsidR="00821C42" w:rsidRPr="00BA332D">
        <w:rPr>
          <w:rFonts w:ascii="Times New Roman" w:hAnsi="Times New Roman" w:cs="Times New Roman"/>
          <w:sz w:val="28"/>
          <w:szCs w:val="28"/>
        </w:rPr>
        <w:t xml:space="preserve"> регионального рынка труда</w:t>
      </w:r>
      <w:r w:rsidRPr="00BA332D">
        <w:rPr>
          <w:rFonts w:ascii="Times New Roman" w:hAnsi="Times New Roman" w:cs="Times New Roman"/>
          <w:sz w:val="28"/>
          <w:szCs w:val="28"/>
        </w:rPr>
        <w:t>;</w:t>
      </w:r>
    </w:p>
    <w:p w:rsidR="003778AD" w:rsidRPr="00BA332D" w:rsidRDefault="00593BDA" w:rsidP="002601EA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</w:t>
      </w:r>
      <w:r w:rsidR="00893C97" w:rsidRPr="00BA332D">
        <w:rPr>
          <w:rFonts w:ascii="Times New Roman" w:hAnsi="Times New Roman" w:cs="Times New Roman"/>
          <w:sz w:val="28"/>
          <w:szCs w:val="28"/>
        </w:rPr>
        <w:t xml:space="preserve">рганизационно-методическое: </w:t>
      </w:r>
      <w:r w:rsidR="003778AD" w:rsidRPr="00BA332D">
        <w:rPr>
          <w:rFonts w:ascii="Times New Roman" w:hAnsi="Times New Roman" w:cs="Times New Roman"/>
          <w:sz w:val="28"/>
          <w:szCs w:val="28"/>
        </w:rPr>
        <w:t>консолидация ресурсов для уч</w:t>
      </w:r>
      <w:r w:rsidR="003778AD" w:rsidRPr="00BA332D">
        <w:rPr>
          <w:rFonts w:ascii="Times New Roman" w:hAnsi="Times New Roman" w:cs="Times New Roman"/>
          <w:sz w:val="28"/>
          <w:szCs w:val="28"/>
        </w:rPr>
        <w:t>а</w:t>
      </w:r>
      <w:r w:rsidR="003778AD" w:rsidRPr="00BA332D">
        <w:rPr>
          <w:rFonts w:ascii="Times New Roman" w:hAnsi="Times New Roman" w:cs="Times New Roman"/>
          <w:sz w:val="28"/>
          <w:szCs w:val="28"/>
        </w:rPr>
        <w:t>стия в проектах</w:t>
      </w:r>
      <w:r w:rsidR="00893C97" w:rsidRPr="00BA332D">
        <w:rPr>
          <w:rFonts w:ascii="Times New Roman" w:hAnsi="Times New Roman" w:cs="Times New Roman"/>
          <w:sz w:val="28"/>
          <w:szCs w:val="28"/>
        </w:rPr>
        <w:t>, целевых программах</w:t>
      </w:r>
      <w:r w:rsidR="008F4AA7" w:rsidRPr="00BA332D">
        <w:rPr>
          <w:rFonts w:ascii="Times New Roman" w:hAnsi="Times New Roman" w:cs="Times New Roman"/>
          <w:sz w:val="28"/>
          <w:szCs w:val="28"/>
        </w:rPr>
        <w:t>; создание совместных структур (к</w:t>
      </w:r>
      <w:r w:rsidR="008F4AA7" w:rsidRPr="00BA332D">
        <w:rPr>
          <w:rFonts w:ascii="Times New Roman" w:hAnsi="Times New Roman" w:cs="Times New Roman"/>
          <w:sz w:val="28"/>
          <w:szCs w:val="28"/>
        </w:rPr>
        <w:t>а</w:t>
      </w:r>
      <w:r w:rsidR="008F4AA7" w:rsidRPr="00BA332D">
        <w:rPr>
          <w:rFonts w:ascii="Times New Roman" w:hAnsi="Times New Roman" w:cs="Times New Roman"/>
          <w:sz w:val="28"/>
          <w:szCs w:val="28"/>
        </w:rPr>
        <w:t>федр, лабораторий и пр.)</w:t>
      </w:r>
      <w:r w:rsidR="00893C97" w:rsidRPr="00BA332D">
        <w:rPr>
          <w:rFonts w:ascii="Times New Roman" w:hAnsi="Times New Roman" w:cs="Times New Roman"/>
          <w:sz w:val="28"/>
          <w:szCs w:val="28"/>
        </w:rPr>
        <w:t>;</w:t>
      </w:r>
    </w:p>
    <w:p w:rsidR="00893C97" w:rsidRPr="00BA332D" w:rsidRDefault="00593BDA" w:rsidP="002601EA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</w:t>
      </w:r>
      <w:r w:rsidR="00893C97" w:rsidRPr="00BA332D">
        <w:rPr>
          <w:rFonts w:ascii="Times New Roman" w:hAnsi="Times New Roman" w:cs="Times New Roman"/>
          <w:sz w:val="28"/>
          <w:szCs w:val="28"/>
        </w:rPr>
        <w:t>роизводственное: обновление организации и содержания разли</w:t>
      </w:r>
      <w:r w:rsidR="00893C97" w:rsidRPr="00BA332D">
        <w:rPr>
          <w:rFonts w:ascii="Times New Roman" w:hAnsi="Times New Roman" w:cs="Times New Roman"/>
          <w:sz w:val="28"/>
          <w:szCs w:val="28"/>
        </w:rPr>
        <w:t>ч</w:t>
      </w:r>
      <w:r w:rsidR="00893C97" w:rsidRPr="00BA332D">
        <w:rPr>
          <w:rFonts w:ascii="Times New Roman" w:hAnsi="Times New Roman" w:cs="Times New Roman"/>
          <w:sz w:val="28"/>
          <w:szCs w:val="28"/>
        </w:rPr>
        <w:t>ных видов практик; организация</w:t>
      </w:r>
      <w:r w:rsidR="00722617" w:rsidRPr="00BA332D">
        <w:rPr>
          <w:rFonts w:ascii="Times New Roman" w:hAnsi="Times New Roman" w:cs="Times New Roman"/>
          <w:sz w:val="28"/>
          <w:szCs w:val="28"/>
        </w:rPr>
        <w:t xml:space="preserve"> профессиональной социализации как процесса поиска в приобретении профессии, </w:t>
      </w:r>
      <w:r w:rsidR="00893C97" w:rsidRPr="00BA332D">
        <w:rPr>
          <w:rFonts w:ascii="Times New Roman" w:hAnsi="Times New Roman" w:cs="Times New Roman"/>
          <w:sz w:val="28"/>
          <w:szCs w:val="28"/>
        </w:rPr>
        <w:t>трудоустройство</w:t>
      </w:r>
      <w:r w:rsidR="00722617" w:rsidRPr="00BA332D">
        <w:rPr>
          <w:rFonts w:ascii="Times New Roman" w:hAnsi="Times New Roman" w:cs="Times New Roman"/>
          <w:sz w:val="28"/>
          <w:szCs w:val="28"/>
        </w:rPr>
        <w:t>;</w:t>
      </w:r>
    </w:p>
    <w:p w:rsidR="00821C42" w:rsidRPr="00BA332D" w:rsidRDefault="00593BDA" w:rsidP="002601EA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и</w:t>
      </w:r>
      <w:r w:rsidR="00722617" w:rsidRPr="00BA332D">
        <w:rPr>
          <w:rFonts w:ascii="Times New Roman" w:hAnsi="Times New Roman" w:cs="Times New Roman"/>
          <w:sz w:val="28"/>
          <w:szCs w:val="28"/>
        </w:rPr>
        <w:t xml:space="preserve">нформационное: </w:t>
      </w:r>
      <w:r w:rsidR="00821C42" w:rsidRPr="00BA332D">
        <w:rPr>
          <w:rFonts w:ascii="Times New Roman" w:hAnsi="Times New Roman" w:cs="Times New Roman"/>
          <w:sz w:val="28"/>
          <w:szCs w:val="28"/>
        </w:rPr>
        <w:t>информационная открытость, тиражирование и трансляция</w:t>
      </w:r>
      <w:r w:rsidR="00773F1F">
        <w:rPr>
          <w:rFonts w:ascii="Times New Roman" w:hAnsi="Times New Roman" w:cs="Times New Roman"/>
          <w:sz w:val="28"/>
          <w:szCs w:val="28"/>
        </w:rPr>
        <w:t xml:space="preserve">  </w:t>
      </w:r>
      <w:r w:rsidR="00821C42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опыта кластерного взаимодействия образовательных орган</w:t>
      </w:r>
      <w:r w:rsidR="00821C42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821C42"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заций </w:t>
      </w:r>
      <w:r w:rsidR="00821C42" w:rsidRPr="00BA332D">
        <w:rPr>
          <w:rFonts w:ascii="Times New Roman" w:hAnsi="Times New Roman" w:cs="Times New Roman"/>
          <w:sz w:val="28"/>
          <w:szCs w:val="28"/>
        </w:rPr>
        <w:t xml:space="preserve">в области подготовки педагогических кадров. </w:t>
      </w:r>
    </w:p>
    <w:p w:rsidR="005E47CD" w:rsidRPr="00BA332D" w:rsidRDefault="00B73C69" w:rsidP="002601EA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Представим ряд проведенных мероприятий с учетом кластерного взаимодействия образовательных организаций.</w:t>
      </w:r>
    </w:p>
    <w:p w:rsidR="00D47768" w:rsidRPr="00BA332D" w:rsidRDefault="00D47768" w:rsidP="002601EA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>Образовательное направление</w:t>
      </w:r>
    </w:p>
    <w:p w:rsidR="00F83991" w:rsidRPr="00BA332D" w:rsidRDefault="00D47768" w:rsidP="002601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Преподавателями колледжа и вузов осуществляется </w:t>
      </w:r>
      <w:r w:rsidR="00F83991" w:rsidRPr="00BA332D">
        <w:rPr>
          <w:rFonts w:ascii="Times New Roman" w:hAnsi="Times New Roman" w:cs="Times New Roman"/>
          <w:sz w:val="28"/>
          <w:szCs w:val="28"/>
        </w:rPr>
        <w:t>корректировка учебных планов (в части вариативной)</w:t>
      </w:r>
      <w:r w:rsidR="00D63BFE">
        <w:rPr>
          <w:rFonts w:ascii="Times New Roman" w:hAnsi="Times New Roman" w:cs="Times New Roman"/>
          <w:sz w:val="28"/>
          <w:szCs w:val="28"/>
        </w:rPr>
        <w:t xml:space="preserve"> </w:t>
      </w:r>
      <w:r w:rsidR="001720F1" w:rsidRPr="00BA332D">
        <w:rPr>
          <w:rFonts w:ascii="Times New Roman" w:hAnsi="Times New Roman" w:cs="Times New Roman"/>
          <w:sz w:val="28"/>
          <w:szCs w:val="28"/>
        </w:rPr>
        <w:t xml:space="preserve">направлений подготовки </w:t>
      </w:r>
      <w:r w:rsidR="00A24043" w:rsidRPr="00BA332D">
        <w:rPr>
          <w:rFonts w:ascii="Times New Roman" w:hAnsi="Times New Roman" w:cs="Times New Roman"/>
          <w:sz w:val="28"/>
          <w:szCs w:val="28"/>
        </w:rPr>
        <w:t>44.02.01 Дошкольное образование, 44.02.02 Преподавание в начальных классах</w:t>
      </w:r>
      <w:r w:rsidR="001720F1" w:rsidRPr="00BA332D">
        <w:rPr>
          <w:rFonts w:ascii="Times New Roman" w:hAnsi="Times New Roman" w:cs="Times New Roman"/>
          <w:sz w:val="28"/>
          <w:szCs w:val="28"/>
        </w:rPr>
        <w:t xml:space="preserve"> (колледж), </w:t>
      </w:r>
      <w:r w:rsidR="001720F1" w:rsidRPr="00773F1F">
        <w:rPr>
          <w:rFonts w:ascii="Times New Roman" w:hAnsi="Times New Roman" w:cs="Times New Roman"/>
          <w:bCs/>
          <w:color w:val="000000"/>
          <w:sz w:val="28"/>
          <w:szCs w:val="28"/>
        </w:rPr>
        <w:t>050100.62 Педагогическое образование (вуз)</w:t>
      </w:r>
      <w:r w:rsidR="00A24043" w:rsidRPr="00773F1F">
        <w:rPr>
          <w:rFonts w:ascii="Times New Roman" w:hAnsi="Times New Roman" w:cs="Times New Roman"/>
          <w:sz w:val="28"/>
          <w:szCs w:val="28"/>
        </w:rPr>
        <w:t>;</w:t>
      </w:r>
      <w:r w:rsidR="00F83991" w:rsidRPr="00773F1F">
        <w:rPr>
          <w:rFonts w:ascii="Times New Roman" w:hAnsi="Times New Roman" w:cs="Times New Roman"/>
          <w:sz w:val="28"/>
          <w:szCs w:val="28"/>
        </w:rPr>
        <w:t xml:space="preserve"> обновление с</w:t>
      </w:r>
      <w:r w:rsidR="00F83991" w:rsidRPr="00BA332D">
        <w:rPr>
          <w:rFonts w:ascii="Times New Roman" w:hAnsi="Times New Roman" w:cs="Times New Roman"/>
          <w:sz w:val="28"/>
          <w:szCs w:val="28"/>
        </w:rPr>
        <w:t>о</w:t>
      </w:r>
      <w:r w:rsidR="00F83991" w:rsidRPr="00BA332D">
        <w:rPr>
          <w:rFonts w:ascii="Times New Roman" w:hAnsi="Times New Roman" w:cs="Times New Roman"/>
          <w:sz w:val="28"/>
          <w:szCs w:val="28"/>
        </w:rPr>
        <w:t xml:space="preserve">держания учебных программ </w:t>
      </w:r>
      <w:r w:rsidR="00A24043" w:rsidRPr="00BA332D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r w:rsidR="00F83991" w:rsidRPr="00BA332D">
        <w:rPr>
          <w:rFonts w:ascii="Times New Roman" w:hAnsi="Times New Roman" w:cs="Times New Roman"/>
          <w:sz w:val="28"/>
          <w:szCs w:val="28"/>
        </w:rPr>
        <w:t>профессиональны</w:t>
      </w:r>
      <w:r w:rsidR="00A24043" w:rsidRPr="00BA332D">
        <w:rPr>
          <w:rFonts w:ascii="Times New Roman" w:hAnsi="Times New Roman" w:cs="Times New Roman"/>
          <w:sz w:val="28"/>
          <w:szCs w:val="28"/>
        </w:rPr>
        <w:t>х</w:t>
      </w:r>
      <w:r w:rsidR="00F83991" w:rsidRPr="00BA332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24043" w:rsidRPr="00BA332D">
        <w:rPr>
          <w:rFonts w:ascii="Times New Roman" w:hAnsi="Times New Roman" w:cs="Times New Roman"/>
          <w:sz w:val="28"/>
          <w:szCs w:val="28"/>
        </w:rPr>
        <w:t>ов</w:t>
      </w:r>
      <w:r w:rsidR="00F83991" w:rsidRPr="00BA332D">
        <w:rPr>
          <w:rFonts w:ascii="Times New Roman" w:hAnsi="Times New Roman" w:cs="Times New Roman"/>
          <w:sz w:val="28"/>
          <w:szCs w:val="28"/>
        </w:rPr>
        <w:t>,  движени</w:t>
      </w:r>
      <w:r w:rsidR="00A24043" w:rsidRPr="00BA332D">
        <w:rPr>
          <w:rFonts w:ascii="Times New Roman" w:hAnsi="Times New Roman" w:cs="Times New Roman"/>
          <w:sz w:val="28"/>
          <w:szCs w:val="28"/>
        </w:rPr>
        <w:t>я</w:t>
      </w:r>
      <w:r w:rsidR="00F83991" w:rsidRPr="00BA332D"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r w:rsidR="00F83991" w:rsidRPr="00B302E8">
        <w:rPr>
          <w:rFonts w:ascii="Times New Roman" w:hAnsi="Times New Roman" w:cs="Times New Roman"/>
          <w:sz w:val="28"/>
          <w:szCs w:val="28"/>
        </w:rPr>
        <w:t>WorldSkillsRussia),</w:t>
      </w:r>
      <w:r w:rsidR="00F83991" w:rsidRPr="00BA332D">
        <w:rPr>
          <w:rFonts w:ascii="Times New Roman" w:hAnsi="Times New Roman" w:cs="Times New Roman"/>
          <w:sz w:val="28"/>
          <w:szCs w:val="28"/>
        </w:rPr>
        <w:t xml:space="preserve"> р</w:t>
      </w:r>
      <w:r w:rsidR="00F83991" w:rsidRPr="00BA332D">
        <w:rPr>
          <w:rFonts w:ascii="Times New Roman" w:hAnsi="Times New Roman" w:cs="Times New Roman"/>
          <w:sz w:val="28"/>
          <w:szCs w:val="28"/>
        </w:rPr>
        <w:t>е</w:t>
      </w:r>
      <w:r w:rsidR="00F83991" w:rsidRPr="00BA332D">
        <w:rPr>
          <w:rFonts w:ascii="Times New Roman" w:hAnsi="Times New Roman" w:cs="Times New Roman"/>
          <w:sz w:val="28"/>
          <w:szCs w:val="28"/>
        </w:rPr>
        <w:t>гионального рынка труда</w:t>
      </w:r>
      <w:r w:rsidR="00A24043" w:rsidRPr="00BA332D">
        <w:rPr>
          <w:rFonts w:ascii="Times New Roman" w:hAnsi="Times New Roman" w:cs="Times New Roman"/>
          <w:sz w:val="28"/>
          <w:szCs w:val="28"/>
        </w:rPr>
        <w:t>.</w:t>
      </w:r>
    </w:p>
    <w:p w:rsidR="00842DA7" w:rsidRPr="00BA332D" w:rsidRDefault="00FB6CE6" w:rsidP="002601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E55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F74BF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реподавателем ХПК Кальницкой</w:t>
      </w:r>
      <w:r w:rsidR="00CA3017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</w:t>
      </w:r>
      <w:r w:rsidR="00842DA7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апробир</w:t>
      </w:r>
      <w:r w:rsidR="00842DA7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DA7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учебная программа «Обучение русскому языку детей из семей м</w:t>
      </w:r>
      <w:r w:rsidR="00842DA7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DA7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грантов»</w:t>
      </w:r>
      <w:r w:rsidR="00EF74BF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25A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74BF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Программа</w:t>
      </w:r>
      <w:r w:rsidR="00842DA7" w:rsidRPr="00BA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публичной защите </w:t>
      </w:r>
      <w:r w:rsidRPr="00BA332D">
        <w:rPr>
          <w:rFonts w:ascii="Times New Roman" w:hAnsi="Times New Roman" w:cs="Times New Roman"/>
          <w:sz w:val="28"/>
          <w:szCs w:val="28"/>
        </w:rPr>
        <w:t>открытого международного конкурса педагогических идей «Региональные аспекты в образовательном процессе» (25-27 мая 2016г. г. Хабаровск),  Диплом победителя с присуждением малой зо</w:t>
      </w:r>
      <w:r w:rsidR="00CA3017" w:rsidRPr="00BA332D">
        <w:rPr>
          <w:rFonts w:ascii="Times New Roman" w:hAnsi="Times New Roman" w:cs="Times New Roman"/>
          <w:sz w:val="28"/>
          <w:szCs w:val="28"/>
        </w:rPr>
        <w:t>лотой медали конкурса</w:t>
      </w:r>
      <w:r w:rsidRPr="00BA3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F06" w:rsidRPr="00BA332D" w:rsidRDefault="000C4DEE" w:rsidP="002601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С целью оказания учебно-методической и консультационной пом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щи выпускникам колледжа, обучающихся по программам прикладного б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 xml:space="preserve">калавриата в вузах по заочной форме обучения в педагогическом колледже создан учебно-консультационный пункт (Приложение </w:t>
      </w:r>
      <w:r w:rsidR="00625A4E">
        <w:rPr>
          <w:rFonts w:ascii="Times New Roman" w:hAnsi="Times New Roman" w:cs="Times New Roman"/>
          <w:sz w:val="28"/>
          <w:szCs w:val="28"/>
        </w:rPr>
        <w:t>7</w:t>
      </w:r>
      <w:r w:rsidRPr="00BA332D">
        <w:rPr>
          <w:rFonts w:ascii="Times New Roman" w:hAnsi="Times New Roman" w:cs="Times New Roman"/>
          <w:sz w:val="28"/>
          <w:szCs w:val="28"/>
        </w:rPr>
        <w:t>).</w:t>
      </w:r>
      <w:r w:rsidR="004B28B6">
        <w:rPr>
          <w:rFonts w:ascii="Times New Roman" w:hAnsi="Times New Roman" w:cs="Times New Roman"/>
          <w:sz w:val="28"/>
          <w:szCs w:val="28"/>
        </w:rPr>
        <w:t xml:space="preserve"> </w:t>
      </w:r>
      <w:r w:rsidRPr="00BA332D">
        <w:rPr>
          <w:rFonts w:ascii="Times New Roman" w:hAnsi="Times New Roman" w:cs="Times New Roman"/>
          <w:sz w:val="28"/>
          <w:szCs w:val="28"/>
        </w:rPr>
        <w:t xml:space="preserve">На базе учебно-консультационного пункта </w:t>
      </w:r>
      <w:r w:rsidR="002B3F06" w:rsidRPr="00BA332D">
        <w:rPr>
          <w:rFonts w:ascii="Times New Roman" w:hAnsi="Times New Roman" w:cs="Times New Roman"/>
          <w:sz w:val="28"/>
          <w:szCs w:val="28"/>
        </w:rPr>
        <w:t xml:space="preserve">преподавателями колледжа и вузов </w:t>
      </w:r>
      <w:r w:rsidRPr="00BA332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B3F06" w:rsidRPr="00BA332D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консультации, теоретические и практич</w:t>
      </w:r>
      <w:r w:rsidR="002B3F06" w:rsidRPr="00BA332D">
        <w:rPr>
          <w:rFonts w:ascii="Times New Roman" w:hAnsi="Times New Roman" w:cs="Times New Roman"/>
          <w:sz w:val="28"/>
          <w:szCs w:val="28"/>
        </w:rPr>
        <w:t>е</w:t>
      </w:r>
      <w:r w:rsidR="002B3F06" w:rsidRPr="00BA332D">
        <w:rPr>
          <w:rFonts w:ascii="Times New Roman" w:hAnsi="Times New Roman" w:cs="Times New Roman"/>
          <w:sz w:val="28"/>
          <w:szCs w:val="28"/>
        </w:rPr>
        <w:t>ские занятия, осуществляется промежуточная аттестация, руководство курсовых и  дипломные проектов.</w:t>
      </w:r>
    </w:p>
    <w:p w:rsidR="002B3F06" w:rsidRPr="00BA332D" w:rsidRDefault="001720F1" w:rsidP="002601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На базе КЦО </w:t>
      </w:r>
      <w:r w:rsidR="002B3F06" w:rsidRPr="00BA332D">
        <w:rPr>
          <w:rFonts w:ascii="Times New Roman" w:hAnsi="Times New Roman" w:cs="Times New Roman"/>
          <w:sz w:val="28"/>
          <w:szCs w:val="28"/>
        </w:rPr>
        <w:t>созданы тренировочные площадки по подготовке ст</w:t>
      </w:r>
      <w:r w:rsidR="002B3F06" w:rsidRPr="00BA332D">
        <w:rPr>
          <w:rFonts w:ascii="Times New Roman" w:hAnsi="Times New Roman" w:cs="Times New Roman"/>
          <w:sz w:val="28"/>
          <w:szCs w:val="28"/>
        </w:rPr>
        <w:t>у</w:t>
      </w:r>
      <w:r w:rsidR="002B3F06" w:rsidRPr="00BA332D">
        <w:rPr>
          <w:rFonts w:ascii="Times New Roman" w:hAnsi="Times New Roman" w:cs="Times New Roman"/>
          <w:sz w:val="28"/>
          <w:szCs w:val="28"/>
        </w:rPr>
        <w:t>дентов к полуфиналу Национального чемпионата «Молодые профессион</w:t>
      </w:r>
      <w:r w:rsidR="002B3F06" w:rsidRPr="00BA332D">
        <w:rPr>
          <w:rFonts w:ascii="Times New Roman" w:hAnsi="Times New Roman" w:cs="Times New Roman"/>
          <w:sz w:val="28"/>
          <w:szCs w:val="28"/>
        </w:rPr>
        <w:t>а</w:t>
      </w:r>
      <w:r w:rsidR="002B3F06" w:rsidRPr="00BA332D">
        <w:rPr>
          <w:rFonts w:ascii="Times New Roman" w:hAnsi="Times New Roman" w:cs="Times New Roman"/>
          <w:sz w:val="28"/>
          <w:szCs w:val="28"/>
        </w:rPr>
        <w:t>лы»</w:t>
      </w:r>
      <w:r w:rsidR="002B3F06" w:rsidRPr="00BA332D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3F06" w:rsidRPr="0084617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(</w:t>
      </w:r>
      <w:r w:rsidR="002B3F06" w:rsidRPr="0084617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val="en-US"/>
        </w:rPr>
        <w:t>WSR</w:t>
      </w:r>
      <w:r w:rsidR="002B3F06" w:rsidRPr="00BA332D">
        <w:rPr>
          <w:rFonts w:ascii="Times New Roman" w:hAnsi="Times New Roman" w:cs="Times New Roman"/>
          <w:sz w:val="28"/>
          <w:szCs w:val="28"/>
        </w:rPr>
        <w:t xml:space="preserve">) в ДФО по специальностям </w:t>
      </w:r>
      <w:r w:rsidR="00D22FD9" w:rsidRPr="00BA332D">
        <w:rPr>
          <w:rFonts w:ascii="Times New Roman" w:hAnsi="Times New Roman" w:cs="Times New Roman"/>
          <w:sz w:val="28"/>
          <w:szCs w:val="28"/>
        </w:rPr>
        <w:t>44.02.01 Дошкольное образование, 44.02.02 Преподавание в начальных классах.</w:t>
      </w:r>
    </w:p>
    <w:p w:rsidR="00821C42" w:rsidRPr="00BA332D" w:rsidRDefault="00821C42" w:rsidP="002601EA">
      <w:pPr>
        <w:pStyle w:val="a7"/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>Организационно-методическое направление</w:t>
      </w:r>
    </w:p>
    <w:p w:rsidR="004E74B9" w:rsidRPr="00BA332D" w:rsidRDefault="004E74B9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20 января 2016г. проведена </w:t>
      </w:r>
      <w:r w:rsidRPr="00BA332D">
        <w:rPr>
          <w:rFonts w:ascii="Times New Roman" w:hAnsi="Times New Roman" w:cs="Times New Roman"/>
          <w:b/>
          <w:sz w:val="28"/>
          <w:szCs w:val="28"/>
        </w:rPr>
        <w:t>олимпиада профессионального ма</w:t>
      </w:r>
      <w:r w:rsidRPr="00BA332D">
        <w:rPr>
          <w:rFonts w:ascii="Times New Roman" w:hAnsi="Times New Roman" w:cs="Times New Roman"/>
          <w:b/>
          <w:sz w:val="28"/>
          <w:szCs w:val="28"/>
        </w:rPr>
        <w:t>с</w:t>
      </w:r>
      <w:r w:rsidRPr="00BA332D">
        <w:rPr>
          <w:rFonts w:ascii="Times New Roman" w:hAnsi="Times New Roman" w:cs="Times New Roman"/>
          <w:b/>
          <w:sz w:val="28"/>
          <w:szCs w:val="28"/>
        </w:rPr>
        <w:t>терства «Методический Олимп»</w:t>
      </w:r>
      <w:r w:rsidRPr="00BA332D">
        <w:rPr>
          <w:rFonts w:ascii="Times New Roman" w:hAnsi="Times New Roman" w:cs="Times New Roman"/>
          <w:sz w:val="28"/>
          <w:szCs w:val="28"/>
        </w:rPr>
        <w:t xml:space="preserve"> по специальности 44.02.02 Преподав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ние в начальных классах</w:t>
      </w:r>
      <w:r w:rsidR="004B28B6">
        <w:rPr>
          <w:rFonts w:ascii="Times New Roman" w:hAnsi="Times New Roman" w:cs="Times New Roman"/>
          <w:sz w:val="28"/>
          <w:szCs w:val="28"/>
        </w:rPr>
        <w:t xml:space="preserve"> (Положение 8)</w:t>
      </w:r>
      <w:r w:rsidRPr="00BA332D"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формирование професси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нальных компетенций студентов в соответствии с требованиями профе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сионального стандарта педагога, движения «Молодые профессионалы» (</w:t>
      </w:r>
      <w:r w:rsidRPr="00846173">
        <w:rPr>
          <w:rFonts w:ascii="Times New Roman" w:hAnsi="Times New Roman" w:cs="Times New Roman"/>
          <w:sz w:val="28"/>
          <w:szCs w:val="28"/>
        </w:rPr>
        <w:t>WorldSkillsRussia</w:t>
      </w:r>
      <w:r w:rsidRPr="008461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6173">
        <w:rPr>
          <w:rFonts w:ascii="Times New Roman" w:hAnsi="Times New Roman" w:cs="Times New Roman"/>
          <w:sz w:val="28"/>
          <w:szCs w:val="28"/>
        </w:rPr>
        <w:t>.</w:t>
      </w:r>
    </w:p>
    <w:p w:rsidR="004E74B9" w:rsidRPr="00BA332D" w:rsidRDefault="004E74B9" w:rsidP="002601E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="00AD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интеллектуального и творческого потенциала б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дущих учителей начальных классов; определение уровня сформированн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сти общих и профессиональных компетенций обучающихся; выявление и поддержка талантливых студентов; формирование профессиональной м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тивационной сферы обучающихся; диссеминация педагогического опыта в области начального образования.</w:t>
      </w:r>
    </w:p>
    <w:p w:rsidR="004E74B9" w:rsidRPr="00BA332D" w:rsidRDefault="004E74B9" w:rsidP="00260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Участниками олимпиады явились 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39 студентов ХПК и педагогич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 xml:space="preserve">ского института ТОГУ. </w:t>
      </w:r>
    </w:p>
    <w:p w:rsidR="004E74B9" w:rsidRPr="00BA332D" w:rsidRDefault="004E74B9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Отборочный этап состоялся 13 января 2016 г. на базе лаборатории «Начальное образование» ХПК. Конкурсанты выполняли задания: эле</w:t>
      </w:r>
      <w:r w:rsidRPr="00BA332D">
        <w:rPr>
          <w:rFonts w:ascii="Times New Roman" w:hAnsi="Times New Roman" w:cs="Times New Roman"/>
          <w:sz w:val="28"/>
          <w:szCs w:val="28"/>
        </w:rPr>
        <w:t>к</w:t>
      </w:r>
      <w:r w:rsidRPr="00BA332D">
        <w:rPr>
          <w:rFonts w:ascii="Times New Roman" w:hAnsi="Times New Roman" w:cs="Times New Roman"/>
          <w:sz w:val="28"/>
          <w:szCs w:val="28"/>
        </w:rPr>
        <w:lastRenderedPageBreak/>
        <w:t>тронное тестирование по теоретическим основам русского языка и литер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туры, собеседование на основе тестирования, написание конспекта урока в начальных классах. Жюри в соответствии с заданными критериями оцен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ло работы конкурсантов и определило 7 финалистов: 5 – студенты ХПК, 2 – студенты ТОГУ.</w:t>
      </w:r>
    </w:p>
    <w:p w:rsidR="004E74B9" w:rsidRPr="00BA332D" w:rsidRDefault="004E74B9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Финал олимпиады состоялся в КЦО. Ученик</w:t>
      </w:r>
      <w:r w:rsidR="006852BC" w:rsidRPr="00BA332D">
        <w:rPr>
          <w:rFonts w:ascii="Times New Roman" w:hAnsi="Times New Roman" w:cs="Times New Roman"/>
          <w:sz w:val="28"/>
          <w:szCs w:val="28"/>
        </w:rPr>
        <w:t xml:space="preserve">и </w:t>
      </w:r>
      <w:r w:rsidRPr="00BA332D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="006852BC" w:rsidRPr="00BA332D">
        <w:rPr>
          <w:rFonts w:ascii="Times New Roman" w:hAnsi="Times New Roman" w:cs="Times New Roman"/>
          <w:sz w:val="28"/>
          <w:szCs w:val="28"/>
        </w:rPr>
        <w:t>– втор</w:t>
      </w:r>
      <w:r w:rsidR="006852BC" w:rsidRPr="00BA332D">
        <w:rPr>
          <w:rFonts w:ascii="Times New Roman" w:hAnsi="Times New Roman" w:cs="Times New Roman"/>
          <w:sz w:val="28"/>
          <w:szCs w:val="28"/>
        </w:rPr>
        <w:t>о</w:t>
      </w:r>
      <w:r w:rsidR="006852BC" w:rsidRPr="00BA332D">
        <w:rPr>
          <w:rFonts w:ascii="Times New Roman" w:hAnsi="Times New Roman" w:cs="Times New Roman"/>
          <w:sz w:val="28"/>
          <w:szCs w:val="28"/>
        </w:rPr>
        <w:t>к</w:t>
      </w:r>
      <w:r w:rsidRPr="00BA332D">
        <w:rPr>
          <w:rFonts w:ascii="Times New Roman" w:hAnsi="Times New Roman" w:cs="Times New Roman"/>
          <w:sz w:val="28"/>
          <w:szCs w:val="28"/>
        </w:rPr>
        <w:t>лассники КЦО. Гост</w:t>
      </w:r>
      <w:r w:rsidR="006852BC" w:rsidRPr="00BA332D">
        <w:rPr>
          <w:rFonts w:ascii="Times New Roman" w:hAnsi="Times New Roman" w:cs="Times New Roman"/>
          <w:sz w:val="28"/>
          <w:szCs w:val="28"/>
        </w:rPr>
        <w:t xml:space="preserve">и </w:t>
      </w:r>
      <w:r w:rsidRPr="00BA332D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6852BC" w:rsidRPr="00BA332D">
        <w:rPr>
          <w:rFonts w:ascii="Times New Roman" w:hAnsi="Times New Roman" w:cs="Times New Roman"/>
          <w:sz w:val="28"/>
          <w:szCs w:val="28"/>
        </w:rPr>
        <w:t>– пр</w:t>
      </w:r>
      <w:r w:rsidRPr="00BA332D">
        <w:rPr>
          <w:rFonts w:ascii="Times New Roman" w:hAnsi="Times New Roman" w:cs="Times New Roman"/>
          <w:sz w:val="28"/>
          <w:szCs w:val="28"/>
        </w:rPr>
        <w:t>едставители министерства образ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вания и науки Хабаровского края, ХК ИППК СПО, ХК ИРО.</w:t>
      </w:r>
    </w:p>
    <w:p w:rsidR="004E74B9" w:rsidRPr="00BA332D" w:rsidRDefault="004E74B9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Конкурсантам предлагалось выполнить задания: «Научу за 5 минут» (продемонстрировать умение создавать творческую работу прикладного характера); «Каллиграфическое письмо» (продемонстрировать каллигр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фические умения; «Методическое мастерство» (продемонстрировать пр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фессиональные компетенции); «Визитная карточка». Все задания были с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гласованы с работодателями, прошли предварительную внешнюю экспе</w:t>
      </w:r>
      <w:r w:rsidRPr="00BA332D">
        <w:rPr>
          <w:rFonts w:ascii="Times New Roman" w:hAnsi="Times New Roman" w:cs="Times New Roman"/>
          <w:sz w:val="28"/>
          <w:szCs w:val="28"/>
        </w:rPr>
        <w:t>р</w:t>
      </w:r>
      <w:r w:rsidRPr="00BA332D">
        <w:rPr>
          <w:rFonts w:ascii="Times New Roman" w:hAnsi="Times New Roman" w:cs="Times New Roman"/>
          <w:sz w:val="28"/>
          <w:szCs w:val="28"/>
        </w:rPr>
        <w:t>тизу, соответствуют требованиями  движения «Молодые профессионал</w:t>
      </w:r>
      <w:r w:rsidRPr="00BA332D">
        <w:rPr>
          <w:rFonts w:ascii="Times New Roman" w:hAnsi="Times New Roman" w:cs="Times New Roman"/>
          <w:sz w:val="28"/>
          <w:szCs w:val="28"/>
        </w:rPr>
        <w:t>ь</w:t>
      </w:r>
      <w:r w:rsidRPr="00BA332D">
        <w:rPr>
          <w:rFonts w:ascii="Times New Roman" w:hAnsi="Times New Roman" w:cs="Times New Roman"/>
          <w:sz w:val="28"/>
          <w:szCs w:val="28"/>
        </w:rPr>
        <w:t>ны» (WorldSkillsRussia).</w:t>
      </w:r>
    </w:p>
    <w:p w:rsidR="004E74B9" w:rsidRPr="00BA332D" w:rsidRDefault="004E74B9" w:rsidP="0026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В состав жюри вошли педагоги ХПК КЦО ТОГУ, </w:t>
      </w:r>
      <w:r w:rsidRPr="00BA332D">
        <w:rPr>
          <w:rFonts w:ascii="Times New Roman" w:eastAsia="Calibri" w:hAnsi="Times New Roman" w:cs="Times New Roman"/>
          <w:sz w:val="28"/>
          <w:szCs w:val="28"/>
        </w:rPr>
        <w:t>учителя общеобр</w:t>
      </w:r>
      <w:r w:rsidRPr="00BA332D">
        <w:rPr>
          <w:rFonts w:ascii="Times New Roman" w:eastAsia="Calibri" w:hAnsi="Times New Roman" w:cs="Times New Roman"/>
          <w:sz w:val="28"/>
          <w:szCs w:val="28"/>
        </w:rPr>
        <w:t>а</w:t>
      </w:r>
      <w:r w:rsidRPr="00BA332D">
        <w:rPr>
          <w:rFonts w:ascii="Times New Roman" w:eastAsia="Calibri" w:hAnsi="Times New Roman" w:cs="Times New Roman"/>
          <w:sz w:val="28"/>
          <w:szCs w:val="28"/>
        </w:rPr>
        <w:t>зовательных организаций г. Хабаровска.</w:t>
      </w:r>
    </w:p>
    <w:p w:rsidR="004E74B9" w:rsidRPr="00BA332D" w:rsidRDefault="004E74B9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eastAsia="Calibri" w:hAnsi="Times New Roman" w:cs="Times New Roman"/>
          <w:sz w:val="28"/>
          <w:szCs w:val="28"/>
        </w:rPr>
        <w:t xml:space="preserve">Результаты олимпиады профессионального мастерства: 1 место – </w:t>
      </w:r>
      <w:r w:rsidRPr="00BA332D">
        <w:rPr>
          <w:rFonts w:ascii="Times New Roman" w:hAnsi="Times New Roman" w:cs="Times New Roman"/>
          <w:sz w:val="28"/>
          <w:szCs w:val="28"/>
        </w:rPr>
        <w:t>Бывшева Н., 2 место – Чувашова Е.</w:t>
      </w:r>
      <w:r w:rsidR="00374252" w:rsidRPr="00BA332D">
        <w:rPr>
          <w:rFonts w:ascii="Times New Roman" w:hAnsi="Times New Roman" w:cs="Times New Roman"/>
          <w:sz w:val="28"/>
          <w:szCs w:val="28"/>
        </w:rPr>
        <w:t>В.</w:t>
      </w:r>
      <w:r w:rsidRPr="00BA332D">
        <w:rPr>
          <w:rFonts w:ascii="Times New Roman" w:hAnsi="Times New Roman" w:cs="Times New Roman"/>
          <w:sz w:val="28"/>
          <w:szCs w:val="28"/>
        </w:rPr>
        <w:t>, 3 место – Вагнер А.</w:t>
      </w:r>
      <w:r w:rsidR="008D3D97" w:rsidRPr="00BA332D">
        <w:rPr>
          <w:rFonts w:ascii="Times New Roman" w:hAnsi="Times New Roman" w:cs="Times New Roman"/>
          <w:sz w:val="28"/>
          <w:szCs w:val="28"/>
        </w:rPr>
        <w:t>А.</w:t>
      </w:r>
      <w:r w:rsidRPr="00BA332D">
        <w:rPr>
          <w:rFonts w:ascii="Times New Roman" w:hAnsi="Times New Roman" w:cs="Times New Roman"/>
          <w:sz w:val="28"/>
          <w:szCs w:val="28"/>
        </w:rPr>
        <w:t xml:space="preserve"> Все </w:t>
      </w:r>
      <w:r w:rsidR="008D3D97" w:rsidRPr="00BA332D">
        <w:rPr>
          <w:rFonts w:ascii="Times New Roman" w:hAnsi="Times New Roman" w:cs="Times New Roman"/>
          <w:sz w:val="28"/>
          <w:szCs w:val="28"/>
        </w:rPr>
        <w:t xml:space="preserve">– </w:t>
      </w:r>
      <w:r w:rsidRPr="00BA332D">
        <w:rPr>
          <w:rFonts w:ascii="Times New Roman" w:hAnsi="Times New Roman" w:cs="Times New Roman"/>
          <w:sz w:val="28"/>
          <w:szCs w:val="28"/>
        </w:rPr>
        <w:t>ст</w:t>
      </w:r>
      <w:r w:rsidRPr="00BA332D">
        <w:rPr>
          <w:rFonts w:ascii="Times New Roman" w:hAnsi="Times New Roman" w:cs="Times New Roman"/>
          <w:sz w:val="28"/>
          <w:szCs w:val="28"/>
        </w:rPr>
        <w:t>у</w:t>
      </w:r>
      <w:r w:rsidRPr="00BA332D">
        <w:rPr>
          <w:rFonts w:ascii="Times New Roman" w:hAnsi="Times New Roman" w:cs="Times New Roman"/>
          <w:sz w:val="28"/>
          <w:szCs w:val="28"/>
        </w:rPr>
        <w:t>дентки 2 курса ХПК.</w:t>
      </w:r>
    </w:p>
    <w:p w:rsidR="004E74B9" w:rsidRPr="00BA332D" w:rsidRDefault="004E74B9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eastAsia="Calibri" w:hAnsi="Times New Roman" w:cs="Times New Roman"/>
          <w:sz w:val="28"/>
          <w:szCs w:val="28"/>
        </w:rPr>
        <w:t>В рамках олимпиады проведены тренировочные занятия для студе</w:t>
      </w:r>
      <w:r w:rsidRPr="00BA332D">
        <w:rPr>
          <w:rFonts w:ascii="Times New Roman" w:eastAsia="Calibri" w:hAnsi="Times New Roman" w:cs="Times New Roman"/>
          <w:sz w:val="28"/>
          <w:szCs w:val="28"/>
        </w:rPr>
        <w:t>н</w:t>
      </w:r>
      <w:r w:rsidRPr="00BA332D">
        <w:rPr>
          <w:rFonts w:ascii="Times New Roman" w:eastAsia="Calibri" w:hAnsi="Times New Roman" w:cs="Times New Roman"/>
          <w:sz w:val="28"/>
          <w:szCs w:val="28"/>
        </w:rPr>
        <w:t xml:space="preserve">тов-первокурсников ХПК учителями начальных классов КЦО. Итогом олимпиады явилось награждение победителей и </w:t>
      </w:r>
      <w:r w:rsidRPr="00BA332D">
        <w:rPr>
          <w:rFonts w:ascii="Times New Roman" w:hAnsi="Times New Roman" w:cs="Times New Roman"/>
          <w:sz w:val="28"/>
          <w:szCs w:val="28"/>
        </w:rPr>
        <w:t>концерт студентов ХПК.</w:t>
      </w:r>
    </w:p>
    <w:p w:rsidR="00A3750A" w:rsidRPr="00BA332D" w:rsidRDefault="00A3750A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кафедра «Теория и методика дошкольного и начального 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разования» и лаборатория «Дошкольное образование» выступили иници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торами проведения серии методических семинаров </w:t>
      </w:r>
      <w:r w:rsidRPr="00BA332D">
        <w:rPr>
          <w:rFonts w:ascii="Times New Roman" w:hAnsi="Times New Roman" w:cs="Times New Roman"/>
          <w:sz w:val="28"/>
          <w:szCs w:val="28"/>
        </w:rPr>
        <w:t>«Современные пробл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 xml:space="preserve">мы </w:t>
      </w:r>
      <w:r w:rsidRPr="00CD6911">
        <w:rPr>
          <w:rFonts w:ascii="Times New Roman" w:hAnsi="Times New Roman" w:cs="Times New Roman"/>
          <w:sz w:val="28"/>
          <w:szCs w:val="28"/>
        </w:rPr>
        <w:t>реализации ФГОС ДО»</w:t>
      </w:r>
      <w:r w:rsidR="00D920FC" w:rsidRPr="00CD6911">
        <w:rPr>
          <w:rFonts w:ascii="Times New Roman" w:hAnsi="Times New Roman" w:cs="Times New Roman"/>
          <w:sz w:val="28"/>
          <w:szCs w:val="28"/>
        </w:rPr>
        <w:t>.</w:t>
      </w:r>
    </w:p>
    <w:p w:rsidR="006852BC" w:rsidRPr="00BA332D" w:rsidRDefault="006852BC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28 января 2016 г</w:t>
      </w:r>
      <w:r w:rsidR="00A3750A"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колледжем на базе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КЦО прове</w:t>
      </w:r>
      <w:r w:rsidR="00A3750A"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 </w:t>
      </w:r>
      <w:r w:rsidRPr="00BA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методический семинар «Социально-коммуникативное развитие дошкольника»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,  ц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лью которого выступало повышение уровня компетентности педагогов ДОУ в вопросах проектирования образовательно-воспитательного проце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са на основе интеграции образовательных областей в формате ФГОС ДОО.</w:t>
      </w:r>
    </w:p>
    <w:p w:rsidR="006852BC" w:rsidRPr="00BA332D" w:rsidRDefault="006852BC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Ковальчук Е.А. (воспитатель МАДОУ № 37 г. Хабаровск) предст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педагогический опыт  по теме «Патриотическое воспитание как одно из направлений социально-коммуникативного развития». Вашестик Е.Ю. (воспитатель ЧДОУ, г. Хабаровск) рассказала о влиянии взаимодействия семьи и ДОУ на развитии коммуникативное общение дошкольника. Ги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матулина И.С. (воспитатель МКДОУ с. Сергеевка) представила свой опыт по теме «Особенности социализации старших дошкольников при ознако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с родным городом в малокомплектном ДОУ».   Шурыгина Л.В. (преподаватель ХПК) представила доклад «Становление  самостоятельн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сти, целенаправленности и саморегуляции собственных действий старших дошкольников, как основа усп</w:t>
      </w:r>
      <w:r w:rsidR="00CD6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ешной адаптации первоклассника»,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ром еще раз подчеркнула значение преемственности между детский садом и школой и успешности личности ребенка. Заочным участником Кувшин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вой С.А. (старший воспитатель ЧДОУ «Детский сад № 244 ОАО «РЖД») представлен материал на тему «Развитие эмоционального интеллекта, эм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 отзывчивости, сопереживания методами сказкотерапии». Уч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стниками семинара были специалисты дошкольного образования г.Хабаровска и Хабаровского района, студенты 3-4 курсов специальности 44.02.01Дошкольное образование,</w:t>
      </w:r>
      <w:r w:rsidR="00AD6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КЦО и ХПК. </w:t>
      </w:r>
    </w:p>
    <w:p w:rsidR="007A1AF5" w:rsidRPr="00BA332D" w:rsidRDefault="007A1AF5" w:rsidP="002601E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2D">
        <w:rPr>
          <w:sz w:val="28"/>
          <w:szCs w:val="28"/>
        </w:rPr>
        <w:t xml:space="preserve">18 февраля 2016 года на базе МАУДОД ЦЮД «Сказка» состоялся </w:t>
      </w:r>
      <w:r w:rsidRPr="00BA332D">
        <w:rPr>
          <w:b/>
          <w:sz w:val="28"/>
          <w:szCs w:val="28"/>
        </w:rPr>
        <w:t xml:space="preserve">региональный </w:t>
      </w:r>
      <w:r w:rsidR="00A3750A" w:rsidRPr="00BA332D">
        <w:rPr>
          <w:b/>
          <w:sz w:val="28"/>
          <w:szCs w:val="28"/>
        </w:rPr>
        <w:t xml:space="preserve">методический </w:t>
      </w:r>
      <w:r w:rsidRPr="00BA332D">
        <w:rPr>
          <w:b/>
          <w:sz w:val="28"/>
          <w:szCs w:val="28"/>
        </w:rPr>
        <w:t>семинар «Технологический модуль этн</w:t>
      </w:r>
      <w:r w:rsidRPr="00BA332D">
        <w:rPr>
          <w:b/>
          <w:sz w:val="28"/>
          <w:szCs w:val="28"/>
        </w:rPr>
        <w:t>о</w:t>
      </w:r>
      <w:r w:rsidRPr="00BA332D">
        <w:rPr>
          <w:b/>
          <w:sz w:val="28"/>
          <w:szCs w:val="28"/>
        </w:rPr>
        <w:t>культурного компонента в содержании дополнительного образов</w:t>
      </w:r>
      <w:r w:rsidRPr="00BA332D">
        <w:rPr>
          <w:b/>
          <w:sz w:val="28"/>
          <w:szCs w:val="28"/>
        </w:rPr>
        <w:t>а</w:t>
      </w:r>
      <w:r w:rsidRPr="00BA332D">
        <w:rPr>
          <w:b/>
          <w:sz w:val="28"/>
          <w:szCs w:val="28"/>
        </w:rPr>
        <w:t>ния»</w:t>
      </w:r>
      <w:r w:rsidRPr="00BA332D">
        <w:rPr>
          <w:sz w:val="28"/>
          <w:szCs w:val="28"/>
        </w:rPr>
        <w:t xml:space="preserve">. В семинаре приняли участие представители ХК ИРО, преподаватели и студенты педагогического института ТОГУ, педагоги дополнительного </w:t>
      </w:r>
      <w:r w:rsidRPr="00BA332D">
        <w:rPr>
          <w:sz w:val="28"/>
          <w:szCs w:val="28"/>
        </w:rPr>
        <w:lastRenderedPageBreak/>
        <w:t>образования города, руководитель студенческого научного общества ст</w:t>
      </w:r>
      <w:r w:rsidRPr="00BA332D">
        <w:rPr>
          <w:sz w:val="28"/>
          <w:szCs w:val="28"/>
        </w:rPr>
        <w:t>у</w:t>
      </w:r>
      <w:r w:rsidRPr="00BA332D">
        <w:rPr>
          <w:sz w:val="28"/>
          <w:szCs w:val="28"/>
        </w:rPr>
        <w:t>дии «Этноstyle» Размыслович</w:t>
      </w:r>
      <w:r w:rsidR="004805FA">
        <w:rPr>
          <w:sz w:val="28"/>
          <w:szCs w:val="28"/>
        </w:rPr>
        <w:t xml:space="preserve">  </w:t>
      </w:r>
      <w:r w:rsidR="00CD6911" w:rsidRPr="00BA332D">
        <w:rPr>
          <w:sz w:val="28"/>
          <w:szCs w:val="28"/>
        </w:rPr>
        <w:t xml:space="preserve">Л.А. </w:t>
      </w:r>
      <w:r w:rsidRPr="00BA332D">
        <w:rPr>
          <w:sz w:val="28"/>
          <w:szCs w:val="28"/>
        </w:rPr>
        <w:t>и студенты 2-4 курсов специальности 44.02.03 Педагогика дополнительного образования ХПК</w:t>
      </w:r>
    </w:p>
    <w:p w:rsidR="007A1AF5" w:rsidRPr="00BA332D" w:rsidRDefault="007A1AF5" w:rsidP="002601E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2D">
        <w:rPr>
          <w:sz w:val="28"/>
          <w:szCs w:val="28"/>
        </w:rPr>
        <w:t>В ходе семинара состоялся обмен опытом по реализации технологий этнической направленности в соответствии с ФГОС, обозначена роль взаимодействия с социальными партнерами. Были проведены мастер-классы по конструированию и освоению техники «ДЗЕН-дудлинг».  По итогам семинара в формате круглого стола состоялся обмен опытом этн</w:t>
      </w:r>
      <w:r w:rsidRPr="00BA332D">
        <w:rPr>
          <w:sz w:val="28"/>
          <w:szCs w:val="28"/>
        </w:rPr>
        <w:t>о</w:t>
      </w:r>
      <w:r w:rsidRPr="00BA332D">
        <w:rPr>
          <w:sz w:val="28"/>
          <w:szCs w:val="28"/>
        </w:rPr>
        <w:t>культурного развития субъектов образовательной деятельности.</w:t>
      </w:r>
    </w:p>
    <w:p w:rsidR="007A1AF5" w:rsidRPr="00BA332D" w:rsidRDefault="007A1AF5" w:rsidP="002601E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2D">
        <w:rPr>
          <w:sz w:val="28"/>
          <w:szCs w:val="28"/>
        </w:rPr>
        <w:t>В работе семинара приняли участие танцевальный, вокальный и ци</w:t>
      </w:r>
      <w:r w:rsidRPr="00BA332D">
        <w:rPr>
          <w:sz w:val="28"/>
          <w:szCs w:val="28"/>
        </w:rPr>
        <w:t>р</w:t>
      </w:r>
      <w:r w:rsidRPr="00BA332D">
        <w:rPr>
          <w:sz w:val="28"/>
          <w:szCs w:val="28"/>
        </w:rPr>
        <w:t>ковой коллективы МАУДОД ЦЮД «Сказка», которые представили ко</w:t>
      </w:r>
      <w:r w:rsidRPr="00BA332D">
        <w:rPr>
          <w:sz w:val="28"/>
          <w:szCs w:val="28"/>
        </w:rPr>
        <w:t>н</w:t>
      </w:r>
      <w:r w:rsidRPr="00BA332D">
        <w:rPr>
          <w:sz w:val="28"/>
          <w:szCs w:val="28"/>
        </w:rPr>
        <w:t>цертные номера этнической направленности.</w:t>
      </w:r>
    </w:p>
    <w:p w:rsidR="002153EF" w:rsidRPr="00BA332D" w:rsidRDefault="002153EF" w:rsidP="0026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2D">
        <w:rPr>
          <w:rFonts w:ascii="Times New Roman" w:eastAsia="Calibri" w:hAnsi="Times New Roman" w:cs="Times New Roman"/>
          <w:sz w:val="28"/>
          <w:szCs w:val="28"/>
        </w:rPr>
        <w:t xml:space="preserve">27 февраля преподаватели ХПК организовали и провели </w:t>
      </w:r>
      <w:r w:rsidRPr="00BA332D">
        <w:rPr>
          <w:rFonts w:ascii="Times New Roman" w:eastAsia="Calibri" w:hAnsi="Times New Roman" w:cs="Times New Roman"/>
          <w:b/>
          <w:sz w:val="28"/>
          <w:szCs w:val="28"/>
        </w:rPr>
        <w:t>однодне</w:t>
      </w:r>
      <w:r w:rsidRPr="00BA332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A332D">
        <w:rPr>
          <w:rFonts w:ascii="Times New Roman" w:eastAsia="Calibri" w:hAnsi="Times New Roman" w:cs="Times New Roman"/>
          <w:b/>
          <w:sz w:val="28"/>
          <w:szCs w:val="28"/>
        </w:rPr>
        <w:t>ный практико-ориентированный семинар</w:t>
      </w:r>
      <w:r w:rsidRPr="00BA332D">
        <w:rPr>
          <w:rFonts w:ascii="Times New Roman" w:eastAsia="Calibri" w:hAnsi="Times New Roman" w:cs="Times New Roman"/>
          <w:sz w:val="28"/>
          <w:szCs w:val="28"/>
        </w:rPr>
        <w:t xml:space="preserve"> в рамках курсового повыш</w:t>
      </w:r>
      <w:r w:rsidRPr="00BA332D">
        <w:rPr>
          <w:rFonts w:ascii="Times New Roman" w:eastAsia="Calibri" w:hAnsi="Times New Roman" w:cs="Times New Roman"/>
          <w:sz w:val="28"/>
          <w:szCs w:val="28"/>
        </w:rPr>
        <w:t>е</w:t>
      </w:r>
      <w:r w:rsidRPr="00BA332D">
        <w:rPr>
          <w:rFonts w:ascii="Times New Roman" w:eastAsia="Calibri" w:hAnsi="Times New Roman" w:cs="Times New Roman"/>
          <w:sz w:val="28"/>
          <w:szCs w:val="28"/>
        </w:rPr>
        <w:t>ния квалификации воспитателей ДОУ Хабаровского края (организатор – факультет дополнительного образования педагогического института Т</w:t>
      </w:r>
      <w:r w:rsidRPr="00BA332D">
        <w:rPr>
          <w:rFonts w:ascii="Times New Roman" w:eastAsia="Calibri" w:hAnsi="Times New Roman" w:cs="Times New Roman"/>
          <w:sz w:val="28"/>
          <w:szCs w:val="28"/>
        </w:rPr>
        <w:t>О</w:t>
      </w:r>
      <w:r w:rsidRPr="00BA332D">
        <w:rPr>
          <w:rFonts w:ascii="Times New Roman" w:eastAsia="Calibri" w:hAnsi="Times New Roman" w:cs="Times New Roman"/>
          <w:sz w:val="28"/>
          <w:szCs w:val="28"/>
        </w:rPr>
        <w:t xml:space="preserve">ГУ, </w:t>
      </w:r>
      <w:r w:rsidRPr="004805FA">
        <w:rPr>
          <w:rFonts w:ascii="Times New Roman" w:eastAsia="Calibri" w:hAnsi="Times New Roman" w:cs="Times New Roman"/>
          <w:color w:val="000000"/>
          <w:sz w:val="28"/>
          <w:szCs w:val="28"/>
        </w:rPr>
        <w:t>кафедра ПДО(П), зав. кафедрой Т.Г. Луковенко). В курсовой подг</w:t>
      </w:r>
      <w:r w:rsidRPr="004805F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80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товке участвовали педагоги </w:t>
      </w:r>
      <w:r w:rsidRPr="004805FA">
        <w:rPr>
          <w:rFonts w:ascii="Times New Roman" w:eastAsia="Calibri" w:hAnsi="Times New Roman" w:cs="Times New Roman"/>
          <w:sz w:val="28"/>
          <w:szCs w:val="28"/>
        </w:rPr>
        <w:t>МБДОУ №№ 84, 167 г. Хабаровска</w:t>
      </w:r>
      <w:r w:rsidRPr="00BA3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3EF" w:rsidRPr="00BA332D" w:rsidRDefault="002153EF" w:rsidP="0026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2D">
        <w:rPr>
          <w:rFonts w:ascii="Times New Roman" w:eastAsia="Calibri" w:hAnsi="Times New Roman" w:cs="Times New Roman"/>
          <w:sz w:val="28"/>
          <w:szCs w:val="28"/>
        </w:rPr>
        <w:t>Практико-ориентированный семинар реализован в следующей трае</w:t>
      </w:r>
      <w:r w:rsidRPr="00BA332D">
        <w:rPr>
          <w:rFonts w:ascii="Times New Roman" w:eastAsia="Calibri" w:hAnsi="Times New Roman" w:cs="Times New Roman"/>
          <w:sz w:val="28"/>
          <w:szCs w:val="28"/>
        </w:rPr>
        <w:t>к</w:t>
      </w:r>
      <w:r w:rsidRPr="00BA332D">
        <w:rPr>
          <w:rFonts w:ascii="Times New Roman" w:eastAsia="Calibri" w:hAnsi="Times New Roman" w:cs="Times New Roman"/>
          <w:sz w:val="28"/>
          <w:szCs w:val="28"/>
        </w:rPr>
        <w:t>тории: содержание предметно-развивающей среды дошкольников</w:t>
      </w:r>
      <w:r w:rsidRPr="004805F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805FA">
        <w:rPr>
          <w:rFonts w:ascii="Times New Roman" w:eastAsia="Calibri" w:hAnsi="Times New Roman" w:cs="Times New Roman"/>
          <w:color w:val="000000"/>
          <w:sz w:val="28"/>
          <w:szCs w:val="28"/>
        </w:rPr>
        <w:t>эффе</w:t>
      </w:r>
      <w:r w:rsidRPr="004805F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805FA">
        <w:rPr>
          <w:rFonts w:ascii="Times New Roman" w:eastAsia="Calibri" w:hAnsi="Times New Roman" w:cs="Times New Roman"/>
          <w:color w:val="000000"/>
          <w:sz w:val="28"/>
          <w:szCs w:val="28"/>
        </w:rPr>
        <w:t>тивные технологии математического развития дошкольников; л</w:t>
      </w:r>
      <w:r w:rsidRPr="004805FA">
        <w:rPr>
          <w:rFonts w:ascii="Times New Roman" w:eastAsia="Calibri" w:hAnsi="Times New Roman" w:cs="Times New Roman"/>
          <w:sz w:val="28"/>
          <w:szCs w:val="28"/>
        </w:rPr>
        <w:t>ингвист</w:t>
      </w:r>
      <w:r w:rsidRPr="004805FA">
        <w:rPr>
          <w:rFonts w:ascii="Times New Roman" w:eastAsia="Calibri" w:hAnsi="Times New Roman" w:cs="Times New Roman"/>
          <w:sz w:val="28"/>
          <w:szCs w:val="28"/>
        </w:rPr>
        <w:t>и</w:t>
      </w:r>
      <w:r w:rsidRPr="004805FA">
        <w:rPr>
          <w:rFonts w:ascii="Times New Roman" w:eastAsia="Calibri" w:hAnsi="Times New Roman" w:cs="Times New Roman"/>
          <w:sz w:val="28"/>
          <w:szCs w:val="28"/>
        </w:rPr>
        <w:t>ческое</w:t>
      </w:r>
      <w:r w:rsidRPr="00BA332D">
        <w:rPr>
          <w:rFonts w:ascii="Times New Roman" w:eastAsia="Calibri" w:hAnsi="Times New Roman" w:cs="Times New Roman"/>
          <w:sz w:val="28"/>
          <w:szCs w:val="28"/>
        </w:rPr>
        <w:t xml:space="preserve"> образование детей 5-7 лет как основа обучения грамоте.</w:t>
      </w:r>
    </w:p>
    <w:p w:rsidR="002153EF" w:rsidRPr="00BA332D" w:rsidRDefault="002153EF" w:rsidP="00260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2D">
        <w:rPr>
          <w:rFonts w:ascii="Times New Roman" w:eastAsia="Calibri" w:hAnsi="Times New Roman" w:cs="Times New Roman"/>
          <w:sz w:val="28"/>
          <w:szCs w:val="28"/>
        </w:rPr>
        <w:t>Сочетание теоретического и практического подходов, разных пед</w:t>
      </w:r>
      <w:r w:rsidRPr="00BA332D">
        <w:rPr>
          <w:rFonts w:ascii="Times New Roman" w:eastAsia="Calibri" w:hAnsi="Times New Roman" w:cs="Times New Roman"/>
          <w:sz w:val="28"/>
          <w:szCs w:val="28"/>
        </w:rPr>
        <w:t>а</w:t>
      </w:r>
      <w:r w:rsidRPr="00BA332D">
        <w:rPr>
          <w:rFonts w:ascii="Times New Roman" w:eastAsia="Calibri" w:hAnsi="Times New Roman" w:cs="Times New Roman"/>
          <w:sz w:val="28"/>
          <w:szCs w:val="28"/>
        </w:rPr>
        <w:t>гогических школ, несомненно, обеспечивает содержательную интенси</w:t>
      </w:r>
      <w:r w:rsidRPr="00BA332D">
        <w:rPr>
          <w:rFonts w:ascii="Times New Roman" w:eastAsia="Calibri" w:hAnsi="Times New Roman" w:cs="Times New Roman"/>
          <w:sz w:val="28"/>
          <w:szCs w:val="28"/>
        </w:rPr>
        <w:t>в</w:t>
      </w:r>
      <w:r w:rsidRPr="00BA332D">
        <w:rPr>
          <w:rFonts w:ascii="Times New Roman" w:eastAsia="Calibri" w:hAnsi="Times New Roman" w:cs="Times New Roman"/>
          <w:sz w:val="28"/>
          <w:szCs w:val="28"/>
        </w:rPr>
        <w:t xml:space="preserve">ность и вариабельность слушателей курсов повышения квалификации.  </w:t>
      </w:r>
    </w:p>
    <w:p w:rsidR="003E41FE" w:rsidRPr="00BA332D" w:rsidRDefault="003E41FE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февраля 2016 г. на базе сенсорной комнаты ХПК проведен </w:t>
      </w:r>
      <w:r w:rsidRPr="00BA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</w:t>
      </w:r>
      <w:r w:rsidRPr="00BA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дический семинар по теме «Речевое развитие детей дошкольного во</w:t>
      </w:r>
      <w:r w:rsidRPr="00BA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BA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раста»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Цель: повышение уровня компетентности педагогов ДОУ в вопр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сах проектирования педагогического процесса на основе интеграции обр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зовательных областей в формате ФГОС ДО. Участники – педагоги ХПК, КЦО, ДОУ г. Хабаровска. </w:t>
      </w:r>
    </w:p>
    <w:p w:rsidR="003E41FE" w:rsidRPr="00BA332D" w:rsidRDefault="003E41FE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Воровьева</w:t>
      </w:r>
      <w:r w:rsidR="007A7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Л.А. (преподаватель ХПК) обозначила проблемы речев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развития дошкольника. Кернешел А.В. (воспитатель МАДОУ № 190) поделилась опытом воспитания звуковой культуры речи у детей в процессе ознакомления с художественной литературой. Аблязимова Н.Н. (воспит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СПДО КЦО) раскрыла специфику речевого  развития детей старшего дошкольного возраста в условиях реализации ФГОС ДО. Чье Ю.П. (преп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даватель ХПК) рассказала  об артикуляционной гимнастике как эффекти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ном методе развития правильного звукопроизношения у детей дошкольн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возраста. Кальницкая И.Г. выступила с докладом «Что читать детям». </w:t>
      </w:r>
      <w:r w:rsidRPr="00BA332D">
        <w:rPr>
          <w:rFonts w:ascii="Times New Roman" w:eastAsia="Times New Roman" w:hAnsi="Times New Roman" w:cs="Times New Roman"/>
          <w:color w:val="0D0D0D"/>
          <w:sz w:val="28"/>
          <w:szCs w:val="28"/>
        </w:rPr>
        <w:t>Ярким финалом стал 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тренинг «Траектория формирования профе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компетентности педагогов», который провела Шулик И.В. (преподаватель ХПК).</w:t>
      </w:r>
    </w:p>
    <w:p w:rsidR="00282753" w:rsidRPr="00BA332D" w:rsidRDefault="00282753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332D">
        <w:rPr>
          <w:rFonts w:ascii="Times New Roman" w:eastAsia="Times New Roman" w:hAnsi="Times New Roman" w:cs="Times New Roman"/>
          <w:sz w:val="28"/>
          <w:szCs w:val="28"/>
        </w:rPr>
        <w:t xml:space="preserve">26 марта 2016 г. ХПК организован и проведен </w:t>
      </w:r>
      <w:r w:rsidRPr="00BA332D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Краевой конкурс «Каллиграф»</w:t>
      </w:r>
      <w:r w:rsidR="004B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28B6" w:rsidRPr="004B28B6">
        <w:rPr>
          <w:rFonts w:ascii="Times New Roman" w:eastAsia="Times New Roman" w:hAnsi="Times New Roman" w:cs="Times New Roman"/>
          <w:bCs/>
          <w:sz w:val="28"/>
          <w:szCs w:val="28"/>
        </w:rPr>
        <w:t>(Приложение 9)</w:t>
      </w:r>
      <w:r w:rsidRPr="004B28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A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конкурсе приняли участие 36 учеников из 27 школ 5 муниципальных районов Хабаровского края. </w:t>
      </w:r>
    </w:p>
    <w:p w:rsidR="00282753" w:rsidRPr="00BA332D" w:rsidRDefault="00282753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Состав оргкомитета (с правами жюри) представлен специалистами министерства образования и науки Хабаровского края, ХК ИРО, КЦО, ХПК. Необходимо было определить лучшие работы в двух номинациях «Лучший каллиграф» и «Лучшая творческая работа».</w:t>
      </w:r>
    </w:p>
    <w:p w:rsidR="00282753" w:rsidRPr="00BA332D" w:rsidRDefault="00282753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A332D">
        <w:rPr>
          <w:rFonts w:ascii="Times New Roman" w:hAnsi="Times New Roman" w:cs="Times New Roman"/>
          <w:sz w:val="28"/>
          <w:szCs w:val="28"/>
        </w:rPr>
        <w:t>Каждая конкурсная работа была проверена тремя членами жюри, итоги занесены в сводную ведомость каждого конкурсанта, далее технич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 xml:space="preserve">ский эксперт в компьютерной программе </w:t>
      </w:r>
      <w:r w:rsidRPr="007A7D6B">
        <w:rPr>
          <w:rFonts w:ascii="Times New Roman" w:hAnsi="Times New Roman" w:cs="Times New Roman"/>
          <w:bCs/>
          <w:iCs/>
          <w:sz w:val="28"/>
          <w:szCs w:val="28"/>
        </w:rPr>
        <w:t xml:space="preserve">Excel ранжировал результаты и определил победителей. </w:t>
      </w:r>
    </w:p>
    <w:p w:rsidR="00282753" w:rsidRPr="00BA332D" w:rsidRDefault="00282753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«Лучший каллиграф» стали  победителями: Носова А., МБОУ СОШ № 1 р.п. Переяславка района имени Лазо; Тиленбеков Д., МАОУ «Военно-морской лицей имени адмирала флота Н.Д. Сергеева» г. </w:t>
      </w:r>
      <w:r w:rsidRPr="00BA332D">
        <w:rPr>
          <w:rFonts w:ascii="Times New Roman" w:eastAsia="Times New Roman" w:hAnsi="Times New Roman" w:cs="Times New Roman"/>
          <w:sz w:val="28"/>
          <w:szCs w:val="28"/>
        </w:rPr>
        <w:lastRenderedPageBreak/>
        <w:t>Хабаровск; Кудряшев Д., МБОУ СОШ № 70 г. Хабаровск; Крысак Т., МБОУ СОШ п. Горин Солнечного района</w:t>
      </w:r>
      <w:r w:rsidR="00CD6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753" w:rsidRPr="00BA332D" w:rsidRDefault="00282753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sz w:val="28"/>
          <w:szCs w:val="28"/>
        </w:rPr>
        <w:t>В номинации «Лучшая творческая работа» победили: Осетрова А., МАОУ «СШ № 66»; Бобровская Е., МБОУ Гимназия № 7 г. Хабаровск; Алимова Д., МАОУ Гимназия № 3 г. Хабаровск.</w:t>
      </w:r>
    </w:p>
    <w:p w:rsidR="00EC37F9" w:rsidRPr="00BA332D" w:rsidRDefault="00282753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В музее колледжа для учеников были организованы виртуальная экскурсия, посвященная истории педагогического колледжа (Торсукова Ю.В.) и детское кафе (Киргинцева А.Е. и Шурыгина Л.В.). </w:t>
      </w:r>
    </w:p>
    <w:p w:rsidR="0059646F" w:rsidRPr="00BA332D" w:rsidRDefault="00282753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Для учителей начальных классов </w:t>
      </w:r>
      <w:r w:rsidR="00EC37F9" w:rsidRPr="00BA332D">
        <w:rPr>
          <w:rFonts w:ascii="Times New Roman" w:hAnsi="Times New Roman" w:cs="Times New Roman"/>
          <w:sz w:val="28"/>
          <w:szCs w:val="28"/>
        </w:rPr>
        <w:t xml:space="preserve">в рамках краевого конкурса </w:t>
      </w:r>
      <w:r w:rsidRPr="00BA332D">
        <w:rPr>
          <w:rFonts w:ascii="Times New Roman" w:hAnsi="Times New Roman" w:cs="Times New Roman"/>
          <w:sz w:val="28"/>
          <w:szCs w:val="28"/>
        </w:rPr>
        <w:t>пров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 xml:space="preserve">ден </w:t>
      </w:r>
      <w:r w:rsidR="00C655C4">
        <w:rPr>
          <w:rFonts w:ascii="Times New Roman" w:hAnsi="Times New Roman" w:cs="Times New Roman"/>
          <w:b/>
          <w:sz w:val="28"/>
          <w:szCs w:val="28"/>
        </w:rPr>
        <w:t>методический семинар «</w:t>
      </w:r>
      <w:r w:rsidRPr="00BA332D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процесса адаптации детей из семей мигрантов в условиях образов</w:t>
      </w:r>
      <w:r w:rsidRPr="00BA332D">
        <w:rPr>
          <w:rFonts w:ascii="Times New Roman" w:hAnsi="Times New Roman" w:cs="Times New Roman"/>
          <w:b/>
          <w:sz w:val="28"/>
          <w:szCs w:val="28"/>
        </w:rPr>
        <w:t>а</w:t>
      </w:r>
      <w:r w:rsidRPr="00BA332D">
        <w:rPr>
          <w:rFonts w:ascii="Times New Roman" w:hAnsi="Times New Roman" w:cs="Times New Roman"/>
          <w:b/>
          <w:sz w:val="28"/>
          <w:szCs w:val="28"/>
        </w:rPr>
        <w:t>тельного учреждения»</w:t>
      </w:r>
      <w:r w:rsidR="00555E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1313" w:rsidRPr="00BA332D">
        <w:rPr>
          <w:rFonts w:ascii="Times New Roman" w:hAnsi="Times New Roman" w:cs="Times New Roman"/>
          <w:sz w:val="28"/>
          <w:szCs w:val="28"/>
        </w:rPr>
        <w:t>с целью</w:t>
      </w:r>
      <w:r w:rsidR="00555E09">
        <w:rPr>
          <w:rFonts w:ascii="Times New Roman" w:hAnsi="Times New Roman" w:cs="Times New Roman"/>
          <w:sz w:val="28"/>
          <w:szCs w:val="28"/>
        </w:rPr>
        <w:t xml:space="preserve">  </w:t>
      </w:r>
      <w:r w:rsidR="00EC37F9" w:rsidRPr="00BA332D">
        <w:rPr>
          <w:rFonts w:ascii="Times New Roman" w:hAnsi="Times New Roman" w:cs="Times New Roman"/>
          <w:sz w:val="28"/>
          <w:szCs w:val="28"/>
        </w:rPr>
        <w:t>диссеминаци</w:t>
      </w:r>
      <w:r w:rsidR="00981313" w:rsidRPr="00BA332D">
        <w:rPr>
          <w:rFonts w:ascii="Times New Roman" w:hAnsi="Times New Roman" w:cs="Times New Roman"/>
          <w:sz w:val="28"/>
          <w:szCs w:val="28"/>
        </w:rPr>
        <w:t>и</w:t>
      </w:r>
      <w:r w:rsidR="00EC37F9" w:rsidRPr="00BA332D">
        <w:rPr>
          <w:rFonts w:ascii="Times New Roman" w:hAnsi="Times New Roman" w:cs="Times New Roman"/>
          <w:sz w:val="28"/>
          <w:szCs w:val="28"/>
        </w:rPr>
        <w:t xml:space="preserve"> опыта по формированию этнокультурной компетентности </w:t>
      </w:r>
      <w:r w:rsidR="00981313" w:rsidRPr="00BA332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C37F9" w:rsidRPr="00BA332D">
        <w:rPr>
          <w:rFonts w:ascii="Times New Roman" w:hAnsi="Times New Roman" w:cs="Times New Roman"/>
          <w:sz w:val="28"/>
          <w:szCs w:val="28"/>
        </w:rPr>
        <w:t>в поликультурной образ</w:t>
      </w:r>
      <w:r w:rsidR="00EC37F9" w:rsidRPr="00BA332D">
        <w:rPr>
          <w:rFonts w:ascii="Times New Roman" w:hAnsi="Times New Roman" w:cs="Times New Roman"/>
          <w:sz w:val="28"/>
          <w:szCs w:val="28"/>
        </w:rPr>
        <w:t>о</w:t>
      </w:r>
      <w:r w:rsidR="00EC37F9" w:rsidRPr="00BA332D">
        <w:rPr>
          <w:rFonts w:ascii="Times New Roman" w:hAnsi="Times New Roman" w:cs="Times New Roman"/>
          <w:sz w:val="28"/>
          <w:szCs w:val="28"/>
        </w:rPr>
        <w:t>вательной среде.</w:t>
      </w:r>
      <w:r w:rsidR="00555E09">
        <w:rPr>
          <w:rFonts w:ascii="Times New Roman" w:hAnsi="Times New Roman" w:cs="Times New Roman"/>
          <w:sz w:val="28"/>
          <w:szCs w:val="28"/>
        </w:rPr>
        <w:t xml:space="preserve"> </w:t>
      </w:r>
      <w:r w:rsidR="0059646F" w:rsidRPr="00BA332D">
        <w:rPr>
          <w:rFonts w:ascii="Times New Roman" w:hAnsi="Times New Roman" w:cs="Times New Roman"/>
          <w:sz w:val="28"/>
          <w:szCs w:val="28"/>
        </w:rPr>
        <w:t>В программе семинара обсуждались следующие темы:</w:t>
      </w:r>
    </w:p>
    <w:p w:rsidR="0059646F" w:rsidRPr="00BA332D" w:rsidRDefault="0059646F" w:rsidP="002601EA">
      <w:pPr>
        <w:pStyle w:val="a7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Полиэтническое образовательное пространство Дальневосточного региона: субъектно-средовый подход. Кулеш Е.В., к.психол.н, доцент к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федры психологии ТОГУ.</w:t>
      </w:r>
    </w:p>
    <w:p w:rsidR="0059646F" w:rsidRPr="00BA332D" w:rsidRDefault="0059646F" w:rsidP="002601EA">
      <w:pPr>
        <w:pStyle w:val="a7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Учет языковой личности иностранного учащегося школы в пр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 xml:space="preserve">цессе включенного обучения», Акимова И.И., к.филол.н, доцент кафедры ИПСЭД  ДфРГА Минюста России.   </w:t>
      </w:r>
    </w:p>
    <w:p w:rsidR="0059646F" w:rsidRPr="00BA332D" w:rsidRDefault="0059646F" w:rsidP="002601EA">
      <w:pPr>
        <w:pStyle w:val="a7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Презентация деятельности школы «Русское слово» для детей, для которых русский не является родным. Кальницкая И.Г., зав.</w:t>
      </w:r>
      <w:r w:rsidR="000570B2">
        <w:rPr>
          <w:rFonts w:ascii="Times New Roman" w:hAnsi="Times New Roman" w:cs="Times New Roman"/>
          <w:sz w:val="28"/>
          <w:szCs w:val="28"/>
        </w:rPr>
        <w:t xml:space="preserve"> </w:t>
      </w:r>
      <w:r w:rsidRPr="00BA332D">
        <w:rPr>
          <w:rFonts w:ascii="Times New Roman" w:hAnsi="Times New Roman" w:cs="Times New Roman"/>
          <w:sz w:val="28"/>
          <w:szCs w:val="28"/>
        </w:rPr>
        <w:t>лабораторией «Начальное образование» ХПК.</w:t>
      </w:r>
    </w:p>
    <w:p w:rsidR="0059646F" w:rsidRPr="00BA332D" w:rsidRDefault="0059646F" w:rsidP="002601EA">
      <w:pPr>
        <w:pStyle w:val="a7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Формирование межкультурной компетентности младших школ</w:t>
      </w:r>
      <w:r w:rsidRPr="00BA332D">
        <w:rPr>
          <w:rFonts w:ascii="Times New Roman" w:hAnsi="Times New Roman" w:cs="Times New Roman"/>
          <w:sz w:val="28"/>
          <w:szCs w:val="28"/>
        </w:rPr>
        <w:t>ь</w:t>
      </w:r>
      <w:r w:rsidRPr="00BA332D">
        <w:rPr>
          <w:rFonts w:ascii="Times New Roman" w:hAnsi="Times New Roman" w:cs="Times New Roman"/>
          <w:sz w:val="28"/>
          <w:szCs w:val="28"/>
        </w:rPr>
        <w:t>ников во внеурочной деятельности художественной направленности. Ра</w:t>
      </w:r>
      <w:r w:rsidRPr="00BA332D">
        <w:rPr>
          <w:rFonts w:ascii="Times New Roman" w:hAnsi="Times New Roman" w:cs="Times New Roman"/>
          <w:sz w:val="28"/>
          <w:szCs w:val="28"/>
        </w:rPr>
        <w:t>з</w:t>
      </w:r>
      <w:r w:rsidRPr="00BA332D">
        <w:rPr>
          <w:rFonts w:ascii="Times New Roman" w:hAnsi="Times New Roman" w:cs="Times New Roman"/>
          <w:sz w:val="28"/>
          <w:szCs w:val="28"/>
        </w:rPr>
        <w:t>мыслович Л.А., преподаватель</w:t>
      </w:r>
      <w:r w:rsidR="0068247C">
        <w:rPr>
          <w:rFonts w:ascii="Times New Roman" w:hAnsi="Times New Roman" w:cs="Times New Roman"/>
          <w:sz w:val="28"/>
          <w:szCs w:val="28"/>
        </w:rPr>
        <w:t>,</w:t>
      </w:r>
      <w:r w:rsidRPr="00BA332D">
        <w:rPr>
          <w:rFonts w:ascii="Times New Roman" w:hAnsi="Times New Roman" w:cs="Times New Roman"/>
          <w:sz w:val="28"/>
          <w:szCs w:val="28"/>
        </w:rPr>
        <w:t xml:space="preserve"> и Лунина А., </w:t>
      </w:r>
      <w:r w:rsidR="0068247C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BA332D">
        <w:rPr>
          <w:rFonts w:ascii="Times New Roman" w:hAnsi="Times New Roman" w:cs="Times New Roman"/>
          <w:sz w:val="28"/>
          <w:szCs w:val="28"/>
        </w:rPr>
        <w:t>4</w:t>
      </w:r>
      <w:r w:rsidR="00555E09">
        <w:rPr>
          <w:rFonts w:ascii="Times New Roman" w:hAnsi="Times New Roman" w:cs="Times New Roman"/>
          <w:sz w:val="28"/>
          <w:szCs w:val="28"/>
        </w:rPr>
        <w:t xml:space="preserve"> </w:t>
      </w:r>
      <w:r w:rsidRPr="00BA332D">
        <w:rPr>
          <w:rFonts w:ascii="Times New Roman" w:hAnsi="Times New Roman" w:cs="Times New Roman"/>
          <w:sz w:val="28"/>
          <w:szCs w:val="28"/>
        </w:rPr>
        <w:t>курс</w:t>
      </w:r>
      <w:r w:rsidR="0068247C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BA332D">
        <w:rPr>
          <w:rFonts w:ascii="Times New Roman" w:hAnsi="Times New Roman" w:cs="Times New Roman"/>
          <w:sz w:val="28"/>
          <w:szCs w:val="28"/>
        </w:rPr>
        <w:t>ь</w:t>
      </w:r>
      <w:r w:rsidRPr="00BA332D">
        <w:rPr>
          <w:rFonts w:ascii="Times New Roman" w:hAnsi="Times New Roman" w:cs="Times New Roman"/>
          <w:sz w:val="28"/>
          <w:szCs w:val="28"/>
        </w:rPr>
        <w:t>ность</w:t>
      </w:r>
      <w:r w:rsidR="00555E09">
        <w:rPr>
          <w:rFonts w:ascii="Times New Roman" w:hAnsi="Times New Roman" w:cs="Times New Roman"/>
          <w:sz w:val="28"/>
          <w:szCs w:val="28"/>
        </w:rPr>
        <w:t xml:space="preserve">  </w:t>
      </w:r>
      <w:r w:rsidRPr="00BA332D">
        <w:rPr>
          <w:rFonts w:ascii="Times New Roman" w:hAnsi="Times New Roman" w:cs="Times New Roman"/>
          <w:sz w:val="28"/>
          <w:szCs w:val="28"/>
        </w:rPr>
        <w:t>44.02.05 Педагогика дополнительного образования</w:t>
      </w:r>
      <w:r w:rsidR="00555E09">
        <w:rPr>
          <w:rFonts w:ascii="Times New Roman" w:hAnsi="Times New Roman" w:cs="Times New Roman"/>
          <w:sz w:val="28"/>
          <w:szCs w:val="28"/>
        </w:rPr>
        <w:t xml:space="preserve">  </w:t>
      </w:r>
      <w:r w:rsidRPr="00BA332D">
        <w:rPr>
          <w:rFonts w:ascii="Times New Roman" w:hAnsi="Times New Roman" w:cs="Times New Roman"/>
          <w:sz w:val="28"/>
          <w:szCs w:val="28"/>
        </w:rPr>
        <w:t>ХПК.</w:t>
      </w:r>
    </w:p>
    <w:p w:rsidR="0059646F" w:rsidRPr="00BA332D" w:rsidRDefault="0059646F" w:rsidP="002601EA">
      <w:pPr>
        <w:pStyle w:val="a7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>Подготовка будущих учителей начальных классов к поликульту</w:t>
      </w:r>
      <w:r w:rsidRPr="00BA332D">
        <w:rPr>
          <w:rFonts w:ascii="Times New Roman" w:hAnsi="Times New Roman" w:cs="Times New Roman"/>
          <w:sz w:val="28"/>
          <w:szCs w:val="28"/>
        </w:rPr>
        <w:t>р</w:t>
      </w:r>
      <w:r w:rsidRPr="00BA332D">
        <w:rPr>
          <w:rFonts w:ascii="Times New Roman" w:hAnsi="Times New Roman" w:cs="Times New Roman"/>
          <w:sz w:val="28"/>
          <w:szCs w:val="28"/>
        </w:rPr>
        <w:t>ному воспитанию младших школьников в краевом инновационном ко</w:t>
      </w:r>
      <w:r w:rsidRPr="00BA332D">
        <w:rPr>
          <w:rFonts w:ascii="Times New Roman" w:hAnsi="Times New Roman" w:cs="Times New Roman"/>
          <w:sz w:val="28"/>
          <w:szCs w:val="28"/>
        </w:rPr>
        <w:t>м</w:t>
      </w:r>
      <w:r w:rsidRPr="00BA332D">
        <w:rPr>
          <w:rFonts w:ascii="Times New Roman" w:hAnsi="Times New Roman" w:cs="Times New Roman"/>
          <w:sz w:val="28"/>
          <w:szCs w:val="28"/>
        </w:rPr>
        <w:t>плексе. Шулик И.В., преподаватель ХПК.</w:t>
      </w:r>
    </w:p>
    <w:p w:rsidR="00A3750A" w:rsidRPr="00BA332D" w:rsidRDefault="00A3750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7 апреля 2016 гг. ХПК проведен </w:t>
      </w:r>
      <w:r w:rsidRPr="00BA332D">
        <w:rPr>
          <w:rFonts w:ascii="Times New Roman" w:hAnsi="Times New Roman" w:cs="Times New Roman"/>
          <w:b/>
          <w:sz w:val="28"/>
          <w:szCs w:val="28"/>
        </w:rPr>
        <w:t>методический семинар «Худож</w:t>
      </w:r>
      <w:r w:rsidRPr="00BA332D">
        <w:rPr>
          <w:rFonts w:ascii="Times New Roman" w:hAnsi="Times New Roman" w:cs="Times New Roman"/>
          <w:b/>
          <w:sz w:val="28"/>
          <w:szCs w:val="28"/>
        </w:rPr>
        <w:t>е</w:t>
      </w:r>
      <w:r w:rsidRPr="00BA332D">
        <w:rPr>
          <w:rFonts w:ascii="Times New Roman" w:hAnsi="Times New Roman" w:cs="Times New Roman"/>
          <w:b/>
          <w:sz w:val="28"/>
          <w:szCs w:val="28"/>
        </w:rPr>
        <w:t>ственно-эстетическое и физическое развитие детей дошкольного во</w:t>
      </w:r>
      <w:r w:rsidRPr="00BA332D">
        <w:rPr>
          <w:rFonts w:ascii="Times New Roman" w:hAnsi="Times New Roman" w:cs="Times New Roman"/>
          <w:b/>
          <w:sz w:val="28"/>
          <w:szCs w:val="28"/>
        </w:rPr>
        <w:t>з</w:t>
      </w:r>
      <w:r w:rsidRPr="00BA332D">
        <w:rPr>
          <w:rFonts w:ascii="Times New Roman" w:hAnsi="Times New Roman" w:cs="Times New Roman"/>
          <w:b/>
          <w:sz w:val="28"/>
          <w:szCs w:val="28"/>
        </w:rPr>
        <w:t>раста»</w:t>
      </w:r>
      <w:r w:rsidRPr="00BA332D">
        <w:rPr>
          <w:rFonts w:ascii="Times New Roman" w:hAnsi="Times New Roman" w:cs="Times New Roman"/>
          <w:sz w:val="28"/>
          <w:szCs w:val="28"/>
        </w:rPr>
        <w:t xml:space="preserve">. </w:t>
      </w:r>
      <w:r w:rsidR="007D2BBE" w:rsidRPr="00BA332D">
        <w:rPr>
          <w:rFonts w:ascii="Times New Roman" w:hAnsi="Times New Roman" w:cs="Times New Roman"/>
          <w:sz w:val="28"/>
          <w:szCs w:val="28"/>
        </w:rPr>
        <w:t>Участники – педагоги ДОУ г.</w:t>
      </w:r>
      <w:r w:rsidR="000570B2">
        <w:rPr>
          <w:rFonts w:ascii="Times New Roman" w:hAnsi="Times New Roman" w:cs="Times New Roman"/>
          <w:sz w:val="28"/>
          <w:szCs w:val="28"/>
        </w:rPr>
        <w:t xml:space="preserve"> </w:t>
      </w:r>
      <w:r w:rsidR="007D2BBE" w:rsidRPr="00BA332D">
        <w:rPr>
          <w:rFonts w:ascii="Times New Roman" w:hAnsi="Times New Roman" w:cs="Times New Roman"/>
          <w:sz w:val="28"/>
          <w:szCs w:val="28"/>
        </w:rPr>
        <w:t xml:space="preserve">Хабаровска и  Советской Гавани, студенты </w:t>
      </w:r>
      <w:r w:rsidR="007E03EB" w:rsidRPr="00BA332D">
        <w:rPr>
          <w:rFonts w:ascii="Times New Roman" w:hAnsi="Times New Roman" w:cs="Times New Roman"/>
          <w:sz w:val="28"/>
          <w:szCs w:val="28"/>
        </w:rPr>
        <w:t xml:space="preserve">2 курса специальности 44.02.01 </w:t>
      </w:r>
      <w:r w:rsidR="007D2BBE" w:rsidRPr="00BA332D">
        <w:rPr>
          <w:rFonts w:ascii="Times New Roman" w:hAnsi="Times New Roman" w:cs="Times New Roman"/>
          <w:sz w:val="28"/>
          <w:szCs w:val="28"/>
        </w:rPr>
        <w:t>Дошкольное образовани</w:t>
      </w:r>
      <w:r w:rsidR="00736CE5" w:rsidRPr="00BA332D">
        <w:rPr>
          <w:rFonts w:ascii="Times New Roman" w:hAnsi="Times New Roman" w:cs="Times New Roman"/>
          <w:sz w:val="28"/>
          <w:szCs w:val="28"/>
        </w:rPr>
        <w:t>е</w:t>
      </w:r>
      <w:r w:rsidR="007E03EB" w:rsidRPr="00BA332D">
        <w:rPr>
          <w:rFonts w:ascii="Times New Roman" w:hAnsi="Times New Roman" w:cs="Times New Roman"/>
          <w:sz w:val="28"/>
          <w:szCs w:val="28"/>
        </w:rPr>
        <w:t xml:space="preserve">, </w:t>
      </w:r>
      <w:r w:rsidR="007D2BBE" w:rsidRPr="00BA332D">
        <w:rPr>
          <w:rFonts w:ascii="Times New Roman" w:hAnsi="Times New Roman" w:cs="Times New Roman"/>
          <w:sz w:val="28"/>
          <w:szCs w:val="28"/>
        </w:rPr>
        <w:t>мет</w:t>
      </w:r>
      <w:r w:rsidR="007D2BBE" w:rsidRPr="00BA332D">
        <w:rPr>
          <w:rFonts w:ascii="Times New Roman" w:hAnsi="Times New Roman" w:cs="Times New Roman"/>
          <w:sz w:val="28"/>
          <w:szCs w:val="28"/>
        </w:rPr>
        <w:t>о</w:t>
      </w:r>
      <w:r w:rsidR="007D2BBE" w:rsidRPr="00BA332D">
        <w:rPr>
          <w:rFonts w:ascii="Times New Roman" w:hAnsi="Times New Roman" w:cs="Times New Roman"/>
          <w:sz w:val="28"/>
          <w:szCs w:val="28"/>
        </w:rPr>
        <w:t xml:space="preserve">дисты и педагоги </w:t>
      </w:r>
      <w:r w:rsidR="007E03EB" w:rsidRPr="00BA332D">
        <w:rPr>
          <w:rFonts w:ascii="Times New Roman" w:hAnsi="Times New Roman" w:cs="Times New Roman"/>
          <w:sz w:val="28"/>
          <w:szCs w:val="28"/>
        </w:rPr>
        <w:t>ХПК и КЦО.</w:t>
      </w:r>
    </w:p>
    <w:p w:rsidR="007D2BBE" w:rsidRPr="00BA332D" w:rsidRDefault="00A3750A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Чернявская В</w:t>
      </w:r>
      <w:r w:rsidR="007D2BBE" w:rsidRPr="00BA332D">
        <w:rPr>
          <w:rFonts w:ascii="Times New Roman" w:hAnsi="Times New Roman" w:cs="Times New Roman"/>
          <w:sz w:val="28"/>
          <w:szCs w:val="28"/>
        </w:rPr>
        <w:t>.А. (</w:t>
      </w:r>
      <w:r w:rsidRPr="00BA332D">
        <w:rPr>
          <w:rFonts w:ascii="Times New Roman" w:hAnsi="Times New Roman" w:cs="Times New Roman"/>
          <w:sz w:val="28"/>
          <w:szCs w:val="28"/>
        </w:rPr>
        <w:t>воспитатель МАДОУ № 77 г. Хабаровска</w:t>
      </w:r>
      <w:r w:rsidR="007D2BBE" w:rsidRPr="00BA332D">
        <w:rPr>
          <w:rFonts w:ascii="Times New Roman" w:hAnsi="Times New Roman" w:cs="Times New Roman"/>
          <w:sz w:val="28"/>
          <w:szCs w:val="28"/>
        </w:rPr>
        <w:t>)</w:t>
      </w:r>
      <w:r w:rsidRPr="00BA332D">
        <w:rPr>
          <w:rFonts w:ascii="Times New Roman" w:hAnsi="Times New Roman" w:cs="Times New Roman"/>
          <w:sz w:val="28"/>
          <w:szCs w:val="28"/>
        </w:rPr>
        <w:t xml:space="preserve"> выст</w:t>
      </w:r>
      <w:r w:rsidRPr="00BA332D">
        <w:rPr>
          <w:rFonts w:ascii="Times New Roman" w:hAnsi="Times New Roman" w:cs="Times New Roman"/>
          <w:sz w:val="28"/>
          <w:szCs w:val="28"/>
        </w:rPr>
        <w:t>у</w:t>
      </w:r>
      <w:r w:rsidRPr="00BA332D">
        <w:rPr>
          <w:rFonts w:ascii="Times New Roman" w:hAnsi="Times New Roman" w:cs="Times New Roman"/>
          <w:sz w:val="28"/>
          <w:szCs w:val="28"/>
        </w:rPr>
        <w:t>пила с докладом «Разные виды техник  нетрадиционного рисования, и</w:t>
      </w:r>
      <w:r w:rsidRPr="00BA332D">
        <w:rPr>
          <w:rFonts w:ascii="Times New Roman" w:hAnsi="Times New Roman" w:cs="Times New Roman"/>
          <w:sz w:val="28"/>
          <w:szCs w:val="28"/>
        </w:rPr>
        <w:t>с</w:t>
      </w:r>
      <w:r w:rsidRPr="00BA332D">
        <w:rPr>
          <w:rFonts w:ascii="Times New Roman" w:hAnsi="Times New Roman" w:cs="Times New Roman"/>
          <w:sz w:val="28"/>
          <w:szCs w:val="28"/>
        </w:rPr>
        <w:t>пользуемые в дошкольном  возрасте». Емельянова Е</w:t>
      </w:r>
      <w:r w:rsidR="007D2BBE" w:rsidRPr="00BA332D">
        <w:rPr>
          <w:rFonts w:ascii="Times New Roman" w:hAnsi="Times New Roman" w:cs="Times New Roman"/>
          <w:sz w:val="28"/>
          <w:szCs w:val="28"/>
        </w:rPr>
        <w:t>.А. (</w:t>
      </w:r>
      <w:r w:rsidRPr="00BA332D">
        <w:rPr>
          <w:rFonts w:ascii="Times New Roman" w:hAnsi="Times New Roman" w:cs="Times New Roman"/>
          <w:sz w:val="28"/>
          <w:szCs w:val="28"/>
        </w:rPr>
        <w:t>воспитатель МБДОУ № 3 г. Советская Гавань</w:t>
      </w:r>
      <w:r w:rsidR="007D2BBE" w:rsidRPr="00BA332D">
        <w:rPr>
          <w:rFonts w:ascii="Times New Roman" w:hAnsi="Times New Roman" w:cs="Times New Roman"/>
          <w:sz w:val="28"/>
          <w:szCs w:val="28"/>
        </w:rPr>
        <w:t>) представила свой педагогический опыт по теме</w:t>
      </w:r>
      <w:r w:rsidRPr="00BA332D">
        <w:rPr>
          <w:rFonts w:ascii="Times New Roman" w:hAnsi="Times New Roman" w:cs="Times New Roman"/>
          <w:sz w:val="28"/>
          <w:szCs w:val="28"/>
        </w:rPr>
        <w:t xml:space="preserve"> «Интеграция художественно-эстетической образовательной обла</w:t>
      </w:r>
      <w:r w:rsidRPr="00BA332D">
        <w:rPr>
          <w:rFonts w:ascii="Times New Roman" w:hAnsi="Times New Roman" w:cs="Times New Roman"/>
          <w:sz w:val="28"/>
          <w:szCs w:val="28"/>
        </w:rPr>
        <w:t>с</w:t>
      </w:r>
      <w:r w:rsidRPr="00BA332D">
        <w:rPr>
          <w:rFonts w:ascii="Times New Roman" w:hAnsi="Times New Roman" w:cs="Times New Roman"/>
          <w:sz w:val="28"/>
          <w:szCs w:val="28"/>
        </w:rPr>
        <w:t>ти в образовательный процесс подготовительной группы. Технология Граттаж».</w:t>
      </w:r>
      <w:r w:rsidR="007D2BBE" w:rsidRPr="00BA332D">
        <w:rPr>
          <w:rFonts w:ascii="Times New Roman" w:hAnsi="Times New Roman" w:cs="Times New Roman"/>
          <w:sz w:val="28"/>
          <w:szCs w:val="28"/>
        </w:rPr>
        <w:t xml:space="preserve"> Никитюк Е.А. (воспитатель МАДОУ № 41 г. Хабаровска) пр</w:t>
      </w:r>
      <w:r w:rsidR="007D2BBE" w:rsidRPr="00BA332D">
        <w:rPr>
          <w:rFonts w:ascii="Times New Roman" w:hAnsi="Times New Roman" w:cs="Times New Roman"/>
          <w:sz w:val="28"/>
          <w:szCs w:val="28"/>
        </w:rPr>
        <w:t>о</w:t>
      </w:r>
      <w:r w:rsidR="007D2BBE" w:rsidRPr="00BA332D">
        <w:rPr>
          <w:rFonts w:ascii="Times New Roman" w:hAnsi="Times New Roman" w:cs="Times New Roman"/>
          <w:sz w:val="28"/>
          <w:szCs w:val="28"/>
        </w:rPr>
        <w:t>вела мастер-класс «Обучение детей нетрадиционным методам работы с художественным материалом. Изготовление поделки «Нанайский шар». По теме «Музыкальное воспитание с учетом требований ФГОС ДО как  основа музыкально-эстетического развития детей дошкольного  возраста» поделилась своим опытом Чувальская А.Б. (музыкальный руководитель СПДО КЦО). Радченко  Т.С. (воспитатель МАДОУ № 207 г. Хабаровска) представила свой опыт работы на тему «Физическое развитие дошкольн</w:t>
      </w:r>
      <w:r w:rsidR="007D2BBE" w:rsidRPr="00BA332D">
        <w:rPr>
          <w:rFonts w:ascii="Times New Roman" w:hAnsi="Times New Roman" w:cs="Times New Roman"/>
          <w:sz w:val="28"/>
          <w:szCs w:val="28"/>
        </w:rPr>
        <w:t>и</w:t>
      </w:r>
      <w:r w:rsidR="007D2BBE" w:rsidRPr="00BA332D">
        <w:rPr>
          <w:rFonts w:ascii="Times New Roman" w:hAnsi="Times New Roman" w:cs="Times New Roman"/>
          <w:sz w:val="28"/>
          <w:szCs w:val="28"/>
        </w:rPr>
        <w:t>ка в летний период». Шпилевая С.Н. (преподаватель ХПК) раскрыла пр</w:t>
      </w:r>
      <w:r w:rsidR="007D2BBE" w:rsidRPr="00BA332D">
        <w:rPr>
          <w:rFonts w:ascii="Times New Roman" w:hAnsi="Times New Roman" w:cs="Times New Roman"/>
          <w:sz w:val="28"/>
          <w:szCs w:val="28"/>
        </w:rPr>
        <w:t>о</w:t>
      </w:r>
      <w:r w:rsidR="007D2BBE" w:rsidRPr="00BA332D">
        <w:rPr>
          <w:rFonts w:ascii="Times New Roman" w:hAnsi="Times New Roman" w:cs="Times New Roman"/>
          <w:sz w:val="28"/>
          <w:szCs w:val="28"/>
        </w:rPr>
        <w:t>блему «Здоровьесберегающая среда в дошкольных образовательных  орг</w:t>
      </w:r>
      <w:r w:rsidR="007D2BBE" w:rsidRPr="00BA332D">
        <w:rPr>
          <w:rFonts w:ascii="Times New Roman" w:hAnsi="Times New Roman" w:cs="Times New Roman"/>
          <w:sz w:val="28"/>
          <w:szCs w:val="28"/>
        </w:rPr>
        <w:t>а</w:t>
      </w:r>
      <w:r w:rsidR="007D2BBE" w:rsidRPr="00BA332D">
        <w:rPr>
          <w:rFonts w:ascii="Times New Roman" w:hAnsi="Times New Roman" w:cs="Times New Roman"/>
          <w:sz w:val="28"/>
          <w:szCs w:val="28"/>
        </w:rPr>
        <w:t>низациях».</w:t>
      </w:r>
    </w:p>
    <w:p w:rsidR="005E47CD" w:rsidRPr="000D07A1" w:rsidRDefault="005E47CD" w:rsidP="002601EA">
      <w:pPr>
        <w:pStyle w:val="1"/>
        <w:spacing w:before="0" w:beforeAutospacing="0" w:after="0" w:afterAutospacing="0" w:line="360" w:lineRule="auto"/>
        <w:ind w:firstLine="720"/>
        <w:jc w:val="both"/>
        <w:rPr>
          <w:rStyle w:val="apple-converted-space"/>
          <w:b w:val="0"/>
          <w:sz w:val="28"/>
          <w:szCs w:val="28"/>
        </w:rPr>
      </w:pPr>
      <w:r w:rsidRPr="00BA332D">
        <w:rPr>
          <w:b w:val="0"/>
          <w:color w:val="000000"/>
          <w:sz w:val="28"/>
          <w:szCs w:val="28"/>
        </w:rPr>
        <w:t>14-15 апреля 2016 г</w:t>
      </w:r>
      <w:r w:rsidR="004E74B9" w:rsidRPr="00BA332D">
        <w:rPr>
          <w:b w:val="0"/>
          <w:color w:val="000000"/>
          <w:sz w:val="28"/>
          <w:szCs w:val="28"/>
        </w:rPr>
        <w:t xml:space="preserve">. в </w:t>
      </w:r>
      <w:r w:rsidRPr="00BA332D">
        <w:rPr>
          <w:b w:val="0"/>
          <w:sz w:val="28"/>
          <w:szCs w:val="28"/>
        </w:rPr>
        <w:t>АмГПГУ</w:t>
      </w:r>
      <w:r w:rsidRPr="00BA332D">
        <w:rPr>
          <w:b w:val="0"/>
          <w:color w:val="000000"/>
          <w:sz w:val="28"/>
          <w:szCs w:val="28"/>
        </w:rPr>
        <w:t xml:space="preserve"> проведен</w:t>
      </w:r>
      <w:r w:rsidR="000D07A1">
        <w:rPr>
          <w:b w:val="0"/>
          <w:color w:val="000000"/>
          <w:sz w:val="28"/>
          <w:szCs w:val="28"/>
        </w:rPr>
        <w:t xml:space="preserve"> </w:t>
      </w:r>
      <w:r w:rsidRPr="00BA332D">
        <w:rPr>
          <w:color w:val="000000"/>
          <w:sz w:val="28"/>
          <w:szCs w:val="28"/>
        </w:rPr>
        <w:t>о</w:t>
      </w:r>
      <w:r w:rsidRPr="00BA332D">
        <w:rPr>
          <w:sz w:val="28"/>
          <w:szCs w:val="28"/>
        </w:rPr>
        <w:t xml:space="preserve">чный тур XVI </w:t>
      </w:r>
      <w:r w:rsidR="00744413" w:rsidRPr="00BA332D">
        <w:rPr>
          <w:sz w:val="28"/>
          <w:szCs w:val="28"/>
        </w:rPr>
        <w:t>р</w:t>
      </w:r>
      <w:r w:rsidRPr="00BA332D">
        <w:rPr>
          <w:sz w:val="28"/>
          <w:szCs w:val="28"/>
        </w:rPr>
        <w:t>еги</w:t>
      </w:r>
      <w:r w:rsidRPr="00BA332D">
        <w:rPr>
          <w:sz w:val="28"/>
          <w:szCs w:val="28"/>
        </w:rPr>
        <w:t>о</w:t>
      </w:r>
      <w:r w:rsidRPr="00BA332D">
        <w:rPr>
          <w:sz w:val="28"/>
          <w:szCs w:val="28"/>
        </w:rPr>
        <w:t xml:space="preserve">нального конкурса профессионального мастерства </w:t>
      </w:r>
      <w:r w:rsidRPr="00BA332D">
        <w:rPr>
          <w:b w:val="0"/>
          <w:sz w:val="28"/>
          <w:szCs w:val="28"/>
        </w:rPr>
        <w:t>среди студентов п</w:t>
      </w:r>
      <w:r w:rsidR="00AE4C2B">
        <w:rPr>
          <w:b w:val="0"/>
          <w:sz w:val="28"/>
          <w:szCs w:val="28"/>
        </w:rPr>
        <w:t>е</w:t>
      </w:r>
      <w:r w:rsidRPr="00BA332D">
        <w:rPr>
          <w:b w:val="0"/>
          <w:sz w:val="28"/>
          <w:szCs w:val="28"/>
        </w:rPr>
        <w:t>да</w:t>
      </w:r>
      <w:r w:rsidR="00744413" w:rsidRPr="00BA332D">
        <w:rPr>
          <w:b w:val="0"/>
          <w:sz w:val="28"/>
          <w:szCs w:val="28"/>
        </w:rPr>
        <w:t>гогических</w:t>
      </w:r>
      <w:r w:rsidR="000D07A1">
        <w:rPr>
          <w:b w:val="0"/>
          <w:sz w:val="28"/>
          <w:szCs w:val="28"/>
        </w:rPr>
        <w:t xml:space="preserve"> </w:t>
      </w:r>
      <w:r w:rsidRPr="00BA332D">
        <w:rPr>
          <w:b w:val="0"/>
          <w:sz w:val="28"/>
          <w:szCs w:val="28"/>
        </w:rPr>
        <w:t>направлений подготовки</w:t>
      </w:r>
      <w:r w:rsidR="000D07A1">
        <w:rPr>
          <w:b w:val="0"/>
          <w:sz w:val="28"/>
          <w:szCs w:val="28"/>
        </w:rPr>
        <w:t xml:space="preserve"> </w:t>
      </w:r>
      <w:r w:rsidRPr="00BA332D">
        <w:rPr>
          <w:b w:val="0"/>
          <w:sz w:val="28"/>
          <w:szCs w:val="28"/>
        </w:rPr>
        <w:t>(</w:t>
      </w:r>
      <w:hyperlink r:id="rId15" w:history="1">
        <w:r w:rsidRPr="00BA332D">
          <w:rPr>
            <w:rStyle w:val="a3"/>
            <w:b w:val="0"/>
            <w:sz w:val="28"/>
            <w:szCs w:val="28"/>
          </w:rPr>
          <w:t>http://www.amgpgu.ru/news/7279418/?sphrase_id=76513</w:t>
        </w:r>
      </w:hyperlink>
      <w:r w:rsidRPr="00BA332D">
        <w:rPr>
          <w:b w:val="0"/>
          <w:sz w:val="28"/>
          <w:szCs w:val="28"/>
        </w:rPr>
        <w:t xml:space="preserve">). Конкурс </w:t>
      </w:r>
      <w:r w:rsidRPr="00BA332D">
        <w:rPr>
          <w:b w:val="0"/>
          <w:color w:val="000000"/>
          <w:sz w:val="28"/>
          <w:szCs w:val="28"/>
        </w:rPr>
        <w:t>посв</w:t>
      </w:r>
      <w:r w:rsidRPr="00BA332D">
        <w:rPr>
          <w:b w:val="0"/>
          <w:color w:val="000000"/>
          <w:sz w:val="28"/>
          <w:szCs w:val="28"/>
        </w:rPr>
        <w:t>я</w:t>
      </w:r>
      <w:r w:rsidRPr="00BA332D">
        <w:rPr>
          <w:b w:val="0"/>
          <w:color w:val="000000"/>
          <w:sz w:val="28"/>
          <w:szCs w:val="28"/>
        </w:rPr>
        <w:lastRenderedPageBreak/>
        <w:t>щен 85-летию со дня рождения Ш.А. Амонашвили, автора гуманной пед</w:t>
      </w:r>
      <w:r w:rsidRPr="00BA332D">
        <w:rPr>
          <w:b w:val="0"/>
          <w:color w:val="000000"/>
          <w:sz w:val="28"/>
          <w:szCs w:val="28"/>
        </w:rPr>
        <w:t>а</w:t>
      </w:r>
      <w:r w:rsidRPr="00BA332D">
        <w:rPr>
          <w:b w:val="0"/>
          <w:color w:val="000000"/>
          <w:sz w:val="28"/>
          <w:szCs w:val="28"/>
        </w:rPr>
        <w:t>гогики.</w:t>
      </w:r>
      <w:r w:rsidRPr="00BA332D">
        <w:rPr>
          <w:rStyle w:val="apple-converted-space"/>
          <w:b w:val="0"/>
          <w:color w:val="000000"/>
          <w:sz w:val="28"/>
          <w:szCs w:val="28"/>
        </w:rPr>
        <w:t> </w:t>
      </w:r>
    </w:p>
    <w:p w:rsidR="005E47CD" w:rsidRPr="00BA332D" w:rsidRDefault="005E47CD" w:rsidP="002601E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BA332D">
        <w:rPr>
          <w:b w:val="0"/>
          <w:color w:val="000000"/>
          <w:sz w:val="28"/>
          <w:szCs w:val="28"/>
        </w:rPr>
        <w:t>Члены жюри. Председатель: Осипова С.Г., начальник МКУ «Инфо</w:t>
      </w:r>
      <w:r w:rsidRPr="00BA332D">
        <w:rPr>
          <w:b w:val="0"/>
          <w:color w:val="000000"/>
          <w:sz w:val="28"/>
          <w:szCs w:val="28"/>
        </w:rPr>
        <w:t>р</w:t>
      </w:r>
      <w:r w:rsidRPr="00BA332D">
        <w:rPr>
          <w:b w:val="0"/>
          <w:color w:val="000000"/>
          <w:sz w:val="28"/>
          <w:szCs w:val="28"/>
        </w:rPr>
        <w:t>мационно-методический центр г. Комсомольска-на-Амуре»; члены: Фед</w:t>
      </w:r>
      <w:r w:rsidRPr="00BA332D">
        <w:rPr>
          <w:b w:val="0"/>
          <w:color w:val="000000"/>
          <w:sz w:val="28"/>
          <w:szCs w:val="28"/>
        </w:rPr>
        <w:t>о</w:t>
      </w:r>
      <w:r w:rsidRPr="00BA332D">
        <w:rPr>
          <w:b w:val="0"/>
          <w:color w:val="000000"/>
          <w:sz w:val="28"/>
          <w:szCs w:val="28"/>
        </w:rPr>
        <w:t>това А.В., методист информационно-методического центра г. Комсомол</w:t>
      </w:r>
      <w:r w:rsidRPr="00BA332D">
        <w:rPr>
          <w:b w:val="0"/>
          <w:color w:val="000000"/>
          <w:sz w:val="28"/>
          <w:szCs w:val="28"/>
        </w:rPr>
        <w:t>ь</w:t>
      </w:r>
      <w:r w:rsidRPr="00BA332D">
        <w:rPr>
          <w:b w:val="0"/>
          <w:color w:val="000000"/>
          <w:sz w:val="28"/>
          <w:szCs w:val="28"/>
        </w:rPr>
        <w:t xml:space="preserve">ска-на-Амуре; </w:t>
      </w:r>
      <w:r w:rsidR="00786030">
        <w:rPr>
          <w:b w:val="0"/>
          <w:color w:val="000000"/>
          <w:sz w:val="28"/>
          <w:szCs w:val="28"/>
        </w:rPr>
        <w:t xml:space="preserve"> </w:t>
      </w:r>
      <w:r w:rsidRPr="00BA332D">
        <w:rPr>
          <w:b w:val="0"/>
          <w:color w:val="000000"/>
          <w:sz w:val="28"/>
          <w:szCs w:val="28"/>
        </w:rPr>
        <w:t>Карнаух Н.В., к.п.н., профессор, заведующий кафедрой п</w:t>
      </w:r>
      <w:r w:rsidRPr="00BA332D">
        <w:rPr>
          <w:b w:val="0"/>
          <w:color w:val="000000"/>
          <w:sz w:val="28"/>
          <w:szCs w:val="28"/>
        </w:rPr>
        <w:t>е</w:t>
      </w:r>
      <w:r w:rsidRPr="00BA332D">
        <w:rPr>
          <w:b w:val="0"/>
          <w:color w:val="000000"/>
          <w:sz w:val="28"/>
          <w:szCs w:val="28"/>
        </w:rPr>
        <w:t xml:space="preserve">дагогики </w:t>
      </w:r>
      <w:r w:rsidR="00D14BA6" w:rsidRPr="00BA332D">
        <w:rPr>
          <w:b w:val="0"/>
          <w:color w:val="000000"/>
          <w:sz w:val="28"/>
          <w:szCs w:val="28"/>
        </w:rPr>
        <w:t>БГПУ</w:t>
      </w:r>
      <w:r w:rsidRPr="00BA332D">
        <w:rPr>
          <w:b w:val="0"/>
          <w:color w:val="000000"/>
          <w:sz w:val="28"/>
          <w:szCs w:val="28"/>
        </w:rPr>
        <w:t xml:space="preserve">; Кальницкая И.Г., преподаватель, заведующая кафедрой «Теория и методика </w:t>
      </w:r>
      <w:r w:rsidR="00981313" w:rsidRPr="00BA332D">
        <w:rPr>
          <w:b w:val="0"/>
          <w:color w:val="000000"/>
          <w:sz w:val="28"/>
          <w:szCs w:val="28"/>
        </w:rPr>
        <w:t xml:space="preserve">дошкольного и </w:t>
      </w:r>
      <w:r w:rsidRPr="00BA332D">
        <w:rPr>
          <w:b w:val="0"/>
          <w:color w:val="000000"/>
          <w:sz w:val="28"/>
          <w:szCs w:val="28"/>
        </w:rPr>
        <w:t xml:space="preserve">начального образования» </w:t>
      </w:r>
      <w:r w:rsidR="00C96F84" w:rsidRPr="00BA332D">
        <w:rPr>
          <w:b w:val="0"/>
          <w:color w:val="000000"/>
          <w:sz w:val="28"/>
          <w:szCs w:val="28"/>
        </w:rPr>
        <w:t>ХПК;</w:t>
      </w:r>
      <w:r w:rsidRPr="00BA332D">
        <w:rPr>
          <w:b w:val="0"/>
          <w:color w:val="000000"/>
          <w:sz w:val="28"/>
          <w:szCs w:val="28"/>
        </w:rPr>
        <w:t xml:space="preserve"> Анк</w:t>
      </w:r>
      <w:r w:rsidRPr="00BA332D">
        <w:rPr>
          <w:b w:val="0"/>
          <w:color w:val="000000"/>
          <w:sz w:val="28"/>
          <w:szCs w:val="28"/>
        </w:rPr>
        <w:t>у</w:t>
      </w:r>
      <w:r w:rsidRPr="00BA332D">
        <w:rPr>
          <w:b w:val="0"/>
          <w:color w:val="000000"/>
          <w:sz w:val="28"/>
          <w:szCs w:val="28"/>
        </w:rPr>
        <w:t xml:space="preserve">динова Е.В., к.п.н., заведующая кафедрой педагогики профессионального образования </w:t>
      </w:r>
      <w:r w:rsidR="00C96F84" w:rsidRPr="00BA332D">
        <w:rPr>
          <w:b w:val="0"/>
          <w:color w:val="000000"/>
          <w:sz w:val="28"/>
          <w:szCs w:val="28"/>
        </w:rPr>
        <w:t xml:space="preserve">АмГПГУ. </w:t>
      </w:r>
      <w:r w:rsidRPr="00BA332D">
        <w:rPr>
          <w:b w:val="0"/>
          <w:color w:val="000000"/>
          <w:sz w:val="28"/>
          <w:szCs w:val="28"/>
        </w:rPr>
        <w:t>Вместе с профессиональным жюри конкурсные н</w:t>
      </w:r>
      <w:r w:rsidRPr="00BA332D">
        <w:rPr>
          <w:b w:val="0"/>
          <w:color w:val="000000"/>
          <w:sz w:val="28"/>
          <w:szCs w:val="28"/>
        </w:rPr>
        <w:t>о</w:t>
      </w:r>
      <w:r w:rsidRPr="00BA332D">
        <w:rPr>
          <w:b w:val="0"/>
          <w:color w:val="000000"/>
          <w:sz w:val="28"/>
          <w:szCs w:val="28"/>
        </w:rPr>
        <w:t>минации в командном зачете оценивало жюри школьников</w:t>
      </w:r>
      <w:r w:rsidR="00D14BA6" w:rsidRPr="00BA332D">
        <w:rPr>
          <w:b w:val="0"/>
          <w:color w:val="000000"/>
          <w:sz w:val="28"/>
          <w:szCs w:val="28"/>
        </w:rPr>
        <w:t xml:space="preserve">: </w:t>
      </w:r>
      <w:r w:rsidRPr="00BA332D">
        <w:rPr>
          <w:b w:val="0"/>
          <w:color w:val="000000"/>
          <w:sz w:val="28"/>
          <w:szCs w:val="28"/>
        </w:rPr>
        <w:t>учащиеся 10 класса МОУ СОШ № 15</w:t>
      </w:r>
      <w:r w:rsidR="00C96F84" w:rsidRPr="00BA332D">
        <w:rPr>
          <w:b w:val="0"/>
          <w:color w:val="000000"/>
          <w:sz w:val="28"/>
          <w:szCs w:val="28"/>
        </w:rPr>
        <w:t xml:space="preserve"> г. Комсомольска-на-Амуре.</w:t>
      </w:r>
    </w:p>
    <w:p w:rsidR="005E47CD" w:rsidRPr="00BA332D" w:rsidRDefault="00C96F84" w:rsidP="002601EA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проводился в 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онлайн-форм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ате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. Испытания для участников проходили по личному и командному</w:t>
      </w:r>
      <w:r w:rsidR="00981313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 зачету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. В личном зачете в конкурсе состязались студент физико-математического факультета Б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ГП</w:t>
      </w:r>
      <w:r w:rsidR="004E74B9" w:rsidRPr="00BA33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D07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Соханов И</w:t>
      </w:r>
      <w:r w:rsidR="004E74B9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.И. 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и студентка факультета филологии и межкультурной коммуникации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АмГПГУ</w:t>
      </w:r>
      <w:r w:rsidR="000D0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Рожкова Д</w:t>
      </w:r>
      <w:r w:rsidR="004E74B9" w:rsidRPr="00BA332D">
        <w:rPr>
          <w:rFonts w:ascii="Times New Roman" w:hAnsi="Times New Roman" w:cs="Times New Roman"/>
          <w:color w:val="000000"/>
          <w:sz w:val="28"/>
          <w:szCs w:val="28"/>
        </w:rPr>
        <w:t>.Ю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47CD" w:rsidRPr="00BA33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96F84" w:rsidRPr="00BA332D" w:rsidRDefault="00C96F84" w:rsidP="002601EA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личного зачета должен был представить свое портфолио, отражающее имеющийся опыт педагогической работы и индивидуальные особенности его личности; провести конкурсный урок по предмету «Урок-открытие – </w:t>
      </w:r>
      <w:r w:rsidR="006852BC" w:rsidRPr="00BA33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еализация требований ФГОС к результатам образования в с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временной школе»; принять участие в педагогической экспертизе и пр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вести педсовет «Гуманная педагогика в моей профессиональной деятел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ности», раскрыв собственную педагогическую концепцию по ПОПС-формуле.</w:t>
      </w:r>
      <w:r w:rsidRPr="00BA33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96F84" w:rsidRPr="00BA332D" w:rsidRDefault="00C96F84" w:rsidP="002601EA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>В итоге в индивидуальном зачете Соханов И</w:t>
      </w:r>
      <w:r w:rsidR="00374252" w:rsidRPr="00BA332D">
        <w:rPr>
          <w:rFonts w:ascii="Times New Roman" w:hAnsi="Times New Roman" w:cs="Times New Roman"/>
          <w:color w:val="000000"/>
          <w:sz w:val="28"/>
          <w:szCs w:val="28"/>
        </w:rPr>
        <w:t>.И. и Р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ожкова Д</w:t>
      </w:r>
      <w:r w:rsidR="00374252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.Ю.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лучили одинаковое количество баллов, разделив первое место.</w:t>
      </w:r>
      <w:r w:rsidRPr="00BA332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47CD" w:rsidRPr="00BA332D" w:rsidRDefault="005E47CD" w:rsidP="002601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>Участниками командного первенства были</w:t>
      </w:r>
      <w:r w:rsidR="00057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команд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ы БГПУ, ХПК и АмГПГУ.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В командном зачете разыгрывались следующие номинации: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творческая презентация «Приходите к нам учиться!», представляющая творческую презентацию – визитку своего образовательного учреждения; проведение образовательного события – воспитательного мероприятия, направленного на формирование личностных УУД; педагогическая А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ВГДейка – тестирование по теории обучения и воспитания; информацио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ное зазеркалье – разработка и защита интерактивного мультимедийного дидактического материала. По сумме выставленных жюри баллов 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место получила команда БГПУ, 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АмГПГУ, 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3 место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–  ХПК. </w:t>
      </w:r>
      <w:r w:rsidR="00744413" w:rsidRPr="00BA332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юри отм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тил</w:t>
      </w:r>
      <w:r w:rsidR="00744413" w:rsidRPr="00BA33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3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413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специальным дипломом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студентов 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ХПК 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«Педагогическое зазеркалье» – 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>интерактивная экскурсия «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Путешествие по Дальневосточному федеральному округу</w:t>
      </w:r>
      <w:r w:rsidR="00C96F84" w:rsidRPr="00BA33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44413" w:rsidRPr="00BA33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7CD" w:rsidRPr="00BA332D" w:rsidRDefault="00C96F84" w:rsidP="002601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конкурса была организована 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 для болельщиков</w:t>
      </w:r>
      <w:r w:rsidR="00E11A90" w:rsidRPr="00BA332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соревновались 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в номинациях «Лучший анализ ур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ка», «Лучший психолого-педагогический анализ образовательного соб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E47CD" w:rsidRPr="00BA332D">
        <w:rPr>
          <w:rFonts w:ascii="Times New Roman" w:hAnsi="Times New Roman" w:cs="Times New Roman"/>
          <w:color w:val="000000"/>
          <w:sz w:val="28"/>
          <w:szCs w:val="28"/>
        </w:rPr>
        <w:t>тия», «Лучший фоторепортаж», «Самая активная интернет-поддержка». Любой желающий может принять участие и побороться за 1 место среди болельщиков.</w:t>
      </w:r>
    </w:p>
    <w:p w:rsidR="005E47CD" w:rsidRPr="00BA332D" w:rsidRDefault="005E47CD" w:rsidP="002601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hAnsi="Times New Roman" w:cs="Times New Roman"/>
          <w:color w:val="000000"/>
          <w:sz w:val="28"/>
          <w:szCs w:val="28"/>
        </w:rPr>
        <w:t>Подробная информация, материалы конкурсных испытаний пре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A332D">
        <w:rPr>
          <w:rFonts w:ascii="Times New Roman" w:hAnsi="Times New Roman" w:cs="Times New Roman"/>
          <w:color w:val="000000"/>
          <w:sz w:val="28"/>
          <w:szCs w:val="28"/>
        </w:rPr>
        <w:t>ставлены на страничке конкурса на сайте АмГПГУ</w:t>
      </w:r>
      <w:r w:rsidR="000D07A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E11A90" w:rsidRPr="00BA332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6" w:history="1">
        <w:r w:rsidRPr="00BA332D">
          <w:rPr>
            <w:rStyle w:val="a3"/>
            <w:rFonts w:ascii="Times New Roman" w:hAnsi="Times New Roman" w:cs="Times New Roman"/>
            <w:color w:val="007AB9"/>
            <w:sz w:val="28"/>
            <w:szCs w:val="28"/>
          </w:rPr>
          <w:t>http://www.amgpgu.ru/master/main/</w:t>
        </w:r>
      </w:hyperlink>
      <w:r w:rsidR="00E11A90" w:rsidRPr="00BA332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36CE5" w:rsidRPr="00BA332D" w:rsidRDefault="00736CE5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20 апреля студенты ХПК приняли участие в 56-й студенческой ко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ференции, организованной в рамках «Студенческая весна – 2016» (секция «Педагогика и психология детства») в педагогическом институте ТОГУ.</w:t>
      </w:r>
    </w:p>
    <w:p w:rsidR="00736CE5" w:rsidRPr="00BA332D" w:rsidRDefault="00736CE5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 секции </w:t>
      </w:r>
      <w:r w:rsidRPr="00BA33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BA33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Актуальные проблемы непрерывного образов</w:t>
      </w:r>
      <w:r w:rsidRPr="00BA33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BA33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ния»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 студентка Береснева Е.М. (науч.рук. Калугина Л.М.) представила м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тодическую работу по теме «Приемы формирования вычислительных н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 табличных случаев у детей младшего школьного возраста». По ит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гам голосования Екатерина получила приз зрительских симпатий.</w:t>
      </w:r>
    </w:p>
    <w:p w:rsidR="00736CE5" w:rsidRPr="00BA332D" w:rsidRDefault="00736CE5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Белькова С.Ю. (науч.рук. Калугина Л.М.) выступила с проблемой «Моделирование как познавательное универсальное действие на уроках математики в начальных классах» и представила результаты педагогич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исследования на базе МБОУ СОШ № 70 и МАОУ НОШ «Первые шаги».</w:t>
      </w:r>
    </w:p>
    <w:p w:rsidR="00736CE5" w:rsidRPr="00BA332D" w:rsidRDefault="00736CE5" w:rsidP="00260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В секции </w:t>
      </w:r>
      <w:r w:rsidRPr="00BA33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BA33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Методики и технологии обучения и воспитания детей д</w:t>
      </w:r>
      <w:r w:rsidRPr="00BA33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BA33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школьного и младшего школьного возраста»</w:t>
      </w:r>
      <w:r w:rsidR="000D07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Труханович Д</w:t>
      </w:r>
      <w:r w:rsidR="001020CD"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.А. и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Алешина В</w:t>
      </w:r>
      <w:r w:rsidR="001020CD"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.С.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(науч</w:t>
      </w:r>
      <w:r w:rsidR="001020CD"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.рук.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Кальницкая  И.Г, Шулик И.В.) в бинарном в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ступлении по проблеме </w:t>
      </w:r>
      <w:r w:rsidR="000D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«Ресурсы сенсорной комнаты в инклюзивной 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 среде» продемонстрировали возможности использования современного технического оборудования в работе с обучающимися с о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A332D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раниченными возможностями здоровья.</w:t>
      </w:r>
    </w:p>
    <w:p w:rsidR="00821C42" w:rsidRPr="00BA332D" w:rsidRDefault="00821C42" w:rsidP="002601E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 xml:space="preserve">Производственное направление </w:t>
      </w:r>
    </w:p>
    <w:p w:rsidR="005E47CD" w:rsidRPr="00BA332D" w:rsidRDefault="00821C42" w:rsidP="002601EA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Преподавателями колледжа и вузов осуществляется обновление с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 xml:space="preserve">держания различных видов практик с </w:t>
      </w:r>
      <w:r w:rsidR="00744413" w:rsidRPr="00BA332D">
        <w:rPr>
          <w:rFonts w:ascii="Times New Roman" w:hAnsi="Times New Roman" w:cs="Times New Roman"/>
          <w:sz w:val="28"/>
          <w:szCs w:val="28"/>
        </w:rPr>
        <w:t>учетом требований ФГОС, профе</w:t>
      </w:r>
      <w:r w:rsidR="00744413" w:rsidRPr="00BA332D">
        <w:rPr>
          <w:rFonts w:ascii="Times New Roman" w:hAnsi="Times New Roman" w:cs="Times New Roman"/>
          <w:sz w:val="28"/>
          <w:szCs w:val="28"/>
        </w:rPr>
        <w:t>с</w:t>
      </w:r>
      <w:r w:rsidR="000D07A1">
        <w:rPr>
          <w:rFonts w:ascii="Times New Roman" w:hAnsi="Times New Roman" w:cs="Times New Roman"/>
          <w:sz w:val="28"/>
          <w:szCs w:val="28"/>
        </w:rPr>
        <w:t xml:space="preserve">сиональных стандартов, </w:t>
      </w:r>
      <w:r w:rsidR="00744413" w:rsidRPr="00BA332D">
        <w:rPr>
          <w:rFonts w:ascii="Times New Roman" w:hAnsi="Times New Roman" w:cs="Times New Roman"/>
          <w:sz w:val="28"/>
          <w:szCs w:val="28"/>
        </w:rPr>
        <w:t>движения «Молодые профессионалы» (</w:t>
      </w:r>
      <w:r w:rsidR="00744413" w:rsidRPr="000D07A1">
        <w:rPr>
          <w:rFonts w:ascii="Times New Roman" w:hAnsi="Times New Roman" w:cs="Times New Roman"/>
          <w:sz w:val="28"/>
          <w:szCs w:val="28"/>
        </w:rPr>
        <w:t>WorldSkillsRussia),</w:t>
      </w:r>
      <w:r w:rsidR="00744413" w:rsidRPr="00BA332D">
        <w:rPr>
          <w:rFonts w:ascii="Times New Roman" w:hAnsi="Times New Roman" w:cs="Times New Roman"/>
          <w:sz w:val="28"/>
          <w:szCs w:val="28"/>
        </w:rPr>
        <w:t xml:space="preserve"> регионального рынка труда</w:t>
      </w:r>
      <w:r w:rsidR="00981313" w:rsidRPr="00BA332D">
        <w:rPr>
          <w:rFonts w:ascii="Times New Roman" w:hAnsi="Times New Roman" w:cs="Times New Roman"/>
          <w:sz w:val="28"/>
          <w:szCs w:val="28"/>
        </w:rPr>
        <w:t xml:space="preserve">; апробация </w:t>
      </w:r>
      <w:r w:rsidR="00744413" w:rsidRPr="00BA332D">
        <w:rPr>
          <w:rFonts w:ascii="Times New Roman" w:hAnsi="Times New Roman" w:cs="Times New Roman"/>
          <w:sz w:val="28"/>
          <w:szCs w:val="28"/>
        </w:rPr>
        <w:t>новы</w:t>
      </w:r>
      <w:r w:rsidR="00981313" w:rsidRPr="00BA332D">
        <w:rPr>
          <w:rFonts w:ascii="Times New Roman" w:hAnsi="Times New Roman" w:cs="Times New Roman"/>
          <w:sz w:val="28"/>
          <w:szCs w:val="28"/>
        </w:rPr>
        <w:t>х</w:t>
      </w:r>
      <w:r w:rsidR="00744413" w:rsidRPr="00BA332D">
        <w:rPr>
          <w:rFonts w:ascii="Times New Roman" w:hAnsi="Times New Roman" w:cs="Times New Roman"/>
          <w:sz w:val="28"/>
          <w:szCs w:val="28"/>
        </w:rPr>
        <w:t xml:space="preserve"> форм сопровождения студентов в ходе практики с привлечением учителей н</w:t>
      </w:r>
      <w:r w:rsidR="00744413" w:rsidRPr="00BA332D">
        <w:rPr>
          <w:rFonts w:ascii="Times New Roman" w:hAnsi="Times New Roman" w:cs="Times New Roman"/>
          <w:sz w:val="28"/>
          <w:szCs w:val="28"/>
        </w:rPr>
        <w:t>а</w:t>
      </w:r>
      <w:r w:rsidR="00744413" w:rsidRPr="00BA332D">
        <w:rPr>
          <w:rFonts w:ascii="Times New Roman" w:hAnsi="Times New Roman" w:cs="Times New Roman"/>
          <w:sz w:val="28"/>
          <w:szCs w:val="28"/>
        </w:rPr>
        <w:t xml:space="preserve">чальных классов Л.В. Чувашовой, Н.Е. Шишкиной, Н.В. Земляновой, Н.С. Чувашовой, </w:t>
      </w:r>
      <w:r w:rsidR="00C56987" w:rsidRPr="00BA332D">
        <w:rPr>
          <w:rFonts w:ascii="Times New Roman" w:hAnsi="Times New Roman" w:cs="Times New Roman"/>
          <w:sz w:val="28"/>
          <w:szCs w:val="28"/>
        </w:rPr>
        <w:t>Е.В. Тютюсовой, С.Б. Демидовой (КЦО)</w:t>
      </w:r>
      <w:r w:rsidRPr="00BA332D">
        <w:rPr>
          <w:rFonts w:ascii="Times New Roman" w:hAnsi="Times New Roman" w:cs="Times New Roman"/>
          <w:sz w:val="28"/>
          <w:szCs w:val="28"/>
        </w:rPr>
        <w:t>;</w:t>
      </w:r>
      <w:r w:rsidR="00C56987" w:rsidRPr="00BA332D">
        <w:rPr>
          <w:rFonts w:ascii="Times New Roman" w:hAnsi="Times New Roman" w:cs="Times New Roman"/>
          <w:sz w:val="28"/>
          <w:szCs w:val="28"/>
        </w:rPr>
        <w:t xml:space="preserve"> В.В. Кулаевой, Е.А. Митрофановой, С.А. Чернобродовой, С.В. Подолянчук (МБОУ СОШ №30). </w:t>
      </w:r>
    </w:p>
    <w:p w:rsidR="007C68FE" w:rsidRPr="00BA332D" w:rsidRDefault="00D24B37" w:rsidP="002601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781FBD" w:rsidRPr="00BA332D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</w:p>
    <w:p w:rsidR="004B4720" w:rsidRPr="00BA332D" w:rsidRDefault="00781FBD" w:rsidP="002601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32D">
        <w:rPr>
          <w:rFonts w:ascii="Times New Roman" w:hAnsi="Times New Roman" w:cs="Times New Roman"/>
          <w:sz w:val="28"/>
          <w:szCs w:val="28"/>
        </w:rPr>
        <w:t>Практика показала необходимость информационной открытости всех участников проекта «Педкластер 27». С этой целью педагогическим ко</w:t>
      </w:r>
      <w:r w:rsidRPr="00BA332D">
        <w:rPr>
          <w:rFonts w:ascii="Times New Roman" w:hAnsi="Times New Roman" w:cs="Times New Roman"/>
          <w:sz w:val="28"/>
          <w:szCs w:val="28"/>
        </w:rPr>
        <w:t>л</w:t>
      </w:r>
      <w:r w:rsidRPr="00BA332D">
        <w:rPr>
          <w:rFonts w:ascii="Times New Roman" w:hAnsi="Times New Roman" w:cs="Times New Roman"/>
          <w:sz w:val="28"/>
          <w:szCs w:val="28"/>
        </w:rPr>
        <w:t>леджем, как оператор</w:t>
      </w:r>
      <w:r w:rsidR="00304441" w:rsidRPr="00BA332D">
        <w:rPr>
          <w:rFonts w:ascii="Times New Roman" w:hAnsi="Times New Roman" w:cs="Times New Roman"/>
          <w:sz w:val="28"/>
          <w:szCs w:val="28"/>
        </w:rPr>
        <w:t>ом</w:t>
      </w:r>
      <w:r w:rsidRPr="00BA332D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Pr="00BA332D">
        <w:rPr>
          <w:rFonts w:ascii="Times New Roman" w:hAnsi="Times New Roman" w:cs="Times New Roman"/>
          <w:bCs/>
          <w:sz w:val="28"/>
          <w:szCs w:val="28"/>
        </w:rPr>
        <w:t>создан информационный канал «Педкл</w:t>
      </w:r>
      <w:r w:rsidRPr="00BA332D">
        <w:rPr>
          <w:rFonts w:ascii="Times New Roman" w:hAnsi="Times New Roman" w:cs="Times New Roman"/>
          <w:bCs/>
          <w:sz w:val="28"/>
          <w:szCs w:val="28"/>
        </w:rPr>
        <w:t>а</w:t>
      </w:r>
      <w:r w:rsidRPr="00BA332D">
        <w:rPr>
          <w:rFonts w:ascii="Times New Roman" w:hAnsi="Times New Roman" w:cs="Times New Roman"/>
          <w:bCs/>
          <w:sz w:val="28"/>
          <w:szCs w:val="28"/>
        </w:rPr>
        <w:t>стер 27»</w:t>
      </w:r>
      <w:r w:rsidR="00304441" w:rsidRPr="00BA332D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7" w:history="1">
        <w:r w:rsidR="004B4720" w:rsidRPr="00786030">
          <w:rPr>
            <w:rStyle w:val="a3"/>
            <w:rFonts w:ascii="Times New Roman" w:hAnsi="Times New Roman" w:cs="Times New Roman"/>
            <w:sz w:val="28"/>
            <w:szCs w:val="28"/>
          </w:rPr>
          <w:t>http://www.pedklaster27.ru/</w:t>
        </w:r>
      </w:hyperlink>
      <w:r w:rsidR="004B4720" w:rsidRPr="00786030">
        <w:rPr>
          <w:rFonts w:ascii="Times New Roman" w:hAnsi="Times New Roman" w:cs="Times New Roman"/>
          <w:color w:val="000000"/>
          <w:sz w:val="28"/>
          <w:szCs w:val="28"/>
        </w:rPr>
        <w:t>). Интернет-площадка</w:t>
      </w:r>
      <w:r w:rsidR="004B4720" w:rsidRPr="00BA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объединила  </w:t>
      </w:r>
      <w:r w:rsidR="004B4720" w:rsidRPr="00786030">
        <w:rPr>
          <w:rFonts w:ascii="Times New Roman" w:hAnsi="Times New Roman" w:cs="Times New Roman"/>
          <w:color w:val="000000"/>
          <w:sz w:val="28"/>
          <w:szCs w:val="28"/>
        </w:rPr>
        <w:t>в единое виртуальное образовательное пространство участников педагог</w:t>
      </w:r>
      <w:r w:rsidR="004B4720" w:rsidRPr="007860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4720" w:rsidRPr="00786030">
        <w:rPr>
          <w:rFonts w:ascii="Times New Roman" w:hAnsi="Times New Roman" w:cs="Times New Roman"/>
          <w:color w:val="000000"/>
          <w:sz w:val="28"/>
          <w:szCs w:val="28"/>
        </w:rPr>
        <w:t>ческого кластера</w:t>
      </w:r>
      <w:r w:rsidR="002770B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10</w:t>
      </w:r>
      <w:r w:rsidR="00EF1BED" w:rsidRPr="0078603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B4720" w:rsidRPr="00786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FBD" w:rsidRPr="00BA332D" w:rsidRDefault="00781FBD" w:rsidP="002601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332D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Миссия канала сообразна цели проекта и заключается в </w:t>
      </w:r>
      <w:r w:rsidRPr="00BA332D">
        <w:rPr>
          <w:rFonts w:ascii="Times New Roman" w:hAnsi="Times New Roman" w:cs="Times New Roman"/>
          <w:spacing w:val="-2"/>
          <w:sz w:val="28"/>
          <w:szCs w:val="28"/>
        </w:rPr>
        <w:t>возможности</w:t>
      </w:r>
      <w:r w:rsidRPr="00BA332D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781FBD" w:rsidRPr="00BA332D" w:rsidRDefault="00781FBD" w:rsidP="002601EA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получать необходимый и достаточный объем информации о целях, задачах, методических, информационных, организационных, финансовых и иных существенных условиях деятельности в формате кластера;</w:t>
      </w:r>
    </w:p>
    <w:p w:rsidR="00781FBD" w:rsidRPr="00BA332D" w:rsidRDefault="00781FBD" w:rsidP="002601EA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осуществлять обмен информацией, опытом, новыми технологи</w:t>
      </w:r>
      <w:r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>ми, методическими разработками в сфере профессиональной подготовки педагогических кадров между участниками кластера, что в условиях во</w:t>
      </w:r>
      <w:r w:rsidRPr="00BA332D">
        <w:rPr>
          <w:rFonts w:ascii="Times New Roman" w:hAnsi="Times New Roman" w:cs="Times New Roman"/>
          <w:sz w:val="28"/>
          <w:szCs w:val="28"/>
        </w:rPr>
        <w:t>з</w:t>
      </w:r>
      <w:r w:rsidRPr="00BA332D">
        <w:rPr>
          <w:rFonts w:ascii="Times New Roman" w:hAnsi="Times New Roman" w:cs="Times New Roman"/>
          <w:sz w:val="28"/>
          <w:szCs w:val="28"/>
        </w:rPr>
        <w:t>растающей нагрузки приобретает первостепенное значение;</w:t>
      </w:r>
    </w:p>
    <w:p w:rsidR="00781FBD" w:rsidRPr="00BA332D" w:rsidRDefault="00781FBD" w:rsidP="002601EA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снять локальную ограниченность и оставаться в курсе образов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тельных трендов и изменений в отрасли;</w:t>
      </w:r>
    </w:p>
    <w:p w:rsidR="00781FBD" w:rsidRPr="00BA332D" w:rsidRDefault="00781FBD" w:rsidP="002601EA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активизировать открытый диалог специалистов, что позволит м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бильно находить решения актуальных проблем, диссеминировать иннов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ционные практики;</w:t>
      </w:r>
    </w:p>
    <w:p w:rsidR="00781FBD" w:rsidRPr="00BA332D" w:rsidRDefault="00781FBD" w:rsidP="002601EA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объединять усилия и кооперироваться для защиты своих интер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>сов перед внешними вызовами;</w:t>
      </w:r>
    </w:p>
    <w:p w:rsidR="00781FBD" w:rsidRPr="00BA332D" w:rsidRDefault="00781FBD" w:rsidP="002601EA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обеспечение свободного доступа к результатам проекта.</w:t>
      </w:r>
    </w:p>
    <w:p w:rsidR="00781FBD" w:rsidRPr="00BA332D" w:rsidRDefault="00781FBD" w:rsidP="002601E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2D">
        <w:rPr>
          <w:sz w:val="28"/>
          <w:szCs w:val="28"/>
        </w:rPr>
        <w:t xml:space="preserve">Структура </w:t>
      </w:r>
      <w:r w:rsidR="000D07A1">
        <w:rPr>
          <w:sz w:val="28"/>
          <w:szCs w:val="28"/>
        </w:rPr>
        <w:t xml:space="preserve"> </w:t>
      </w:r>
      <w:r w:rsidRPr="00BA332D">
        <w:rPr>
          <w:sz w:val="28"/>
          <w:szCs w:val="28"/>
        </w:rPr>
        <w:t xml:space="preserve">информационного </w:t>
      </w:r>
      <w:r w:rsidR="000D07A1">
        <w:rPr>
          <w:sz w:val="28"/>
          <w:szCs w:val="28"/>
        </w:rPr>
        <w:t xml:space="preserve"> </w:t>
      </w:r>
      <w:r w:rsidRPr="00BA332D">
        <w:rPr>
          <w:sz w:val="28"/>
          <w:szCs w:val="28"/>
        </w:rPr>
        <w:t>канала отражает содержание деятел</w:t>
      </w:r>
      <w:r w:rsidRPr="00BA332D">
        <w:rPr>
          <w:sz w:val="28"/>
          <w:szCs w:val="28"/>
        </w:rPr>
        <w:t>ь</w:t>
      </w:r>
      <w:r w:rsidRPr="00BA332D">
        <w:rPr>
          <w:sz w:val="28"/>
          <w:szCs w:val="28"/>
        </w:rPr>
        <w:t>ности педагогического образовательного кластера и предоставляет его участникам информацию о реализации проекта «Педкластер 27», его целях и задачах (разделы сайта «О проекте Педкластер 27», «Организации- уч</w:t>
      </w:r>
      <w:r w:rsidRPr="00BA332D">
        <w:rPr>
          <w:sz w:val="28"/>
          <w:szCs w:val="28"/>
        </w:rPr>
        <w:t>а</w:t>
      </w:r>
      <w:r w:rsidRPr="00BA332D">
        <w:rPr>
          <w:sz w:val="28"/>
          <w:szCs w:val="28"/>
        </w:rPr>
        <w:t>стники», «Педкластер 27 в действии»), важнейших событиях (раздел «Н</w:t>
      </w:r>
      <w:r w:rsidRPr="00BA332D">
        <w:rPr>
          <w:sz w:val="28"/>
          <w:szCs w:val="28"/>
        </w:rPr>
        <w:t>о</w:t>
      </w:r>
      <w:r w:rsidRPr="00BA332D">
        <w:rPr>
          <w:sz w:val="28"/>
          <w:szCs w:val="28"/>
        </w:rPr>
        <w:t>вости»), создает возможности для обмена творческими наработками, пои</w:t>
      </w:r>
      <w:r w:rsidRPr="00BA332D">
        <w:rPr>
          <w:sz w:val="28"/>
          <w:szCs w:val="28"/>
        </w:rPr>
        <w:t>с</w:t>
      </w:r>
      <w:r w:rsidRPr="00BA332D">
        <w:rPr>
          <w:sz w:val="28"/>
          <w:szCs w:val="28"/>
        </w:rPr>
        <w:t xml:space="preserve">ка новых точек взаимодействия и линий развития в проекте (раздел «Опыт и перспективы деятельности»). </w:t>
      </w:r>
    </w:p>
    <w:p w:rsidR="00781FBD" w:rsidRPr="00BA332D" w:rsidRDefault="00781FBD" w:rsidP="002601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Информационный канал обеспечивает возможность размещения м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териалов всеми участниками проекта «Педкластер 27». Для самостоятел</w:t>
      </w:r>
      <w:r w:rsidRPr="00BA332D">
        <w:rPr>
          <w:rFonts w:ascii="Times New Roman" w:hAnsi="Times New Roman" w:cs="Times New Roman"/>
          <w:sz w:val="28"/>
          <w:szCs w:val="28"/>
        </w:rPr>
        <w:t>ь</w:t>
      </w:r>
      <w:r w:rsidRPr="00BA332D">
        <w:rPr>
          <w:rFonts w:ascii="Times New Roman" w:hAnsi="Times New Roman" w:cs="Times New Roman"/>
          <w:sz w:val="28"/>
          <w:szCs w:val="28"/>
        </w:rPr>
        <w:t xml:space="preserve">ного размещения информации участникам проекта предлагаются раздел </w:t>
      </w:r>
      <w:r w:rsidRPr="00BA332D">
        <w:rPr>
          <w:rFonts w:ascii="Times New Roman" w:hAnsi="Times New Roman" w:cs="Times New Roman"/>
          <w:sz w:val="28"/>
          <w:szCs w:val="28"/>
        </w:rPr>
        <w:lastRenderedPageBreak/>
        <w:t>«Новости» и вкладка «СМИ о нас», расположенная в разделе «Опыт и пе</w:t>
      </w:r>
      <w:r w:rsidRPr="00BA332D">
        <w:rPr>
          <w:rFonts w:ascii="Times New Roman" w:hAnsi="Times New Roman" w:cs="Times New Roman"/>
          <w:sz w:val="28"/>
          <w:szCs w:val="28"/>
        </w:rPr>
        <w:t>р</w:t>
      </w:r>
      <w:r w:rsidRPr="00BA332D">
        <w:rPr>
          <w:rFonts w:ascii="Times New Roman" w:hAnsi="Times New Roman" w:cs="Times New Roman"/>
          <w:sz w:val="28"/>
          <w:szCs w:val="28"/>
        </w:rPr>
        <w:t xml:space="preserve">спективы деятельности». </w:t>
      </w:r>
    </w:p>
    <w:p w:rsidR="00EC5F97" w:rsidRPr="00BA332D" w:rsidRDefault="00EC37F9" w:rsidP="002601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Материалы участников педагогического образовательного кластера </w:t>
      </w:r>
      <w:r w:rsidR="00D1732E" w:rsidRPr="00BA332D">
        <w:rPr>
          <w:rFonts w:ascii="Times New Roman" w:hAnsi="Times New Roman" w:cs="Times New Roman"/>
          <w:sz w:val="28"/>
          <w:szCs w:val="28"/>
        </w:rPr>
        <w:t xml:space="preserve"> представлены в ходе </w:t>
      </w:r>
      <w:r w:rsidR="00D1732E" w:rsidRPr="00BA332D">
        <w:rPr>
          <w:rFonts w:ascii="Times New Roman" w:hAnsi="Times New Roman" w:cs="Times New Roman"/>
          <w:bCs/>
          <w:sz w:val="28"/>
          <w:szCs w:val="28"/>
        </w:rPr>
        <w:t xml:space="preserve">межрегиональной научно-практической </w:t>
      </w:r>
      <w:r w:rsidR="00D1732E" w:rsidRPr="00BA332D">
        <w:rPr>
          <w:rFonts w:ascii="Times New Roman" w:hAnsi="Times New Roman" w:cs="Times New Roman"/>
          <w:sz w:val="28"/>
          <w:szCs w:val="28"/>
        </w:rPr>
        <w:t>конференции «Интеграция ресурсов педагогического образовательного кластера как о</w:t>
      </w:r>
      <w:r w:rsidR="00D1732E" w:rsidRPr="00BA332D">
        <w:rPr>
          <w:rFonts w:ascii="Times New Roman" w:hAnsi="Times New Roman" w:cs="Times New Roman"/>
          <w:sz w:val="28"/>
          <w:szCs w:val="28"/>
        </w:rPr>
        <w:t>с</w:t>
      </w:r>
      <w:r w:rsidR="00D1732E" w:rsidRPr="00BA332D">
        <w:rPr>
          <w:rFonts w:ascii="Times New Roman" w:hAnsi="Times New Roman" w:cs="Times New Roman"/>
          <w:sz w:val="28"/>
          <w:szCs w:val="28"/>
        </w:rPr>
        <w:t>нова повышения качества подготовки специалистов»</w:t>
      </w:r>
      <w:r w:rsidR="000D07A1">
        <w:rPr>
          <w:rFonts w:ascii="Times New Roman" w:hAnsi="Times New Roman" w:cs="Times New Roman"/>
          <w:sz w:val="28"/>
          <w:szCs w:val="28"/>
        </w:rPr>
        <w:t xml:space="preserve">  </w:t>
      </w:r>
      <w:r w:rsidRPr="00BA332D">
        <w:rPr>
          <w:rFonts w:ascii="Times New Roman" w:hAnsi="Times New Roman" w:cs="Times New Roman"/>
          <w:sz w:val="28"/>
          <w:szCs w:val="28"/>
        </w:rPr>
        <w:t>(26 мая 2016г. г. Х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 xml:space="preserve">баровск). </w:t>
      </w:r>
      <w:r w:rsidR="00EC5F97" w:rsidRPr="00BA332D">
        <w:rPr>
          <w:rFonts w:ascii="Times New Roman" w:hAnsi="Times New Roman" w:cs="Times New Roman"/>
          <w:sz w:val="28"/>
          <w:szCs w:val="28"/>
        </w:rPr>
        <w:t xml:space="preserve">В </w:t>
      </w:r>
      <w:r w:rsidRPr="00BA332D">
        <w:rPr>
          <w:rFonts w:ascii="Times New Roman" w:hAnsi="Times New Roman" w:cs="Times New Roman"/>
          <w:sz w:val="28"/>
          <w:szCs w:val="28"/>
        </w:rPr>
        <w:t>к</w:t>
      </w:r>
      <w:r w:rsidR="00EC5F97" w:rsidRPr="00BA332D">
        <w:rPr>
          <w:rFonts w:ascii="Times New Roman" w:hAnsi="Times New Roman" w:cs="Times New Roman"/>
          <w:sz w:val="28"/>
          <w:szCs w:val="28"/>
        </w:rPr>
        <w:t>онференции приняли участие представители управлений о</w:t>
      </w:r>
      <w:r w:rsidR="00EC5F97" w:rsidRPr="00BA332D">
        <w:rPr>
          <w:rFonts w:ascii="Times New Roman" w:hAnsi="Times New Roman" w:cs="Times New Roman"/>
          <w:sz w:val="28"/>
          <w:szCs w:val="28"/>
        </w:rPr>
        <w:t>б</w:t>
      </w:r>
      <w:r w:rsidR="00EC5F97" w:rsidRPr="00BA332D">
        <w:rPr>
          <w:rFonts w:ascii="Times New Roman" w:hAnsi="Times New Roman" w:cs="Times New Roman"/>
          <w:sz w:val="28"/>
          <w:szCs w:val="28"/>
        </w:rPr>
        <w:t xml:space="preserve">щего и профессионального образования министерства образования и науки Хабаровского края, </w:t>
      </w:r>
      <w:r w:rsidR="00EF1BED" w:rsidRPr="00BA332D">
        <w:rPr>
          <w:rFonts w:ascii="Times New Roman" w:hAnsi="Times New Roman" w:cs="Times New Roman"/>
          <w:sz w:val="28"/>
          <w:szCs w:val="28"/>
        </w:rPr>
        <w:t xml:space="preserve">ХК ИППК СПО, ХК ИРО, </w:t>
      </w:r>
      <w:r w:rsidR="00EC5F97" w:rsidRPr="00BA332D">
        <w:rPr>
          <w:rFonts w:ascii="Times New Roman" w:hAnsi="Times New Roman" w:cs="Times New Roman"/>
          <w:sz w:val="28"/>
          <w:szCs w:val="28"/>
        </w:rPr>
        <w:t xml:space="preserve">преподаватели и студенты </w:t>
      </w:r>
      <w:r w:rsidR="00A5794F" w:rsidRPr="00BA332D">
        <w:rPr>
          <w:rFonts w:ascii="Times New Roman" w:hAnsi="Times New Roman" w:cs="Times New Roman"/>
          <w:sz w:val="28"/>
          <w:szCs w:val="28"/>
        </w:rPr>
        <w:t xml:space="preserve">ТОГУ, ХГИК, ДВГАФК, </w:t>
      </w:r>
      <w:r w:rsidR="00EC5F97" w:rsidRPr="00BA332D">
        <w:rPr>
          <w:rFonts w:ascii="Times New Roman" w:hAnsi="Times New Roman" w:cs="Times New Roman"/>
          <w:sz w:val="28"/>
          <w:szCs w:val="28"/>
        </w:rPr>
        <w:t>педагогические работники профессиональных образовательных организаций Хабаровского и Камчатского краев, Аму</w:t>
      </w:r>
      <w:r w:rsidR="00EC5F97" w:rsidRPr="00BA332D">
        <w:rPr>
          <w:rFonts w:ascii="Times New Roman" w:hAnsi="Times New Roman" w:cs="Times New Roman"/>
          <w:sz w:val="28"/>
          <w:szCs w:val="28"/>
        </w:rPr>
        <w:t>р</w:t>
      </w:r>
      <w:r w:rsidR="00EC5F97" w:rsidRPr="00BA332D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A5794F" w:rsidRPr="00BA332D">
        <w:rPr>
          <w:rFonts w:ascii="Times New Roman" w:hAnsi="Times New Roman" w:cs="Times New Roman"/>
          <w:sz w:val="28"/>
          <w:szCs w:val="28"/>
        </w:rPr>
        <w:t xml:space="preserve">педагоги КЦО, ДОУ и </w:t>
      </w:r>
      <w:r w:rsidR="00EC5F97" w:rsidRPr="00BA332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5794F" w:rsidRPr="00BA332D">
        <w:rPr>
          <w:rFonts w:ascii="Times New Roman" w:hAnsi="Times New Roman" w:cs="Times New Roman"/>
          <w:sz w:val="28"/>
          <w:szCs w:val="28"/>
        </w:rPr>
        <w:t xml:space="preserve">, </w:t>
      </w:r>
      <w:r w:rsidR="00EC5F97" w:rsidRPr="00BA332D">
        <w:rPr>
          <w:rFonts w:ascii="Times New Roman" w:hAnsi="Times New Roman" w:cs="Times New Roman"/>
          <w:sz w:val="28"/>
          <w:szCs w:val="28"/>
        </w:rPr>
        <w:t>социальные партнёры не педагогической сферы. Всего в мероприятиях конференции приняли участие более 300 человек</w:t>
      </w:r>
      <w:r w:rsidR="000D07A1">
        <w:rPr>
          <w:rFonts w:ascii="Times New Roman" w:hAnsi="Times New Roman" w:cs="Times New Roman"/>
          <w:sz w:val="28"/>
          <w:szCs w:val="28"/>
        </w:rPr>
        <w:t xml:space="preserve">  </w:t>
      </w:r>
      <w:r w:rsidR="001F5C60">
        <w:rPr>
          <w:rFonts w:ascii="Times New Roman" w:hAnsi="Times New Roman" w:cs="Times New Roman"/>
          <w:sz w:val="28"/>
          <w:szCs w:val="28"/>
        </w:rPr>
        <w:t>(Приложение 11</w:t>
      </w:r>
      <w:r w:rsidRPr="00BA332D">
        <w:rPr>
          <w:rFonts w:ascii="Times New Roman" w:hAnsi="Times New Roman" w:cs="Times New Roman"/>
          <w:sz w:val="28"/>
          <w:szCs w:val="28"/>
        </w:rPr>
        <w:t>).</w:t>
      </w:r>
    </w:p>
    <w:p w:rsidR="00EC5F97" w:rsidRPr="00BA332D" w:rsidRDefault="00EC5F97" w:rsidP="002601E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На Конференции состоялись обмен мнениями и обсуждение широк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го круга вопросов:</w:t>
      </w:r>
    </w:p>
    <w:p w:rsidR="00EC5F97" w:rsidRPr="00BA332D" w:rsidRDefault="00EC5F97" w:rsidP="002601EA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инновационная деятельность образовательных учреждений в си</w:t>
      </w:r>
      <w:r w:rsidRPr="00BA332D">
        <w:rPr>
          <w:rFonts w:ascii="Times New Roman" w:hAnsi="Times New Roman" w:cs="Times New Roman"/>
          <w:sz w:val="28"/>
          <w:szCs w:val="28"/>
        </w:rPr>
        <w:t>с</w:t>
      </w:r>
      <w:r w:rsidRPr="00BA332D">
        <w:rPr>
          <w:rFonts w:ascii="Times New Roman" w:hAnsi="Times New Roman" w:cs="Times New Roman"/>
          <w:sz w:val="28"/>
          <w:szCs w:val="28"/>
        </w:rPr>
        <w:t>теме профессионального образования Хабаровского края;</w:t>
      </w:r>
    </w:p>
    <w:p w:rsidR="00EC5F97" w:rsidRPr="00BA332D" w:rsidRDefault="00EC5F97" w:rsidP="002601EA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кластерный формат практической подготовки педагогических ка</w:t>
      </w:r>
      <w:r w:rsidRPr="00BA332D">
        <w:rPr>
          <w:rFonts w:ascii="Times New Roman" w:hAnsi="Times New Roman" w:cs="Times New Roman"/>
          <w:sz w:val="28"/>
          <w:szCs w:val="28"/>
        </w:rPr>
        <w:t>д</w:t>
      </w:r>
      <w:r w:rsidRPr="00BA332D">
        <w:rPr>
          <w:rFonts w:ascii="Times New Roman" w:hAnsi="Times New Roman" w:cs="Times New Roman"/>
          <w:sz w:val="28"/>
          <w:szCs w:val="28"/>
        </w:rPr>
        <w:t>ров;</w:t>
      </w:r>
    </w:p>
    <w:p w:rsidR="00EC5F97" w:rsidRPr="00BA332D" w:rsidRDefault="00EC5F97" w:rsidP="002601EA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реализация совместных исследовательских и социальных проектов в системе непрерывного профессионального образования;</w:t>
      </w:r>
    </w:p>
    <w:p w:rsidR="00EC5F97" w:rsidRPr="00BA332D" w:rsidRDefault="00EC5F97" w:rsidP="002601EA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использование ресурсной базы участников кластерной модели в подготовке к олимпиадам и чемпионатам профессионального мастерства;</w:t>
      </w:r>
    </w:p>
    <w:p w:rsidR="00CA6D48" w:rsidRDefault="00EC5F97" w:rsidP="00CA6D48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опыт организации сетевого взаимодействия партнеров педагогич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>ского образовательного кластера по реализации  программ дополнительн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го профессионального образования;</w:t>
      </w:r>
    </w:p>
    <w:p w:rsidR="00EC5F97" w:rsidRPr="00CA6D48" w:rsidRDefault="00EC5F97" w:rsidP="00CA6D48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48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социально-культурных практик и пр</w:t>
      </w:r>
      <w:r w:rsidRPr="00CA6D48">
        <w:rPr>
          <w:rFonts w:ascii="Times New Roman" w:hAnsi="Times New Roman" w:cs="Times New Roman"/>
          <w:sz w:val="28"/>
          <w:szCs w:val="28"/>
        </w:rPr>
        <w:t>о</w:t>
      </w:r>
      <w:r w:rsidRPr="00CA6D48">
        <w:rPr>
          <w:rFonts w:ascii="Times New Roman" w:hAnsi="Times New Roman" w:cs="Times New Roman"/>
          <w:sz w:val="28"/>
          <w:szCs w:val="28"/>
        </w:rPr>
        <w:t>фессиональных проб студентов с участием организаций не педагогич</w:t>
      </w:r>
      <w:r w:rsidRPr="00CA6D48">
        <w:rPr>
          <w:rFonts w:ascii="Times New Roman" w:hAnsi="Times New Roman" w:cs="Times New Roman"/>
          <w:sz w:val="28"/>
          <w:szCs w:val="28"/>
        </w:rPr>
        <w:t>е</w:t>
      </w:r>
      <w:r w:rsidRPr="00CA6D48">
        <w:rPr>
          <w:rFonts w:ascii="Times New Roman" w:hAnsi="Times New Roman" w:cs="Times New Roman"/>
          <w:sz w:val="28"/>
          <w:szCs w:val="28"/>
        </w:rPr>
        <w:t>ской сферы;</w:t>
      </w:r>
    </w:p>
    <w:p w:rsidR="00EC5F97" w:rsidRPr="00BA332D" w:rsidRDefault="00EC5F97" w:rsidP="002601EA">
      <w:pPr>
        <w:pStyle w:val="a7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проблемы духовно-нравственного, музыкально-эстетического, экологического и физического воспитания молодежи. </w:t>
      </w:r>
    </w:p>
    <w:p w:rsidR="0032629C" w:rsidRPr="00BA332D" w:rsidRDefault="00A32CF9" w:rsidP="002601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Проводимые мероприятия и р</w:t>
      </w:r>
      <w:r w:rsidR="0032629C" w:rsidRPr="00BA332D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EC37F9" w:rsidRPr="00BA332D">
        <w:rPr>
          <w:rFonts w:ascii="Times New Roman" w:hAnsi="Times New Roman" w:cs="Times New Roman"/>
          <w:sz w:val="28"/>
          <w:szCs w:val="28"/>
        </w:rPr>
        <w:t>участников педагогического образовательного кластера</w:t>
      </w:r>
      <w:r w:rsidR="0032629C" w:rsidRPr="00BA332D">
        <w:rPr>
          <w:rFonts w:ascii="Times New Roman" w:hAnsi="Times New Roman" w:cs="Times New Roman"/>
          <w:sz w:val="28"/>
          <w:szCs w:val="28"/>
        </w:rPr>
        <w:t xml:space="preserve"> освещаются пресс-центром министерства обр</w:t>
      </w:r>
      <w:r w:rsidR="0032629C" w:rsidRPr="00BA332D">
        <w:rPr>
          <w:rFonts w:ascii="Times New Roman" w:hAnsi="Times New Roman" w:cs="Times New Roman"/>
          <w:sz w:val="28"/>
          <w:szCs w:val="28"/>
        </w:rPr>
        <w:t>а</w:t>
      </w:r>
      <w:r w:rsidR="0032629C" w:rsidRPr="00BA332D">
        <w:rPr>
          <w:rFonts w:ascii="Times New Roman" w:hAnsi="Times New Roman" w:cs="Times New Roman"/>
          <w:sz w:val="28"/>
          <w:szCs w:val="28"/>
        </w:rPr>
        <w:t>зования и науки Хабаровского края</w:t>
      </w:r>
      <w:r w:rsidRPr="00BA332D">
        <w:rPr>
          <w:rFonts w:ascii="Times New Roman" w:hAnsi="Times New Roman" w:cs="Times New Roman"/>
          <w:sz w:val="28"/>
          <w:szCs w:val="28"/>
        </w:rPr>
        <w:t xml:space="preserve">, средствами массовой информации </w:t>
      </w:r>
      <w:r w:rsidR="00FA0D36" w:rsidRPr="00BA332D">
        <w:rPr>
          <w:rFonts w:ascii="Times New Roman" w:hAnsi="Times New Roman" w:cs="Times New Roman"/>
          <w:sz w:val="28"/>
          <w:szCs w:val="28"/>
        </w:rPr>
        <w:t>(Приложение 1</w:t>
      </w:r>
      <w:r w:rsidR="00114E76">
        <w:rPr>
          <w:rFonts w:ascii="Times New Roman" w:hAnsi="Times New Roman" w:cs="Times New Roman"/>
          <w:sz w:val="28"/>
          <w:szCs w:val="28"/>
        </w:rPr>
        <w:t>2</w:t>
      </w:r>
      <w:r w:rsidR="00FA0D36" w:rsidRPr="00BA332D">
        <w:rPr>
          <w:rFonts w:ascii="Times New Roman" w:hAnsi="Times New Roman" w:cs="Times New Roman"/>
          <w:sz w:val="28"/>
          <w:szCs w:val="28"/>
        </w:rPr>
        <w:t>).</w:t>
      </w:r>
    </w:p>
    <w:p w:rsidR="00AB5FEE" w:rsidRDefault="001778CF" w:rsidP="002601E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332D">
        <w:rPr>
          <w:sz w:val="28"/>
          <w:szCs w:val="28"/>
        </w:rPr>
        <w:t xml:space="preserve">Итак, </w:t>
      </w:r>
      <w:r w:rsidR="00E90744" w:rsidRPr="00BA332D">
        <w:rPr>
          <w:sz w:val="28"/>
          <w:szCs w:val="28"/>
        </w:rPr>
        <w:t>основные направления педагогического образовательного кл</w:t>
      </w:r>
      <w:r w:rsidR="00E90744" w:rsidRPr="00BA332D">
        <w:rPr>
          <w:sz w:val="28"/>
          <w:szCs w:val="28"/>
        </w:rPr>
        <w:t>а</w:t>
      </w:r>
      <w:r w:rsidR="00E90744" w:rsidRPr="00BA332D">
        <w:rPr>
          <w:sz w:val="28"/>
          <w:szCs w:val="28"/>
        </w:rPr>
        <w:t xml:space="preserve">стера способствуют </w:t>
      </w:r>
      <w:r w:rsidR="00E90744" w:rsidRPr="00BA332D">
        <w:rPr>
          <w:rStyle w:val="a4"/>
          <w:b w:val="0"/>
          <w:sz w:val="28"/>
          <w:szCs w:val="28"/>
        </w:rPr>
        <w:t xml:space="preserve">внедрению инноваций, направленных на </w:t>
      </w:r>
      <w:r w:rsidR="00E90744" w:rsidRPr="00BA332D">
        <w:rPr>
          <w:rFonts w:eastAsia="TimesNewRoman"/>
          <w:sz w:val="28"/>
          <w:szCs w:val="28"/>
        </w:rPr>
        <w:t>развитие си</w:t>
      </w:r>
      <w:r w:rsidR="00E90744" w:rsidRPr="00BA332D">
        <w:rPr>
          <w:rFonts w:eastAsia="TimesNewRoman"/>
          <w:sz w:val="28"/>
          <w:szCs w:val="28"/>
        </w:rPr>
        <w:t>с</w:t>
      </w:r>
      <w:r w:rsidR="00E90744" w:rsidRPr="00BA332D">
        <w:rPr>
          <w:rFonts w:eastAsia="TimesNewRoman"/>
          <w:sz w:val="28"/>
          <w:szCs w:val="28"/>
        </w:rPr>
        <w:t>темы непрерывного педагогического образования с использованием и</w:t>
      </w:r>
      <w:r w:rsidR="00E90744" w:rsidRPr="00BA332D">
        <w:rPr>
          <w:rFonts w:eastAsia="TimesNewRoman"/>
          <w:sz w:val="28"/>
          <w:szCs w:val="28"/>
        </w:rPr>
        <w:t>н</w:t>
      </w:r>
      <w:r w:rsidR="00E90744" w:rsidRPr="00BA332D">
        <w:rPr>
          <w:rFonts w:eastAsia="TimesNewRoman"/>
          <w:sz w:val="28"/>
          <w:szCs w:val="28"/>
        </w:rPr>
        <w:t>теллектуальных, информационных, кадровых, материально-технических ресурсов образовательных организаций-участников кластера</w:t>
      </w:r>
      <w:r w:rsidRPr="00BA332D">
        <w:rPr>
          <w:sz w:val="28"/>
          <w:szCs w:val="28"/>
        </w:rPr>
        <w:t xml:space="preserve">. </w:t>
      </w:r>
    </w:p>
    <w:p w:rsidR="00D63BFE" w:rsidRPr="00D63BFE" w:rsidRDefault="00D63BFE" w:rsidP="002601E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93293" w:rsidRPr="00BA332D" w:rsidRDefault="00493293" w:rsidP="00D63BF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332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11FEB" w:rsidRPr="00BA332D" w:rsidRDefault="00F11FEB" w:rsidP="002601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F11FEB" w:rsidRPr="00BA332D" w:rsidRDefault="00F11FEB" w:rsidP="002601EA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cs="Times New Roman"/>
          <w:color w:val="auto"/>
        </w:rPr>
      </w:pPr>
      <w:r w:rsidRPr="00BA332D">
        <w:rPr>
          <w:rStyle w:val="a4"/>
          <w:rFonts w:ascii="Times New Roman" w:cs="Times New Roman"/>
          <w:b w:val="0"/>
          <w:color w:val="auto"/>
        </w:rPr>
        <w:t xml:space="preserve">Описание механизмов кластерного взаимодействия, необходимых для </w:t>
      </w:r>
      <w:r w:rsidRPr="00BA332D">
        <w:rPr>
          <w:rFonts w:ascii="Times New Roman" w:cs="Times New Roman"/>
          <w:color w:val="auto"/>
        </w:rPr>
        <w:t>объединения ресурсов образовательных организаций высшего, пр</w:t>
      </w:r>
      <w:r w:rsidRPr="00BA332D">
        <w:rPr>
          <w:rFonts w:ascii="Times New Roman" w:cs="Times New Roman"/>
          <w:color w:val="auto"/>
        </w:rPr>
        <w:t>о</w:t>
      </w:r>
      <w:r w:rsidRPr="00BA332D">
        <w:rPr>
          <w:rFonts w:ascii="Times New Roman" w:cs="Times New Roman"/>
          <w:color w:val="auto"/>
        </w:rPr>
        <w:t>фессионального и общего образования, дополнительного профессионал</w:t>
      </w:r>
      <w:r w:rsidRPr="00BA332D">
        <w:rPr>
          <w:rFonts w:ascii="Times New Roman" w:cs="Times New Roman"/>
          <w:color w:val="auto"/>
        </w:rPr>
        <w:t>ь</w:t>
      </w:r>
      <w:r w:rsidRPr="00BA332D">
        <w:rPr>
          <w:rFonts w:ascii="Times New Roman" w:cs="Times New Roman"/>
          <w:color w:val="auto"/>
        </w:rPr>
        <w:t>ного образования, для мобильного обновления организации и содержания профессиональной подготовки будущих педагогов; осуществления прее</w:t>
      </w:r>
      <w:r w:rsidRPr="00BA332D">
        <w:rPr>
          <w:rFonts w:ascii="Times New Roman" w:cs="Times New Roman"/>
          <w:color w:val="auto"/>
        </w:rPr>
        <w:t>м</w:t>
      </w:r>
      <w:r w:rsidRPr="00BA332D">
        <w:rPr>
          <w:rFonts w:ascii="Times New Roman" w:cs="Times New Roman"/>
          <w:color w:val="auto"/>
        </w:rPr>
        <w:t>ственности между дошкольным, общим и профессиональным образован</w:t>
      </w:r>
      <w:r w:rsidRPr="00BA332D">
        <w:rPr>
          <w:rFonts w:ascii="Times New Roman" w:cs="Times New Roman"/>
          <w:color w:val="auto"/>
        </w:rPr>
        <w:t>и</w:t>
      </w:r>
      <w:r w:rsidRPr="00BA332D">
        <w:rPr>
          <w:rFonts w:ascii="Times New Roman" w:cs="Times New Roman"/>
          <w:color w:val="auto"/>
        </w:rPr>
        <w:t xml:space="preserve">ем; изучения, обобщения и диссеминации современного педагогического опыта. </w:t>
      </w:r>
    </w:p>
    <w:p w:rsidR="00F11FEB" w:rsidRPr="00BA332D" w:rsidRDefault="00F11FEB" w:rsidP="002601EA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Готовая к внедрению модель кластерного взаимодействия образ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вательных организаций </w:t>
      </w:r>
      <w:r w:rsidRPr="00BA332D">
        <w:rPr>
          <w:rFonts w:ascii="Times New Roman" w:hAnsi="Times New Roman" w:cs="Times New Roman"/>
          <w:sz w:val="28"/>
          <w:szCs w:val="28"/>
        </w:rPr>
        <w:t>в сфере подготовки педагогических кадров.</w:t>
      </w:r>
    </w:p>
    <w:p w:rsidR="00F11FEB" w:rsidRPr="00BA332D" w:rsidRDefault="00F11FEB" w:rsidP="002601EA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7A1">
        <w:rPr>
          <w:rFonts w:ascii="Times New Roman" w:hAnsi="Times New Roman" w:cs="Times New Roman"/>
          <w:sz w:val="28"/>
          <w:szCs w:val="28"/>
        </w:rPr>
        <w:lastRenderedPageBreak/>
        <w:t>Внедрение нормативно-правового обеспечения (регламентов, л</w:t>
      </w:r>
      <w:r w:rsidRPr="000D07A1">
        <w:rPr>
          <w:rFonts w:ascii="Times New Roman" w:hAnsi="Times New Roman" w:cs="Times New Roman"/>
          <w:sz w:val="28"/>
          <w:szCs w:val="28"/>
        </w:rPr>
        <w:t>о</w:t>
      </w:r>
      <w:r w:rsidRPr="000D07A1">
        <w:rPr>
          <w:rFonts w:ascii="Times New Roman" w:hAnsi="Times New Roman" w:cs="Times New Roman"/>
          <w:sz w:val="28"/>
          <w:szCs w:val="28"/>
        </w:rPr>
        <w:t>кальных актов и др.), регламентирующих деятельность структурных эл</w:t>
      </w:r>
      <w:r w:rsidRPr="000D07A1">
        <w:rPr>
          <w:rFonts w:ascii="Times New Roman" w:hAnsi="Times New Roman" w:cs="Times New Roman"/>
          <w:sz w:val="28"/>
          <w:szCs w:val="28"/>
        </w:rPr>
        <w:t>е</w:t>
      </w:r>
      <w:r w:rsidRPr="000D07A1">
        <w:rPr>
          <w:rFonts w:ascii="Times New Roman" w:hAnsi="Times New Roman" w:cs="Times New Roman"/>
          <w:sz w:val="28"/>
          <w:szCs w:val="28"/>
        </w:rPr>
        <w:t>ментов педагогического образовательного кластера</w:t>
      </w:r>
      <w:r w:rsidRPr="00BA33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1FEB" w:rsidRPr="00BA332D" w:rsidRDefault="00F11FEB" w:rsidP="002601EA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Описание условий для поэтапного перехода к новому уровню о</w:t>
      </w:r>
      <w:r w:rsidRPr="00BA332D">
        <w:rPr>
          <w:rFonts w:ascii="Times New Roman" w:hAnsi="Times New Roman" w:cs="Times New Roman"/>
          <w:sz w:val="28"/>
          <w:szCs w:val="28"/>
        </w:rPr>
        <w:t>б</w:t>
      </w:r>
      <w:r w:rsidRPr="00BA332D">
        <w:rPr>
          <w:rFonts w:ascii="Times New Roman" w:hAnsi="Times New Roman" w:cs="Times New Roman"/>
          <w:sz w:val="28"/>
          <w:szCs w:val="28"/>
        </w:rPr>
        <w:t>разовательного процесса с увеличением практической части професси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 xml:space="preserve">нального обучения непосредственно на рабочих местах, построенному в рамках кластерного взаимодействия.  </w:t>
      </w:r>
    </w:p>
    <w:p w:rsidR="00516104" w:rsidRPr="00BA332D" w:rsidRDefault="00516104" w:rsidP="002601EA">
      <w:pPr>
        <w:pStyle w:val="a6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A332D">
        <w:rPr>
          <w:color w:val="000000"/>
          <w:sz w:val="28"/>
          <w:szCs w:val="28"/>
        </w:rPr>
        <w:t>Внедрение на базе образовательных организаций-участников кл</w:t>
      </w:r>
      <w:r w:rsidRPr="00BA332D">
        <w:rPr>
          <w:color w:val="000000"/>
          <w:sz w:val="28"/>
          <w:szCs w:val="28"/>
        </w:rPr>
        <w:t>а</w:t>
      </w:r>
      <w:r w:rsidRPr="00BA332D">
        <w:rPr>
          <w:color w:val="000000"/>
          <w:sz w:val="28"/>
          <w:szCs w:val="28"/>
        </w:rPr>
        <w:t>стера оптимальной системы многоуровневой подготовки педагогов, обе</w:t>
      </w:r>
      <w:r w:rsidRPr="00BA332D">
        <w:rPr>
          <w:color w:val="000000"/>
          <w:sz w:val="28"/>
          <w:szCs w:val="28"/>
        </w:rPr>
        <w:t>с</w:t>
      </w:r>
      <w:r w:rsidRPr="00BA332D">
        <w:rPr>
          <w:color w:val="000000"/>
          <w:sz w:val="28"/>
          <w:szCs w:val="28"/>
        </w:rPr>
        <w:t>печивающей экономное и эффективное использование бюджетных средств, а также возможности привлекать инвестиции и собственные хо</w:t>
      </w:r>
      <w:r w:rsidRPr="00BA332D">
        <w:rPr>
          <w:color w:val="000000"/>
          <w:sz w:val="28"/>
          <w:szCs w:val="28"/>
        </w:rPr>
        <w:t>з</w:t>
      </w:r>
      <w:r w:rsidRPr="00BA332D">
        <w:rPr>
          <w:color w:val="000000"/>
          <w:sz w:val="28"/>
          <w:szCs w:val="28"/>
        </w:rPr>
        <w:t>расчетные доходы.</w:t>
      </w:r>
    </w:p>
    <w:p w:rsidR="00F11FEB" w:rsidRPr="00BA332D" w:rsidRDefault="00F11FEB" w:rsidP="002601EA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Готовые к тиражированию программы повышения квалификации, программы профориентационной работы, учебные программы и учебно-методические материалы для профессиональной подготовки будущих п</w:t>
      </w:r>
      <w:r w:rsidRPr="00BA332D">
        <w:rPr>
          <w:rFonts w:ascii="Times New Roman" w:hAnsi="Times New Roman" w:cs="Times New Roman"/>
          <w:sz w:val="28"/>
          <w:szCs w:val="28"/>
        </w:rPr>
        <w:t>е</w:t>
      </w:r>
      <w:r w:rsidRPr="00BA332D">
        <w:rPr>
          <w:rFonts w:ascii="Times New Roman" w:hAnsi="Times New Roman" w:cs="Times New Roman"/>
          <w:sz w:val="28"/>
          <w:szCs w:val="28"/>
        </w:rPr>
        <w:t>дагогов с учетом требований ФГОС, профессиональных стандартов,  дв</w:t>
      </w:r>
      <w:r w:rsidRPr="00BA332D">
        <w:rPr>
          <w:rFonts w:ascii="Times New Roman" w:hAnsi="Times New Roman" w:cs="Times New Roman"/>
          <w:sz w:val="28"/>
          <w:szCs w:val="28"/>
        </w:rPr>
        <w:t>и</w:t>
      </w:r>
      <w:r w:rsidRPr="00BA332D">
        <w:rPr>
          <w:rFonts w:ascii="Times New Roman" w:hAnsi="Times New Roman" w:cs="Times New Roman"/>
          <w:sz w:val="28"/>
          <w:szCs w:val="28"/>
        </w:rPr>
        <w:t>жения «Молодые профессионалы» (</w:t>
      </w:r>
      <w:r w:rsidR="001B445C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r w:rsidRPr="00BA332D">
        <w:rPr>
          <w:rFonts w:ascii="Times New Roman" w:hAnsi="Times New Roman" w:cs="Times New Roman"/>
          <w:sz w:val="28"/>
          <w:szCs w:val="28"/>
          <w:shd w:val="clear" w:color="auto" w:fill="FFFFFF"/>
        </w:rPr>
        <w:t>Russia)</w:t>
      </w:r>
      <w:r w:rsidRPr="00BA332D">
        <w:rPr>
          <w:rFonts w:ascii="Times New Roman" w:hAnsi="Times New Roman" w:cs="Times New Roman"/>
          <w:sz w:val="28"/>
          <w:szCs w:val="28"/>
        </w:rPr>
        <w:t xml:space="preserve">, регионального рынка труда. </w:t>
      </w:r>
    </w:p>
    <w:p w:rsidR="00F11FEB" w:rsidRPr="00BA332D" w:rsidRDefault="00F11FEB" w:rsidP="002601EA">
      <w:pPr>
        <w:pStyle w:val="11"/>
        <w:numPr>
          <w:ilvl w:val="0"/>
          <w:numId w:val="33"/>
        </w:numPr>
        <w:shd w:val="clear" w:color="auto" w:fill="auto"/>
        <w:tabs>
          <w:tab w:val="left" w:pos="17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A332D">
        <w:rPr>
          <w:sz w:val="28"/>
          <w:szCs w:val="28"/>
        </w:rPr>
        <w:t>Повышение эффективности использования интеллектуальных, технологических, информационных, материально-технических, кадровых ресурс</w:t>
      </w:r>
      <w:r w:rsidR="00A96B4C" w:rsidRPr="00BA332D">
        <w:rPr>
          <w:sz w:val="28"/>
          <w:szCs w:val="28"/>
        </w:rPr>
        <w:t>ов</w:t>
      </w:r>
      <w:r w:rsidRPr="00BA332D">
        <w:rPr>
          <w:sz w:val="28"/>
          <w:szCs w:val="28"/>
        </w:rPr>
        <w:t xml:space="preserve"> образовательных организаций-участников кластера.</w:t>
      </w:r>
    </w:p>
    <w:p w:rsidR="00F11FEB" w:rsidRPr="00BA332D" w:rsidRDefault="00F11FEB" w:rsidP="002601EA">
      <w:pPr>
        <w:pStyle w:val="a7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bCs/>
          <w:sz w:val="28"/>
          <w:szCs w:val="28"/>
        </w:rPr>
        <w:t xml:space="preserve">Распространение результатов проекта, </w:t>
      </w:r>
      <w:r w:rsidRPr="00BA332D">
        <w:rPr>
          <w:rFonts w:ascii="Times New Roman" w:hAnsi="Times New Roman" w:cs="Times New Roman"/>
          <w:sz w:val="28"/>
          <w:szCs w:val="28"/>
        </w:rPr>
        <w:t>тиражирование и трансл</w:t>
      </w:r>
      <w:r w:rsidRPr="00BA332D">
        <w:rPr>
          <w:rFonts w:ascii="Times New Roman" w:hAnsi="Times New Roman" w:cs="Times New Roman"/>
          <w:sz w:val="28"/>
          <w:szCs w:val="28"/>
        </w:rPr>
        <w:t>я</w:t>
      </w:r>
      <w:r w:rsidRPr="00BA332D">
        <w:rPr>
          <w:rFonts w:ascii="Times New Roman" w:hAnsi="Times New Roman" w:cs="Times New Roman"/>
          <w:sz w:val="28"/>
          <w:szCs w:val="28"/>
        </w:rPr>
        <w:t>ция</w:t>
      </w:r>
      <w:r w:rsidR="00B71199">
        <w:rPr>
          <w:rFonts w:ascii="Times New Roman" w:hAnsi="Times New Roman" w:cs="Times New Roman"/>
          <w:sz w:val="28"/>
          <w:szCs w:val="28"/>
        </w:rPr>
        <w:t xml:space="preserve"> </w:t>
      </w:r>
      <w:r w:rsidRPr="00BA33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опыта кластерного взаимодействия образовательных организаций </w:t>
      </w:r>
      <w:r w:rsidRPr="00BA332D">
        <w:rPr>
          <w:rFonts w:ascii="Times New Roman" w:hAnsi="Times New Roman" w:cs="Times New Roman"/>
          <w:sz w:val="28"/>
          <w:szCs w:val="28"/>
        </w:rPr>
        <w:t xml:space="preserve">в области подготовки педагогических кадров.  </w:t>
      </w:r>
    </w:p>
    <w:p w:rsidR="00955002" w:rsidRPr="00395EBD" w:rsidRDefault="00955002" w:rsidP="002601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EBD">
        <w:rPr>
          <w:rFonts w:ascii="Times New Roman" w:hAnsi="Times New Roman" w:cs="Times New Roman"/>
          <w:sz w:val="28"/>
          <w:szCs w:val="28"/>
        </w:rPr>
        <w:t xml:space="preserve">К целевым </w:t>
      </w:r>
      <w:r w:rsidR="00717E62" w:rsidRPr="00395EBD">
        <w:rPr>
          <w:rFonts w:ascii="Times New Roman" w:hAnsi="Times New Roman" w:cs="Times New Roman"/>
          <w:sz w:val="28"/>
          <w:szCs w:val="28"/>
        </w:rPr>
        <w:t>показателям</w:t>
      </w:r>
      <w:r w:rsidRPr="00395EBD">
        <w:rPr>
          <w:rFonts w:ascii="Times New Roman" w:hAnsi="Times New Roman" w:cs="Times New Roman"/>
          <w:sz w:val="28"/>
          <w:szCs w:val="28"/>
        </w:rPr>
        <w:t xml:space="preserve"> реализации проекта мы относим:</w:t>
      </w:r>
    </w:p>
    <w:p w:rsidR="00717E62" w:rsidRPr="00395EBD" w:rsidRDefault="00717E62" w:rsidP="002601EA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cs="Times New Roman"/>
          <w:bCs/>
          <w:color w:val="auto"/>
        </w:rPr>
      </w:pPr>
      <w:r w:rsidRPr="00395EBD">
        <w:rPr>
          <w:rFonts w:ascii="Times New Roman" w:cs="Times New Roman"/>
          <w:bCs/>
          <w:color w:val="auto"/>
        </w:rPr>
        <w:t>Увеличение объемов практической подготовки студентов (до 60 % – колледж, до 50% – вуз).</w:t>
      </w:r>
    </w:p>
    <w:p w:rsidR="00717E62" w:rsidRPr="00395EBD" w:rsidRDefault="00717E62" w:rsidP="002601EA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cs="Times New Roman"/>
        </w:rPr>
      </w:pPr>
      <w:r w:rsidRPr="00395EBD">
        <w:rPr>
          <w:rFonts w:ascii="Times New Roman" w:cs="Times New Roman"/>
        </w:rPr>
        <w:t>Практико-ориентированный характер педагогического образов</w:t>
      </w:r>
      <w:r w:rsidRPr="00395EBD">
        <w:rPr>
          <w:rFonts w:ascii="Times New Roman" w:cs="Times New Roman"/>
        </w:rPr>
        <w:t>а</w:t>
      </w:r>
      <w:r w:rsidRPr="00395EBD">
        <w:rPr>
          <w:rFonts w:ascii="Times New Roman" w:cs="Times New Roman"/>
        </w:rPr>
        <w:t>ния, высокая доля программ различных видов практики.</w:t>
      </w:r>
    </w:p>
    <w:p w:rsidR="00717E62" w:rsidRPr="00395EBD" w:rsidRDefault="00717E62" w:rsidP="002601EA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cs="Times New Roman"/>
          <w:bCs/>
          <w:color w:val="auto"/>
        </w:rPr>
      </w:pPr>
      <w:r w:rsidRPr="00395EBD">
        <w:rPr>
          <w:rFonts w:ascii="Times New Roman" w:cs="Times New Roman"/>
        </w:rPr>
        <w:lastRenderedPageBreak/>
        <w:t xml:space="preserve">Доля образовательных организаций, внедривших новые </w:t>
      </w:r>
      <w:r w:rsidRPr="00395EBD">
        <w:rPr>
          <w:rFonts w:ascii="Times New Roman" w:cs="Times New Roman"/>
          <w:color w:val="auto"/>
        </w:rPr>
        <w:t>учебны</w:t>
      </w:r>
      <w:r w:rsidRPr="00395EBD">
        <w:rPr>
          <w:rFonts w:ascii="Times New Roman" w:cs="Times New Roman"/>
        </w:rPr>
        <w:t>е</w:t>
      </w:r>
      <w:r w:rsidRPr="00395EBD">
        <w:rPr>
          <w:rFonts w:ascii="Times New Roman" w:cs="Times New Roman"/>
          <w:color w:val="auto"/>
        </w:rPr>
        <w:t xml:space="preserve"> программы и учебно-методические материалы профессиональной подг</w:t>
      </w:r>
      <w:r w:rsidRPr="00395EBD">
        <w:rPr>
          <w:rFonts w:ascii="Times New Roman" w:cs="Times New Roman"/>
          <w:color w:val="auto"/>
        </w:rPr>
        <w:t>о</w:t>
      </w:r>
      <w:r w:rsidRPr="00395EBD">
        <w:rPr>
          <w:rFonts w:ascii="Times New Roman" w:cs="Times New Roman"/>
          <w:color w:val="auto"/>
        </w:rPr>
        <w:t>товки будущих педагогов с учетом требований ФГОС, профессиональных стандартов,  движения «Молодые профессионалы» (</w:t>
      </w:r>
      <w:r w:rsidRPr="00395EBD">
        <w:rPr>
          <w:rFonts w:ascii="Times New Roman" w:cs="Times New Roman"/>
          <w:color w:val="auto"/>
          <w:shd w:val="clear" w:color="auto" w:fill="FFFFFF"/>
        </w:rPr>
        <w:t>WorldSkillsRussia)</w:t>
      </w:r>
      <w:r w:rsidRPr="00395EBD">
        <w:rPr>
          <w:rFonts w:ascii="Times New Roman" w:cs="Times New Roman"/>
          <w:color w:val="auto"/>
        </w:rPr>
        <w:t>, р</w:t>
      </w:r>
      <w:r w:rsidRPr="00395EBD">
        <w:rPr>
          <w:rFonts w:ascii="Times New Roman" w:cs="Times New Roman"/>
          <w:color w:val="auto"/>
        </w:rPr>
        <w:t>е</w:t>
      </w:r>
      <w:r w:rsidRPr="00395EBD">
        <w:rPr>
          <w:rFonts w:ascii="Times New Roman" w:cs="Times New Roman"/>
          <w:color w:val="auto"/>
        </w:rPr>
        <w:t>гионального рынка труда (90-100%)</w:t>
      </w:r>
    </w:p>
    <w:p w:rsidR="00717E62" w:rsidRPr="00395EBD" w:rsidRDefault="00717E62" w:rsidP="002601EA">
      <w:pPr>
        <w:pStyle w:val="a6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5EBD">
        <w:rPr>
          <w:color w:val="000000"/>
          <w:sz w:val="28"/>
          <w:szCs w:val="28"/>
        </w:rPr>
        <w:t xml:space="preserve">Вовлечение работодателей в процесс разработки </w:t>
      </w:r>
      <w:r w:rsidRPr="00395EBD">
        <w:rPr>
          <w:sz w:val="28"/>
          <w:szCs w:val="28"/>
        </w:rPr>
        <w:t>программ пов</w:t>
      </w:r>
      <w:r w:rsidRPr="00395EBD">
        <w:rPr>
          <w:sz w:val="28"/>
          <w:szCs w:val="28"/>
        </w:rPr>
        <w:t>ы</w:t>
      </w:r>
      <w:r w:rsidRPr="00395EBD">
        <w:rPr>
          <w:sz w:val="28"/>
          <w:szCs w:val="28"/>
        </w:rPr>
        <w:t>шения квалификации, программ профориентационной работы, учебных программ и учебно-методических материалов для профессиональной по</w:t>
      </w:r>
      <w:r w:rsidRPr="00395EBD">
        <w:rPr>
          <w:sz w:val="28"/>
          <w:szCs w:val="28"/>
        </w:rPr>
        <w:t>д</w:t>
      </w:r>
      <w:r w:rsidRPr="00395EBD">
        <w:rPr>
          <w:sz w:val="28"/>
          <w:szCs w:val="28"/>
        </w:rPr>
        <w:t>готовки будущих педагогов с учетом требований ФГОС, профессионал</w:t>
      </w:r>
      <w:r w:rsidRPr="00395EBD">
        <w:rPr>
          <w:sz w:val="28"/>
          <w:szCs w:val="28"/>
        </w:rPr>
        <w:t>ь</w:t>
      </w:r>
      <w:r w:rsidR="006A5EED">
        <w:rPr>
          <w:sz w:val="28"/>
          <w:szCs w:val="28"/>
        </w:rPr>
        <w:t xml:space="preserve">ных стандартов, </w:t>
      </w:r>
      <w:r w:rsidRPr="00395EBD">
        <w:rPr>
          <w:sz w:val="28"/>
          <w:szCs w:val="28"/>
        </w:rPr>
        <w:t>движения «Молодые профессионалы» (</w:t>
      </w:r>
      <w:r w:rsidRPr="00B71199">
        <w:rPr>
          <w:sz w:val="28"/>
          <w:szCs w:val="28"/>
        </w:rPr>
        <w:t>WorldSkillsRussia),</w:t>
      </w:r>
      <w:r w:rsidRPr="00395EBD">
        <w:rPr>
          <w:sz w:val="28"/>
          <w:szCs w:val="28"/>
        </w:rPr>
        <w:t xml:space="preserve"> регионального рынка труда (90-100%).</w:t>
      </w:r>
    </w:p>
    <w:p w:rsidR="00522173" w:rsidRPr="00395EBD" w:rsidRDefault="003A21EA" w:rsidP="002601EA">
      <w:pPr>
        <w:pStyle w:val="a6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5EBD">
        <w:rPr>
          <w:sz w:val="28"/>
          <w:szCs w:val="28"/>
        </w:rPr>
        <w:t>У</w:t>
      </w:r>
      <w:r w:rsidR="00522173" w:rsidRPr="00395EBD">
        <w:rPr>
          <w:sz w:val="28"/>
          <w:szCs w:val="28"/>
        </w:rPr>
        <w:t xml:space="preserve">величение количества </w:t>
      </w:r>
      <w:r w:rsidRPr="00395EBD">
        <w:rPr>
          <w:sz w:val="28"/>
          <w:szCs w:val="28"/>
        </w:rPr>
        <w:t>студентов</w:t>
      </w:r>
      <w:r w:rsidR="00522173" w:rsidRPr="00395EBD">
        <w:rPr>
          <w:sz w:val="28"/>
          <w:szCs w:val="28"/>
        </w:rPr>
        <w:t xml:space="preserve"> и педагогов, вовлеченных в олимпиады профессионального мастерства</w:t>
      </w:r>
      <w:r w:rsidRPr="00395EBD">
        <w:rPr>
          <w:sz w:val="28"/>
          <w:szCs w:val="28"/>
        </w:rPr>
        <w:t>, конкурсы, научно</w:t>
      </w:r>
      <w:r w:rsidR="00FD1073">
        <w:rPr>
          <w:sz w:val="28"/>
          <w:szCs w:val="28"/>
        </w:rPr>
        <w:t>-практические конференции разных</w:t>
      </w:r>
      <w:r w:rsidRPr="00395EBD">
        <w:rPr>
          <w:sz w:val="28"/>
          <w:szCs w:val="28"/>
        </w:rPr>
        <w:t xml:space="preserve"> уровней.</w:t>
      </w:r>
    </w:p>
    <w:p w:rsidR="00522173" w:rsidRPr="00395EBD" w:rsidRDefault="003A21EA" w:rsidP="002601EA">
      <w:pPr>
        <w:pStyle w:val="a6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5EBD">
        <w:rPr>
          <w:sz w:val="28"/>
          <w:szCs w:val="28"/>
        </w:rPr>
        <w:t xml:space="preserve">Улучшение результатов </w:t>
      </w:r>
      <w:r w:rsidR="00522173" w:rsidRPr="00395EBD">
        <w:rPr>
          <w:sz w:val="28"/>
          <w:szCs w:val="28"/>
        </w:rPr>
        <w:t xml:space="preserve">участия </w:t>
      </w:r>
      <w:r w:rsidRPr="00395EBD">
        <w:rPr>
          <w:sz w:val="28"/>
          <w:szCs w:val="28"/>
        </w:rPr>
        <w:t xml:space="preserve">студентов </w:t>
      </w:r>
      <w:r w:rsidR="00522173" w:rsidRPr="00395EBD">
        <w:rPr>
          <w:sz w:val="28"/>
          <w:szCs w:val="28"/>
        </w:rPr>
        <w:t xml:space="preserve">в чемпионатах </w:t>
      </w:r>
      <w:r w:rsidRPr="00395EBD">
        <w:rPr>
          <w:sz w:val="28"/>
          <w:szCs w:val="28"/>
        </w:rPr>
        <w:t>движ</w:t>
      </w:r>
      <w:r w:rsidRPr="00395EBD">
        <w:rPr>
          <w:sz w:val="28"/>
          <w:szCs w:val="28"/>
        </w:rPr>
        <w:t>е</w:t>
      </w:r>
      <w:r w:rsidRPr="00395EBD">
        <w:rPr>
          <w:sz w:val="28"/>
          <w:szCs w:val="28"/>
        </w:rPr>
        <w:t>ния «Молодые профессионалы» (</w:t>
      </w:r>
      <w:r w:rsidRPr="00395EBD">
        <w:rPr>
          <w:sz w:val="28"/>
          <w:szCs w:val="28"/>
          <w:lang w:val="en-US"/>
        </w:rPr>
        <w:t>WorldSkillsRussia</w:t>
      </w:r>
      <w:r w:rsidRPr="00395EBD">
        <w:rPr>
          <w:sz w:val="28"/>
          <w:szCs w:val="28"/>
        </w:rPr>
        <w:t>)</w:t>
      </w:r>
      <w:r w:rsidR="00FD5897" w:rsidRPr="00395EBD">
        <w:rPr>
          <w:sz w:val="28"/>
          <w:szCs w:val="28"/>
        </w:rPr>
        <w:t xml:space="preserve">. </w:t>
      </w:r>
    </w:p>
    <w:p w:rsidR="00522173" w:rsidRPr="00395EBD" w:rsidRDefault="00717E62" w:rsidP="002601EA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cs="Times New Roman"/>
          <w:b w:val="0"/>
        </w:rPr>
      </w:pPr>
      <w:r w:rsidRPr="00395EBD">
        <w:rPr>
          <w:rFonts w:ascii="Times New Roman" w:cs="Times New Roman"/>
        </w:rPr>
        <w:t>Еже</w:t>
      </w:r>
      <w:r w:rsidR="00981313" w:rsidRPr="00395EBD">
        <w:rPr>
          <w:rFonts w:ascii="Times New Roman" w:cs="Times New Roman"/>
        </w:rPr>
        <w:t>годное проведение не менее 10 ме</w:t>
      </w:r>
      <w:r w:rsidRPr="00395EBD">
        <w:rPr>
          <w:rFonts w:ascii="Times New Roman" w:cs="Times New Roman"/>
        </w:rPr>
        <w:t>роприятий</w:t>
      </w:r>
      <w:r w:rsidR="00981313" w:rsidRPr="00395EBD">
        <w:rPr>
          <w:rFonts w:ascii="Times New Roman" w:cs="Times New Roman"/>
        </w:rPr>
        <w:t xml:space="preserve"> по </w:t>
      </w:r>
      <w:r w:rsidRPr="00395EBD">
        <w:rPr>
          <w:rFonts w:ascii="Times New Roman" w:cs="Times New Roman"/>
          <w:color w:val="auto"/>
        </w:rPr>
        <w:t>тиражиров</w:t>
      </w:r>
      <w:r w:rsidRPr="00395EBD">
        <w:rPr>
          <w:rFonts w:ascii="Times New Roman" w:cs="Times New Roman"/>
          <w:color w:val="auto"/>
        </w:rPr>
        <w:t>а</w:t>
      </w:r>
      <w:r w:rsidRPr="00395EBD">
        <w:rPr>
          <w:rFonts w:ascii="Times New Roman" w:cs="Times New Roman"/>
          <w:color w:val="auto"/>
        </w:rPr>
        <w:t>ни</w:t>
      </w:r>
      <w:r w:rsidR="00EB4712" w:rsidRPr="00395EBD">
        <w:rPr>
          <w:rFonts w:ascii="Times New Roman" w:cs="Times New Roman"/>
          <w:color w:val="auto"/>
        </w:rPr>
        <w:t>ю</w:t>
      </w:r>
      <w:r w:rsidRPr="00395EBD">
        <w:rPr>
          <w:rFonts w:ascii="Times New Roman" w:cs="Times New Roman"/>
          <w:color w:val="auto"/>
        </w:rPr>
        <w:t xml:space="preserve"> и трансля</w:t>
      </w:r>
      <w:r w:rsidRPr="00395EBD">
        <w:rPr>
          <w:rFonts w:ascii="Times New Roman" w:cs="Times New Roman"/>
        </w:rPr>
        <w:t>ци</w:t>
      </w:r>
      <w:r w:rsidR="00EB4712" w:rsidRPr="00395EBD">
        <w:rPr>
          <w:rFonts w:ascii="Times New Roman" w:cs="Times New Roman"/>
        </w:rPr>
        <w:t>и</w:t>
      </w:r>
      <w:r w:rsidR="00D43D56">
        <w:rPr>
          <w:rFonts w:ascii="Times New Roman" w:cs="Times New Roman"/>
        </w:rPr>
        <w:t xml:space="preserve"> </w:t>
      </w:r>
      <w:r w:rsidRPr="00395EBD">
        <w:rPr>
          <w:rStyle w:val="a4"/>
          <w:rFonts w:ascii="Times New Roman" w:cs="Times New Roman"/>
          <w:b w:val="0"/>
        </w:rPr>
        <w:t>опыта кластерного взаимодействия образовательных о</w:t>
      </w:r>
      <w:r w:rsidRPr="00395EBD">
        <w:rPr>
          <w:rStyle w:val="a4"/>
          <w:rFonts w:ascii="Times New Roman" w:cs="Times New Roman"/>
          <w:b w:val="0"/>
        </w:rPr>
        <w:t>р</w:t>
      </w:r>
      <w:r w:rsidRPr="00395EBD">
        <w:rPr>
          <w:rStyle w:val="a4"/>
          <w:rFonts w:ascii="Times New Roman" w:cs="Times New Roman"/>
          <w:b w:val="0"/>
        </w:rPr>
        <w:t>ганизаций.</w:t>
      </w:r>
    </w:p>
    <w:p w:rsidR="00717E62" w:rsidRPr="00395EBD" w:rsidRDefault="00522173" w:rsidP="002601EA">
      <w:pPr>
        <w:pStyle w:val="Aa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cs="Times New Roman"/>
          <w:b w:val="0"/>
        </w:rPr>
      </w:pPr>
      <w:r w:rsidRPr="00395EBD">
        <w:rPr>
          <w:rStyle w:val="a4"/>
          <w:rFonts w:ascii="Times New Roman" w:cs="Times New Roman"/>
          <w:b w:val="0"/>
        </w:rPr>
        <w:t xml:space="preserve">Информационная открытость, широкое освещение мероприятий и </w:t>
      </w:r>
      <w:r w:rsidRPr="00395EBD">
        <w:rPr>
          <w:rFonts w:ascii="Times New Roman" w:eastAsia="Times New Roman" w:cs="Times New Roman"/>
        </w:rPr>
        <w:t>результатов проекта в  средствах массовой информации, в том числе и электронных</w:t>
      </w:r>
      <w:r w:rsidR="001B445C" w:rsidRPr="00395EBD">
        <w:rPr>
          <w:rStyle w:val="a4"/>
          <w:rFonts w:ascii="Times New Roman" w:cs="Times New Roman"/>
          <w:b w:val="0"/>
        </w:rPr>
        <w:t>.</w:t>
      </w:r>
    </w:p>
    <w:p w:rsidR="00FF1007" w:rsidRPr="00BA332D" w:rsidRDefault="00FF1007" w:rsidP="00260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Ожидаемые эффекты проекта:</w:t>
      </w:r>
    </w:p>
    <w:p w:rsidR="00FF1007" w:rsidRPr="00BA332D" w:rsidRDefault="00FF1007" w:rsidP="002601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– Содержательно-деятельностный эффект связан с созданием и ко</w:t>
      </w:r>
      <w:r w:rsidRPr="00BA332D">
        <w:rPr>
          <w:rFonts w:ascii="Times New Roman" w:hAnsi="Times New Roman" w:cs="Times New Roman"/>
          <w:sz w:val="28"/>
          <w:szCs w:val="28"/>
        </w:rPr>
        <w:t>р</w:t>
      </w:r>
      <w:r w:rsidRPr="00BA332D">
        <w:rPr>
          <w:rFonts w:ascii="Times New Roman" w:hAnsi="Times New Roman" w:cs="Times New Roman"/>
          <w:sz w:val="28"/>
          <w:szCs w:val="28"/>
        </w:rPr>
        <w:t>ректировкой программ развития образовательных организаций, образов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тельных и учебных программ, программ практик различных видов, пр</w:t>
      </w:r>
      <w:r w:rsidRPr="00BA332D">
        <w:rPr>
          <w:rFonts w:ascii="Times New Roman" w:hAnsi="Times New Roman" w:cs="Times New Roman"/>
          <w:sz w:val="28"/>
          <w:szCs w:val="28"/>
        </w:rPr>
        <w:t>о</w:t>
      </w:r>
      <w:r w:rsidRPr="00BA332D">
        <w:rPr>
          <w:rFonts w:ascii="Times New Roman" w:hAnsi="Times New Roman" w:cs="Times New Roman"/>
          <w:sz w:val="28"/>
          <w:szCs w:val="28"/>
        </w:rPr>
        <w:t>грамм управления, программ научно-методического сопровождения кл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стерного взаимодействия образовательных организаций.</w:t>
      </w:r>
    </w:p>
    <w:p w:rsidR="00FF1007" w:rsidRPr="00BA332D" w:rsidRDefault="00FF1007" w:rsidP="002601E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BA332D">
        <w:rPr>
          <w:rFonts w:ascii="Times New Roman" w:hAnsi="Times New Roman" w:cs="Times New Roman"/>
          <w:sz w:val="28"/>
          <w:szCs w:val="28"/>
        </w:rPr>
        <w:lastRenderedPageBreak/>
        <w:t xml:space="preserve">– Образовательный эффект связан с </w:t>
      </w:r>
      <w:r w:rsidR="00B84B32" w:rsidRPr="00BA332D">
        <w:rPr>
          <w:rFonts w:ascii="Times New Roman" w:hAnsi="Times New Roman" w:cs="Times New Roman"/>
          <w:sz w:val="28"/>
          <w:szCs w:val="28"/>
        </w:rPr>
        <w:t>оптимизацией объемов и стру</w:t>
      </w:r>
      <w:r w:rsidR="00B84B32" w:rsidRPr="00BA332D">
        <w:rPr>
          <w:rFonts w:ascii="Times New Roman" w:hAnsi="Times New Roman" w:cs="Times New Roman"/>
          <w:sz w:val="28"/>
          <w:szCs w:val="28"/>
        </w:rPr>
        <w:t>к</w:t>
      </w:r>
      <w:r w:rsidR="00B84B32" w:rsidRPr="00BA332D">
        <w:rPr>
          <w:rFonts w:ascii="Times New Roman" w:hAnsi="Times New Roman" w:cs="Times New Roman"/>
          <w:sz w:val="28"/>
          <w:szCs w:val="28"/>
        </w:rPr>
        <w:t xml:space="preserve">туры профессиональной подготовки будущих педагогов, </w:t>
      </w:r>
      <w:r w:rsidR="00B84B32"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переподготовки и повышения квалификации </w:t>
      </w:r>
      <w:r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педагогических кадров</w:t>
      </w:r>
      <w:r w:rsidR="005F0BD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r w:rsidR="0059676E"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с учетом результатов мониторинга регионального рынка труда по педагогическим специальн</w:t>
      </w:r>
      <w:r w:rsidR="0059676E"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о</w:t>
      </w:r>
      <w:r w:rsidR="0059676E"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стям, </w:t>
      </w:r>
      <w:r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требовани</w:t>
      </w:r>
      <w:r w:rsidR="0059676E"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й</w:t>
      </w:r>
      <w:r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профессионального стандарта и стандартов </w:t>
      </w:r>
      <w:r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/>
        </w:rPr>
        <w:t>WSR</w:t>
      </w:r>
      <w:r w:rsidRPr="00BA332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.</w:t>
      </w:r>
    </w:p>
    <w:p w:rsidR="00FF1007" w:rsidRPr="00BA332D" w:rsidRDefault="00FF1007" w:rsidP="002601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– Организационно-управленческий эффект связан с </w:t>
      </w:r>
      <w:r w:rsidR="0059676E" w:rsidRPr="00BA332D">
        <w:rPr>
          <w:rFonts w:ascii="Times New Roman" w:hAnsi="Times New Roman" w:cs="Times New Roman"/>
          <w:sz w:val="28"/>
          <w:szCs w:val="28"/>
        </w:rPr>
        <w:t xml:space="preserve">оптимизацией сроков подготовки и повышения квалификации, </w:t>
      </w:r>
      <w:r w:rsidRPr="00BA332D">
        <w:rPr>
          <w:rFonts w:ascii="Times New Roman" w:hAnsi="Times New Roman" w:cs="Times New Roman"/>
          <w:sz w:val="28"/>
          <w:szCs w:val="28"/>
        </w:rPr>
        <w:t>организацией сетевых о</w:t>
      </w:r>
      <w:r w:rsidRPr="00BA332D">
        <w:rPr>
          <w:rFonts w:ascii="Times New Roman" w:hAnsi="Times New Roman" w:cs="Times New Roman"/>
          <w:sz w:val="28"/>
          <w:szCs w:val="28"/>
        </w:rPr>
        <w:t>б</w:t>
      </w:r>
      <w:r w:rsidRPr="00BA332D">
        <w:rPr>
          <w:rFonts w:ascii="Times New Roman" w:hAnsi="Times New Roman" w:cs="Times New Roman"/>
          <w:sz w:val="28"/>
          <w:szCs w:val="28"/>
        </w:rPr>
        <w:t xml:space="preserve">разовательных сообществ и их нормативным оформлением. </w:t>
      </w:r>
    </w:p>
    <w:p w:rsidR="00A96B4C" w:rsidRPr="00BA332D" w:rsidRDefault="00A96B4C" w:rsidP="002601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Достоинствами </w:t>
      </w:r>
      <w:r w:rsidR="00177237" w:rsidRPr="00BA332D">
        <w:rPr>
          <w:rFonts w:ascii="Times New Roman" w:hAnsi="Times New Roman" w:cs="Times New Roman"/>
          <w:sz w:val="28"/>
          <w:szCs w:val="28"/>
        </w:rPr>
        <w:t xml:space="preserve">созданного </w:t>
      </w:r>
      <w:r w:rsidRPr="00BA332D">
        <w:rPr>
          <w:rFonts w:ascii="Times New Roman" w:hAnsi="Times New Roman" w:cs="Times New Roman"/>
          <w:sz w:val="28"/>
          <w:szCs w:val="28"/>
        </w:rPr>
        <w:t>педагогического образовательного кл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стера выступают:</w:t>
      </w:r>
    </w:p>
    <w:p w:rsidR="00722617" w:rsidRPr="00BA332D" w:rsidRDefault="00177237" w:rsidP="002601EA">
      <w:pPr>
        <w:pStyle w:val="a5"/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993"/>
        </w:tabs>
        <w:ind w:left="0" w:firstLine="709"/>
      </w:pPr>
      <w:r w:rsidRPr="00BA332D">
        <w:t xml:space="preserve">формирование </w:t>
      </w:r>
      <w:r w:rsidR="00722617" w:rsidRPr="00BA332D">
        <w:t>открытой, вариативной и избыточной</w:t>
      </w:r>
      <w:r w:rsidRPr="00BA332D">
        <w:t xml:space="preserve"> научно-образовательной среды;</w:t>
      </w:r>
    </w:p>
    <w:p w:rsidR="00567F1C" w:rsidRPr="00BA332D" w:rsidRDefault="00567F1C" w:rsidP="002601EA">
      <w:pPr>
        <w:pStyle w:val="a5"/>
        <w:numPr>
          <w:ilvl w:val="0"/>
          <w:numId w:val="34"/>
        </w:numPr>
        <w:tabs>
          <w:tab w:val="clear" w:pos="720"/>
          <w:tab w:val="num" w:pos="0"/>
          <w:tab w:val="left" w:pos="284"/>
          <w:tab w:val="left" w:pos="993"/>
        </w:tabs>
        <w:ind w:left="0" w:firstLine="709"/>
      </w:pPr>
      <w:r w:rsidRPr="00BA332D">
        <w:t>обновление организации и содержания педагогического образов</w:t>
      </w:r>
      <w:r w:rsidRPr="00BA332D">
        <w:t>а</w:t>
      </w:r>
      <w:r w:rsidRPr="00BA332D">
        <w:t>ния на основе требований ФГОС, профессиональных стандартов, движ</w:t>
      </w:r>
      <w:r w:rsidRPr="00BA332D">
        <w:t>е</w:t>
      </w:r>
      <w:r w:rsidRPr="00BA332D">
        <w:t>ния «Молодые профессионалы» (</w:t>
      </w:r>
      <w:r w:rsidRPr="00BA332D">
        <w:rPr>
          <w:lang w:val="en-US"/>
        </w:rPr>
        <w:t>WorldSkillsRussia</w:t>
      </w:r>
      <w:r w:rsidRPr="00BA332D">
        <w:t>) и соответствия п</w:t>
      </w:r>
      <w:r w:rsidRPr="00BA332D">
        <w:t>о</w:t>
      </w:r>
      <w:r w:rsidRPr="00BA332D">
        <w:t>требн</w:t>
      </w:r>
      <w:r w:rsidR="00786030">
        <w:t>остям регионального рынка труда;</w:t>
      </w:r>
    </w:p>
    <w:p w:rsidR="00567F1C" w:rsidRPr="00BA332D" w:rsidRDefault="00567F1C" w:rsidP="002601EA">
      <w:pPr>
        <w:pStyle w:val="a7"/>
        <w:numPr>
          <w:ilvl w:val="0"/>
          <w:numId w:val="34"/>
        </w:numPr>
        <w:tabs>
          <w:tab w:val="clear" w:pos="720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объединенное использование интеллектуальных, технологических, информационных, материально-технических, кадровых  и других ресурсов для участия в проектах, целевых программах, грантах и других образов</w:t>
      </w:r>
      <w:r w:rsidRPr="00BA332D">
        <w:rPr>
          <w:rFonts w:ascii="Times New Roman" w:hAnsi="Times New Roman" w:cs="Times New Roman"/>
          <w:sz w:val="28"/>
          <w:szCs w:val="28"/>
        </w:rPr>
        <w:t>а</w:t>
      </w:r>
      <w:r w:rsidRPr="00BA332D">
        <w:rPr>
          <w:rFonts w:ascii="Times New Roman" w:hAnsi="Times New Roman" w:cs="Times New Roman"/>
          <w:sz w:val="28"/>
          <w:szCs w:val="28"/>
        </w:rPr>
        <w:t>тельных инициативах разного уровня;</w:t>
      </w:r>
    </w:p>
    <w:p w:rsidR="00CF5E83" w:rsidRDefault="00722617" w:rsidP="00CF5E83">
      <w:pPr>
        <w:pStyle w:val="a7"/>
        <w:numPr>
          <w:ilvl w:val="0"/>
          <w:numId w:val="34"/>
        </w:numPr>
        <w:tabs>
          <w:tab w:val="clear" w:pos="720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 xml:space="preserve">преемственность всех уровней образования (от дошкольного до </w:t>
      </w:r>
    </w:p>
    <w:p w:rsidR="00722617" w:rsidRPr="00DE52B4" w:rsidRDefault="00722617" w:rsidP="00CF5E83">
      <w:pPr>
        <w:pStyle w:val="a7"/>
        <w:tabs>
          <w:tab w:val="num" w:pos="993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52B4">
        <w:rPr>
          <w:rFonts w:ascii="Times New Roman" w:hAnsi="Times New Roman" w:cs="Times New Roman"/>
          <w:sz w:val="28"/>
          <w:szCs w:val="28"/>
        </w:rPr>
        <w:t>вы</w:t>
      </w:r>
      <w:r w:rsidR="005F0BDF" w:rsidRPr="00DE52B4">
        <w:rPr>
          <w:rFonts w:ascii="Times New Roman" w:hAnsi="Times New Roman" w:cs="Times New Roman"/>
          <w:sz w:val="28"/>
          <w:szCs w:val="28"/>
        </w:rPr>
        <w:t>с</w:t>
      </w:r>
      <w:r w:rsidRPr="00DE52B4">
        <w:rPr>
          <w:rFonts w:ascii="Times New Roman" w:hAnsi="Times New Roman" w:cs="Times New Roman"/>
          <w:sz w:val="28"/>
          <w:szCs w:val="28"/>
        </w:rPr>
        <w:t>шего);</w:t>
      </w:r>
    </w:p>
    <w:p w:rsidR="00567F1C" w:rsidRPr="00BA332D" w:rsidRDefault="00567F1C" w:rsidP="002601EA">
      <w:pPr>
        <w:pStyle w:val="a7"/>
        <w:numPr>
          <w:ilvl w:val="0"/>
          <w:numId w:val="34"/>
        </w:numPr>
        <w:tabs>
          <w:tab w:val="clear" w:pos="720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2D">
        <w:rPr>
          <w:rFonts w:ascii="Times New Roman" w:hAnsi="Times New Roman" w:cs="Times New Roman"/>
          <w:sz w:val="28"/>
          <w:szCs w:val="28"/>
        </w:rPr>
        <w:t>создание инновационных инфраструктур</w:t>
      </w:r>
      <w:r w:rsidR="00DE52B4">
        <w:rPr>
          <w:rFonts w:ascii="Times New Roman" w:hAnsi="Times New Roman" w:cs="Times New Roman"/>
          <w:sz w:val="28"/>
          <w:szCs w:val="28"/>
        </w:rPr>
        <w:t xml:space="preserve"> </w:t>
      </w:r>
      <w:r w:rsidR="00722617" w:rsidRPr="00BA332D">
        <w:rPr>
          <w:rFonts w:ascii="Times New Roman" w:hAnsi="Times New Roman" w:cs="Times New Roman"/>
          <w:sz w:val="28"/>
          <w:szCs w:val="28"/>
        </w:rPr>
        <w:t>(базовые кафедры, лаб</w:t>
      </w:r>
      <w:r w:rsidR="00722617" w:rsidRPr="00BA332D">
        <w:rPr>
          <w:rFonts w:ascii="Times New Roman" w:hAnsi="Times New Roman" w:cs="Times New Roman"/>
          <w:sz w:val="28"/>
          <w:szCs w:val="28"/>
        </w:rPr>
        <w:t>о</w:t>
      </w:r>
      <w:r w:rsidR="00722617" w:rsidRPr="00BA332D">
        <w:rPr>
          <w:rFonts w:ascii="Times New Roman" w:hAnsi="Times New Roman" w:cs="Times New Roman"/>
          <w:sz w:val="28"/>
          <w:szCs w:val="28"/>
        </w:rPr>
        <w:t>ратории и пр.)</w:t>
      </w:r>
      <w:r w:rsidRPr="00BA332D">
        <w:rPr>
          <w:rFonts w:ascii="Times New Roman" w:hAnsi="Times New Roman" w:cs="Times New Roman"/>
          <w:sz w:val="28"/>
          <w:szCs w:val="28"/>
        </w:rPr>
        <w:t>, основанных на кластерном взаимодействии;</w:t>
      </w:r>
    </w:p>
    <w:p w:rsidR="00567F1C" w:rsidRPr="00BA332D" w:rsidRDefault="00177237" w:rsidP="002601EA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0"/>
          <w:tab w:val="left" w:pos="284"/>
          <w:tab w:val="left" w:pos="993"/>
        </w:tabs>
        <w:ind w:left="0" w:firstLine="709"/>
      </w:pPr>
      <w:r w:rsidRPr="00BA332D">
        <w:t>инфраструктурная поддержка модернизации педагогического о</w:t>
      </w:r>
      <w:r w:rsidRPr="00BA332D">
        <w:t>б</w:t>
      </w:r>
      <w:r w:rsidRPr="00BA332D">
        <w:t>ра</w:t>
      </w:r>
      <w:r w:rsidR="00567F1C" w:rsidRPr="00BA332D">
        <w:t>зования.</w:t>
      </w:r>
    </w:p>
    <w:p w:rsidR="00F4509E" w:rsidRPr="003801FF" w:rsidRDefault="00FD5897" w:rsidP="003801FF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</w:pPr>
      <w:r w:rsidRPr="00BA332D">
        <w:t>Таким образом</w:t>
      </w:r>
      <w:r w:rsidR="00A96B4C" w:rsidRPr="00BA332D">
        <w:t>,</w:t>
      </w:r>
      <w:r w:rsidRPr="00BA332D">
        <w:t xml:space="preserve"> педагогический образовательный кластер</w:t>
      </w:r>
      <w:r w:rsidR="00177237" w:rsidRPr="00BA332D">
        <w:t>, как с</w:t>
      </w:r>
      <w:r w:rsidR="00177237" w:rsidRPr="00BA332D">
        <w:t>о</w:t>
      </w:r>
      <w:r w:rsidR="00177237" w:rsidRPr="00BA332D">
        <w:t>временная форма государственно-общественного партнерства,</w:t>
      </w:r>
      <w:r w:rsidRPr="00BA332D">
        <w:t xml:space="preserve"> может в</w:t>
      </w:r>
      <w:r w:rsidRPr="00BA332D">
        <w:t>ы</w:t>
      </w:r>
      <w:r w:rsidRPr="00BA332D">
        <w:t xml:space="preserve">ступать </w:t>
      </w:r>
      <w:r w:rsidR="00A96B4C" w:rsidRPr="00BA332D">
        <w:t>зоной выращивания новых типовых решений регионального ра</w:t>
      </w:r>
      <w:r w:rsidR="00A96B4C" w:rsidRPr="00BA332D">
        <w:t>з</w:t>
      </w:r>
      <w:r w:rsidR="00A96B4C" w:rsidRPr="00BA332D">
        <w:lastRenderedPageBreak/>
        <w:t>ви</w:t>
      </w:r>
      <w:r w:rsidR="003801FF">
        <w:t>тия педагогического образования.</w:t>
      </w: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509E" w:rsidRDefault="00F4509E" w:rsidP="002601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509E" w:rsidSect="00BA332D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D9" w:rsidRDefault="002951D9" w:rsidP="00697406">
      <w:pPr>
        <w:spacing w:after="0" w:line="240" w:lineRule="auto"/>
      </w:pPr>
      <w:r>
        <w:separator/>
      </w:r>
    </w:p>
  </w:endnote>
  <w:endnote w:type="continuationSeparator" w:id="1">
    <w:p w:rsidR="002951D9" w:rsidRDefault="002951D9" w:rsidP="0069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0535"/>
      <w:docPartObj>
        <w:docPartGallery w:val="Page Numbers (Bottom of Page)"/>
        <w:docPartUnique/>
      </w:docPartObj>
    </w:sdtPr>
    <w:sdtContent>
      <w:p w:rsidR="00931141" w:rsidRDefault="00931141">
        <w:pPr>
          <w:pStyle w:val="ae"/>
          <w:jc w:val="center"/>
        </w:pPr>
        <w:fldSimple w:instr=" PAGE   \* MERGEFORMAT ">
          <w:r w:rsidR="00A63EFF">
            <w:rPr>
              <w:noProof/>
            </w:rPr>
            <w:t>15</w:t>
          </w:r>
        </w:fldSimple>
      </w:p>
    </w:sdtContent>
  </w:sdt>
  <w:p w:rsidR="00931141" w:rsidRDefault="0093114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0536"/>
      <w:docPartObj>
        <w:docPartGallery w:val="Page Numbers (Bottom of Page)"/>
        <w:docPartUnique/>
      </w:docPartObj>
    </w:sdtPr>
    <w:sdtContent>
      <w:p w:rsidR="00931141" w:rsidRDefault="00931141">
        <w:pPr>
          <w:pStyle w:val="ae"/>
          <w:jc w:val="center"/>
        </w:pPr>
        <w:fldSimple w:instr=" PAGE   \* MERGEFORMAT ">
          <w:r w:rsidR="002A0ACB">
            <w:rPr>
              <w:noProof/>
            </w:rPr>
            <w:t>1</w:t>
          </w:r>
        </w:fldSimple>
      </w:p>
    </w:sdtContent>
  </w:sdt>
  <w:p w:rsidR="00931141" w:rsidRDefault="009311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D9" w:rsidRDefault="002951D9" w:rsidP="00697406">
      <w:pPr>
        <w:spacing w:after="0" w:line="240" w:lineRule="auto"/>
      </w:pPr>
      <w:r>
        <w:separator/>
      </w:r>
    </w:p>
  </w:footnote>
  <w:footnote w:type="continuationSeparator" w:id="1">
    <w:p w:rsidR="002951D9" w:rsidRDefault="002951D9" w:rsidP="0069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41" w:rsidRDefault="00931141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812" o:spid="_x0000_s205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фон ЛП Собол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273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1141" w:rsidRDefault="00931141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509813" o:spid="_x0000_s2057" type="#_x0000_t75" style="position:absolute;left:0;text-align:left;margin-left:-75.5pt;margin-top:-81.85pt;width:595pt;height:842pt;z-index:-251656192;mso-position-horizontal-relative:margin;mso-position-vertical-relative:margin" o:allowincell="f">
              <v:imagedata r:id="rId1" o:title="фон ЛП Соболь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41" w:rsidRDefault="00931141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811" o:spid="_x0000_s2055" type="#_x0000_t75" style="position:absolute;margin-left:-76.2pt;margin-top:-82.35pt;width:595pt;height:842pt;z-index:-251658240;mso-position-horizontal-relative:margin;mso-position-vertical-relative:margin" o:allowincell="f">
          <v:imagedata r:id="rId1" o:title="фон ЛП Соболь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8B"/>
    <w:multiLevelType w:val="hybridMultilevel"/>
    <w:tmpl w:val="F2D0D1A6"/>
    <w:lvl w:ilvl="0" w:tplc="8E32AC94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04176"/>
    <w:multiLevelType w:val="hybridMultilevel"/>
    <w:tmpl w:val="315A94A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7E80CFD"/>
    <w:multiLevelType w:val="hybridMultilevel"/>
    <w:tmpl w:val="4AB6BBD6"/>
    <w:lvl w:ilvl="0" w:tplc="BBA432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1536"/>
    <w:multiLevelType w:val="hybridMultilevel"/>
    <w:tmpl w:val="5D4A7E8E"/>
    <w:lvl w:ilvl="0" w:tplc="BBA432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32F8C"/>
    <w:multiLevelType w:val="hybridMultilevel"/>
    <w:tmpl w:val="9DB4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1D3E"/>
    <w:multiLevelType w:val="hybridMultilevel"/>
    <w:tmpl w:val="374E3A28"/>
    <w:lvl w:ilvl="0" w:tplc="8E32AC9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B49F3"/>
    <w:multiLevelType w:val="hybridMultilevel"/>
    <w:tmpl w:val="6C243140"/>
    <w:lvl w:ilvl="0" w:tplc="C1F0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A6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6E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6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4B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9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2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4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49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5633CF"/>
    <w:multiLevelType w:val="hybridMultilevel"/>
    <w:tmpl w:val="8BDE2E7E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B256D"/>
    <w:multiLevelType w:val="hybridMultilevel"/>
    <w:tmpl w:val="EDB851A2"/>
    <w:lvl w:ilvl="0" w:tplc="0148872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983BF4"/>
    <w:multiLevelType w:val="hybridMultilevel"/>
    <w:tmpl w:val="7EDE92CC"/>
    <w:lvl w:ilvl="0" w:tplc="BBA432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10993"/>
    <w:multiLevelType w:val="hybridMultilevel"/>
    <w:tmpl w:val="DFA0897A"/>
    <w:lvl w:ilvl="0" w:tplc="8E32A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63826"/>
    <w:multiLevelType w:val="hybridMultilevel"/>
    <w:tmpl w:val="799CED06"/>
    <w:lvl w:ilvl="0" w:tplc="8E32AC9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B2A3C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E6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052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A70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6E4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A59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D8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D5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D2BAE"/>
    <w:multiLevelType w:val="hybridMultilevel"/>
    <w:tmpl w:val="42DC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4CD"/>
    <w:multiLevelType w:val="hybridMultilevel"/>
    <w:tmpl w:val="CF929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BE5AC2"/>
    <w:multiLevelType w:val="hybridMultilevel"/>
    <w:tmpl w:val="20B40124"/>
    <w:lvl w:ilvl="0" w:tplc="0DB2EC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8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A5A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03D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A3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9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AFB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2FC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E1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66DE1"/>
    <w:multiLevelType w:val="hybridMultilevel"/>
    <w:tmpl w:val="63BEE366"/>
    <w:lvl w:ilvl="0" w:tplc="44FAA2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8F2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AC3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06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96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27D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6D8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60F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CE6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B5E4A"/>
    <w:multiLevelType w:val="hybridMultilevel"/>
    <w:tmpl w:val="38D6E38A"/>
    <w:lvl w:ilvl="0" w:tplc="A2006F0C"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A2427"/>
    <w:multiLevelType w:val="hybridMultilevel"/>
    <w:tmpl w:val="269CB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F1D81"/>
    <w:multiLevelType w:val="hybridMultilevel"/>
    <w:tmpl w:val="1F3CA8B0"/>
    <w:lvl w:ilvl="0" w:tplc="EB5CE3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A60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276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CD8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897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EE8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82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87C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26F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02A99"/>
    <w:multiLevelType w:val="hybridMultilevel"/>
    <w:tmpl w:val="59E2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A025B"/>
    <w:multiLevelType w:val="hybridMultilevel"/>
    <w:tmpl w:val="386AB59A"/>
    <w:lvl w:ilvl="0" w:tplc="2DDE21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A3C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E6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052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A70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6E4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A59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D8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D5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5312E"/>
    <w:multiLevelType w:val="multilevel"/>
    <w:tmpl w:val="C4F6AB4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22">
    <w:nsid w:val="56194BE7"/>
    <w:multiLevelType w:val="hybridMultilevel"/>
    <w:tmpl w:val="2A8ECD5C"/>
    <w:lvl w:ilvl="0" w:tplc="8E32AC9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9018CF"/>
    <w:multiLevelType w:val="hybridMultilevel"/>
    <w:tmpl w:val="E3002F76"/>
    <w:lvl w:ilvl="0" w:tplc="1C264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C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8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E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8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2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0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01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271730"/>
    <w:multiLevelType w:val="hybridMultilevel"/>
    <w:tmpl w:val="8E9678F2"/>
    <w:lvl w:ilvl="0" w:tplc="04190005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5">
    <w:nsid w:val="604E6E18"/>
    <w:multiLevelType w:val="hybridMultilevel"/>
    <w:tmpl w:val="9D4ABFFA"/>
    <w:lvl w:ilvl="0" w:tplc="92ECF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2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C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2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6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8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2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853885"/>
    <w:multiLevelType w:val="hybridMultilevel"/>
    <w:tmpl w:val="EED278B0"/>
    <w:lvl w:ilvl="0" w:tplc="BBA432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91C9D"/>
    <w:multiLevelType w:val="hybridMultilevel"/>
    <w:tmpl w:val="D7A0BB6E"/>
    <w:lvl w:ilvl="0" w:tplc="04EC3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02183C"/>
    <w:multiLevelType w:val="hybridMultilevel"/>
    <w:tmpl w:val="14427988"/>
    <w:lvl w:ilvl="0" w:tplc="DFC2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24E"/>
    <w:multiLevelType w:val="hybridMultilevel"/>
    <w:tmpl w:val="78DA9E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77C76"/>
    <w:multiLevelType w:val="hybridMultilevel"/>
    <w:tmpl w:val="8DE05782"/>
    <w:lvl w:ilvl="0" w:tplc="BE4046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AC5D76"/>
    <w:multiLevelType w:val="hybridMultilevel"/>
    <w:tmpl w:val="87B25B68"/>
    <w:lvl w:ilvl="0" w:tplc="40D8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C4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2B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C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65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85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8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8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C743D24"/>
    <w:multiLevelType w:val="hybridMultilevel"/>
    <w:tmpl w:val="776867FA"/>
    <w:lvl w:ilvl="0" w:tplc="B0D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32118F"/>
    <w:multiLevelType w:val="hybridMultilevel"/>
    <w:tmpl w:val="B54CCADC"/>
    <w:lvl w:ilvl="0" w:tplc="BBA432D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58F2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AC3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06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96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27D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6D8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60F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CE6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9"/>
  </w:num>
  <w:num w:numId="5">
    <w:abstractNumId w:val="27"/>
  </w:num>
  <w:num w:numId="6">
    <w:abstractNumId w:val="17"/>
  </w:num>
  <w:num w:numId="7">
    <w:abstractNumId w:val="12"/>
  </w:num>
  <w:num w:numId="8">
    <w:abstractNumId w:val="6"/>
  </w:num>
  <w:num w:numId="9">
    <w:abstractNumId w:val="23"/>
  </w:num>
  <w:num w:numId="10">
    <w:abstractNumId w:val="25"/>
  </w:num>
  <w:num w:numId="11">
    <w:abstractNumId w:val="31"/>
  </w:num>
  <w:num w:numId="12">
    <w:abstractNumId w:val="18"/>
  </w:num>
  <w:num w:numId="13">
    <w:abstractNumId w:val="15"/>
  </w:num>
  <w:num w:numId="14">
    <w:abstractNumId w:val="14"/>
  </w:num>
  <w:num w:numId="15">
    <w:abstractNumId w:val="26"/>
  </w:num>
  <w:num w:numId="16">
    <w:abstractNumId w:val="20"/>
  </w:num>
  <w:num w:numId="17">
    <w:abstractNumId w:val="2"/>
  </w:num>
  <w:num w:numId="18">
    <w:abstractNumId w:val="21"/>
  </w:num>
  <w:num w:numId="19">
    <w:abstractNumId w:val="29"/>
  </w:num>
  <w:num w:numId="20">
    <w:abstractNumId w:val="24"/>
  </w:num>
  <w:num w:numId="21">
    <w:abstractNumId w:val="1"/>
  </w:num>
  <w:num w:numId="22">
    <w:abstractNumId w:val="1"/>
  </w:num>
  <w:num w:numId="23">
    <w:abstractNumId w:val="33"/>
  </w:num>
  <w:num w:numId="24">
    <w:abstractNumId w:val="32"/>
  </w:num>
  <w:num w:numId="25">
    <w:abstractNumId w:val="16"/>
  </w:num>
  <w:num w:numId="26">
    <w:abstractNumId w:val="3"/>
  </w:num>
  <w:num w:numId="27">
    <w:abstractNumId w:val="28"/>
  </w:num>
  <w:num w:numId="28">
    <w:abstractNumId w:val="28"/>
  </w:num>
  <w:num w:numId="29">
    <w:abstractNumId w:val="9"/>
  </w:num>
  <w:num w:numId="30">
    <w:abstractNumId w:val="10"/>
  </w:num>
  <w:num w:numId="31">
    <w:abstractNumId w:val="0"/>
  </w:num>
  <w:num w:numId="32">
    <w:abstractNumId w:val="13"/>
  </w:num>
  <w:num w:numId="33">
    <w:abstractNumId w:val="5"/>
  </w:num>
  <w:num w:numId="34">
    <w:abstractNumId w:val="11"/>
  </w:num>
  <w:num w:numId="35">
    <w:abstractNumId w:val="2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0ACD"/>
    <w:rsid w:val="00000C85"/>
    <w:rsid w:val="0004093C"/>
    <w:rsid w:val="000570B2"/>
    <w:rsid w:val="00095426"/>
    <w:rsid w:val="000A08E7"/>
    <w:rsid w:val="000B7D15"/>
    <w:rsid w:val="000C4DEE"/>
    <w:rsid w:val="000D07A1"/>
    <w:rsid w:val="000D0CA4"/>
    <w:rsid w:val="000F006E"/>
    <w:rsid w:val="000F496F"/>
    <w:rsid w:val="001020CD"/>
    <w:rsid w:val="00104EE5"/>
    <w:rsid w:val="00107085"/>
    <w:rsid w:val="00114E76"/>
    <w:rsid w:val="001168E5"/>
    <w:rsid w:val="00141569"/>
    <w:rsid w:val="001464B9"/>
    <w:rsid w:val="00154EFB"/>
    <w:rsid w:val="001720F1"/>
    <w:rsid w:val="00176927"/>
    <w:rsid w:val="00177237"/>
    <w:rsid w:val="001778CF"/>
    <w:rsid w:val="001B445C"/>
    <w:rsid w:val="001C7B2A"/>
    <w:rsid w:val="001D5712"/>
    <w:rsid w:val="001E6B7A"/>
    <w:rsid w:val="001F5C60"/>
    <w:rsid w:val="002153EF"/>
    <w:rsid w:val="00236A1B"/>
    <w:rsid w:val="002601EA"/>
    <w:rsid w:val="002628D5"/>
    <w:rsid w:val="00262A6A"/>
    <w:rsid w:val="0026712E"/>
    <w:rsid w:val="00273A2B"/>
    <w:rsid w:val="002770B5"/>
    <w:rsid w:val="00282753"/>
    <w:rsid w:val="002951D9"/>
    <w:rsid w:val="002A0ACB"/>
    <w:rsid w:val="002B3F06"/>
    <w:rsid w:val="002B7973"/>
    <w:rsid w:val="002C197F"/>
    <w:rsid w:val="002D1D2F"/>
    <w:rsid w:val="002D6804"/>
    <w:rsid w:val="002D6A71"/>
    <w:rsid w:val="00303DBD"/>
    <w:rsid w:val="00304441"/>
    <w:rsid w:val="00311150"/>
    <w:rsid w:val="00315F9A"/>
    <w:rsid w:val="0032004E"/>
    <w:rsid w:val="0032629C"/>
    <w:rsid w:val="00371BEA"/>
    <w:rsid w:val="00374252"/>
    <w:rsid w:val="003778AD"/>
    <w:rsid w:val="003801FF"/>
    <w:rsid w:val="00395EBD"/>
    <w:rsid w:val="003A21EA"/>
    <w:rsid w:val="003B7033"/>
    <w:rsid w:val="003C6E2E"/>
    <w:rsid w:val="003D06DE"/>
    <w:rsid w:val="003E41FE"/>
    <w:rsid w:val="003F5437"/>
    <w:rsid w:val="00415F5B"/>
    <w:rsid w:val="004312C3"/>
    <w:rsid w:val="00456EAE"/>
    <w:rsid w:val="004805FA"/>
    <w:rsid w:val="00490E62"/>
    <w:rsid w:val="00492C9E"/>
    <w:rsid w:val="00493293"/>
    <w:rsid w:val="004B28B6"/>
    <w:rsid w:val="004B2B38"/>
    <w:rsid w:val="004B4720"/>
    <w:rsid w:val="004C3869"/>
    <w:rsid w:val="004D08AE"/>
    <w:rsid w:val="004E74B9"/>
    <w:rsid w:val="004F5868"/>
    <w:rsid w:val="004F600F"/>
    <w:rsid w:val="00502FCB"/>
    <w:rsid w:val="005037C4"/>
    <w:rsid w:val="00504418"/>
    <w:rsid w:val="005075CC"/>
    <w:rsid w:val="00516104"/>
    <w:rsid w:val="00522173"/>
    <w:rsid w:val="00533F9C"/>
    <w:rsid w:val="0053613B"/>
    <w:rsid w:val="00555E09"/>
    <w:rsid w:val="00567F1C"/>
    <w:rsid w:val="00581200"/>
    <w:rsid w:val="00593BDA"/>
    <w:rsid w:val="0059646F"/>
    <w:rsid w:val="0059676E"/>
    <w:rsid w:val="00596991"/>
    <w:rsid w:val="005A3083"/>
    <w:rsid w:val="005C0BB1"/>
    <w:rsid w:val="005D6430"/>
    <w:rsid w:val="005D72F4"/>
    <w:rsid w:val="005E47CD"/>
    <w:rsid w:val="005F0BDF"/>
    <w:rsid w:val="005F13B2"/>
    <w:rsid w:val="00600D37"/>
    <w:rsid w:val="00612C2B"/>
    <w:rsid w:val="00615469"/>
    <w:rsid w:val="00625A4E"/>
    <w:rsid w:val="00630432"/>
    <w:rsid w:val="0066536A"/>
    <w:rsid w:val="0068247C"/>
    <w:rsid w:val="006852BC"/>
    <w:rsid w:val="00697406"/>
    <w:rsid w:val="006A5EED"/>
    <w:rsid w:val="006B3CD5"/>
    <w:rsid w:val="00702EFF"/>
    <w:rsid w:val="00717E62"/>
    <w:rsid w:val="00722617"/>
    <w:rsid w:val="00736CE5"/>
    <w:rsid w:val="00744413"/>
    <w:rsid w:val="0076285C"/>
    <w:rsid w:val="00773F1F"/>
    <w:rsid w:val="00781FBD"/>
    <w:rsid w:val="007843D1"/>
    <w:rsid w:val="007854F1"/>
    <w:rsid w:val="00786030"/>
    <w:rsid w:val="0078767F"/>
    <w:rsid w:val="00791899"/>
    <w:rsid w:val="00796AC4"/>
    <w:rsid w:val="007A1AF5"/>
    <w:rsid w:val="007A7D6B"/>
    <w:rsid w:val="007C0AB1"/>
    <w:rsid w:val="007C371A"/>
    <w:rsid w:val="007C68FE"/>
    <w:rsid w:val="007D2BBE"/>
    <w:rsid w:val="007D5C71"/>
    <w:rsid w:val="007E03EB"/>
    <w:rsid w:val="007E55E7"/>
    <w:rsid w:val="007E5626"/>
    <w:rsid w:val="007F3511"/>
    <w:rsid w:val="00801D03"/>
    <w:rsid w:val="00805451"/>
    <w:rsid w:val="00814176"/>
    <w:rsid w:val="00821C42"/>
    <w:rsid w:val="008306B8"/>
    <w:rsid w:val="00842DA7"/>
    <w:rsid w:val="00845C1E"/>
    <w:rsid w:val="00846173"/>
    <w:rsid w:val="00846EB0"/>
    <w:rsid w:val="0085497E"/>
    <w:rsid w:val="00854ADC"/>
    <w:rsid w:val="00893C97"/>
    <w:rsid w:val="008A038E"/>
    <w:rsid w:val="008A0887"/>
    <w:rsid w:val="008A6A5F"/>
    <w:rsid w:val="008C05AB"/>
    <w:rsid w:val="008D3D97"/>
    <w:rsid w:val="008E0DAD"/>
    <w:rsid w:val="008E2325"/>
    <w:rsid w:val="008F4AA7"/>
    <w:rsid w:val="00906087"/>
    <w:rsid w:val="0091091E"/>
    <w:rsid w:val="009133E3"/>
    <w:rsid w:val="00925AA3"/>
    <w:rsid w:val="00931141"/>
    <w:rsid w:val="00955002"/>
    <w:rsid w:val="009559A3"/>
    <w:rsid w:val="009630DC"/>
    <w:rsid w:val="00981313"/>
    <w:rsid w:val="0098498D"/>
    <w:rsid w:val="009D3FE0"/>
    <w:rsid w:val="009E2139"/>
    <w:rsid w:val="009F5586"/>
    <w:rsid w:val="00A030DE"/>
    <w:rsid w:val="00A24043"/>
    <w:rsid w:val="00A32CF9"/>
    <w:rsid w:val="00A332EA"/>
    <w:rsid w:val="00A3750A"/>
    <w:rsid w:val="00A425CB"/>
    <w:rsid w:val="00A44D41"/>
    <w:rsid w:val="00A51A64"/>
    <w:rsid w:val="00A56FB1"/>
    <w:rsid w:val="00A5794F"/>
    <w:rsid w:val="00A60B3D"/>
    <w:rsid w:val="00A63EFF"/>
    <w:rsid w:val="00A65C55"/>
    <w:rsid w:val="00A8370A"/>
    <w:rsid w:val="00A95492"/>
    <w:rsid w:val="00A96B4C"/>
    <w:rsid w:val="00AB4D3D"/>
    <w:rsid w:val="00AB5FEE"/>
    <w:rsid w:val="00AB6407"/>
    <w:rsid w:val="00AB671B"/>
    <w:rsid w:val="00AD6CE5"/>
    <w:rsid w:val="00AD77F5"/>
    <w:rsid w:val="00AE4C2B"/>
    <w:rsid w:val="00B237A1"/>
    <w:rsid w:val="00B2744C"/>
    <w:rsid w:val="00B302E8"/>
    <w:rsid w:val="00B400AF"/>
    <w:rsid w:val="00B45A85"/>
    <w:rsid w:val="00B60E5F"/>
    <w:rsid w:val="00B676B3"/>
    <w:rsid w:val="00B71199"/>
    <w:rsid w:val="00B73C69"/>
    <w:rsid w:val="00B77A55"/>
    <w:rsid w:val="00B82C84"/>
    <w:rsid w:val="00B84B32"/>
    <w:rsid w:val="00BA332D"/>
    <w:rsid w:val="00BB1E38"/>
    <w:rsid w:val="00BB7FE3"/>
    <w:rsid w:val="00BD52A2"/>
    <w:rsid w:val="00C0376B"/>
    <w:rsid w:val="00C146BF"/>
    <w:rsid w:val="00C203D1"/>
    <w:rsid w:val="00C34C59"/>
    <w:rsid w:val="00C55F5E"/>
    <w:rsid w:val="00C56987"/>
    <w:rsid w:val="00C655C4"/>
    <w:rsid w:val="00C86F84"/>
    <w:rsid w:val="00C96F84"/>
    <w:rsid w:val="00C97EFF"/>
    <w:rsid w:val="00CA0701"/>
    <w:rsid w:val="00CA3017"/>
    <w:rsid w:val="00CA324F"/>
    <w:rsid w:val="00CA4CA8"/>
    <w:rsid w:val="00CA6D48"/>
    <w:rsid w:val="00CC455B"/>
    <w:rsid w:val="00CD6911"/>
    <w:rsid w:val="00CF5E83"/>
    <w:rsid w:val="00D02551"/>
    <w:rsid w:val="00D14305"/>
    <w:rsid w:val="00D14BA6"/>
    <w:rsid w:val="00D14F62"/>
    <w:rsid w:val="00D1732E"/>
    <w:rsid w:val="00D22FD9"/>
    <w:rsid w:val="00D24B37"/>
    <w:rsid w:val="00D337E4"/>
    <w:rsid w:val="00D3663C"/>
    <w:rsid w:val="00D3671D"/>
    <w:rsid w:val="00D43543"/>
    <w:rsid w:val="00D43D56"/>
    <w:rsid w:val="00D47768"/>
    <w:rsid w:val="00D54223"/>
    <w:rsid w:val="00D63BFE"/>
    <w:rsid w:val="00D70C8A"/>
    <w:rsid w:val="00D920FC"/>
    <w:rsid w:val="00DA7E94"/>
    <w:rsid w:val="00DC6E69"/>
    <w:rsid w:val="00DD0ACD"/>
    <w:rsid w:val="00DE52B4"/>
    <w:rsid w:val="00DE7436"/>
    <w:rsid w:val="00E06447"/>
    <w:rsid w:val="00E11A90"/>
    <w:rsid w:val="00E45F84"/>
    <w:rsid w:val="00E51C0F"/>
    <w:rsid w:val="00E55790"/>
    <w:rsid w:val="00E57A68"/>
    <w:rsid w:val="00E63B50"/>
    <w:rsid w:val="00E703A1"/>
    <w:rsid w:val="00E727AE"/>
    <w:rsid w:val="00E90744"/>
    <w:rsid w:val="00E93F15"/>
    <w:rsid w:val="00EB0ACD"/>
    <w:rsid w:val="00EB4712"/>
    <w:rsid w:val="00EC37F9"/>
    <w:rsid w:val="00EC5F97"/>
    <w:rsid w:val="00EF1BED"/>
    <w:rsid w:val="00EF74BF"/>
    <w:rsid w:val="00F11FEB"/>
    <w:rsid w:val="00F17236"/>
    <w:rsid w:val="00F4509E"/>
    <w:rsid w:val="00F5496E"/>
    <w:rsid w:val="00F65599"/>
    <w:rsid w:val="00F7110A"/>
    <w:rsid w:val="00F76A1C"/>
    <w:rsid w:val="00F83991"/>
    <w:rsid w:val="00F84F1D"/>
    <w:rsid w:val="00FA0D36"/>
    <w:rsid w:val="00FA7BEB"/>
    <w:rsid w:val="00FB1A89"/>
    <w:rsid w:val="00FB344E"/>
    <w:rsid w:val="00FB5A35"/>
    <w:rsid w:val="00FB5A3A"/>
    <w:rsid w:val="00FB6CE6"/>
    <w:rsid w:val="00FD0C0B"/>
    <w:rsid w:val="00FD1073"/>
    <w:rsid w:val="00FD5897"/>
    <w:rsid w:val="00FE2259"/>
    <w:rsid w:val="00FF0DF2"/>
    <w:rsid w:val="00FF1007"/>
    <w:rsid w:val="00FF5114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CD"/>
  </w:style>
  <w:style w:type="paragraph" w:styleId="1">
    <w:name w:val="heading 1"/>
    <w:basedOn w:val="a"/>
    <w:link w:val="10"/>
    <w:uiPriority w:val="9"/>
    <w:qFormat/>
    <w:rsid w:val="005E4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406"/>
  </w:style>
  <w:style w:type="character" w:styleId="a4">
    <w:name w:val="Strong"/>
    <w:basedOn w:val="a0"/>
    <w:qFormat/>
    <w:rsid w:val="00697406"/>
    <w:rPr>
      <w:b/>
      <w:bCs/>
    </w:rPr>
  </w:style>
  <w:style w:type="paragraph" w:customStyle="1" w:styleId="a5">
    <w:name w:val="МОН основной"/>
    <w:basedOn w:val="a"/>
    <w:rsid w:val="0069740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9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7406"/>
    <w:pPr>
      <w:ind w:left="720"/>
      <w:contextualSpacing/>
    </w:pPr>
  </w:style>
  <w:style w:type="paragraph" w:styleId="a8">
    <w:name w:val="Body Text"/>
    <w:basedOn w:val="a"/>
    <w:link w:val="a9"/>
    <w:unhideWhenUsed/>
    <w:rsid w:val="00697406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97406"/>
    <w:rPr>
      <w:rFonts w:ascii="Calibri" w:eastAsia="Calibri" w:hAnsi="Calibri" w:cs="Times New Roman"/>
    </w:rPr>
  </w:style>
  <w:style w:type="paragraph" w:customStyle="1" w:styleId="Aa">
    <w:name w:val="Текстовый блок A"/>
    <w:rsid w:val="00697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b">
    <w:name w:val="Основной текст_"/>
    <w:basedOn w:val="a0"/>
    <w:link w:val="11"/>
    <w:locked/>
    <w:rsid w:val="006974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97406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9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7406"/>
  </w:style>
  <w:style w:type="paragraph" w:styleId="ae">
    <w:name w:val="footer"/>
    <w:basedOn w:val="a"/>
    <w:link w:val="af"/>
    <w:uiPriority w:val="99"/>
    <w:unhideWhenUsed/>
    <w:rsid w:val="0069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7406"/>
  </w:style>
  <w:style w:type="paragraph" w:styleId="af0">
    <w:name w:val="Balloon Text"/>
    <w:basedOn w:val="a"/>
    <w:link w:val="af1"/>
    <w:uiPriority w:val="99"/>
    <w:semiHidden/>
    <w:unhideWhenUsed/>
    <w:rsid w:val="0037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4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List0">
    <w:name w:val="List 0"/>
    <w:basedOn w:val="a2"/>
    <w:rsid w:val="009133E3"/>
    <w:pPr>
      <w:numPr>
        <w:numId w:val="18"/>
      </w:numPr>
    </w:pPr>
  </w:style>
  <w:style w:type="table" w:styleId="af2">
    <w:name w:val="Table Grid"/>
    <w:basedOn w:val="a1"/>
    <w:uiPriority w:val="59"/>
    <w:rsid w:val="00431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rsid w:val="004312C3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f4">
    <w:name w:val="Emphasis"/>
    <w:basedOn w:val="a0"/>
    <w:uiPriority w:val="20"/>
    <w:qFormat/>
    <w:rsid w:val="00E63B50"/>
    <w:rPr>
      <w:i/>
      <w:iCs/>
    </w:rPr>
  </w:style>
  <w:style w:type="character" w:customStyle="1" w:styleId="news-date-time">
    <w:name w:val="news-date-time"/>
    <w:basedOn w:val="a0"/>
    <w:rsid w:val="00EC5F97"/>
  </w:style>
  <w:style w:type="character" w:styleId="af5">
    <w:name w:val="FollowedHyperlink"/>
    <w:basedOn w:val="a0"/>
    <w:uiPriority w:val="99"/>
    <w:semiHidden/>
    <w:unhideWhenUsed/>
    <w:rsid w:val="000F4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CD"/>
  </w:style>
  <w:style w:type="paragraph" w:styleId="1">
    <w:name w:val="heading 1"/>
    <w:basedOn w:val="a"/>
    <w:link w:val="10"/>
    <w:uiPriority w:val="9"/>
    <w:qFormat/>
    <w:rsid w:val="005E4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406"/>
  </w:style>
  <w:style w:type="character" w:styleId="a4">
    <w:name w:val="Strong"/>
    <w:basedOn w:val="a0"/>
    <w:qFormat/>
    <w:rsid w:val="00697406"/>
    <w:rPr>
      <w:b/>
      <w:bCs/>
    </w:rPr>
  </w:style>
  <w:style w:type="paragraph" w:customStyle="1" w:styleId="a5">
    <w:name w:val="МОН основной"/>
    <w:basedOn w:val="a"/>
    <w:rsid w:val="0069740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9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7406"/>
    <w:pPr>
      <w:ind w:left="720"/>
      <w:contextualSpacing/>
    </w:pPr>
  </w:style>
  <w:style w:type="paragraph" w:styleId="a8">
    <w:name w:val="Body Text"/>
    <w:basedOn w:val="a"/>
    <w:link w:val="a9"/>
    <w:unhideWhenUsed/>
    <w:rsid w:val="00697406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97406"/>
    <w:rPr>
      <w:rFonts w:ascii="Calibri" w:eastAsia="Calibri" w:hAnsi="Calibri" w:cs="Times New Roman"/>
    </w:rPr>
  </w:style>
  <w:style w:type="paragraph" w:customStyle="1" w:styleId="Aa">
    <w:name w:val="Текстовый блок A"/>
    <w:rsid w:val="00697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b">
    <w:name w:val="Основной текст_"/>
    <w:basedOn w:val="a0"/>
    <w:link w:val="11"/>
    <w:locked/>
    <w:rsid w:val="006974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97406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9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7406"/>
  </w:style>
  <w:style w:type="paragraph" w:styleId="ae">
    <w:name w:val="footer"/>
    <w:basedOn w:val="a"/>
    <w:link w:val="af"/>
    <w:uiPriority w:val="99"/>
    <w:unhideWhenUsed/>
    <w:rsid w:val="0069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7406"/>
  </w:style>
  <w:style w:type="paragraph" w:styleId="af0">
    <w:name w:val="Balloon Text"/>
    <w:basedOn w:val="a"/>
    <w:link w:val="af1"/>
    <w:uiPriority w:val="99"/>
    <w:semiHidden/>
    <w:unhideWhenUsed/>
    <w:rsid w:val="0037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4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List0">
    <w:name w:val="List 0"/>
    <w:basedOn w:val="a2"/>
    <w:rsid w:val="009133E3"/>
    <w:pPr>
      <w:numPr>
        <w:numId w:val="18"/>
      </w:numPr>
    </w:pPr>
  </w:style>
  <w:style w:type="table" w:styleId="af2">
    <w:name w:val="Table Grid"/>
    <w:basedOn w:val="a1"/>
    <w:uiPriority w:val="59"/>
    <w:rsid w:val="004312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lock Text"/>
    <w:basedOn w:val="a"/>
    <w:rsid w:val="004312C3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f4">
    <w:name w:val="Emphasis"/>
    <w:basedOn w:val="a0"/>
    <w:uiPriority w:val="20"/>
    <w:qFormat/>
    <w:rsid w:val="00E63B50"/>
    <w:rPr>
      <w:i/>
      <w:iCs/>
    </w:rPr>
  </w:style>
  <w:style w:type="character" w:customStyle="1" w:styleId="news-date-time">
    <w:name w:val="news-date-time"/>
    <w:basedOn w:val="a0"/>
    <w:rsid w:val="00EC5F97"/>
  </w:style>
  <w:style w:type="character" w:styleId="af5">
    <w:name w:val="FollowedHyperlink"/>
    <w:basedOn w:val="a0"/>
    <w:uiPriority w:val="99"/>
    <w:semiHidden/>
    <w:unhideWhenUsed/>
    <w:rsid w:val="000F4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k2911@list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pedklaster27.ru/" TargetMode="Externa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hyperlink" Target="http://www.amgpgu.ru/master/mai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gpgu.ru/news/7279418/?sphrase_id=7651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inobr.khb.ru/?id=2717/" TargetMode="External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663186-BAFE-4D36-BB9B-BF20F5510B01}" type="doc">
      <dgm:prSet loTypeId="urn:microsoft.com/office/officeart/2005/8/layout/list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0541B008-5ED7-4E80-A9FC-010DBCA41DC8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1 этап </a:t>
          </a:r>
        </a:p>
      </dgm:t>
    </dgm:pt>
    <dgm:pt modelId="{8FB6057E-4668-4DFA-B10A-E75661FB2F7D}" type="parTrans" cxnId="{3DB97394-2CE0-4C12-B3C7-72E8B501BCD2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D4F24B-D4DB-4629-88D6-EA6D0291AAD0}" type="sibTrans" cxnId="{3DB97394-2CE0-4C12-B3C7-72E8B501BCD2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706427-7C6B-4A0B-924C-260A96C5EE74}">
      <dgm:prSet phldrT="[Текст]" custT="1"/>
      <dgm:spPr/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2 этап </a:t>
          </a:r>
        </a:p>
      </dgm:t>
    </dgm:pt>
    <dgm:pt modelId="{2E67D389-621A-4794-AC9D-6802A401D9D5}" type="parTrans" cxnId="{A441CB03-4294-4A92-A070-A2FE1BFF2CF8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F2F90F-659A-4B01-971B-0B4F67135D3E}" type="sibTrans" cxnId="{A441CB03-4294-4A92-A070-A2FE1BFF2CF8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06713F-BAE9-4EDE-86C2-584543360BE3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нормативно-правового обеспечения кластерной модели взаимодействия.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B68882-1AE0-4819-8C79-867F8CB812FA}" type="parTrans" cxnId="{FF0CC56B-C0E1-4B59-8D86-34E17BAC03E6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81E4C5-5DFE-4E0D-8360-264173680CF9}" type="sibTrans" cxnId="{FF0CC56B-C0E1-4B59-8D86-34E17BAC03E6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4F09FD-7A3A-4F3E-81D7-1F11646BBF23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потенциальных участников кластера.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4AEDBD-0D97-4AAB-8742-EFEB352F8EDD}" type="parTrans" cxnId="{D73C4517-44D6-49CE-9DB8-87310011CE4C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8CF477-F3D8-4376-9455-3B4F20AC10FF}" type="sibTrans" cxnId="{D73C4517-44D6-49CE-9DB8-87310011CE4C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82A12A-C2D6-4B48-9464-21E64B321D28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комплекса организационно-правовых механизмов кластерной модели взаимодействия. </a:t>
          </a:r>
          <a:endParaRPr lang="ru-RU" sz="105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150220-4E68-44FE-AD05-DE1B5EC71DE6}" type="parTrans" cxnId="{5869E98C-21AF-48FD-9BF7-CFA8F93BEA19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907BB5-9449-4B1F-B81B-059166DCC5CE}" type="sibTrans" cxnId="{5869E98C-21AF-48FD-9BF7-CFA8F93BEA19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E29E1D-BE06-4593-976F-2E72A67FE94D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программы мероприятий («дорожной карты»).</a:t>
          </a:r>
          <a:endParaRPr lang="ru-RU" sz="105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8BA56A-9DDB-459F-9684-737E7812A31B}" type="parTrans" cxnId="{A8525B5B-69F7-4BEE-8F3D-297DAB002FB8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14A27-FBDC-46CB-A80C-113CE3C88897}" type="sibTrans" cxnId="{A8525B5B-69F7-4BEE-8F3D-297DAB002FB8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47A188-5F57-4C8A-A6CF-5013248D745C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переговорных площадок участников кластера.</a:t>
          </a:r>
          <a:endParaRPr lang="ru-RU" altLang="ru-RU" sz="105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943A80-ED64-4081-9DD9-C36DAC2D55F7}" type="parTrans" cxnId="{5D3FA958-7C92-41B0-963B-D5DB9FE5E583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96859B-4320-47EE-BE68-9FBA1A63C3B5}" type="sibTrans" cxnId="{5D3FA958-7C92-41B0-963B-D5DB9FE5E583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B6BF4C-4A1B-4D35-9028-A4B3100A4A52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квалификации участников кластера.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CBF547-77ED-41C6-B44F-5E0EC4C338CD}" type="parTrans" cxnId="{4BC63BC8-92B0-43C9-8749-A923F6FA7A48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874310-6A2F-4EA8-9DA3-DA0A0C57D75A}" type="sibTrans" cxnId="{4BC63BC8-92B0-43C9-8749-A923F6FA7A48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0AEEF9-5790-40C5-A681-66AC620B9C82}">
      <dgm:prSet custT="1"/>
      <dgm:spPr/>
      <dgm:t>
        <a:bodyPr/>
        <a:lstStyle/>
        <a:p>
          <a:pPr algn="l"/>
          <a:r>
            <a:rPr lang="ru-RU" sz="1050" dirty="0">
              <a:latin typeface="Times New Roman" panose="02020603050405020304" pitchFamily="18" charset="0"/>
              <a:cs typeface="Times New Roman" panose="02020603050405020304" pitchFamily="18" charset="0"/>
            </a:rPr>
            <a:t>3 этап </a:t>
          </a:r>
        </a:p>
      </dgm:t>
    </dgm:pt>
    <dgm:pt modelId="{61220F4C-0839-41D3-844C-7DE765952905}" type="parTrans" cxnId="{8A4548B4-8354-4059-8644-845C23044093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D71603-54F8-4715-8850-C76971592BCF}" type="sibTrans" cxnId="{8A4548B4-8354-4059-8644-845C23044093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B51AF6-5887-4EAC-B53B-5AD35D1D39D0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Поиск новых практико-ориентированных форм и механизмов кластерного взаимодействия.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C4784F-3527-42AB-A1D8-71558A68B034}" type="parTrans" cxnId="{34E03406-C51A-4C9B-BC43-4DC62D7372AD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8A6FED-51BE-40CD-A8F3-2212661C9D05}" type="sibTrans" cxnId="{34E03406-C51A-4C9B-BC43-4DC62D7372AD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FE0ACA-B4FE-4F2D-A127-2B61A07A7571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маркетинговых мероприятий.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C6487F-7AA8-479D-9E72-B778A308E779}" type="parTrans" cxnId="{97CF2DF8-6A30-4629-BA92-A0F990D885A5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243DD3-D3DB-44E3-B5B5-18B9DE02BE83}" type="sibTrans" cxnId="{97CF2DF8-6A30-4629-BA92-A0F990D885A5}">
      <dgm:prSet/>
      <dgm:spPr/>
      <dgm:t>
        <a:bodyPr/>
        <a:lstStyle/>
        <a:p>
          <a:pPr algn="l"/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5281E6-DCCB-42B3-98ED-C83B02A72F4F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Анализ имеющихся ресурсов кластера. </a:t>
          </a:r>
        </a:p>
      </dgm:t>
    </dgm:pt>
    <dgm:pt modelId="{1DA936DF-439F-472A-9C18-3E68FDD0CBF3}" type="parTrans" cxnId="{378F3970-9A1E-4577-AB55-A6D7EA9C7A0F}">
      <dgm:prSet/>
      <dgm:spPr/>
      <dgm:t>
        <a:bodyPr/>
        <a:lstStyle/>
        <a:p>
          <a:pPr algn="l"/>
          <a:endParaRPr lang="ru-RU" sz="1050"/>
        </a:p>
      </dgm:t>
    </dgm:pt>
    <dgm:pt modelId="{332106DC-4F05-46B7-8201-317E1CD247B9}" type="sibTrans" cxnId="{378F3970-9A1E-4577-AB55-A6D7EA9C7A0F}">
      <dgm:prSet/>
      <dgm:spPr/>
      <dgm:t>
        <a:bodyPr/>
        <a:lstStyle/>
        <a:p>
          <a:pPr algn="l"/>
          <a:endParaRPr lang="ru-RU" sz="1050"/>
        </a:p>
      </dgm:t>
    </dgm:pt>
    <dgm:pt modelId="{BD4FA430-61CA-4563-9BEF-A733674D6B7A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Изучение нормативно-правовой базы кластерной модели взаимодействия.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00F007-4B01-47E8-B496-10F369D30D0B}" type="parTrans" cxnId="{B02AD3DB-C8A6-43FC-A0D0-578FD1D66C2E}">
      <dgm:prSet/>
      <dgm:spPr/>
      <dgm:t>
        <a:bodyPr/>
        <a:lstStyle/>
        <a:p>
          <a:pPr algn="l"/>
          <a:endParaRPr lang="ru-RU" sz="1050"/>
        </a:p>
      </dgm:t>
    </dgm:pt>
    <dgm:pt modelId="{65F54546-FE06-42DA-B8B3-8A3165AF4F8C}" type="sibTrans" cxnId="{B02AD3DB-C8A6-43FC-A0D0-578FD1D66C2E}">
      <dgm:prSet/>
      <dgm:spPr/>
      <dgm:t>
        <a:bodyPr/>
        <a:lstStyle/>
        <a:p>
          <a:pPr algn="l"/>
          <a:endParaRPr lang="ru-RU" sz="1050"/>
        </a:p>
      </dgm:t>
    </dgm:pt>
    <dgm:pt modelId="{3EC33677-2209-473A-8D71-F69BB30EEEB3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информационного портала кластера.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A9EC7F-4378-4215-B8A4-477D73CB0350}" type="parTrans" cxnId="{3580D7DC-107E-4CFE-9B30-9B738F44A825}">
      <dgm:prSet/>
      <dgm:spPr/>
      <dgm:t>
        <a:bodyPr/>
        <a:lstStyle/>
        <a:p>
          <a:pPr algn="l"/>
          <a:endParaRPr lang="ru-RU" sz="1050"/>
        </a:p>
      </dgm:t>
    </dgm:pt>
    <dgm:pt modelId="{4347C326-A96F-4FFD-8736-933F5766492B}" type="sibTrans" cxnId="{3580D7DC-107E-4CFE-9B30-9B738F44A825}">
      <dgm:prSet/>
      <dgm:spPr/>
      <dgm:t>
        <a:bodyPr/>
        <a:lstStyle/>
        <a:p>
          <a:pPr algn="l"/>
          <a:endParaRPr lang="ru-RU" sz="1050"/>
        </a:p>
      </dgm:t>
    </dgm:pt>
    <dgm:pt modelId="{C712E1B0-FDA3-4EE5-9010-24ECAD528BED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Популяризация кластерной модели взаимодействия, ее  тиражирование через конференции, круглые столы, пр.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FB808B-8542-450A-AA92-DB61E0AEF103}" type="parTrans" cxnId="{1F60C56A-0BD7-47E6-BD32-5BE29135C960}">
      <dgm:prSet/>
      <dgm:spPr/>
      <dgm:t>
        <a:bodyPr/>
        <a:lstStyle/>
        <a:p>
          <a:pPr algn="l"/>
          <a:endParaRPr lang="ru-RU" sz="1050"/>
        </a:p>
      </dgm:t>
    </dgm:pt>
    <dgm:pt modelId="{4268EF84-5AC6-44F5-B468-6C243D634955}" type="sibTrans" cxnId="{1F60C56A-0BD7-47E6-BD32-5BE29135C960}">
      <dgm:prSet/>
      <dgm:spPr/>
      <dgm:t>
        <a:bodyPr/>
        <a:lstStyle/>
        <a:p>
          <a:pPr algn="l"/>
          <a:endParaRPr lang="ru-RU" sz="1050"/>
        </a:p>
      </dgm:t>
    </dgm:pt>
    <dgm:pt modelId="{CE15FF13-302A-486B-8118-3582F20AE55F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новых участников кластера, оформление отношений.</a:t>
          </a:r>
        </a:p>
      </dgm:t>
    </dgm:pt>
    <dgm:pt modelId="{EE2A6DB7-862E-405C-82EA-5456AD416DB1}" type="parTrans" cxnId="{565239EB-0176-4EFD-B55D-B4475E3B69DF}">
      <dgm:prSet/>
      <dgm:spPr/>
      <dgm:t>
        <a:bodyPr/>
        <a:lstStyle/>
        <a:p>
          <a:pPr algn="l"/>
          <a:endParaRPr lang="ru-RU" sz="1050"/>
        </a:p>
      </dgm:t>
    </dgm:pt>
    <dgm:pt modelId="{CECF3346-6C07-47F5-8A99-F45647490AD9}" type="sibTrans" cxnId="{565239EB-0176-4EFD-B55D-B4475E3B69DF}">
      <dgm:prSet/>
      <dgm:spPr/>
      <dgm:t>
        <a:bodyPr/>
        <a:lstStyle/>
        <a:p>
          <a:pPr algn="l"/>
          <a:endParaRPr lang="ru-RU" sz="1050"/>
        </a:p>
      </dgm:t>
    </dgm:pt>
    <dgm:pt modelId="{7054FD99-494B-493D-8861-6B5C03DDB587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050" smtClean="0">
              <a:latin typeface="Times New Roman" panose="02020603050405020304" pitchFamily="18" charset="0"/>
              <a:cs typeface="Times New Roman" panose="02020603050405020304" pitchFamily="18" charset="0"/>
            </a:rPr>
            <a:t>Брендирование кластера с целью повышения его узнаваемости и популяризации 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D98AB4-D121-4ED9-9023-7614B4E2BA23}" type="parTrans" cxnId="{8A6E38BF-9D67-4790-B345-8D3178122D87}">
      <dgm:prSet/>
      <dgm:spPr/>
      <dgm:t>
        <a:bodyPr/>
        <a:lstStyle/>
        <a:p>
          <a:pPr algn="l"/>
          <a:endParaRPr lang="ru-RU" sz="1050"/>
        </a:p>
      </dgm:t>
    </dgm:pt>
    <dgm:pt modelId="{558CD501-A203-4F69-92A7-1F7165655EBA}" type="sibTrans" cxnId="{8A6E38BF-9D67-4790-B345-8D3178122D87}">
      <dgm:prSet/>
      <dgm:spPr/>
      <dgm:t>
        <a:bodyPr/>
        <a:lstStyle/>
        <a:p>
          <a:pPr algn="l"/>
          <a:endParaRPr lang="ru-RU" sz="1050"/>
        </a:p>
      </dgm:t>
    </dgm:pt>
    <dgm:pt modelId="{378CAF2D-3E2F-4B8E-AC2A-4635D6AB9A40}" type="pres">
      <dgm:prSet presAssocID="{80663186-BAFE-4D36-BB9B-BF20F5510B0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180368-84D7-4C12-AA8D-570C44D141BA}" type="pres">
      <dgm:prSet presAssocID="{0541B008-5ED7-4E80-A9FC-010DBCA41DC8}" presName="parentLin" presStyleCnt="0"/>
      <dgm:spPr/>
    </dgm:pt>
    <dgm:pt modelId="{E170BDAE-7B95-4564-A03A-9477E27A2AB1}" type="pres">
      <dgm:prSet presAssocID="{0541B008-5ED7-4E80-A9FC-010DBCA41DC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1D4A258E-84D8-48BE-8B0E-47E40E2F8BE0}" type="pres">
      <dgm:prSet presAssocID="{0541B008-5ED7-4E80-A9FC-010DBCA41DC8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DF154C-DC3E-4490-99F9-C401CE5F1331}" type="pres">
      <dgm:prSet presAssocID="{0541B008-5ED7-4E80-A9FC-010DBCA41DC8}" presName="negativeSpace" presStyleCnt="0"/>
      <dgm:spPr/>
    </dgm:pt>
    <dgm:pt modelId="{88676D73-151D-4D37-B0A9-6600148A6E01}" type="pres">
      <dgm:prSet presAssocID="{0541B008-5ED7-4E80-A9FC-010DBCA41DC8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2969DF-B390-459D-9301-F85EDEC1E88B}" type="pres">
      <dgm:prSet presAssocID="{BAD4F24B-D4DB-4629-88D6-EA6D0291AAD0}" presName="spaceBetweenRectangles" presStyleCnt="0"/>
      <dgm:spPr/>
    </dgm:pt>
    <dgm:pt modelId="{9116DBF8-0EE9-4237-81E5-EF1F7F725E68}" type="pres">
      <dgm:prSet presAssocID="{3C706427-7C6B-4A0B-924C-260A96C5EE74}" presName="parentLin" presStyleCnt="0"/>
      <dgm:spPr/>
    </dgm:pt>
    <dgm:pt modelId="{278960AF-B41E-4663-A25A-92CAF16172D2}" type="pres">
      <dgm:prSet presAssocID="{3C706427-7C6B-4A0B-924C-260A96C5EE7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02881BB0-F668-4630-94C0-92FCAE524730}" type="pres">
      <dgm:prSet presAssocID="{3C706427-7C6B-4A0B-924C-260A96C5EE74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A61BF-2DB4-483F-A54C-C2659FF48545}" type="pres">
      <dgm:prSet presAssocID="{3C706427-7C6B-4A0B-924C-260A96C5EE74}" presName="negativeSpace" presStyleCnt="0"/>
      <dgm:spPr/>
    </dgm:pt>
    <dgm:pt modelId="{CC38C316-EF49-4436-A95E-ABC3E954FB06}" type="pres">
      <dgm:prSet presAssocID="{3C706427-7C6B-4A0B-924C-260A96C5EE74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EAC809-1DF9-414A-A785-4FEFF4D26CD8}" type="pres">
      <dgm:prSet presAssocID="{FCF2F90F-659A-4B01-971B-0B4F67135D3E}" presName="spaceBetweenRectangles" presStyleCnt="0"/>
      <dgm:spPr/>
    </dgm:pt>
    <dgm:pt modelId="{F3BBA72D-3B3E-439E-B73B-29FB28F9A1F4}" type="pres">
      <dgm:prSet presAssocID="{950AEEF9-5790-40C5-A681-66AC620B9C82}" presName="parentLin" presStyleCnt="0"/>
      <dgm:spPr/>
    </dgm:pt>
    <dgm:pt modelId="{59ABA274-C445-4CBF-9B97-60C690BE8E86}" type="pres">
      <dgm:prSet presAssocID="{950AEEF9-5790-40C5-A681-66AC620B9C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38735B12-2E75-4C71-8D1A-A09BD005CCC1}" type="pres">
      <dgm:prSet presAssocID="{950AEEF9-5790-40C5-A681-66AC620B9C82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E25F02-02F8-4745-8910-A2A9BC5A7AB5}" type="pres">
      <dgm:prSet presAssocID="{950AEEF9-5790-40C5-A681-66AC620B9C82}" presName="negativeSpace" presStyleCnt="0"/>
      <dgm:spPr/>
    </dgm:pt>
    <dgm:pt modelId="{893AF7C5-DC31-454D-BA51-363DA27AD0D5}" type="pres">
      <dgm:prSet presAssocID="{950AEEF9-5790-40C5-A681-66AC620B9C82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8E0540-31F1-4953-A0DA-4EDE5D95DB8A}" type="presOf" srcId="{1B06713F-BAE9-4EDE-86C2-584543360BE3}" destId="{88676D73-151D-4D37-B0A9-6600148A6E01}" srcOrd="0" destOrd="1" presId="urn:microsoft.com/office/officeart/2005/8/layout/list1"/>
    <dgm:cxn modelId="{5D3FA958-7C92-41B0-963B-D5DB9FE5E583}" srcId="{0541B008-5ED7-4E80-A9FC-010DBCA41DC8}" destId="{C547A188-5F57-4C8A-A6CF-5013248D745C}" srcOrd="5" destOrd="0" parTransId="{79943A80-ED64-4081-9DD9-C36DAC2D55F7}" sibTransId="{CA96859B-4320-47EE-BE68-9FBA1A63C3B5}"/>
    <dgm:cxn modelId="{D73C4517-44D6-49CE-9DB8-87310011CE4C}" srcId="{0541B008-5ED7-4E80-A9FC-010DBCA41DC8}" destId="{AF4F09FD-7A3A-4F3E-81D7-1F11646BBF23}" srcOrd="2" destOrd="0" parTransId="{424AEDBD-0D97-4AAB-8742-EFEB352F8EDD}" sibTransId="{138CF477-F3D8-4376-9455-3B4F20AC10FF}"/>
    <dgm:cxn modelId="{8A4548B4-8354-4059-8644-845C23044093}" srcId="{80663186-BAFE-4D36-BB9B-BF20F5510B01}" destId="{950AEEF9-5790-40C5-A681-66AC620B9C82}" srcOrd="2" destOrd="0" parTransId="{61220F4C-0839-41D3-844C-7DE765952905}" sibTransId="{37D71603-54F8-4715-8850-C76971592BCF}"/>
    <dgm:cxn modelId="{ED807418-54E7-48C4-A21B-8052A2188629}" type="presOf" srcId="{3C706427-7C6B-4A0B-924C-260A96C5EE74}" destId="{02881BB0-F668-4630-94C0-92FCAE524730}" srcOrd="1" destOrd="0" presId="urn:microsoft.com/office/officeart/2005/8/layout/list1"/>
    <dgm:cxn modelId="{412ECA0D-AB5E-45AD-8309-9889E5F707B8}" type="presOf" srcId="{0541B008-5ED7-4E80-A9FC-010DBCA41DC8}" destId="{1D4A258E-84D8-48BE-8B0E-47E40E2F8BE0}" srcOrd="1" destOrd="0" presId="urn:microsoft.com/office/officeart/2005/8/layout/list1"/>
    <dgm:cxn modelId="{10D9F640-DCFA-4AA8-9D59-079CAC93C2AB}" type="presOf" srcId="{7DB51AF6-5887-4EAC-B53B-5AD35D1D39D0}" destId="{893AF7C5-DC31-454D-BA51-363DA27AD0D5}" srcOrd="0" destOrd="0" presId="urn:microsoft.com/office/officeart/2005/8/layout/list1"/>
    <dgm:cxn modelId="{233B590E-6730-44BD-AF32-EBBE8F9FFF6D}" type="presOf" srcId="{C547A188-5F57-4C8A-A6CF-5013248D745C}" destId="{88676D73-151D-4D37-B0A9-6600148A6E01}" srcOrd="0" destOrd="5" presId="urn:microsoft.com/office/officeart/2005/8/layout/list1"/>
    <dgm:cxn modelId="{FF0CC56B-C0E1-4B59-8D86-34E17BAC03E6}" srcId="{0541B008-5ED7-4E80-A9FC-010DBCA41DC8}" destId="{1B06713F-BAE9-4EDE-86C2-584543360BE3}" srcOrd="1" destOrd="0" parTransId="{6DB68882-1AE0-4819-8C79-867F8CB812FA}" sibTransId="{B881E4C5-5DFE-4E0D-8360-264173680CF9}"/>
    <dgm:cxn modelId="{34E03406-C51A-4C9B-BC43-4DC62D7372AD}" srcId="{950AEEF9-5790-40C5-A681-66AC620B9C82}" destId="{7DB51AF6-5887-4EAC-B53B-5AD35D1D39D0}" srcOrd="0" destOrd="0" parTransId="{7DC4784F-3527-42AB-A1D8-71558A68B034}" sibTransId="{2A8A6FED-51BE-40CD-A8F3-2212661C9D05}"/>
    <dgm:cxn modelId="{565239EB-0176-4EFD-B55D-B4475E3B69DF}" srcId="{3C706427-7C6B-4A0B-924C-260A96C5EE74}" destId="{CE15FF13-302A-486B-8118-3582F20AE55F}" srcOrd="2" destOrd="0" parTransId="{EE2A6DB7-862E-405C-82EA-5456AD416DB1}" sibTransId="{CECF3346-6C07-47F5-8A99-F45647490AD9}"/>
    <dgm:cxn modelId="{4BC63BC8-92B0-43C9-8749-A923F6FA7A48}" srcId="{3C706427-7C6B-4A0B-924C-260A96C5EE74}" destId="{30B6BF4C-4A1B-4D35-9028-A4B3100A4A52}" srcOrd="4" destOrd="0" parTransId="{1FCBF547-77ED-41C6-B44F-5E0EC4C338CD}" sibTransId="{B3874310-6A2F-4EA8-9DA3-DA0A0C57D75A}"/>
    <dgm:cxn modelId="{62993621-B497-4CFA-903F-FACBE6F63F68}" type="presOf" srcId="{AF4F09FD-7A3A-4F3E-81D7-1F11646BBF23}" destId="{88676D73-151D-4D37-B0A9-6600148A6E01}" srcOrd="0" destOrd="2" presId="urn:microsoft.com/office/officeart/2005/8/layout/list1"/>
    <dgm:cxn modelId="{378F3970-9A1E-4577-AB55-A6D7EA9C7A0F}" srcId="{3C706427-7C6B-4A0B-924C-260A96C5EE74}" destId="{875281E6-DCCB-42B3-98ED-C83B02A72F4F}" srcOrd="0" destOrd="0" parTransId="{1DA936DF-439F-472A-9C18-3E68FDD0CBF3}" sibTransId="{332106DC-4F05-46B7-8201-317E1CD247B9}"/>
    <dgm:cxn modelId="{A74497B7-CDD2-43FE-9C50-96EAEF9A22D0}" type="presOf" srcId="{BD4FA430-61CA-4563-9BEF-A733674D6B7A}" destId="{88676D73-151D-4D37-B0A9-6600148A6E01}" srcOrd="0" destOrd="0" presId="urn:microsoft.com/office/officeart/2005/8/layout/list1"/>
    <dgm:cxn modelId="{E6BD7FD0-B320-4112-B793-03ABA7BB9F90}" type="presOf" srcId="{30B6BF4C-4A1B-4D35-9028-A4B3100A4A52}" destId="{CC38C316-EF49-4436-A95E-ABC3E954FB06}" srcOrd="0" destOrd="4" presId="urn:microsoft.com/office/officeart/2005/8/layout/list1"/>
    <dgm:cxn modelId="{B02AD3DB-C8A6-43FC-A0D0-578FD1D66C2E}" srcId="{0541B008-5ED7-4E80-A9FC-010DBCA41DC8}" destId="{BD4FA430-61CA-4563-9BEF-A733674D6B7A}" srcOrd="0" destOrd="0" parTransId="{F100F007-4B01-47E8-B496-10F369D30D0B}" sibTransId="{65F54546-FE06-42DA-B8B3-8A3165AF4F8C}"/>
    <dgm:cxn modelId="{8C077D5A-5D24-46DF-A0DB-D6EEAC49B745}" type="presOf" srcId="{CE15FF13-302A-486B-8118-3582F20AE55F}" destId="{CC38C316-EF49-4436-A95E-ABC3E954FB06}" srcOrd="0" destOrd="2" presId="urn:microsoft.com/office/officeart/2005/8/layout/list1"/>
    <dgm:cxn modelId="{1AA391DE-0374-49D2-A56D-D61728AAE3AC}" type="presOf" srcId="{6082A12A-C2D6-4B48-9464-21E64B321D28}" destId="{88676D73-151D-4D37-B0A9-6600148A6E01}" srcOrd="0" destOrd="3" presId="urn:microsoft.com/office/officeart/2005/8/layout/list1"/>
    <dgm:cxn modelId="{7FC0C0FE-5A9B-40DF-BD73-350677130726}" type="presOf" srcId="{950AEEF9-5790-40C5-A681-66AC620B9C82}" destId="{59ABA274-C445-4CBF-9B97-60C690BE8E86}" srcOrd="0" destOrd="0" presId="urn:microsoft.com/office/officeart/2005/8/layout/list1"/>
    <dgm:cxn modelId="{97CF2DF8-6A30-4629-BA92-A0F990D885A5}" srcId="{950AEEF9-5790-40C5-A681-66AC620B9C82}" destId="{48FE0ACA-B4FE-4F2D-A127-2B61A07A7571}" srcOrd="1" destOrd="0" parTransId="{74C6487F-7AA8-479D-9E72-B778A308E779}" sibTransId="{EC243DD3-D3DB-44E3-B5B5-18B9DE02BE83}"/>
    <dgm:cxn modelId="{5869E98C-21AF-48FD-9BF7-CFA8F93BEA19}" srcId="{0541B008-5ED7-4E80-A9FC-010DBCA41DC8}" destId="{6082A12A-C2D6-4B48-9464-21E64B321D28}" srcOrd="3" destOrd="0" parTransId="{96150220-4E68-44FE-AD05-DE1B5EC71DE6}" sibTransId="{00907BB5-9449-4B1F-B81B-059166DCC5CE}"/>
    <dgm:cxn modelId="{3031E66D-0089-40A4-8598-53EBD805F514}" type="presOf" srcId="{3C706427-7C6B-4A0B-924C-260A96C5EE74}" destId="{278960AF-B41E-4663-A25A-92CAF16172D2}" srcOrd="0" destOrd="0" presId="urn:microsoft.com/office/officeart/2005/8/layout/list1"/>
    <dgm:cxn modelId="{819328E1-578E-4ADD-9CDD-B5489D6A6293}" type="presOf" srcId="{875281E6-DCCB-42B3-98ED-C83B02A72F4F}" destId="{CC38C316-EF49-4436-A95E-ABC3E954FB06}" srcOrd="0" destOrd="0" presId="urn:microsoft.com/office/officeart/2005/8/layout/list1"/>
    <dgm:cxn modelId="{28F74C1A-9FE6-497A-88CE-32BAFBECB19C}" type="presOf" srcId="{C712E1B0-FDA3-4EE5-9010-24ECAD528BED}" destId="{CC38C316-EF49-4436-A95E-ABC3E954FB06}" srcOrd="0" destOrd="3" presId="urn:microsoft.com/office/officeart/2005/8/layout/list1"/>
    <dgm:cxn modelId="{4AC3C531-2F0B-449F-BD0E-3F73B69E6C65}" type="presOf" srcId="{0541B008-5ED7-4E80-A9FC-010DBCA41DC8}" destId="{E170BDAE-7B95-4564-A03A-9477E27A2AB1}" srcOrd="0" destOrd="0" presId="urn:microsoft.com/office/officeart/2005/8/layout/list1"/>
    <dgm:cxn modelId="{38722537-DB2C-42A2-8378-6F4F14965674}" type="presOf" srcId="{950AEEF9-5790-40C5-A681-66AC620B9C82}" destId="{38735B12-2E75-4C71-8D1A-A09BD005CCC1}" srcOrd="1" destOrd="0" presId="urn:microsoft.com/office/officeart/2005/8/layout/list1"/>
    <dgm:cxn modelId="{305ECEEC-DA82-44B4-A508-A46FA188F73D}" type="presOf" srcId="{7054FD99-494B-493D-8861-6B5C03DDB587}" destId="{893AF7C5-DC31-454D-BA51-363DA27AD0D5}" srcOrd="0" destOrd="2" presId="urn:microsoft.com/office/officeart/2005/8/layout/list1"/>
    <dgm:cxn modelId="{57F506AE-22C9-41C0-BA20-1188A7603C65}" type="presOf" srcId="{48FE0ACA-B4FE-4F2D-A127-2B61A07A7571}" destId="{893AF7C5-DC31-454D-BA51-363DA27AD0D5}" srcOrd="0" destOrd="1" presId="urn:microsoft.com/office/officeart/2005/8/layout/list1"/>
    <dgm:cxn modelId="{1F60C56A-0BD7-47E6-BD32-5BE29135C960}" srcId="{3C706427-7C6B-4A0B-924C-260A96C5EE74}" destId="{C712E1B0-FDA3-4EE5-9010-24ECAD528BED}" srcOrd="3" destOrd="0" parTransId="{8FFB808B-8542-450A-AA92-DB61E0AEF103}" sibTransId="{4268EF84-5AC6-44F5-B468-6C243D634955}"/>
    <dgm:cxn modelId="{A441CB03-4294-4A92-A070-A2FE1BFF2CF8}" srcId="{80663186-BAFE-4D36-BB9B-BF20F5510B01}" destId="{3C706427-7C6B-4A0B-924C-260A96C5EE74}" srcOrd="1" destOrd="0" parTransId="{2E67D389-621A-4794-AC9D-6802A401D9D5}" sibTransId="{FCF2F90F-659A-4B01-971B-0B4F67135D3E}"/>
    <dgm:cxn modelId="{8A6E38BF-9D67-4790-B345-8D3178122D87}" srcId="{950AEEF9-5790-40C5-A681-66AC620B9C82}" destId="{7054FD99-494B-493D-8861-6B5C03DDB587}" srcOrd="2" destOrd="0" parTransId="{1DD98AB4-D121-4ED9-9023-7614B4E2BA23}" sibTransId="{558CD501-A203-4F69-92A7-1F7165655EBA}"/>
    <dgm:cxn modelId="{3580D7DC-107E-4CFE-9B30-9B738F44A825}" srcId="{3C706427-7C6B-4A0B-924C-260A96C5EE74}" destId="{3EC33677-2209-473A-8D71-F69BB30EEEB3}" srcOrd="1" destOrd="0" parTransId="{CFA9EC7F-4378-4215-B8A4-477D73CB0350}" sibTransId="{4347C326-A96F-4FFD-8736-933F5766492B}"/>
    <dgm:cxn modelId="{9B3A83FD-AC3D-4877-A00E-63FB54751737}" type="presOf" srcId="{90E29E1D-BE06-4593-976F-2E72A67FE94D}" destId="{88676D73-151D-4D37-B0A9-6600148A6E01}" srcOrd="0" destOrd="4" presId="urn:microsoft.com/office/officeart/2005/8/layout/list1"/>
    <dgm:cxn modelId="{3DB97394-2CE0-4C12-B3C7-72E8B501BCD2}" srcId="{80663186-BAFE-4D36-BB9B-BF20F5510B01}" destId="{0541B008-5ED7-4E80-A9FC-010DBCA41DC8}" srcOrd="0" destOrd="0" parTransId="{8FB6057E-4668-4DFA-B10A-E75661FB2F7D}" sibTransId="{BAD4F24B-D4DB-4629-88D6-EA6D0291AAD0}"/>
    <dgm:cxn modelId="{36769B51-A425-4381-AD36-E6F33E2BEA23}" type="presOf" srcId="{3EC33677-2209-473A-8D71-F69BB30EEEB3}" destId="{CC38C316-EF49-4436-A95E-ABC3E954FB06}" srcOrd="0" destOrd="1" presId="urn:microsoft.com/office/officeart/2005/8/layout/list1"/>
    <dgm:cxn modelId="{A8525B5B-69F7-4BEE-8F3D-297DAB002FB8}" srcId="{0541B008-5ED7-4E80-A9FC-010DBCA41DC8}" destId="{90E29E1D-BE06-4593-976F-2E72A67FE94D}" srcOrd="4" destOrd="0" parTransId="{D58BA56A-9DDB-459F-9684-737E7812A31B}" sibTransId="{F9D14A27-FBDC-46CB-A80C-113CE3C88897}"/>
    <dgm:cxn modelId="{057E3692-4D4F-4B4D-A950-63171EBEC5A8}" type="presOf" srcId="{80663186-BAFE-4D36-BB9B-BF20F5510B01}" destId="{378CAF2D-3E2F-4B8E-AC2A-4635D6AB9A40}" srcOrd="0" destOrd="0" presId="urn:microsoft.com/office/officeart/2005/8/layout/list1"/>
    <dgm:cxn modelId="{E3DDC6B5-DE06-43EA-8612-1039F642E36E}" type="presParOf" srcId="{378CAF2D-3E2F-4B8E-AC2A-4635D6AB9A40}" destId="{5D180368-84D7-4C12-AA8D-570C44D141BA}" srcOrd="0" destOrd="0" presId="urn:microsoft.com/office/officeart/2005/8/layout/list1"/>
    <dgm:cxn modelId="{73D460C1-66E7-4EDE-AC51-3AAF6002D6A7}" type="presParOf" srcId="{5D180368-84D7-4C12-AA8D-570C44D141BA}" destId="{E170BDAE-7B95-4564-A03A-9477E27A2AB1}" srcOrd="0" destOrd="0" presId="urn:microsoft.com/office/officeart/2005/8/layout/list1"/>
    <dgm:cxn modelId="{82AA0B6A-5DFA-4984-9FB7-9F7622ACF6ED}" type="presParOf" srcId="{5D180368-84D7-4C12-AA8D-570C44D141BA}" destId="{1D4A258E-84D8-48BE-8B0E-47E40E2F8BE0}" srcOrd="1" destOrd="0" presId="urn:microsoft.com/office/officeart/2005/8/layout/list1"/>
    <dgm:cxn modelId="{64B50D5E-9519-4AAA-917A-2C4D97894B90}" type="presParOf" srcId="{378CAF2D-3E2F-4B8E-AC2A-4635D6AB9A40}" destId="{17DF154C-DC3E-4490-99F9-C401CE5F1331}" srcOrd="1" destOrd="0" presId="urn:microsoft.com/office/officeart/2005/8/layout/list1"/>
    <dgm:cxn modelId="{FF6B988C-9FE4-4896-AEAF-8C8DD9187335}" type="presParOf" srcId="{378CAF2D-3E2F-4B8E-AC2A-4635D6AB9A40}" destId="{88676D73-151D-4D37-B0A9-6600148A6E01}" srcOrd="2" destOrd="0" presId="urn:microsoft.com/office/officeart/2005/8/layout/list1"/>
    <dgm:cxn modelId="{41DE1395-1E8C-47AD-BF85-627661CA96C4}" type="presParOf" srcId="{378CAF2D-3E2F-4B8E-AC2A-4635D6AB9A40}" destId="{E92969DF-B390-459D-9301-F85EDEC1E88B}" srcOrd="3" destOrd="0" presId="urn:microsoft.com/office/officeart/2005/8/layout/list1"/>
    <dgm:cxn modelId="{875E0670-17BF-45AB-AB9B-D5B578F0CC15}" type="presParOf" srcId="{378CAF2D-3E2F-4B8E-AC2A-4635D6AB9A40}" destId="{9116DBF8-0EE9-4237-81E5-EF1F7F725E68}" srcOrd="4" destOrd="0" presId="urn:microsoft.com/office/officeart/2005/8/layout/list1"/>
    <dgm:cxn modelId="{AD2975E6-343D-4691-8208-BE3D056BED21}" type="presParOf" srcId="{9116DBF8-0EE9-4237-81E5-EF1F7F725E68}" destId="{278960AF-B41E-4663-A25A-92CAF16172D2}" srcOrd="0" destOrd="0" presId="urn:microsoft.com/office/officeart/2005/8/layout/list1"/>
    <dgm:cxn modelId="{58F01C73-E85C-4B97-AE6E-FB84C9E1CFB7}" type="presParOf" srcId="{9116DBF8-0EE9-4237-81E5-EF1F7F725E68}" destId="{02881BB0-F668-4630-94C0-92FCAE524730}" srcOrd="1" destOrd="0" presId="urn:microsoft.com/office/officeart/2005/8/layout/list1"/>
    <dgm:cxn modelId="{88086EA2-E3BF-4AF9-8BCF-7AEFE3483BE6}" type="presParOf" srcId="{378CAF2D-3E2F-4B8E-AC2A-4635D6AB9A40}" destId="{C13A61BF-2DB4-483F-A54C-C2659FF48545}" srcOrd="5" destOrd="0" presId="urn:microsoft.com/office/officeart/2005/8/layout/list1"/>
    <dgm:cxn modelId="{CC7355FE-6F7D-467C-A960-F56BD828F9FC}" type="presParOf" srcId="{378CAF2D-3E2F-4B8E-AC2A-4635D6AB9A40}" destId="{CC38C316-EF49-4436-A95E-ABC3E954FB06}" srcOrd="6" destOrd="0" presId="urn:microsoft.com/office/officeart/2005/8/layout/list1"/>
    <dgm:cxn modelId="{E7A336E3-D37F-4608-BECF-293FB0D5B00F}" type="presParOf" srcId="{378CAF2D-3E2F-4B8E-AC2A-4635D6AB9A40}" destId="{49EAC809-1DF9-414A-A785-4FEFF4D26CD8}" srcOrd="7" destOrd="0" presId="urn:microsoft.com/office/officeart/2005/8/layout/list1"/>
    <dgm:cxn modelId="{FBE2BB96-B534-4741-88FF-62D0FC1AD2AE}" type="presParOf" srcId="{378CAF2D-3E2F-4B8E-AC2A-4635D6AB9A40}" destId="{F3BBA72D-3B3E-439E-B73B-29FB28F9A1F4}" srcOrd="8" destOrd="0" presId="urn:microsoft.com/office/officeart/2005/8/layout/list1"/>
    <dgm:cxn modelId="{5F4BCC2C-AA12-49AA-A045-F3A0AD8921F6}" type="presParOf" srcId="{F3BBA72D-3B3E-439E-B73B-29FB28F9A1F4}" destId="{59ABA274-C445-4CBF-9B97-60C690BE8E86}" srcOrd="0" destOrd="0" presId="urn:microsoft.com/office/officeart/2005/8/layout/list1"/>
    <dgm:cxn modelId="{1F18B016-93A4-43BA-ABD0-2A6CFCBCE36A}" type="presParOf" srcId="{F3BBA72D-3B3E-439E-B73B-29FB28F9A1F4}" destId="{38735B12-2E75-4C71-8D1A-A09BD005CCC1}" srcOrd="1" destOrd="0" presId="urn:microsoft.com/office/officeart/2005/8/layout/list1"/>
    <dgm:cxn modelId="{C4D5EF13-60B1-44DE-8D65-3059A53DC999}" type="presParOf" srcId="{378CAF2D-3E2F-4B8E-AC2A-4635D6AB9A40}" destId="{8CE25F02-02F8-4745-8910-A2A9BC5A7AB5}" srcOrd="9" destOrd="0" presId="urn:microsoft.com/office/officeart/2005/8/layout/list1"/>
    <dgm:cxn modelId="{931FF9D7-38F5-42AC-90A5-7414953A3808}" type="presParOf" srcId="{378CAF2D-3E2F-4B8E-AC2A-4635D6AB9A40}" destId="{893AF7C5-DC31-454D-BA51-363DA27AD0D5}" srcOrd="10" destOrd="0" presId="urn:microsoft.com/office/officeart/2005/8/layout/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676D73-151D-4D37-B0A9-6600148A6E01}">
      <dsp:nvSpPr>
        <dsp:cNvPr id="0" name=""/>
        <dsp:cNvSpPr/>
      </dsp:nvSpPr>
      <dsp:spPr>
        <a:xfrm>
          <a:off x="0" y="122494"/>
          <a:ext cx="5790816" cy="1300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9432" tIns="145796" rIns="4494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Изучение нормативно-правовой базы кластерной модели взаимодействия.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нормативно-правового обеспечения кластерной модели взаимодействия.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потенциальных участников кластера.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комплекса организационно-правовых механизмов кластерной модели взаимодействия. </a:t>
          </a:r>
          <a:endParaRPr lang="ru-RU" sz="1050" kern="120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программы мероприятий («дорожной карты»).</a:t>
          </a:r>
          <a:endParaRPr lang="ru-RU" sz="1050" kern="120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переговорных площадок участников кластера.</a:t>
          </a:r>
          <a:endParaRPr lang="ru-RU" altLang="ru-RU" sz="1050" kern="1200" dirty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22494"/>
        <a:ext cx="5790816" cy="1300950"/>
      </dsp:txXfrm>
    </dsp:sp>
    <dsp:sp modelId="{1D4A258E-84D8-48BE-8B0E-47E40E2F8BE0}">
      <dsp:nvSpPr>
        <dsp:cNvPr id="0" name=""/>
        <dsp:cNvSpPr/>
      </dsp:nvSpPr>
      <dsp:spPr>
        <a:xfrm>
          <a:off x="289540" y="19174"/>
          <a:ext cx="4053571" cy="2066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215" tIns="0" rIns="153215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1 этап </a:t>
          </a:r>
        </a:p>
      </dsp:txBody>
      <dsp:txXfrm>
        <a:off x="299627" y="29261"/>
        <a:ext cx="4033397" cy="186466"/>
      </dsp:txXfrm>
    </dsp:sp>
    <dsp:sp modelId="{CC38C316-EF49-4436-A95E-ABC3E954FB06}">
      <dsp:nvSpPr>
        <dsp:cNvPr id="0" name=""/>
        <dsp:cNvSpPr/>
      </dsp:nvSpPr>
      <dsp:spPr>
        <a:xfrm>
          <a:off x="0" y="1564564"/>
          <a:ext cx="5790816" cy="1146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9432" tIns="145796" rIns="4494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имеющихся ресурсов кластера. </a:t>
          </a: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Создание информационного портала кластера.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Привлечение новых участников кластера, оформление отношений.</a:t>
          </a: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Популяризация кластерной модели взаимодействия, ее  тиражирование через конференции, круглые столы, пр.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квалификации участников кластера.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564564"/>
        <a:ext cx="5790816" cy="1146600"/>
      </dsp:txXfrm>
    </dsp:sp>
    <dsp:sp modelId="{02881BB0-F668-4630-94C0-92FCAE524730}">
      <dsp:nvSpPr>
        <dsp:cNvPr id="0" name=""/>
        <dsp:cNvSpPr/>
      </dsp:nvSpPr>
      <dsp:spPr>
        <a:xfrm>
          <a:off x="289540" y="1461244"/>
          <a:ext cx="4053571" cy="2066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215" tIns="0" rIns="153215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2 этап </a:t>
          </a:r>
        </a:p>
      </dsp:txBody>
      <dsp:txXfrm>
        <a:off x="299627" y="1471331"/>
        <a:ext cx="4033397" cy="186466"/>
      </dsp:txXfrm>
    </dsp:sp>
    <dsp:sp modelId="{893AF7C5-DC31-454D-BA51-363DA27AD0D5}">
      <dsp:nvSpPr>
        <dsp:cNvPr id="0" name=""/>
        <dsp:cNvSpPr/>
      </dsp:nvSpPr>
      <dsp:spPr>
        <a:xfrm>
          <a:off x="0" y="2852284"/>
          <a:ext cx="5790816" cy="837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9432" tIns="145796" rIns="4494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Поиск новых практико-ориентированных форм и механизмов кластерного взаимодействия.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маркетинговых мероприятий.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050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Брендирование кластера с целью повышения его узнаваемости и популяризации 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852284"/>
        <a:ext cx="5790816" cy="837900"/>
      </dsp:txXfrm>
    </dsp:sp>
    <dsp:sp modelId="{38735B12-2E75-4C71-8D1A-A09BD005CCC1}">
      <dsp:nvSpPr>
        <dsp:cNvPr id="0" name=""/>
        <dsp:cNvSpPr/>
      </dsp:nvSpPr>
      <dsp:spPr>
        <a:xfrm>
          <a:off x="289540" y="2748964"/>
          <a:ext cx="4053571" cy="2066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215" tIns="0" rIns="153215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3 этап </a:t>
          </a:r>
        </a:p>
      </dsp:txBody>
      <dsp:txXfrm>
        <a:off x="299627" y="2759051"/>
        <a:ext cx="4033397" cy="18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52EB-0DC2-42B6-AD98-C66EDDF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Вологжина ЕМ</cp:lastModifiedBy>
  <cp:revision>56</cp:revision>
  <dcterms:created xsi:type="dcterms:W3CDTF">2016-06-30T04:54:00Z</dcterms:created>
  <dcterms:modified xsi:type="dcterms:W3CDTF">2016-07-02T23:59:00Z</dcterms:modified>
</cp:coreProperties>
</file>