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1A0FB" w14:textId="77777777" w:rsidR="00850D89" w:rsidRDefault="00850D89" w:rsidP="00CF74B0">
      <w:pPr>
        <w:spacing w:line="360" w:lineRule="auto"/>
        <w:ind w:firstLine="567"/>
        <w:jc w:val="both"/>
        <w:rPr>
          <w:rFonts w:ascii="Times New Roman" w:hAnsi="Times New Roman" w:cs="Times New Roman"/>
          <w:b/>
          <w:sz w:val="28"/>
          <w:szCs w:val="28"/>
        </w:rPr>
      </w:pPr>
    </w:p>
    <w:p w14:paraId="6B79A422" w14:textId="77777777" w:rsidR="00850D89" w:rsidRDefault="00850D89" w:rsidP="00CF74B0">
      <w:pPr>
        <w:spacing w:line="360" w:lineRule="auto"/>
        <w:ind w:firstLine="567"/>
        <w:jc w:val="both"/>
        <w:rPr>
          <w:rFonts w:ascii="Times New Roman" w:hAnsi="Times New Roman" w:cs="Times New Roman"/>
          <w:b/>
          <w:sz w:val="28"/>
          <w:szCs w:val="28"/>
        </w:rPr>
      </w:pPr>
    </w:p>
    <w:p w14:paraId="349A9C38" w14:textId="77777777" w:rsidR="00850D89" w:rsidRDefault="00850D89" w:rsidP="00CF74B0">
      <w:pPr>
        <w:spacing w:line="360" w:lineRule="auto"/>
        <w:ind w:firstLine="567"/>
        <w:jc w:val="both"/>
        <w:rPr>
          <w:rFonts w:ascii="Times New Roman" w:hAnsi="Times New Roman" w:cs="Times New Roman"/>
          <w:b/>
          <w:sz w:val="28"/>
          <w:szCs w:val="28"/>
        </w:rPr>
      </w:pPr>
    </w:p>
    <w:p w14:paraId="0419E704" w14:textId="77777777" w:rsidR="00850D89" w:rsidRPr="007C64C1" w:rsidRDefault="00850D89" w:rsidP="00850D89">
      <w:pPr>
        <w:jc w:val="center"/>
        <w:rPr>
          <w:rFonts w:ascii="Times New Roman" w:hAnsi="Times New Roman" w:cs="Times New Roman"/>
          <w:b/>
          <w:sz w:val="32"/>
          <w:szCs w:val="32"/>
        </w:rPr>
      </w:pPr>
      <w:r w:rsidRPr="007C64C1">
        <w:rPr>
          <w:rFonts w:ascii="Times New Roman" w:hAnsi="Times New Roman" w:cs="Times New Roman"/>
          <w:b/>
          <w:sz w:val="32"/>
          <w:szCs w:val="32"/>
        </w:rPr>
        <w:t xml:space="preserve">Заявка </w:t>
      </w:r>
    </w:p>
    <w:p w14:paraId="70C0408B" w14:textId="77777777" w:rsidR="00850D89" w:rsidRPr="003B0FA3" w:rsidRDefault="00850D89" w:rsidP="00850D89">
      <w:pPr>
        <w:jc w:val="center"/>
        <w:rPr>
          <w:rFonts w:ascii="Times New Roman" w:hAnsi="Times New Roman" w:cs="Times New Roman"/>
          <w:b/>
          <w:sz w:val="28"/>
          <w:szCs w:val="28"/>
        </w:rPr>
      </w:pPr>
      <w:r w:rsidRPr="003B0FA3">
        <w:rPr>
          <w:rFonts w:ascii="Times New Roman" w:hAnsi="Times New Roman" w:cs="Times New Roman"/>
          <w:b/>
          <w:sz w:val="28"/>
          <w:szCs w:val="28"/>
        </w:rPr>
        <w:t>на обобщение опыта</w:t>
      </w:r>
      <w:r>
        <w:rPr>
          <w:rFonts w:ascii="Times New Roman" w:hAnsi="Times New Roman" w:cs="Times New Roman"/>
          <w:b/>
          <w:sz w:val="28"/>
          <w:szCs w:val="28"/>
        </w:rPr>
        <w:t xml:space="preserve"> реализации эффективных моделей и практик </w:t>
      </w:r>
      <w:r w:rsidRPr="003B0FA3">
        <w:rPr>
          <w:rFonts w:ascii="Times New Roman" w:hAnsi="Times New Roman" w:cs="Times New Roman"/>
          <w:b/>
          <w:sz w:val="28"/>
          <w:szCs w:val="28"/>
        </w:rPr>
        <w:t xml:space="preserve"> </w:t>
      </w:r>
    </w:p>
    <w:p w14:paraId="1A790843" w14:textId="77777777" w:rsidR="00850D89" w:rsidRDefault="00850D89" w:rsidP="00850D89">
      <w:pPr>
        <w:jc w:val="center"/>
        <w:rPr>
          <w:rFonts w:ascii="Times New Roman" w:hAnsi="Times New Roman" w:cs="Times New Roman"/>
          <w:sz w:val="28"/>
          <w:szCs w:val="28"/>
        </w:rPr>
      </w:pPr>
      <w:r>
        <w:rPr>
          <w:rFonts w:ascii="Times New Roman" w:hAnsi="Times New Roman" w:cs="Times New Roman"/>
          <w:sz w:val="28"/>
          <w:szCs w:val="28"/>
        </w:rPr>
        <w:t>«</w:t>
      </w:r>
      <w:r w:rsidRPr="007C53C2">
        <w:rPr>
          <w:rFonts w:ascii="Times New Roman" w:hAnsi="Times New Roman" w:cs="Times New Roman"/>
          <w:sz w:val="28"/>
          <w:szCs w:val="28"/>
        </w:rPr>
        <w:t>Практики проектирования образовательных программ</w:t>
      </w:r>
      <w:r>
        <w:rPr>
          <w:rFonts w:ascii="Times New Roman" w:hAnsi="Times New Roman" w:cs="Times New Roman"/>
          <w:sz w:val="28"/>
          <w:szCs w:val="28"/>
        </w:rPr>
        <w:t xml:space="preserve"> с учетом требований ФГОС НОО обучающихся с ОВЗ»</w:t>
      </w:r>
    </w:p>
    <w:p w14:paraId="303EBE3E" w14:textId="77777777" w:rsidR="00850D89" w:rsidRPr="007C53C2" w:rsidRDefault="00850D89" w:rsidP="00850D89">
      <w:pPr>
        <w:jc w:val="center"/>
        <w:rPr>
          <w:rFonts w:ascii="Times New Roman" w:hAnsi="Times New Roman" w:cs="Times New Roman"/>
          <w:sz w:val="28"/>
          <w:szCs w:val="28"/>
        </w:rPr>
      </w:pPr>
    </w:p>
    <w:p w14:paraId="72152A6F" w14:textId="77777777" w:rsidR="00850D89" w:rsidRDefault="00850D89" w:rsidP="00850D89">
      <w:pPr>
        <w:jc w:val="both"/>
        <w:rPr>
          <w:rFonts w:ascii="Times New Roman" w:hAnsi="Times New Roman" w:cs="Times New Roman"/>
          <w:sz w:val="28"/>
          <w:szCs w:val="28"/>
        </w:rPr>
      </w:pPr>
      <w:r w:rsidRPr="007C64C1">
        <w:rPr>
          <w:rFonts w:ascii="Times New Roman" w:hAnsi="Times New Roman" w:cs="Times New Roman"/>
          <w:sz w:val="28"/>
          <w:szCs w:val="28"/>
          <w:u w:val="single"/>
        </w:rPr>
        <w:t>Образовательная организация</w:t>
      </w:r>
      <w:r>
        <w:rPr>
          <w:rFonts w:ascii="Times New Roman" w:hAnsi="Times New Roman" w:cs="Times New Roman"/>
          <w:sz w:val="28"/>
          <w:szCs w:val="28"/>
        </w:rPr>
        <w:t xml:space="preserve">: </w:t>
      </w:r>
      <w:r w:rsidRPr="003B0FA3">
        <w:rPr>
          <w:rFonts w:ascii="Times New Roman" w:hAnsi="Times New Roman" w:cs="Times New Roman"/>
          <w:sz w:val="28"/>
          <w:szCs w:val="28"/>
        </w:rPr>
        <w:t>Государственное бюджетное профессиональное образовательное учреждение «Педагогический колледж им. Н.К. Калугина» г. Оренбурга</w:t>
      </w:r>
    </w:p>
    <w:p w14:paraId="3109E354" w14:textId="77777777" w:rsidR="00850D89" w:rsidRDefault="00850D89" w:rsidP="00850D89">
      <w:pPr>
        <w:jc w:val="both"/>
        <w:rPr>
          <w:rFonts w:ascii="Times New Roman" w:hAnsi="Times New Roman" w:cs="Times New Roman"/>
          <w:sz w:val="28"/>
          <w:szCs w:val="28"/>
        </w:rPr>
      </w:pPr>
      <w:r w:rsidRPr="007C64C1">
        <w:rPr>
          <w:rFonts w:ascii="Times New Roman" w:hAnsi="Times New Roman" w:cs="Times New Roman"/>
          <w:sz w:val="28"/>
          <w:szCs w:val="28"/>
          <w:u w:val="single"/>
        </w:rPr>
        <w:t>Адрес</w:t>
      </w:r>
      <w:r>
        <w:rPr>
          <w:rFonts w:ascii="Times New Roman" w:hAnsi="Times New Roman" w:cs="Times New Roman"/>
          <w:sz w:val="28"/>
          <w:szCs w:val="28"/>
        </w:rPr>
        <w:t xml:space="preserve">: г. Оренбург, ул. </w:t>
      </w:r>
      <w:proofErr w:type="gramStart"/>
      <w:r>
        <w:rPr>
          <w:rFonts w:ascii="Times New Roman" w:hAnsi="Times New Roman" w:cs="Times New Roman"/>
          <w:sz w:val="28"/>
          <w:szCs w:val="28"/>
        </w:rPr>
        <w:t>Волгоградская</w:t>
      </w:r>
      <w:proofErr w:type="gramEnd"/>
      <w:r>
        <w:rPr>
          <w:rFonts w:ascii="Times New Roman" w:hAnsi="Times New Roman" w:cs="Times New Roman"/>
          <w:sz w:val="28"/>
          <w:szCs w:val="28"/>
        </w:rPr>
        <w:t xml:space="preserve"> 1</w:t>
      </w:r>
    </w:p>
    <w:p w14:paraId="6362E2DB" w14:textId="77777777" w:rsidR="00850D89" w:rsidRDefault="00850D89" w:rsidP="00850D89">
      <w:pPr>
        <w:jc w:val="both"/>
        <w:rPr>
          <w:rFonts w:ascii="Times New Roman" w:hAnsi="Times New Roman" w:cs="Times New Roman"/>
          <w:sz w:val="28"/>
          <w:szCs w:val="28"/>
        </w:rPr>
      </w:pPr>
      <w:r w:rsidRPr="007C64C1">
        <w:rPr>
          <w:rFonts w:ascii="Times New Roman" w:hAnsi="Times New Roman" w:cs="Times New Roman"/>
          <w:sz w:val="28"/>
          <w:szCs w:val="28"/>
          <w:u w:val="single"/>
        </w:rPr>
        <w:t>Контакты:</w:t>
      </w:r>
      <w:r>
        <w:rPr>
          <w:rFonts w:ascii="Times New Roman" w:hAnsi="Times New Roman" w:cs="Times New Roman"/>
          <w:sz w:val="28"/>
          <w:szCs w:val="28"/>
        </w:rPr>
        <w:t xml:space="preserve"> т</w:t>
      </w:r>
      <w:r w:rsidRPr="003B0FA3">
        <w:rPr>
          <w:rFonts w:ascii="Times New Roman" w:hAnsi="Times New Roman" w:cs="Times New Roman"/>
          <w:sz w:val="28"/>
          <w:szCs w:val="28"/>
        </w:rPr>
        <w:t xml:space="preserve">ел./факс: (3532) 36 22 26 </w:t>
      </w:r>
      <w:r>
        <w:rPr>
          <w:rFonts w:ascii="Times New Roman" w:hAnsi="Times New Roman" w:cs="Times New Roman"/>
          <w:sz w:val="28"/>
          <w:szCs w:val="28"/>
        </w:rPr>
        <w:t xml:space="preserve">, сайт - </w:t>
      </w:r>
      <w:hyperlink r:id="rId9" w:history="1">
        <w:r w:rsidRPr="00F6413D">
          <w:rPr>
            <w:rStyle w:val="a8"/>
            <w:rFonts w:ascii="Times New Roman" w:hAnsi="Times New Roman" w:cs="Times New Roman"/>
            <w:sz w:val="28"/>
            <w:szCs w:val="28"/>
          </w:rPr>
          <w:t>http://www.pedcolleg.ru</w:t>
        </w:r>
      </w:hyperlink>
    </w:p>
    <w:p w14:paraId="63A5E77D" w14:textId="77777777" w:rsidR="00850D89" w:rsidRDefault="00850D89" w:rsidP="00850D89">
      <w:pPr>
        <w:jc w:val="both"/>
        <w:rPr>
          <w:rFonts w:ascii="Times New Roman" w:hAnsi="Times New Roman" w:cs="Times New Roman"/>
          <w:sz w:val="28"/>
          <w:szCs w:val="28"/>
        </w:rPr>
      </w:pPr>
      <w:r>
        <w:rPr>
          <w:rFonts w:ascii="Times New Roman" w:hAnsi="Times New Roman" w:cs="Times New Roman"/>
          <w:sz w:val="28"/>
          <w:szCs w:val="28"/>
        </w:rPr>
        <w:t>э</w:t>
      </w:r>
      <w:r w:rsidRPr="003B0FA3">
        <w:rPr>
          <w:rFonts w:ascii="Times New Roman" w:hAnsi="Times New Roman" w:cs="Times New Roman"/>
          <w:sz w:val="28"/>
          <w:szCs w:val="28"/>
        </w:rPr>
        <w:t>лектронная почта</w:t>
      </w:r>
      <w:r>
        <w:t xml:space="preserve">: </w:t>
      </w:r>
      <w:hyperlink r:id="rId10" w:history="1">
        <w:r w:rsidRPr="003B0FA3">
          <w:rPr>
            <w:rStyle w:val="a8"/>
            <w:rFonts w:ascii="Times New Roman" w:hAnsi="Times New Roman" w:cs="Times New Roman"/>
            <w:sz w:val="28"/>
            <w:szCs w:val="28"/>
          </w:rPr>
          <w:t>ped_college2@mail.ru</w:t>
        </w:r>
      </w:hyperlink>
      <w:r>
        <w:t xml:space="preserve"> </w:t>
      </w:r>
    </w:p>
    <w:p w14:paraId="6EAE90E1" w14:textId="77777777" w:rsidR="00850D89" w:rsidRDefault="00850D89" w:rsidP="00850D89">
      <w:pPr>
        <w:jc w:val="both"/>
        <w:rPr>
          <w:rFonts w:ascii="Times New Roman" w:hAnsi="Times New Roman" w:cs="Times New Roman"/>
          <w:sz w:val="28"/>
          <w:szCs w:val="28"/>
        </w:rPr>
      </w:pPr>
      <w:r w:rsidRPr="007C64C1">
        <w:rPr>
          <w:rFonts w:ascii="Times New Roman" w:hAnsi="Times New Roman" w:cs="Times New Roman"/>
          <w:sz w:val="28"/>
          <w:szCs w:val="28"/>
          <w:u w:val="single"/>
        </w:rPr>
        <w:t>Руководитель</w:t>
      </w:r>
      <w:r>
        <w:rPr>
          <w:rFonts w:ascii="Times New Roman" w:hAnsi="Times New Roman" w:cs="Times New Roman"/>
          <w:sz w:val="28"/>
          <w:szCs w:val="28"/>
        </w:rPr>
        <w:t xml:space="preserve">: </w:t>
      </w:r>
      <w:proofErr w:type="spellStart"/>
      <w:r>
        <w:rPr>
          <w:rFonts w:ascii="Times New Roman" w:hAnsi="Times New Roman" w:cs="Times New Roman"/>
          <w:sz w:val="28"/>
          <w:szCs w:val="28"/>
        </w:rPr>
        <w:t>Сальдаева</w:t>
      </w:r>
      <w:proofErr w:type="spellEnd"/>
      <w:r>
        <w:rPr>
          <w:rFonts w:ascii="Times New Roman" w:hAnsi="Times New Roman" w:cs="Times New Roman"/>
          <w:sz w:val="28"/>
          <w:szCs w:val="28"/>
        </w:rPr>
        <w:t xml:space="preserve"> Ольга Викторовна</w:t>
      </w:r>
    </w:p>
    <w:p w14:paraId="39F90C36" w14:textId="77777777" w:rsidR="00850D89" w:rsidRPr="003B0FA3" w:rsidRDefault="00850D89" w:rsidP="00850D89">
      <w:pPr>
        <w:jc w:val="both"/>
        <w:rPr>
          <w:rFonts w:ascii="Times New Roman" w:hAnsi="Times New Roman" w:cs="Times New Roman"/>
          <w:b/>
          <w:sz w:val="28"/>
          <w:szCs w:val="28"/>
        </w:rPr>
      </w:pPr>
      <w:r w:rsidRPr="007C64C1">
        <w:rPr>
          <w:rFonts w:ascii="Times New Roman" w:hAnsi="Times New Roman" w:cs="Times New Roman"/>
          <w:sz w:val="28"/>
          <w:szCs w:val="28"/>
          <w:u w:val="single"/>
        </w:rPr>
        <w:t>Краткие сведения</w:t>
      </w:r>
      <w:r>
        <w:rPr>
          <w:rFonts w:ascii="Times New Roman" w:hAnsi="Times New Roman" w:cs="Times New Roman"/>
          <w:sz w:val="28"/>
          <w:szCs w:val="28"/>
        </w:rPr>
        <w:t xml:space="preserve">: колледж готовит учителей начальных классов, физической культуры, изобразительного искусства и черчения, музыки и музыкальных руководителей, воспитателей детей дошкольного возраста с сохранным развитием и отклонениями в развитии, педагогов дополнительного образования. Количественный состав учащихся на 2016-2017 учебный год составляет 1432 человека. </w:t>
      </w:r>
    </w:p>
    <w:p w14:paraId="225652DA" w14:textId="77777777" w:rsidR="00850D89" w:rsidRDefault="00850D89" w:rsidP="00850D89">
      <w:pPr>
        <w:jc w:val="center"/>
        <w:rPr>
          <w:rFonts w:ascii="Times New Roman" w:hAnsi="Times New Roman" w:cs="Times New Roman"/>
          <w:b/>
          <w:sz w:val="28"/>
          <w:szCs w:val="28"/>
        </w:rPr>
      </w:pPr>
    </w:p>
    <w:p w14:paraId="64B549DD" w14:textId="77777777" w:rsidR="00850D89" w:rsidRDefault="00850D89" w:rsidP="00850D89">
      <w:pPr>
        <w:jc w:val="both"/>
        <w:rPr>
          <w:rFonts w:ascii="Times New Roman" w:hAnsi="Times New Roman" w:cs="Times New Roman"/>
          <w:b/>
          <w:sz w:val="28"/>
          <w:szCs w:val="28"/>
        </w:rPr>
      </w:pPr>
      <w:r>
        <w:rPr>
          <w:rFonts w:ascii="Times New Roman" w:hAnsi="Times New Roman" w:cs="Times New Roman"/>
          <w:b/>
          <w:sz w:val="28"/>
          <w:szCs w:val="28"/>
        </w:rPr>
        <w:t xml:space="preserve">Авторы: </w:t>
      </w:r>
    </w:p>
    <w:p w14:paraId="19DF86DE" w14:textId="77777777" w:rsidR="00850D89" w:rsidRPr="00C50657" w:rsidRDefault="00850D89" w:rsidP="00850D89">
      <w:pPr>
        <w:jc w:val="both"/>
        <w:rPr>
          <w:rFonts w:ascii="Times New Roman" w:hAnsi="Times New Roman" w:cs="Times New Roman"/>
          <w:sz w:val="28"/>
          <w:szCs w:val="28"/>
        </w:rPr>
      </w:pPr>
      <w:proofErr w:type="spellStart"/>
      <w:r w:rsidRPr="00C50657">
        <w:rPr>
          <w:rFonts w:ascii="Times New Roman" w:hAnsi="Times New Roman" w:cs="Times New Roman"/>
          <w:sz w:val="28"/>
          <w:szCs w:val="28"/>
        </w:rPr>
        <w:t>Сальдаева</w:t>
      </w:r>
      <w:proofErr w:type="spellEnd"/>
      <w:r w:rsidRPr="00C50657">
        <w:rPr>
          <w:rFonts w:ascii="Times New Roman" w:hAnsi="Times New Roman" w:cs="Times New Roman"/>
          <w:sz w:val="28"/>
          <w:szCs w:val="28"/>
        </w:rPr>
        <w:t xml:space="preserve"> О.В., </w:t>
      </w:r>
      <w:proofErr w:type="spellStart"/>
      <w:r w:rsidRPr="00C50657">
        <w:rPr>
          <w:rFonts w:ascii="Times New Roman" w:hAnsi="Times New Roman" w:cs="Times New Roman"/>
          <w:sz w:val="28"/>
          <w:szCs w:val="28"/>
        </w:rPr>
        <w:t>д.п.н</w:t>
      </w:r>
      <w:proofErr w:type="spellEnd"/>
      <w:r w:rsidRPr="00C50657">
        <w:rPr>
          <w:rFonts w:ascii="Times New Roman" w:hAnsi="Times New Roman" w:cs="Times New Roman"/>
          <w:sz w:val="28"/>
          <w:szCs w:val="28"/>
        </w:rPr>
        <w:t>., директор колледжа</w:t>
      </w:r>
    </w:p>
    <w:p w14:paraId="2F45B57C" w14:textId="77777777" w:rsidR="00850D89" w:rsidRDefault="00850D89" w:rsidP="00850D89">
      <w:pPr>
        <w:jc w:val="both"/>
        <w:rPr>
          <w:rFonts w:ascii="Times New Roman" w:hAnsi="Times New Roman" w:cs="Times New Roman"/>
          <w:sz w:val="28"/>
          <w:szCs w:val="28"/>
        </w:rPr>
      </w:pPr>
      <w:proofErr w:type="spellStart"/>
      <w:r w:rsidRPr="00C50657">
        <w:rPr>
          <w:rFonts w:ascii="Times New Roman" w:hAnsi="Times New Roman" w:cs="Times New Roman"/>
          <w:sz w:val="28"/>
          <w:szCs w:val="28"/>
        </w:rPr>
        <w:t>Крайнова</w:t>
      </w:r>
      <w:proofErr w:type="spellEnd"/>
      <w:r w:rsidRPr="00C50657">
        <w:rPr>
          <w:rFonts w:ascii="Times New Roman" w:hAnsi="Times New Roman" w:cs="Times New Roman"/>
          <w:sz w:val="28"/>
          <w:szCs w:val="28"/>
        </w:rPr>
        <w:t xml:space="preserve"> Л.О., </w:t>
      </w:r>
      <w:proofErr w:type="spellStart"/>
      <w:r w:rsidRPr="00C50657">
        <w:rPr>
          <w:rFonts w:ascii="Times New Roman" w:hAnsi="Times New Roman" w:cs="Times New Roman"/>
          <w:sz w:val="28"/>
          <w:szCs w:val="28"/>
        </w:rPr>
        <w:t>к.п.н</w:t>
      </w:r>
      <w:proofErr w:type="spellEnd"/>
      <w:r w:rsidRPr="00C50657">
        <w:rPr>
          <w:rFonts w:ascii="Times New Roman" w:hAnsi="Times New Roman" w:cs="Times New Roman"/>
          <w:sz w:val="28"/>
          <w:szCs w:val="28"/>
        </w:rPr>
        <w:t>., заместитель директора по научно-методической работе</w:t>
      </w:r>
    </w:p>
    <w:p w14:paraId="205030CA" w14:textId="77777777" w:rsidR="00850D89" w:rsidRPr="00C50657" w:rsidRDefault="00850D89" w:rsidP="00850D89">
      <w:pPr>
        <w:jc w:val="both"/>
      </w:pPr>
      <w:r>
        <w:rPr>
          <w:rFonts w:ascii="Times New Roman" w:hAnsi="Times New Roman" w:cs="Times New Roman"/>
          <w:sz w:val="28"/>
          <w:szCs w:val="28"/>
        </w:rPr>
        <w:t>Писарева Г.А., заместитель директора по учебной работе</w:t>
      </w:r>
      <w:r w:rsidRPr="00C50657">
        <w:rPr>
          <w:rFonts w:ascii="Times New Roman" w:hAnsi="Times New Roman" w:cs="Times New Roman"/>
          <w:sz w:val="28"/>
          <w:szCs w:val="28"/>
        </w:rPr>
        <w:t xml:space="preserve">   </w:t>
      </w:r>
      <w:r w:rsidRPr="00C50657">
        <w:t xml:space="preserve"> </w:t>
      </w:r>
    </w:p>
    <w:p w14:paraId="3F6C6796" w14:textId="77777777" w:rsidR="00850D89" w:rsidRPr="003B0FA3" w:rsidRDefault="00850D89" w:rsidP="00850D89">
      <w:pPr>
        <w:jc w:val="center"/>
      </w:pPr>
    </w:p>
    <w:p w14:paraId="2A67F187" w14:textId="77777777" w:rsidR="00850D89" w:rsidRDefault="00850D89" w:rsidP="00CF74B0">
      <w:pPr>
        <w:spacing w:line="360" w:lineRule="auto"/>
        <w:ind w:firstLine="567"/>
        <w:jc w:val="both"/>
        <w:rPr>
          <w:rFonts w:ascii="Times New Roman" w:hAnsi="Times New Roman" w:cs="Times New Roman"/>
          <w:b/>
          <w:sz w:val="28"/>
          <w:szCs w:val="28"/>
        </w:rPr>
      </w:pPr>
    </w:p>
    <w:p w14:paraId="70A99212" w14:textId="77777777" w:rsidR="00850D89" w:rsidRDefault="00850D89" w:rsidP="00CF74B0">
      <w:pPr>
        <w:spacing w:line="360" w:lineRule="auto"/>
        <w:ind w:firstLine="567"/>
        <w:jc w:val="both"/>
        <w:rPr>
          <w:rFonts w:ascii="Times New Roman" w:hAnsi="Times New Roman" w:cs="Times New Roman"/>
          <w:b/>
          <w:sz w:val="28"/>
          <w:szCs w:val="28"/>
        </w:rPr>
      </w:pPr>
    </w:p>
    <w:p w14:paraId="3455A810" w14:textId="77777777" w:rsidR="00850D89" w:rsidRDefault="00850D89" w:rsidP="00CF74B0">
      <w:pPr>
        <w:spacing w:line="360" w:lineRule="auto"/>
        <w:ind w:firstLine="567"/>
        <w:jc w:val="both"/>
        <w:rPr>
          <w:rFonts w:ascii="Times New Roman" w:hAnsi="Times New Roman" w:cs="Times New Roman"/>
          <w:b/>
          <w:sz w:val="28"/>
          <w:szCs w:val="28"/>
        </w:rPr>
      </w:pPr>
    </w:p>
    <w:p w14:paraId="551D3A77" w14:textId="77777777" w:rsidR="00850D89" w:rsidRDefault="00850D89" w:rsidP="00CF74B0">
      <w:pPr>
        <w:spacing w:line="360" w:lineRule="auto"/>
        <w:ind w:firstLine="567"/>
        <w:jc w:val="both"/>
        <w:rPr>
          <w:rFonts w:ascii="Times New Roman" w:hAnsi="Times New Roman" w:cs="Times New Roman"/>
          <w:b/>
          <w:sz w:val="28"/>
          <w:szCs w:val="28"/>
        </w:rPr>
      </w:pPr>
    </w:p>
    <w:p w14:paraId="5D58BA1A" w14:textId="77777777" w:rsidR="00850D89" w:rsidRDefault="00850D89" w:rsidP="00CF74B0">
      <w:pPr>
        <w:spacing w:line="360" w:lineRule="auto"/>
        <w:ind w:firstLine="567"/>
        <w:jc w:val="both"/>
        <w:rPr>
          <w:rFonts w:ascii="Times New Roman" w:hAnsi="Times New Roman" w:cs="Times New Roman"/>
          <w:b/>
          <w:sz w:val="28"/>
          <w:szCs w:val="28"/>
        </w:rPr>
      </w:pPr>
    </w:p>
    <w:p w14:paraId="2FE84D3D" w14:textId="77777777" w:rsidR="00850D89" w:rsidRDefault="00850D89" w:rsidP="00CF74B0">
      <w:pPr>
        <w:spacing w:line="360" w:lineRule="auto"/>
        <w:ind w:firstLine="567"/>
        <w:jc w:val="both"/>
        <w:rPr>
          <w:rFonts w:ascii="Times New Roman" w:hAnsi="Times New Roman" w:cs="Times New Roman"/>
          <w:b/>
          <w:sz w:val="28"/>
          <w:szCs w:val="28"/>
        </w:rPr>
      </w:pPr>
    </w:p>
    <w:p w14:paraId="7DE7F62C" w14:textId="77777777" w:rsidR="00850D89" w:rsidRDefault="00850D89" w:rsidP="00CF74B0">
      <w:pPr>
        <w:spacing w:line="360" w:lineRule="auto"/>
        <w:ind w:firstLine="567"/>
        <w:jc w:val="both"/>
        <w:rPr>
          <w:rFonts w:ascii="Times New Roman" w:hAnsi="Times New Roman" w:cs="Times New Roman"/>
          <w:b/>
          <w:sz w:val="28"/>
          <w:szCs w:val="28"/>
        </w:rPr>
      </w:pPr>
    </w:p>
    <w:p w14:paraId="4257BCC0" w14:textId="77777777" w:rsidR="00850D89" w:rsidRDefault="00850D89" w:rsidP="00850D89">
      <w:pPr>
        <w:spacing w:line="360" w:lineRule="auto"/>
        <w:jc w:val="both"/>
        <w:rPr>
          <w:rFonts w:ascii="Times New Roman" w:hAnsi="Times New Roman" w:cs="Times New Roman"/>
          <w:b/>
          <w:sz w:val="28"/>
          <w:szCs w:val="28"/>
        </w:rPr>
      </w:pPr>
    </w:p>
    <w:p w14:paraId="029A7B2C" w14:textId="701F0765" w:rsidR="00017B1B" w:rsidRDefault="00CF74B0" w:rsidP="00CF74B0">
      <w:pPr>
        <w:spacing w:line="360" w:lineRule="auto"/>
        <w:ind w:firstLine="567"/>
        <w:jc w:val="both"/>
        <w:rPr>
          <w:rFonts w:ascii="Times New Roman" w:hAnsi="Times New Roman" w:cs="Times New Roman"/>
          <w:sz w:val="28"/>
          <w:szCs w:val="28"/>
        </w:rPr>
      </w:pPr>
      <w:r w:rsidRPr="00B83451">
        <w:rPr>
          <w:rFonts w:ascii="Times New Roman" w:hAnsi="Times New Roman" w:cs="Times New Roman"/>
          <w:b/>
          <w:sz w:val="28"/>
          <w:szCs w:val="28"/>
        </w:rPr>
        <w:lastRenderedPageBreak/>
        <w:t>Актуальность</w:t>
      </w:r>
      <w:r w:rsidRPr="00B83451">
        <w:rPr>
          <w:rFonts w:ascii="Times New Roman" w:hAnsi="Times New Roman" w:cs="Times New Roman"/>
          <w:sz w:val="28"/>
          <w:szCs w:val="28"/>
        </w:rPr>
        <w:t>. Тенденция роста числа детей с нарушениями в развитии во всем мире обострила проблему их социальной адаптации и интеграции в общество. Современные исследования выделили ценностную идею –</w:t>
      </w:r>
      <w:r w:rsidR="00017B1B">
        <w:rPr>
          <w:rFonts w:ascii="Times New Roman" w:hAnsi="Times New Roman" w:cs="Times New Roman"/>
          <w:sz w:val="28"/>
          <w:szCs w:val="28"/>
        </w:rPr>
        <w:t xml:space="preserve"> «необучаемых</w:t>
      </w:r>
      <w:r w:rsidR="00EA41FF">
        <w:rPr>
          <w:rFonts w:ascii="Times New Roman" w:hAnsi="Times New Roman" w:cs="Times New Roman"/>
          <w:sz w:val="28"/>
          <w:szCs w:val="28"/>
        </w:rPr>
        <w:t>»</w:t>
      </w:r>
      <w:r w:rsidR="00017B1B">
        <w:rPr>
          <w:rFonts w:ascii="Times New Roman" w:hAnsi="Times New Roman" w:cs="Times New Roman"/>
          <w:sz w:val="28"/>
          <w:szCs w:val="28"/>
        </w:rPr>
        <w:t xml:space="preserve"> детей нет, ч</w:t>
      </w:r>
      <w:r w:rsidRPr="00B83451">
        <w:rPr>
          <w:rFonts w:ascii="Times New Roman" w:hAnsi="Times New Roman" w:cs="Times New Roman"/>
          <w:sz w:val="28"/>
          <w:szCs w:val="28"/>
        </w:rPr>
        <w:t xml:space="preserve">то связано с ведущей </w:t>
      </w:r>
      <w:r w:rsidR="00017B1B">
        <w:rPr>
          <w:rFonts w:ascii="Times New Roman" w:hAnsi="Times New Roman" w:cs="Times New Roman"/>
          <w:sz w:val="28"/>
          <w:szCs w:val="28"/>
        </w:rPr>
        <w:t xml:space="preserve">идеей ученых </w:t>
      </w:r>
      <w:r w:rsidRPr="00B83451">
        <w:rPr>
          <w:rFonts w:ascii="Times New Roman" w:hAnsi="Times New Roman" w:cs="Times New Roman"/>
          <w:sz w:val="28"/>
          <w:szCs w:val="28"/>
        </w:rPr>
        <w:t>о социальной модели инвалидности</w:t>
      </w:r>
      <w:r w:rsidR="00017B1B">
        <w:rPr>
          <w:rFonts w:ascii="Times New Roman" w:hAnsi="Times New Roman" w:cs="Times New Roman"/>
          <w:sz w:val="28"/>
          <w:szCs w:val="28"/>
        </w:rPr>
        <w:t xml:space="preserve">. Это означает, что </w:t>
      </w:r>
      <w:r w:rsidRPr="00B83451">
        <w:rPr>
          <w:rFonts w:ascii="Times New Roman" w:hAnsi="Times New Roman" w:cs="Times New Roman"/>
          <w:sz w:val="28"/>
          <w:szCs w:val="28"/>
        </w:rPr>
        <w:t xml:space="preserve">человек не является «валидным» не из-за физических особенностей, а за счет отсутствия условий для полноценного участия в общественной жизни. </w:t>
      </w:r>
      <w:r w:rsidR="00017B1B" w:rsidRPr="00B83451">
        <w:rPr>
          <w:rFonts w:ascii="Times New Roman" w:hAnsi="Times New Roman" w:cs="Times New Roman"/>
          <w:sz w:val="28"/>
          <w:szCs w:val="28"/>
        </w:rPr>
        <w:t>Именно инклюзивное образование отражает один из принципов социальной модели инвалидности – изменение образовательной среды таким образом, чтобы она соответствовала особым образовательным потребностям детей.</w:t>
      </w:r>
    </w:p>
    <w:p w14:paraId="6F102452" w14:textId="474FB768" w:rsidR="005A5F86" w:rsidRPr="00B83451" w:rsidRDefault="00017B1B" w:rsidP="00CF74B0">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CF74B0" w:rsidRPr="00B83451">
        <w:rPr>
          <w:rFonts w:ascii="Times New Roman" w:hAnsi="Times New Roman" w:cs="Times New Roman"/>
          <w:sz w:val="28"/>
          <w:szCs w:val="28"/>
        </w:rPr>
        <w:t>ведение ФГОС для обучающихся с ограниченными возможностями здоровья определяет вариативность образовательных программ для разных категорий и возможностей детей, предполагающ</w:t>
      </w:r>
      <w:r>
        <w:rPr>
          <w:rFonts w:ascii="Times New Roman" w:hAnsi="Times New Roman" w:cs="Times New Roman"/>
          <w:sz w:val="28"/>
          <w:szCs w:val="28"/>
        </w:rPr>
        <w:t>их</w:t>
      </w:r>
      <w:r w:rsidR="00CF74B0" w:rsidRPr="00B83451">
        <w:rPr>
          <w:rFonts w:ascii="Times New Roman" w:hAnsi="Times New Roman" w:cs="Times New Roman"/>
          <w:sz w:val="28"/>
          <w:szCs w:val="28"/>
        </w:rPr>
        <w:t xml:space="preserve">, что процесс обучения может быть организован совместно с </w:t>
      </w:r>
      <w:r>
        <w:rPr>
          <w:rFonts w:ascii="Times New Roman" w:hAnsi="Times New Roman" w:cs="Times New Roman"/>
          <w:sz w:val="28"/>
          <w:szCs w:val="28"/>
        </w:rPr>
        <w:t>обучающимися</w:t>
      </w:r>
      <w:r w:rsidRPr="00B83451">
        <w:rPr>
          <w:rFonts w:ascii="Times New Roman" w:hAnsi="Times New Roman" w:cs="Times New Roman"/>
          <w:sz w:val="28"/>
          <w:szCs w:val="28"/>
        </w:rPr>
        <w:t xml:space="preserve"> </w:t>
      </w:r>
      <w:r>
        <w:rPr>
          <w:rFonts w:ascii="Times New Roman" w:hAnsi="Times New Roman" w:cs="Times New Roman"/>
          <w:sz w:val="28"/>
          <w:szCs w:val="28"/>
        </w:rPr>
        <w:t xml:space="preserve">с сохранным развитием, при дифференциации результатов и условий. </w:t>
      </w:r>
      <w:r w:rsidR="00CF74B0" w:rsidRPr="00B83451">
        <w:rPr>
          <w:rFonts w:ascii="Times New Roman" w:hAnsi="Times New Roman" w:cs="Times New Roman"/>
          <w:sz w:val="28"/>
          <w:szCs w:val="28"/>
        </w:rPr>
        <w:t xml:space="preserve">Поэтому </w:t>
      </w:r>
      <w:r>
        <w:rPr>
          <w:rFonts w:ascii="Times New Roman" w:hAnsi="Times New Roman" w:cs="Times New Roman"/>
          <w:sz w:val="28"/>
          <w:szCs w:val="28"/>
        </w:rPr>
        <w:t xml:space="preserve">сегодня </w:t>
      </w:r>
      <w:r w:rsidR="00CF74B0" w:rsidRPr="00B83451">
        <w:rPr>
          <w:rFonts w:ascii="Times New Roman" w:hAnsi="Times New Roman" w:cs="Times New Roman"/>
          <w:sz w:val="28"/>
          <w:szCs w:val="28"/>
        </w:rPr>
        <w:t>инклю</w:t>
      </w:r>
      <w:r>
        <w:rPr>
          <w:rFonts w:ascii="Times New Roman" w:hAnsi="Times New Roman" w:cs="Times New Roman"/>
          <w:sz w:val="28"/>
          <w:szCs w:val="28"/>
        </w:rPr>
        <w:t>зивное (включенное) образование</w:t>
      </w:r>
      <w:r w:rsidR="00CF74B0" w:rsidRPr="00B83451">
        <w:rPr>
          <w:rFonts w:ascii="Times New Roman" w:hAnsi="Times New Roman" w:cs="Times New Roman"/>
          <w:sz w:val="28"/>
          <w:szCs w:val="28"/>
        </w:rPr>
        <w:t xml:space="preserve"> </w:t>
      </w:r>
      <w:r w:rsidR="00FD6750" w:rsidRPr="00B83451">
        <w:rPr>
          <w:rFonts w:ascii="Times New Roman" w:hAnsi="Times New Roman" w:cs="Times New Roman"/>
          <w:sz w:val="28"/>
          <w:szCs w:val="28"/>
        </w:rPr>
        <w:t xml:space="preserve">быстрыми темпами </w:t>
      </w:r>
      <w:r w:rsidR="00CF74B0" w:rsidRPr="00B83451">
        <w:rPr>
          <w:rFonts w:ascii="Times New Roman" w:hAnsi="Times New Roman" w:cs="Times New Roman"/>
          <w:sz w:val="28"/>
          <w:szCs w:val="28"/>
        </w:rPr>
        <w:t>расширяет свои границы.</w:t>
      </w:r>
    </w:p>
    <w:p w14:paraId="594E4B1C" w14:textId="08257076" w:rsidR="00CF74B0" w:rsidRPr="00B83451" w:rsidRDefault="00CF74B0" w:rsidP="00CF74B0">
      <w:pPr>
        <w:spacing w:line="360" w:lineRule="auto"/>
        <w:ind w:firstLine="567"/>
        <w:jc w:val="both"/>
        <w:rPr>
          <w:rFonts w:ascii="Times New Roman" w:hAnsi="Times New Roman" w:cs="Times New Roman"/>
          <w:sz w:val="28"/>
          <w:szCs w:val="28"/>
        </w:rPr>
      </w:pPr>
      <w:r w:rsidRPr="00B83451">
        <w:rPr>
          <w:rFonts w:ascii="Times New Roman" w:hAnsi="Times New Roman" w:cs="Times New Roman"/>
          <w:sz w:val="28"/>
          <w:szCs w:val="28"/>
        </w:rPr>
        <w:t>Проблема инклюзивного образования детей с ограниченными возможностями в среде нормально развивающи</w:t>
      </w:r>
      <w:r w:rsidR="00017B1B">
        <w:rPr>
          <w:rFonts w:ascii="Times New Roman" w:hAnsi="Times New Roman" w:cs="Times New Roman"/>
          <w:sz w:val="28"/>
          <w:szCs w:val="28"/>
        </w:rPr>
        <w:t>х</w:t>
      </w:r>
      <w:r w:rsidRPr="00B83451">
        <w:rPr>
          <w:rFonts w:ascii="Times New Roman" w:hAnsi="Times New Roman" w:cs="Times New Roman"/>
          <w:sz w:val="28"/>
          <w:szCs w:val="28"/>
        </w:rPr>
        <w:t>ся сверстник</w:t>
      </w:r>
      <w:r w:rsidR="00017B1B">
        <w:rPr>
          <w:rFonts w:ascii="Times New Roman" w:hAnsi="Times New Roman" w:cs="Times New Roman"/>
          <w:sz w:val="28"/>
          <w:szCs w:val="28"/>
        </w:rPr>
        <w:t>ов</w:t>
      </w:r>
      <w:r w:rsidRPr="00B83451">
        <w:rPr>
          <w:rFonts w:ascii="Times New Roman" w:hAnsi="Times New Roman" w:cs="Times New Roman"/>
          <w:sz w:val="28"/>
          <w:szCs w:val="28"/>
        </w:rPr>
        <w:t xml:space="preserve"> изменяет качество профессиональной подготовки педагога, так как предполагает выход за рамки коррекционного подхода к обучению. Необходима подготовка специалиста, обладающего </w:t>
      </w:r>
      <w:r w:rsidR="00FD6750" w:rsidRPr="00B83451">
        <w:rPr>
          <w:rFonts w:ascii="Times New Roman" w:hAnsi="Times New Roman" w:cs="Times New Roman"/>
          <w:sz w:val="28"/>
          <w:szCs w:val="28"/>
        </w:rPr>
        <w:t>профессиональными компетенциями</w:t>
      </w:r>
      <w:r w:rsidRPr="00B83451">
        <w:rPr>
          <w:rFonts w:ascii="Times New Roman" w:hAnsi="Times New Roman" w:cs="Times New Roman"/>
          <w:sz w:val="28"/>
          <w:szCs w:val="28"/>
        </w:rPr>
        <w:t xml:space="preserve"> для организации образовательного </w:t>
      </w:r>
      <w:r w:rsidR="00FD6750" w:rsidRPr="00B83451">
        <w:rPr>
          <w:rFonts w:ascii="Times New Roman" w:hAnsi="Times New Roman" w:cs="Times New Roman"/>
          <w:sz w:val="28"/>
          <w:szCs w:val="28"/>
        </w:rPr>
        <w:t xml:space="preserve">процесса </w:t>
      </w:r>
      <w:r w:rsidRPr="00B83451">
        <w:rPr>
          <w:rFonts w:ascii="Times New Roman" w:hAnsi="Times New Roman" w:cs="Times New Roman"/>
          <w:sz w:val="28"/>
          <w:szCs w:val="28"/>
        </w:rPr>
        <w:t xml:space="preserve">с детьми с разными образовательными потребностями. </w:t>
      </w:r>
      <w:proofErr w:type="gramStart"/>
      <w:r w:rsidRPr="00B83451">
        <w:rPr>
          <w:rFonts w:ascii="Times New Roman" w:hAnsi="Times New Roman" w:cs="Times New Roman"/>
          <w:sz w:val="28"/>
          <w:szCs w:val="28"/>
        </w:rPr>
        <w:t>Поэтому про</w:t>
      </w:r>
      <w:r w:rsidR="00C74375" w:rsidRPr="00B83451">
        <w:rPr>
          <w:rFonts w:ascii="Times New Roman" w:hAnsi="Times New Roman" w:cs="Times New Roman"/>
          <w:sz w:val="28"/>
          <w:szCs w:val="28"/>
        </w:rPr>
        <w:t>фессиональный стандарт педагога для осуществления трудов</w:t>
      </w:r>
      <w:r w:rsidR="00093785" w:rsidRPr="00B83451">
        <w:rPr>
          <w:rFonts w:ascii="Times New Roman" w:hAnsi="Times New Roman" w:cs="Times New Roman"/>
          <w:sz w:val="28"/>
          <w:szCs w:val="28"/>
        </w:rPr>
        <w:t>ых</w:t>
      </w:r>
      <w:r w:rsidR="00C74375" w:rsidRPr="00B83451">
        <w:rPr>
          <w:rFonts w:ascii="Times New Roman" w:hAnsi="Times New Roman" w:cs="Times New Roman"/>
          <w:sz w:val="28"/>
          <w:szCs w:val="28"/>
        </w:rPr>
        <w:t xml:space="preserve"> функци</w:t>
      </w:r>
      <w:r w:rsidR="00093785" w:rsidRPr="00B83451">
        <w:rPr>
          <w:rFonts w:ascii="Times New Roman" w:hAnsi="Times New Roman" w:cs="Times New Roman"/>
          <w:sz w:val="28"/>
          <w:szCs w:val="28"/>
        </w:rPr>
        <w:t>й</w:t>
      </w:r>
      <w:r w:rsidR="00C74375" w:rsidRPr="00B83451">
        <w:rPr>
          <w:rFonts w:ascii="Times New Roman" w:hAnsi="Times New Roman" w:cs="Times New Roman"/>
          <w:sz w:val="28"/>
          <w:szCs w:val="28"/>
        </w:rPr>
        <w:t xml:space="preserve"> </w:t>
      </w:r>
      <w:r w:rsidR="008C339D" w:rsidRPr="00B83451">
        <w:rPr>
          <w:rFonts w:ascii="Times New Roman" w:hAnsi="Times New Roman" w:cs="Times New Roman"/>
          <w:sz w:val="28"/>
          <w:szCs w:val="28"/>
        </w:rPr>
        <w:t>определяет</w:t>
      </w:r>
      <w:r w:rsidRPr="00B83451">
        <w:rPr>
          <w:rFonts w:ascii="Times New Roman" w:hAnsi="Times New Roman" w:cs="Times New Roman"/>
          <w:sz w:val="28"/>
          <w:szCs w:val="28"/>
        </w:rPr>
        <w:t xml:space="preserve"> </w:t>
      </w:r>
      <w:r w:rsidR="008C339D" w:rsidRPr="00B83451">
        <w:rPr>
          <w:rFonts w:ascii="Times New Roman" w:hAnsi="Times New Roman" w:cs="Times New Roman"/>
          <w:sz w:val="28"/>
          <w:szCs w:val="28"/>
        </w:rPr>
        <w:t xml:space="preserve">перечень </w:t>
      </w:r>
      <w:r w:rsidR="00C74375" w:rsidRPr="00B83451">
        <w:rPr>
          <w:rFonts w:ascii="Times New Roman" w:hAnsi="Times New Roman" w:cs="Times New Roman"/>
          <w:sz w:val="28"/>
          <w:szCs w:val="28"/>
        </w:rPr>
        <w:t>необходимы</w:t>
      </w:r>
      <w:r w:rsidR="008C339D" w:rsidRPr="00B83451">
        <w:rPr>
          <w:rFonts w:ascii="Times New Roman" w:hAnsi="Times New Roman" w:cs="Times New Roman"/>
          <w:sz w:val="28"/>
          <w:szCs w:val="28"/>
        </w:rPr>
        <w:t>х</w:t>
      </w:r>
      <w:r w:rsidR="00C74375" w:rsidRPr="00B83451">
        <w:rPr>
          <w:rFonts w:ascii="Times New Roman" w:hAnsi="Times New Roman" w:cs="Times New Roman"/>
          <w:sz w:val="28"/>
          <w:szCs w:val="28"/>
        </w:rPr>
        <w:t xml:space="preserve"> умени</w:t>
      </w:r>
      <w:r w:rsidR="008C339D" w:rsidRPr="00B83451">
        <w:rPr>
          <w:rFonts w:ascii="Times New Roman" w:hAnsi="Times New Roman" w:cs="Times New Roman"/>
          <w:sz w:val="28"/>
          <w:szCs w:val="28"/>
        </w:rPr>
        <w:t>й</w:t>
      </w:r>
      <w:r w:rsidR="00F625FF">
        <w:rPr>
          <w:rFonts w:ascii="Times New Roman" w:hAnsi="Times New Roman" w:cs="Times New Roman"/>
          <w:sz w:val="28"/>
          <w:szCs w:val="28"/>
        </w:rPr>
        <w:t xml:space="preserve">, </w:t>
      </w:r>
      <w:r w:rsidR="00C74375" w:rsidRPr="00B83451">
        <w:rPr>
          <w:rFonts w:ascii="Times New Roman" w:hAnsi="Times New Roman" w:cs="Times New Roman"/>
          <w:sz w:val="28"/>
          <w:szCs w:val="28"/>
        </w:rPr>
        <w:t xml:space="preserve"> среди которых </w:t>
      </w:r>
      <w:r w:rsidR="008C339D" w:rsidRPr="00B83451">
        <w:rPr>
          <w:rFonts w:ascii="Times New Roman" w:hAnsi="Times New Roman" w:cs="Times New Roman"/>
          <w:i/>
          <w:sz w:val="28"/>
          <w:szCs w:val="28"/>
        </w:rPr>
        <w:t xml:space="preserve">«использовать и апробировать специальные подходы к обучению в целях включения в образовательный процесс всех обучающихся, в том числе с особыми </w:t>
      </w:r>
      <w:r w:rsidR="008C339D" w:rsidRPr="00B83451">
        <w:rPr>
          <w:rFonts w:ascii="Times New Roman" w:hAnsi="Times New Roman" w:cs="Times New Roman"/>
          <w:i/>
          <w:sz w:val="28"/>
          <w:szCs w:val="28"/>
        </w:rPr>
        <w:lastRenderedPageBreak/>
        <w:t>потребностями в образовании»</w:t>
      </w:r>
      <w:r w:rsidR="003D4230" w:rsidRPr="00B83451">
        <w:rPr>
          <w:rFonts w:ascii="Times New Roman" w:hAnsi="Times New Roman" w:cs="Times New Roman"/>
          <w:sz w:val="28"/>
          <w:szCs w:val="28"/>
        </w:rPr>
        <w:t>, что требует</w:t>
      </w:r>
      <w:r w:rsidR="00093785" w:rsidRPr="00B83451">
        <w:rPr>
          <w:rFonts w:ascii="Times New Roman" w:hAnsi="Times New Roman" w:cs="Times New Roman"/>
          <w:sz w:val="28"/>
          <w:szCs w:val="28"/>
        </w:rPr>
        <w:t>, в свою очередь,</w:t>
      </w:r>
      <w:r w:rsidR="003D4230" w:rsidRPr="00B83451">
        <w:rPr>
          <w:rFonts w:ascii="Times New Roman" w:hAnsi="Times New Roman" w:cs="Times New Roman"/>
          <w:sz w:val="28"/>
          <w:szCs w:val="28"/>
        </w:rPr>
        <w:t xml:space="preserve"> </w:t>
      </w:r>
      <w:r w:rsidR="008C339D" w:rsidRPr="00B83451">
        <w:rPr>
          <w:rFonts w:ascii="Times New Roman" w:hAnsi="Times New Roman" w:cs="Times New Roman"/>
          <w:sz w:val="28"/>
          <w:szCs w:val="28"/>
        </w:rPr>
        <w:t>коррек</w:t>
      </w:r>
      <w:r w:rsidR="00093785" w:rsidRPr="00B83451">
        <w:rPr>
          <w:rFonts w:ascii="Times New Roman" w:hAnsi="Times New Roman" w:cs="Times New Roman"/>
          <w:sz w:val="28"/>
          <w:szCs w:val="28"/>
        </w:rPr>
        <w:t>тировки</w:t>
      </w:r>
      <w:r w:rsidR="003D4230" w:rsidRPr="00B83451">
        <w:rPr>
          <w:rFonts w:ascii="Times New Roman" w:hAnsi="Times New Roman" w:cs="Times New Roman"/>
          <w:sz w:val="28"/>
          <w:szCs w:val="28"/>
        </w:rPr>
        <w:t xml:space="preserve"> содержания </w:t>
      </w:r>
      <w:r w:rsidR="00093785" w:rsidRPr="00B83451">
        <w:rPr>
          <w:rFonts w:ascii="Times New Roman" w:hAnsi="Times New Roman" w:cs="Times New Roman"/>
          <w:sz w:val="28"/>
          <w:szCs w:val="28"/>
        </w:rPr>
        <w:t xml:space="preserve">программ </w:t>
      </w:r>
      <w:r w:rsidR="003D4230" w:rsidRPr="00B83451">
        <w:rPr>
          <w:rFonts w:ascii="Times New Roman" w:hAnsi="Times New Roman" w:cs="Times New Roman"/>
          <w:sz w:val="28"/>
          <w:szCs w:val="28"/>
        </w:rPr>
        <w:t xml:space="preserve">профессиональной подготовки будущего педагога </w:t>
      </w:r>
      <w:r w:rsidR="00093785" w:rsidRPr="00B83451">
        <w:rPr>
          <w:rFonts w:ascii="Times New Roman" w:hAnsi="Times New Roman" w:cs="Times New Roman"/>
          <w:sz w:val="28"/>
          <w:szCs w:val="28"/>
        </w:rPr>
        <w:t>в части расширения</w:t>
      </w:r>
      <w:r w:rsidR="003D4230" w:rsidRPr="00B83451">
        <w:rPr>
          <w:rFonts w:ascii="Times New Roman" w:hAnsi="Times New Roman" w:cs="Times New Roman"/>
          <w:sz w:val="28"/>
          <w:szCs w:val="28"/>
        </w:rPr>
        <w:t xml:space="preserve"> осваиваемых компетенций</w:t>
      </w:r>
      <w:r w:rsidR="008C339D" w:rsidRPr="00B83451">
        <w:rPr>
          <w:rFonts w:ascii="Times New Roman" w:hAnsi="Times New Roman" w:cs="Times New Roman"/>
          <w:sz w:val="28"/>
          <w:szCs w:val="28"/>
        </w:rPr>
        <w:t>.</w:t>
      </w:r>
      <w:proofErr w:type="gramEnd"/>
      <w:r w:rsidR="003D4230" w:rsidRPr="00B83451">
        <w:rPr>
          <w:rFonts w:ascii="Times New Roman" w:hAnsi="Times New Roman" w:cs="Times New Roman"/>
          <w:sz w:val="28"/>
          <w:szCs w:val="28"/>
        </w:rPr>
        <w:t xml:space="preserve"> </w:t>
      </w:r>
      <w:r w:rsidR="00017B1B">
        <w:rPr>
          <w:rFonts w:ascii="Times New Roman" w:hAnsi="Times New Roman" w:cs="Times New Roman"/>
          <w:sz w:val="28"/>
          <w:szCs w:val="28"/>
        </w:rPr>
        <w:t>Вместе с тем</w:t>
      </w:r>
      <w:r w:rsidR="008C339D" w:rsidRPr="00B83451">
        <w:rPr>
          <w:rFonts w:ascii="Times New Roman" w:hAnsi="Times New Roman" w:cs="Times New Roman"/>
          <w:sz w:val="28"/>
          <w:szCs w:val="28"/>
        </w:rPr>
        <w:t>, анализ профессиональных образовательных программ показал, что</w:t>
      </w:r>
      <w:r w:rsidR="003D4230" w:rsidRPr="00B83451">
        <w:rPr>
          <w:rFonts w:ascii="Times New Roman" w:hAnsi="Times New Roman" w:cs="Times New Roman"/>
          <w:sz w:val="28"/>
          <w:szCs w:val="28"/>
        </w:rPr>
        <w:t xml:space="preserve"> </w:t>
      </w:r>
      <w:r w:rsidR="00017B1B" w:rsidRPr="00B83451">
        <w:rPr>
          <w:rFonts w:ascii="Times New Roman" w:hAnsi="Times New Roman" w:cs="Times New Roman"/>
          <w:sz w:val="28"/>
          <w:szCs w:val="28"/>
        </w:rPr>
        <w:t xml:space="preserve">их </w:t>
      </w:r>
      <w:r w:rsidR="003D4230" w:rsidRPr="00B83451">
        <w:rPr>
          <w:rFonts w:ascii="Times New Roman" w:hAnsi="Times New Roman" w:cs="Times New Roman"/>
          <w:sz w:val="28"/>
          <w:szCs w:val="28"/>
        </w:rPr>
        <w:t>вариативн</w:t>
      </w:r>
      <w:r w:rsidR="00093785" w:rsidRPr="00B83451">
        <w:rPr>
          <w:rFonts w:ascii="Times New Roman" w:hAnsi="Times New Roman" w:cs="Times New Roman"/>
          <w:sz w:val="28"/>
          <w:szCs w:val="28"/>
        </w:rPr>
        <w:t>ая</w:t>
      </w:r>
      <w:r w:rsidR="003D4230" w:rsidRPr="00B83451">
        <w:rPr>
          <w:rFonts w:ascii="Times New Roman" w:hAnsi="Times New Roman" w:cs="Times New Roman"/>
          <w:sz w:val="28"/>
          <w:szCs w:val="28"/>
        </w:rPr>
        <w:t xml:space="preserve"> част</w:t>
      </w:r>
      <w:r w:rsidR="00093785" w:rsidRPr="00B83451">
        <w:rPr>
          <w:rFonts w:ascii="Times New Roman" w:hAnsi="Times New Roman" w:cs="Times New Roman"/>
          <w:sz w:val="28"/>
          <w:szCs w:val="28"/>
        </w:rPr>
        <w:t>ь</w:t>
      </w:r>
      <w:r w:rsidR="008C339D" w:rsidRPr="00B83451">
        <w:rPr>
          <w:rFonts w:ascii="Times New Roman" w:hAnsi="Times New Roman" w:cs="Times New Roman"/>
          <w:sz w:val="28"/>
          <w:szCs w:val="28"/>
        </w:rPr>
        <w:t xml:space="preserve"> не </w:t>
      </w:r>
      <w:r w:rsidR="00017B1B">
        <w:rPr>
          <w:rFonts w:ascii="Times New Roman" w:hAnsi="Times New Roman" w:cs="Times New Roman"/>
          <w:sz w:val="28"/>
          <w:szCs w:val="28"/>
        </w:rPr>
        <w:t xml:space="preserve">в полной мере </w:t>
      </w:r>
      <w:r w:rsidR="008C339D" w:rsidRPr="00B83451">
        <w:rPr>
          <w:rFonts w:ascii="Times New Roman" w:hAnsi="Times New Roman" w:cs="Times New Roman"/>
          <w:sz w:val="28"/>
          <w:szCs w:val="28"/>
        </w:rPr>
        <w:t>ориент</w:t>
      </w:r>
      <w:r w:rsidR="00093785" w:rsidRPr="00B83451">
        <w:rPr>
          <w:rFonts w:ascii="Times New Roman" w:hAnsi="Times New Roman" w:cs="Times New Roman"/>
          <w:sz w:val="28"/>
          <w:szCs w:val="28"/>
        </w:rPr>
        <w:t>ирована</w:t>
      </w:r>
      <w:r w:rsidR="008C339D" w:rsidRPr="00B83451">
        <w:rPr>
          <w:rFonts w:ascii="Times New Roman" w:hAnsi="Times New Roman" w:cs="Times New Roman"/>
          <w:sz w:val="28"/>
          <w:szCs w:val="28"/>
        </w:rPr>
        <w:t xml:space="preserve"> на современную ситуацию </w:t>
      </w:r>
      <w:r w:rsidR="00093785" w:rsidRPr="00B83451">
        <w:rPr>
          <w:rFonts w:ascii="Times New Roman" w:hAnsi="Times New Roman" w:cs="Times New Roman"/>
          <w:sz w:val="28"/>
          <w:szCs w:val="28"/>
        </w:rPr>
        <w:t xml:space="preserve">и рынок труда, </w:t>
      </w:r>
      <w:r w:rsidR="0068057F" w:rsidRPr="00B83451">
        <w:rPr>
          <w:rFonts w:ascii="Times New Roman" w:hAnsi="Times New Roman" w:cs="Times New Roman"/>
          <w:sz w:val="28"/>
          <w:szCs w:val="28"/>
        </w:rPr>
        <w:t xml:space="preserve">а </w:t>
      </w:r>
      <w:r w:rsidR="00093785" w:rsidRPr="00B83451">
        <w:rPr>
          <w:rFonts w:ascii="Times New Roman" w:hAnsi="Times New Roman" w:cs="Times New Roman"/>
          <w:sz w:val="28"/>
          <w:szCs w:val="28"/>
        </w:rPr>
        <w:t xml:space="preserve">содержание не способствует получению будущим педагогом востребованной компетенции. </w:t>
      </w:r>
    </w:p>
    <w:p w14:paraId="2BA44B9D" w14:textId="37CDBB20" w:rsidR="00854B6F" w:rsidRPr="00B83451" w:rsidRDefault="003D4230" w:rsidP="0074314E">
      <w:pPr>
        <w:spacing w:line="360" w:lineRule="auto"/>
        <w:ind w:firstLine="567"/>
        <w:jc w:val="both"/>
        <w:rPr>
          <w:rFonts w:ascii="Times New Roman" w:hAnsi="Times New Roman" w:cs="Times New Roman"/>
          <w:sz w:val="28"/>
          <w:szCs w:val="28"/>
        </w:rPr>
      </w:pPr>
      <w:r w:rsidRPr="00B83451">
        <w:rPr>
          <w:rFonts w:ascii="Times New Roman" w:hAnsi="Times New Roman" w:cs="Times New Roman"/>
          <w:sz w:val="28"/>
          <w:szCs w:val="28"/>
        </w:rPr>
        <w:t xml:space="preserve">Готовность будущего педагога к осуществлению инклюзивной практики не складывается только из </w:t>
      </w:r>
      <w:r w:rsidR="00017B1B">
        <w:rPr>
          <w:rFonts w:ascii="Times New Roman" w:hAnsi="Times New Roman" w:cs="Times New Roman"/>
          <w:sz w:val="28"/>
          <w:szCs w:val="28"/>
        </w:rPr>
        <w:t xml:space="preserve">освоения компетенций, т.е. </w:t>
      </w:r>
      <w:r w:rsidR="00F625FF">
        <w:rPr>
          <w:rFonts w:ascii="Times New Roman" w:hAnsi="Times New Roman" w:cs="Times New Roman"/>
          <w:sz w:val="28"/>
          <w:szCs w:val="28"/>
        </w:rPr>
        <w:t>профессиональной готовности, не</w:t>
      </w:r>
      <w:r w:rsidRPr="00B83451">
        <w:rPr>
          <w:rFonts w:ascii="Times New Roman" w:hAnsi="Times New Roman" w:cs="Times New Roman"/>
          <w:sz w:val="28"/>
          <w:szCs w:val="28"/>
        </w:rPr>
        <w:t>малое значение имеет</w:t>
      </w:r>
      <w:r w:rsidR="00FD6750" w:rsidRPr="00B83451">
        <w:rPr>
          <w:rFonts w:ascii="Times New Roman" w:hAnsi="Times New Roman" w:cs="Times New Roman"/>
          <w:sz w:val="28"/>
          <w:szCs w:val="28"/>
        </w:rPr>
        <w:t xml:space="preserve"> и психологическая готовность, которая связа</w:t>
      </w:r>
      <w:r w:rsidR="00844F39">
        <w:rPr>
          <w:rFonts w:ascii="Times New Roman" w:hAnsi="Times New Roman" w:cs="Times New Roman"/>
          <w:sz w:val="28"/>
          <w:szCs w:val="28"/>
        </w:rPr>
        <w:t xml:space="preserve">на с изменениями на ценностном и </w:t>
      </w:r>
      <w:r w:rsidR="00FD6750" w:rsidRPr="00B83451">
        <w:rPr>
          <w:rFonts w:ascii="Times New Roman" w:hAnsi="Times New Roman" w:cs="Times New Roman"/>
          <w:sz w:val="28"/>
          <w:szCs w:val="28"/>
        </w:rPr>
        <w:t>нравственном уровне личности.</w:t>
      </w:r>
      <w:r w:rsidR="00FD6750" w:rsidRPr="001E4817">
        <w:rPr>
          <w:rFonts w:ascii="Times New Roman" w:hAnsi="Times New Roman" w:cs="Times New Roman"/>
          <w:sz w:val="28"/>
          <w:szCs w:val="28"/>
        </w:rPr>
        <w:t xml:space="preserve"> </w:t>
      </w:r>
      <w:r w:rsidRPr="00B83451">
        <w:rPr>
          <w:rFonts w:ascii="Times New Roman" w:hAnsi="Times New Roman" w:cs="Times New Roman"/>
          <w:sz w:val="28"/>
          <w:szCs w:val="28"/>
        </w:rPr>
        <w:t xml:space="preserve">По </w:t>
      </w:r>
      <w:r w:rsidR="0068057F" w:rsidRPr="00B83451">
        <w:rPr>
          <w:rFonts w:ascii="Times New Roman" w:hAnsi="Times New Roman" w:cs="Times New Roman"/>
          <w:sz w:val="28"/>
          <w:szCs w:val="28"/>
        </w:rPr>
        <w:t xml:space="preserve">статистическим </w:t>
      </w:r>
      <w:r w:rsidRPr="00B83451">
        <w:rPr>
          <w:rFonts w:ascii="Times New Roman" w:hAnsi="Times New Roman" w:cs="Times New Roman"/>
          <w:sz w:val="28"/>
          <w:szCs w:val="28"/>
        </w:rPr>
        <w:t>данным</w:t>
      </w:r>
      <w:r w:rsidR="00F625FF">
        <w:rPr>
          <w:rFonts w:ascii="Times New Roman" w:hAnsi="Times New Roman" w:cs="Times New Roman"/>
          <w:sz w:val="28"/>
          <w:szCs w:val="28"/>
        </w:rPr>
        <w:t>,</w:t>
      </w:r>
      <w:r w:rsidRPr="00B83451">
        <w:rPr>
          <w:rFonts w:ascii="Times New Roman" w:hAnsi="Times New Roman" w:cs="Times New Roman"/>
          <w:sz w:val="28"/>
          <w:szCs w:val="28"/>
        </w:rPr>
        <w:t xml:space="preserve"> </w:t>
      </w:r>
      <w:r w:rsidR="0068057F" w:rsidRPr="00B83451">
        <w:rPr>
          <w:rFonts w:ascii="Times New Roman" w:hAnsi="Times New Roman" w:cs="Times New Roman"/>
          <w:sz w:val="28"/>
          <w:szCs w:val="28"/>
        </w:rPr>
        <w:t xml:space="preserve">у </w:t>
      </w:r>
      <w:r w:rsidRPr="00B83451">
        <w:rPr>
          <w:rFonts w:ascii="Times New Roman" w:hAnsi="Times New Roman" w:cs="Times New Roman"/>
          <w:sz w:val="28"/>
          <w:szCs w:val="28"/>
        </w:rPr>
        <w:t>большинств</w:t>
      </w:r>
      <w:r w:rsidR="0068057F" w:rsidRPr="00B83451">
        <w:rPr>
          <w:rFonts w:ascii="Times New Roman" w:hAnsi="Times New Roman" w:cs="Times New Roman"/>
          <w:sz w:val="28"/>
          <w:szCs w:val="28"/>
        </w:rPr>
        <w:t>а</w:t>
      </w:r>
      <w:r w:rsidRPr="00B83451">
        <w:rPr>
          <w:rFonts w:ascii="Times New Roman" w:hAnsi="Times New Roman" w:cs="Times New Roman"/>
          <w:sz w:val="28"/>
          <w:szCs w:val="28"/>
        </w:rPr>
        <w:t xml:space="preserve"> выпускников и действующих учителей </w:t>
      </w:r>
      <w:r w:rsidR="0068057F" w:rsidRPr="00B83451">
        <w:rPr>
          <w:rFonts w:ascii="Times New Roman" w:hAnsi="Times New Roman" w:cs="Times New Roman"/>
          <w:sz w:val="28"/>
          <w:szCs w:val="28"/>
        </w:rPr>
        <w:t xml:space="preserve">отсутствует эмоциональная готовность к принятию </w:t>
      </w:r>
      <w:r w:rsidRPr="00B83451">
        <w:rPr>
          <w:rFonts w:ascii="Times New Roman" w:hAnsi="Times New Roman" w:cs="Times New Roman"/>
          <w:sz w:val="28"/>
          <w:szCs w:val="28"/>
        </w:rPr>
        <w:t>таких детей,</w:t>
      </w:r>
      <w:r w:rsidR="0068057F" w:rsidRPr="00B83451">
        <w:rPr>
          <w:rFonts w:ascii="Times New Roman" w:hAnsi="Times New Roman" w:cs="Times New Roman"/>
          <w:sz w:val="28"/>
          <w:szCs w:val="28"/>
        </w:rPr>
        <w:t xml:space="preserve"> </w:t>
      </w:r>
      <w:r w:rsidR="005E52B3" w:rsidRPr="00B83451">
        <w:rPr>
          <w:rFonts w:ascii="Times New Roman" w:hAnsi="Times New Roman" w:cs="Times New Roman"/>
          <w:sz w:val="28"/>
          <w:szCs w:val="28"/>
        </w:rPr>
        <w:t xml:space="preserve">учитель не верит в успешность их обучения, переживает </w:t>
      </w:r>
      <w:r w:rsidR="005E52B3" w:rsidRPr="00B83451">
        <w:rPr>
          <w:rFonts w:ascii="Times New Roman" w:eastAsia="Times New Roman" w:hAnsi="Times New Roman" w:cs="Times New Roman"/>
          <w:sz w:val="28"/>
          <w:szCs w:val="28"/>
        </w:rPr>
        <w:t xml:space="preserve">негативные установки и предубеждения. Базовой основой психологической готовности выступает мотивационная сфера педагога, которая обуславливает сознательный характер </w:t>
      </w:r>
      <w:r w:rsidR="0074314E" w:rsidRPr="00B83451">
        <w:rPr>
          <w:rFonts w:ascii="Times New Roman" w:eastAsia="Times New Roman" w:hAnsi="Times New Roman" w:cs="Times New Roman"/>
          <w:sz w:val="28"/>
          <w:szCs w:val="28"/>
        </w:rPr>
        <w:t xml:space="preserve">его </w:t>
      </w:r>
      <w:r w:rsidR="005E52B3" w:rsidRPr="00B83451">
        <w:rPr>
          <w:rFonts w:ascii="Times New Roman" w:eastAsia="Times New Roman" w:hAnsi="Times New Roman" w:cs="Times New Roman"/>
          <w:sz w:val="28"/>
          <w:szCs w:val="28"/>
        </w:rPr>
        <w:t>действий</w:t>
      </w:r>
      <w:r w:rsidR="0074314E" w:rsidRPr="00B83451">
        <w:rPr>
          <w:rFonts w:ascii="Times New Roman" w:eastAsia="Times New Roman" w:hAnsi="Times New Roman" w:cs="Times New Roman"/>
          <w:sz w:val="28"/>
          <w:szCs w:val="28"/>
        </w:rPr>
        <w:t xml:space="preserve"> -</w:t>
      </w:r>
      <w:r w:rsidR="005E52B3" w:rsidRPr="00B83451">
        <w:rPr>
          <w:rFonts w:ascii="Times New Roman" w:eastAsia="Times New Roman" w:hAnsi="Times New Roman" w:cs="Times New Roman"/>
          <w:sz w:val="28"/>
          <w:szCs w:val="28"/>
        </w:rPr>
        <w:t xml:space="preserve"> «работу над собой» </w:t>
      </w:r>
      <w:r w:rsidR="0074314E" w:rsidRPr="00B83451">
        <w:rPr>
          <w:rFonts w:ascii="Times New Roman" w:eastAsia="Times New Roman" w:hAnsi="Times New Roman" w:cs="Times New Roman"/>
          <w:sz w:val="28"/>
          <w:szCs w:val="28"/>
        </w:rPr>
        <w:t xml:space="preserve">для проявления </w:t>
      </w:r>
      <w:proofErr w:type="spellStart"/>
      <w:r w:rsidR="0074314E" w:rsidRPr="00B83451">
        <w:rPr>
          <w:rFonts w:ascii="Times New Roman" w:eastAsia="Times New Roman" w:hAnsi="Times New Roman" w:cs="Times New Roman"/>
          <w:sz w:val="28"/>
          <w:szCs w:val="28"/>
        </w:rPr>
        <w:t>эмпатии</w:t>
      </w:r>
      <w:proofErr w:type="spellEnd"/>
      <w:r w:rsidR="0074314E" w:rsidRPr="00B83451">
        <w:rPr>
          <w:rFonts w:ascii="Times New Roman" w:eastAsia="Times New Roman" w:hAnsi="Times New Roman" w:cs="Times New Roman"/>
          <w:sz w:val="28"/>
          <w:szCs w:val="28"/>
        </w:rPr>
        <w:t>,</w:t>
      </w:r>
      <w:r w:rsidR="005E52B3" w:rsidRPr="00B83451">
        <w:rPr>
          <w:rFonts w:ascii="Times New Roman" w:eastAsia="Times New Roman" w:hAnsi="Times New Roman" w:cs="Times New Roman"/>
          <w:sz w:val="28"/>
          <w:szCs w:val="28"/>
        </w:rPr>
        <w:t xml:space="preserve"> способности к сопереживанию, к адекватности восприятия «другого», к готовности установлени</w:t>
      </w:r>
      <w:r w:rsidR="0074314E" w:rsidRPr="00B83451">
        <w:rPr>
          <w:rFonts w:ascii="Times New Roman" w:eastAsia="Times New Roman" w:hAnsi="Times New Roman" w:cs="Times New Roman"/>
          <w:sz w:val="28"/>
          <w:szCs w:val="28"/>
        </w:rPr>
        <w:t>я</w:t>
      </w:r>
      <w:r w:rsidR="005E52B3" w:rsidRPr="00B83451">
        <w:rPr>
          <w:rFonts w:ascii="Times New Roman" w:eastAsia="Times New Roman" w:hAnsi="Times New Roman" w:cs="Times New Roman"/>
          <w:sz w:val="28"/>
          <w:szCs w:val="28"/>
        </w:rPr>
        <w:t xml:space="preserve"> положительных взаимоотношений с</w:t>
      </w:r>
      <w:r w:rsidR="0074314E" w:rsidRPr="00B83451">
        <w:rPr>
          <w:rFonts w:ascii="Times New Roman" w:eastAsia="Times New Roman" w:hAnsi="Times New Roman" w:cs="Times New Roman"/>
          <w:sz w:val="28"/>
          <w:szCs w:val="28"/>
        </w:rPr>
        <w:t xml:space="preserve"> учащимися</w:t>
      </w:r>
      <w:r w:rsidR="00F625FF">
        <w:rPr>
          <w:rFonts w:ascii="Times New Roman" w:eastAsia="Times New Roman" w:hAnsi="Times New Roman" w:cs="Times New Roman"/>
          <w:sz w:val="28"/>
          <w:szCs w:val="28"/>
        </w:rPr>
        <w:t xml:space="preserve">, к проявлению </w:t>
      </w:r>
      <w:proofErr w:type="spellStart"/>
      <w:r w:rsidR="00F625FF">
        <w:rPr>
          <w:rFonts w:ascii="Times New Roman" w:eastAsia="Times New Roman" w:hAnsi="Times New Roman" w:cs="Times New Roman"/>
          <w:sz w:val="28"/>
          <w:szCs w:val="28"/>
        </w:rPr>
        <w:t>фрустрационной</w:t>
      </w:r>
      <w:proofErr w:type="spellEnd"/>
      <w:r w:rsidR="00F625FF">
        <w:rPr>
          <w:rFonts w:ascii="Times New Roman" w:eastAsia="Times New Roman" w:hAnsi="Times New Roman" w:cs="Times New Roman"/>
          <w:sz w:val="28"/>
          <w:szCs w:val="28"/>
        </w:rPr>
        <w:t xml:space="preserve"> то</w:t>
      </w:r>
      <w:r w:rsidR="001E4817">
        <w:rPr>
          <w:rFonts w:ascii="Times New Roman" w:eastAsia="Times New Roman" w:hAnsi="Times New Roman" w:cs="Times New Roman"/>
          <w:sz w:val="28"/>
          <w:szCs w:val="28"/>
        </w:rPr>
        <w:t>лерантности</w:t>
      </w:r>
      <w:r w:rsidR="005E52B3" w:rsidRPr="00B83451">
        <w:rPr>
          <w:rFonts w:ascii="Times New Roman" w:eastAsia="Times New Roman" w:hAnsi="Times New Roman" w:cs="Times New Roman"/>
          <w:sz w:val="28"/>
          <w:szCs w:val="28"/>
        </w:rPr>
        <w:t xml:space="preserve">. </w:t>
      </w:r>
      <w:r w:rsidR="00F625FF">
        <w:rPr>
          <w:rFonts w:ascii="Times New Roman" w:eastAsia="Times New Roman" w:hAnsi="Times New Roman" w:cs="Times New Roman"/>
          <w:sz w:val="28"/>
          <w:szCs w:val="28"/>
        </w:rPr>
        <w:t>Поэтому</w:t>
      </w:r>
      <w:r w:rsidR="0074314E" w:rsidRPr="00B83451">
        <w:rPr>
          <w:rFonts w:ascii="Times New Roman" w:eastAsia="Times New Roman" w:hAnsi="Times New Roman" w:cs="Times New Roman"/>
          <w:sz w:val="28"/>
          <w:szCs w:val="28"/>
        </w:rPr>
        <w:t xml:space="preserve"> создание условий для эмоционально-ценностного роста будущего педагога выступает наиболее актуальной проблемой, в сравнении  с освоением </w:t>
      </w:r>
      <w:r w:rsidR="00844F39">
        <w:rPr>
          <w:rFonts w:ascii="Times New Roman" w:eastAsia="Times New Roman" w:hAnsi="Times New Roman" w:cs="Times New Roman"/>
          <w:sz w:val="28"/>
          <w:szCs w:val="28"/>
        </w:rPr>
        <w:t>профессиональных</w:t>
      </w:r>
      <w:r w:rsidR="0074314E" w:rsidRPr="00B83451">
        <w:rPr>
          <w:rFonts w:ascii="Times New Roman" w:eastAsia="Times New Roman" w:hAnsi="Times New Roman" w:cs="Times New Roman"/>
          <w:sz w:val="28"/>
          <w:szCs w:val="28"/>
        </w:rPr>
        <w:t xml:space="preserve"> компетенций. Умеющий действовать педагог, но при этом эмоционально отвергающий «особого» ребенка</w:t>
      </w:r>
      <w:r w:rsidR="00F625FF">
        <w:rPr>
          <w:rFonts w:ascii="Times New Roman" w:eastAsia="Times New Roman" w:hAnsi="Times New Roman" w:cs="Times New Roman"/>
          <w:sz w:val="28"/>
          <w:szCs w:val="28"/>
        </w:rPr>
        <w:t>,</w:t>
      </w:r>
      <w:r w:rsidR="0074314E" w:rsidRPr="00B83451">
        <w:rPr>
          <w:rFonts w:ascii="Times New Roman" w:eastAsia="Times New Roman" w:hAnsi="Times New Roman" w:cs="Times New Roman"/>
          <w:sz w:val="28"/>
          <w:szCs w:val="28"/>
        </w:rPr>
        <w:t xml:space="preserve"> не сможет осуществлять полноценное инклюзивное образование, а профессиональный «барьер» приведет к быстрому эмоциональному выгоранию.</w:t>
      </w:r>
    </w:p>
    <w:p w14:paraId="58F582BA" w14:textId="453DE631" w:rsidR="00184DA7" w:rsidRPr="001E4817" w:rsidRDefault="00F625FF" w:rsidP="00CF74B0">
      <w:pPr>
        <w:spacing w:line="36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Выпускник</w:t>
      </w:r>
      <w:r w:rsidR="00693369" w:rsidRPr="00B83451">
        <w:rPr>
          <w:rFonts w:ascii="Times New Roman" w:hAnsi="Times New Roman" w:cs="Times New Roman"/>
          <w:sz w:val="28"/>
          <w:szCs w:val="28"/>
        </w:rPr>
        <w:t xml:space="preserve"> со сформированными мотивами к реал</w:t>
      </w:r>
      <w:r>
        <w:rPr>
          <w:rFonts w:ascii="Times New Roman" w:hAnsi="Times New Roman" w:cs="Times New Roman"/>
          <w:sz w:val="28"/>
          <w:szCs w:val="28"/>
        </w:rPr>
        <w:t>изации инклюзивного образования</w:t>
      </w:r>
      <w:r w:rsidR="00693369" w:rsidRPr="00B83451">
        <w:rPr>
          <w:rFonts w:ascii="Times New Roman" w:hAnsi="Times New Roman" w:cs="Times New Roman"/>
          <w:sz w:val="28"/>
          <w:szCs w:val="28"/>
        </w:rPr>
        <w:t xml:space="preserve"> </w:t>
      </w:r>
      <w:r w:rsidR="00854B6F" w:rsidRPr="00B83451">
        <w:rPr>
          <w:rFonts w:ascii="Times New Roman" w:hAnsi="Times New Roman" w:cs="Times New Roman"/>
          <w:sz w:val="28"/>
          <w:szCs w:val="28"/>
        </w:rPr>
        <w:t xml:space="preserve">становится готовым </w:t>
      </w:r>
      <w:r w:rsidR="00693369" w:rsidRPr="00B83451">
        <w:rPr>
          <w:rFonts w:ascii="Times New Roman" w:hAnsi="Times New Roman" w:cs="Times New Roman"/>
          <w:sz w:val="28"/>
          <w:szCs w:val="28"/>
        </w:rPr>
        <w:t>и к</w:t>
      </w:r>
      <w:r w:rsidR="00854B6F" w:rsidRPr="00B83451">
        <w:rPr>
          <w:rFonts w:ascii="Times New Roman" w:hAnsi="Times New Roman" w:cs="Times New Roman"/>
          <w:sz w:val="28"/>
          <w:szCs w:val="28"/>
        </w:rPr>
        <w:t xml:space="preserve"> осв</w:t>
      </w:r>
      <w:r w:rsidR="00693369" w:rsidRPr="00B83451">
        <w:rPr>
          <w:rFonts w:ascii="Times New Roman" w:hAnsi="Times New Roman" w:cs="Times New Roman"/>
          <w:sz w:val="28"/>
          <w:szCs w:val="28"/>
        </w:rPr>
        <w:t>оению смежных профессий</w:t>
      </w:r>
      <w:r w:rsidR="00854B6F" w:rsidRPr="00B83451">
        <w:rPr>
          <w:rFonts w:ascii="Times New Roman" w:hAnsi="Times New Roman" w:cs="Times New Roman"/>
          <w:sz w:val="28"/>
          <w:szCs w:val="28"/>
        </w:rPr>
        <w:t xml:space="preserve">, </w:t>
      </w:r>
      <w:r w:rsidR="00693369" w:rsidRPr="00B83451">
        <w:rPr>
          <w:rFonts w:ascii="Times New Roman" w:hAnsi="Times New Roman" w:cs="Times New Roman"/>
          <w:sz w:val="28"/>
          <w:szCs w:val="28"/>
        </w:rPr>
        <w:t>определяемых</w:t>
      </w:r>
      <w:r w:rsidR="00854B6F" w:rsidRPr="00B83451">
        <w:rPr>
          <w:rFonts w:ascii="Times New Roman" w:hAnsi="Times New Roman" w:cs="Times New Roman"/>
          <w:sz w:val="28"/>
          <w:szCs w:val="28"/>
        </w:rPr>
        <w:t xml:space="preserve"> требовани</w:t>
      </w:r>
      <w:r w:rsidR="00693369" w:rsidRPr="00B83451">
        <w:rPr>
          <w:rFonts w:ascii="Times New Roman" w:hAnsi="Times New Roman" w:cs="Times New Roman"/>
          <w:sz w:val="28"/>
          <w:szCs w:val="28"/>
        </w:rPr>
        <w:t>ями</w:t>
      </w:r>
      <w:r w:rsidR="00854B6F" w:rsidRPr="00B83451">
        <w:rPr>
          <w:rFonts w:ascii="Times New Roman" w:hAnsi="Times New Roman" w:cs="Times New Roman"/>
          <w:sz w:val="28"/>
          <w:szCs w:val="28"/>
        </w:rPr>
        <w:t xml:space="preserve"> ФГОС </w:t>
      </w:r>
      <w:r w:rsidR="00693369" w:rsidRPr="00B83451">
        <w:rPr>
          <w:rFonts w:ascii="Times New Roman" w:hAnsi="Times New Roman" w:cs="Times New Roman"/>
          <w:sz w:val="28"/>
          <w:szCs w:val="28"/>
        </w:rPr>
        <w:t xml:space="preserve">для </w:t>
      </w:r>
      <w:r w:rsidR="00854B6F" w:rsidRPr="00B83451">
        <w:rPr>
          <w:rFonts w:ascii="Times New Roman" w:hAnsi="Times New Roman" w:cs="Times New Roman"/>
          <w:sz w:val="28"/>
          <w:szCs w:val="28"/>
        </w:rPr>
        <w:t xml:space="preserve">обучающихся с </w:t>
      </w:r>
      <w:r w:rsidR="00693369" w:rsidRPr="00B83451">
        <w:rPr>
          <w:rFonts w:ascii="Times New Roman" w:hAnsi="Times New Roman" w:cs="Times New Roman"/>
          <w:sz w:val="28"/>
          <w:szCs w:val="28"/>
        </w:rPr>
        <w:t>ограниченными возможностями здоровья.</w:t>
      </w:r>
      <w:proofErr w:type="gramEnd"/>
      <w:r w:rsidR="00854B6F" w:rsidRPr="00B83451">
        <w:rPr>
          <w:rFonts w:ascii="Times New Roman" w:hAnsi="Times New Roman" w:cs="Times New Roman"/>
          <w:sz w:val="28"/>
          <w:szCs w:val="28"/>
        </w:rPr>
        <w:t xml:space="preserve"> </w:t>
      </w:r>
      <w:r w:rsidR="00844F39">
        <w:rPr>
          <w:rFonts w:ascii="Times New Roman" w:hAnsi="Times New Roman" w:cs="Times New Roman"/>
          <w:sz w:val="28"/>
          <w:szCs w:val="28"/>
        </w:rPr>
        <w:t xml:space="preserve">Современные </w:t>
      </w:r>
      <w:r w:rsidR="00693369" w:rsidRPr="00B83451">
        <w:rPr>
          <w:rFonts w:ascii="Times New Roman" w:hAnsi="Times New Roman" w:cs="Times New Roman"/>
          <w:sz w:val="28"/>
          <w:szCs w:val="28"/>
        </w:rPr>
        <w:t xml:space="preserve">кадровые условия предполагают введение в штат образовательного учреждения нового специалиста - </w:t>
      </w:r>
      <w:proofErr w:type="spellStart"/>
      <w:r w:rsidR="00854B6F" w:rsidRPr="00B83451">
        <w:rPr>
          <w:rFonts w:ascii="Times New Roman" w:hAnsi="Times New Roman" w:cs="Times New Roman"/>
          <w:sz w:val="28"/>
          <w:szCs w:val="28"/>
        </w:rPr>
        <w:t>тьютора</w:t>
      </w:r>
      <w:proofErr w:type="spellEnd"/>
      <w:r w:rsidR="00854B6F" w:rsidRPr="00B83451">
        <w:rPr>
          <w:rFonts w:ascii="Times New Roman" w:hAnsi="Times New Roman" w:cs="Times New Roman"/>
          <w:sz w:val="28"/>
          <w:szCs w:val="28"/>
        </w:rPr>
        <w:t xml:space="preserve">, призванного обеспечить индивидуальное сопровождение особого ребенка в образовательном процессе. </w:t>
      </w:r>
      <w:r w:rsidR="00693369" w:rsidRPr="00B83451">
        <w:rPr>
          <w:rFonts w:ascii="Times New Roman" w:hAnsi="Times New Roman" w:cs="Times New Roman"/>
          <w:sz w:val="28"/>
          <w:szCs w:val="28"/>
        </w:rPr>
        <w:t>Е</w:t>
      </w:r>
      <w:r w:rsidR="00854B6F" w:rsidRPr="00B83451">
        <w:rPr>
          <w:rFonts w:ascii="Times New Roman" w:hAnsi="Times New Roman" w:cs="Times New Roman"/>
          <w:sz w:val="28"/>
          <w:szCs w:val="28"/>
        </w:rPr>
        <w:t xml:space="preserve">диный квалификационный справочник, устанавливая требования к квалификации </w:t>
      </w:r>
      <w:proofErr w:type="spellStart"/>
      <w:r w:rsidR="00854B6F" w:rsidRPr="00B83451">
        <w:rPr>
          <w:rFonts w:ascii="Times New Roman" w:hAnsi="Times New Roman" w:cs="Times New Roman"/>
          <w:sz w:val="28"/>
          <w:szCs w:val="28"/>
        </w:rPr>
        <w:t>тьютора</w:t>
      </w:r>
      <w:proofErr w:type="spellEnd"/>
      <w:r w:rsidR="00854B6F" w:rsidRPr="00B83451">
        <w:rPr>
          <w:rFonts w:ascii="Times New Roman" w:hAnsi="Times New Roman" w:cs="Times New Roman"/>
          <w:sz w:val="28"/>
          <w:szCs w:val="28"/>
        </w:rPr>
        <w:t xml:space="preserve">, определяет его как специалиста с высшим образованием. </w:t>
      </w:r>
      <w:r w:rsidR="00564A62">
        <w:rPr>
          <w:rFonts w:ascii="Times New Roman" w:hAnsi="Times New Roman" w:cs="Times New Roman"/>
          <w:sz w:val="28"/>
          <w:szCs w:val="28"/>
        </w:rPr>
        <w:t xml:space="preserve">Введение новой специальности вызывает недоверие и непонимание круга профессиональных действий </w:t>
      </w:r>
      <w:proofErr w:type="spellStart"/>
      <w:r w:rsidR="00844F39">
        <w:rPr>
          <w:rFonts w:ascii="Times New Roman" w:hAnsi="Times New Roman" w:cs="Times New Roman"/>
          <w:sz w:val="28"/>
          <w:szCs w:val="28"/>
        </w:rPr>
        <w:t>тьютора</w:t>
      </w:r>
      <w:proofErr w:type="spellEnd"/>
      <w:r w:rsidR="00844F39">
        <w:rPr>
          <w:rFonts w:ascii="Times New Roman" w:hAnsi="Times New Roman" w:cs="Times New Roman"/>
          <w:sz w:val="28"/>
          <w:szCs w:val="28"/>
        </w:rPr>
        <w:t xml:space="preserve"> со стороны абитуриентов ВУЗа, отсюда низкая востребованность данной специальности со стороны желающих овладеть педагогической профессией, а в будущем – полное отсутствие востребованных специалистов уже сегодня.  </w:t>
      </w:r>
      <w:r w:rsidR="00184DA7" w:rsidRPr="00B83451">
        <w:rPr>
          <w:rFonts w:ascii="Times New Roman" w:hAnsi="Times New Roman" w:cs="Times New Roman"/>
          <w:sz w:val="28"/>
          <w:szCs w:val="28"/>
        </w:rPr>
        <w:t xml:space="preserve">Следовательно, </w:t>
      </w:r>
      <w:r w:rsidR="00844F39">
        <w:rPr>
          <w:rFonts w:ascii="Times New Roman" w:hAnsi="Times New Roman" w:cs="Times New Roman"/>
          <w:sz w:val="28"/>
          <w:szCs w:val="28"/>
        </w:rPr>
        <w:t xml:space="preserve">знакомство будущего педагога </w:t>
      </w:r>
      <w:r w:rsidR="00844F39" w:rsidRPr="00B83451">
        <w:rPr>
          <w:rFonts w:ascii="Times New Roman" w:hAnsi="Times New Roman" w:cs="Times New Roman"/>
          <w:sz w:val="28"/>
          <w:szCs w:val="28"/>
        </w:rPr>
        <w:t>в условиях СПО</w:t>
      </w:r>
      <w:r w:rsidR="00844F39">
        <w:rPr>
          <w:rFonts w:ascii="Times New Roman" w:hAnsi="Times New Roman" w:cs="Times New Roman"/>
          <w:sz w:val="28"/>
          <w:szCs w:val="28"/>
        </w:rPr>
        <w:t xml:space="preserve"> с основами </w:t>
      </w:r>
      <w:proofErr w:type="spellStart"/>
      <w:r w:rsidR="00844F39">
        <w:rPr>
          <w:rFonts w:ascii="Times New Roman" w:hAnsi="Times New Roman" w:cs="Times New Roman"/>
          <w:sz w:val="28"/>
          <w:szCs w:val="28"/>
        </w:rPr>
        <w:t>тьюторской</w:t>
      </w:r>
      <w:proofErr w:type="spellEnd"/>
      <w:r w:rsidR="00844F39">
        <w:rPr>
          <w:rFonts w:ascii="Times New Roman" w:hAnsi="Times New Roman" w:cs="Times New Roman"/>
          <w:sz w:val="28"/>
          <w:szCs w:val="28"/>
        </w:rPr>
        <w:t xml:space="preserve"> деятельности и высокая</w:t>
      </w:r>
      <w:r w:rsidR="00693369" w:rsidRPr="00B83451">
        <w:rPr>
          <w:rFonts w:ascii="Times New Roman" w:hAnsi="Times New Roman" w:cs="Times New Roman"/>
          <w:sz w:val="28"/>
          <w:szCs w:val="28"/>
        </w:rPr>
        <w:t xml:space="preserve"> </w:t>
      </w:r>
      <w:r w:rsidR="00184DA7" w:rsidRPr="00B83451">
        <w:rPr>
          <w:rFonts w:ascii="Times New Roman" w:hAnsi="Times New Roman" w:cs="Times New Roman"/>
          <w:sz w:val="28"/>
          <w:szCs w:val="28"/>
        </w:rPr>
        <w:t>мотив</w:t>
      </w:r>
      <w:r w:rsidR="00693369" w:rsidRPr="00B83451">
        <w:rPr>
          <w:rFonts w:ascii="Times New Roman" w:hAnsi="Times New Roman" w:cs="Times New Roman"/>
          <w:sz w:val="28"/>
          <w:szCs w:val="28"/>
        </w:rPr>
        <w:t>аци</w:t>
      </w:r>
      <w:r w:rsidR="00844F39">
        <w:rPr>
          <w:rFonts w:ascii="Times New Roman" w:hAnsi="Times New Roman" w:cs="Times New Roman"/>
          <w:sz w:val="28"/>
          <w:szCs w:val="28"/>
        </w:rPr>
        <w:t>я</w:t>
      </w:r>
      <w:r w:rsidR="00184DA7" w:rsidRPr="00B83451">
        <w:rPr>
          <w:rFonts w:ascii="Times New Roman" w:hAnsi="Times New Roman" w:cs="Times New Roman"/>
          <w:sz w:val="28"/>
          <w:szCs w:val="28"/>
        </w:rPr>
        <w:t xml:space="preserve"> </w:t>
      </w:r>
      <w:r w:rsidR="00693369" w:rsidRPr="00B83451">
        <w:rPr>
          <w:rFonts w:ascii="Times New Roman" w:hAnsi="Times New Roman" w:cs="Times New Roman"/>
          <w:sz w:val="28"/>
          <w:szCs w:val="28"/>
        </w:rPr>
        <w:t xml:space="preserve">к работе с </w:t>
      </w:r>
      <w:r w:rsidR="00844F39">
        <w:rPr>
          <w:rFonts w:ascii="Times New Roman" w:hAnsi="Times New Roman" w:cs="Times New Roman"/>
          <w:sz w:val="28"/>
          <w:szCs w:val="28"/>
        </w:rPr>
        <w:t>«</w:t>
      </w:r>
      <w:r w:rsidR="00693369" w:rsidRPr="00B83451">
        <w:rPr>
          <w:rFonts w:ascii="Times New Roman" w:hAnsi="Times New Roman" w:cs="Times New Roman"/>
          <w:sz w:val="28"/>
          <w:szCs w:val="28"/>
        </w:rPr>
        <w:t>особыми детьми</w:t>
      </w:r>
      <w:r w:rsidR="00844F39">
        <w:rPr>
          <w:rFonts w:ascii="Times New Roman" w:hAnsi="Times New Roman" w:cs="Times New Roman"/>
          <w:sz w:val="28"/>
          <w:szCs w:val="28"/>
        </w:rPr>
        <w:t xml:space="preserve">» </w:t>
      </w:r>
      <w:r w:rsidR="00564A62">
        <w:rPr>
          <w:rFonts w:ascii="Times New Roman" w:hAnsi="Times New Roman" w:cs="Times New Roman"/>
          <w:sz w:val="28"/>
          <w:szCs w:val="28"/>
        </w:rPr>
        <w:t>способствуе</w:t>
      </w:r>
      <w:r w:rsidR="00844F39">
        <w:rPr>
          <w:rFonts w:ascii="Times New Roman" w:hAnsi="Times New Roman" w:cs="Times New Roman"/>
          <w:sz w:val="28"/>
          <w:szCs w:val="28"/>
        </w:rPr>
        <w:t>т</w:t>
      </w:r>
      <w:r w:rsidR="00B83451" w:rsidRPr="00B83451">
        <w:rPr>
          <w:rFonts w:ascii="Times New Roman" w:hAnsi="Times New Roman" w:cs="Times New Roman"/>
          <w:sz w:val="28"/>
          <w:szCs w:val="28"/>
        </w:rPr>
        <w:t xml:space="preserve"> </w:t>
      </w:r>
      <w:r w:rsidR="000D4F32">
        <w:rPr>
          <w:rFonts w:ascii="Times New Roman" w:hAnsi="Times New Roman" w:cs="Times New Roman"/>
          <w:sz w:val="28"/>
          <w:szCs w:val="28"/>
        </w:rPr>
        <w:t xml:space="preserve">пониманию и </w:t>
      </w:r>
      <w:r w:rsidR="00844F39">
        <w:rPr>
          <w:rFonts w:ascii="Times New Roman" w:hAnsi="Times New Roman" w:cs="Times New Roman"/>
          <w:sz w:val="28"/>
          <w:szCs w:val="28"/>
        </w:rPr>
        <w:t>осознанному выбору</w:t>
      </w:r>
      <w:r w:rsidR="00564A62">
        <w:rPr>
          <w:rFonts w:ascii="Times New Roman" w:hAnsi="Times New Roman" w:cs="Times New Roman"/>
          <w:sz w:val="28"/>
          <w:szCs w:val="28"/>
        </w:rPr>
        <w:t xml:space="preserve"> </w:t>
      </w:r>
      <w:r w:rsidR="00B83451" w:rsidRPr="00B83451">
        <w:rPr>
          <w:rFonts w:ascii="Times New Roman" w:hAnsi="Times New Roman" w:cs="Times New Roman"/>
          <w:sz w:val="28"/>
          <w:szCs w:val="28"/>
        </w:rPr>
        <w:t>освоени</w:t>
      </w:r>
      <w:r w:rsidR="00844F39">
        <w:rPr>
          <w:rFonts w:ascii="Times New Roman" w:hAnsi="Times New Roman" w:cs="Times New Roman"/>
          <w:sz w:val="28"/>
          <w:szCs w:val="28"/>
        </w:rPr>
        <w:t>я</w:t>
      </w:r>
      <w:r w:rsidR="00B83451" w:rsidRPr="00B83451">
        <w:rPr>
          <w:rFonts w:ascii="Times New Roman" w:hAnsi="Times New Roman" w:cs="Times New Roman"/>
          <w:sz w:val="28"/>
          <w:szCs w:val="28"/>
        </w:rPr>
        <w:t xml:space="preserve"> </w:t>
      </w:r>
      <w:proofErr w:type="spellStart"/>
      <w:r w:rsidR="00B83451" w:rsidRPr="00B83451">
        <w:rPr>
          <w:rFonts w:ascii="Times New Roman" w:eastAsia="Times New Roman" w:hAnsi="Times New Roman" w:cs="Times New Roman"/>
          <w:sz w:val="28"/>
          <w:szCs w:val="28"/>
        </w:rPr>
        <w:t>тьюторской</w:t>
      </w:r>
      <w:proofErr w:type="spellEnd"/>
      <w:r w:rsidR="00B83451" w:rsidRPr="00B83451">
        <w:rPr>
          <w:rFonts w:ascii="Times New Roman" w:eastAsia="Times New Roman" w:hAnsi="Times New Roman" w:cs="Times New Roman"/>
          <w:sz w:val="28"/>
          <w:szCs w:val="28"/>
        </w:rPr>
        <w:t xml:space="preserve"> программы профессиональной подготовки/переподготовки в условиях ВУЗа.</w:t>
      </w:r>
      <w:r w:rsidR="00B83451" w:rsidRPr="00B83451">
        <w:rPr>
          <w:rFonts w:ascii="Times New Roman" w:hAnsi="Times New Roman" w:cs="Times New Roman"/>
          <w:sz w:val="28"/>
          <w:szCs w:val="28"/>
        </w:rPr>
        <w:t xml:space="preserve"> </w:t>
      </w:r>
    </w:p>
    <w:p w14:paraId="49A1F868" w14:textId="500DB13D" w:rsidR="00B83451" w:rsidRDefault="00B83451" w:rsidP="00B83451">
      <w:pPr>
        <w:pStyle w:val="Default"/>
        <w:spacing w:line="360" w:lineRule="auto"/>
        <w:ind w:firstLine="567"/>
        <w:jc w:val="both"/>
        <w:rPr>
          <w:sz w:val="28"/>
          <w:szCs w:val="28"/>
        </w:rPr>
      </w:pPr>
      <w:r>
        <w:rPr>
          <w:sz w:val="28"/>
          <w:szCs w:val="28"/>
        </w:rPr>
        <w:t xml:space="preserve">Анализ сложившихся проблем, на уровне общего и профессионального образования, позволил выделить ряд </w:t>
      </w:r>
      <w:r w:rsidRPr="00D90051">
        <w:rPr>
          <w:b/>
          <w:sz w:val="28"/>
          <w:szCs w:val="28"/>
        </w:rPr>
        <w:t>противоречий:</w:t>
      </w:r>
      <w:r>
        <w:rPr>
          <w:sz w:val="28"/>
          <w:szCs w:val="28"/>
        </w:rPr>
        <w:t xml:space="preserve"> </w:t>
      </w:r>
    </w:p>
    <w:p w14:paraId="38554DB3" w14:textId="0F8F366E" w:rsidR="00B83451" w:rsidRDefault="00B83451" w:rsidP="00B83451">
      <w:pPr>
        <w:pStyle w:val="Default"/>
        <w:spacing w:line="360" w:lineRule="auto"/>
        <w:ind w:firstLine="567"/>
        <w:jc w:val="both"/>
        <w:rPr>
          <w:sz w:val="28"/>
          <w:szCs w:val="28"/>
        </w:rPr>
      </w:pPr>
      <w:r>
        <w:rPr>
          <w:sz w:val="28"/>
          <w:szCs w:val="28"/>
        </w:rPr>
        <w:t>- ориентацией на профессиональный стандарт педагога, предполагающ</w:t>
      </w:r>
      <w:r w:rsidR="00985285">
        <w:rPr>
          <w:sz w:val="28"/>
          <w:szCs w:val="28"/>
        </w:rPr>
        <w:t>ий</w:t>
      </w:r>
      <w:r>
        <w:rPr>
          <w:sz w:val="28"/>
          <w:szCs w:val="28"/>
        </w:rPr>
        <w:t xml:space="preserve"> </w:t>
      </w:r>
      <w:r w:rsidR="00985285">
        <w:rPr>
          <w:sz w:val="28"/>
          <w:szCs w:val="28"/>
        </w:rPr>
        <w:t>овладение новой компетен</w:t>
      </w:r>
      <w:r w:rsidR="001E4817">
        <w:rPr>
          <w:sz w:val="28"/>
          <w:szCs w:val="28"/>
        </w:rPr>
        <w:t>тностью</w:t>
      </w:r>
      <w:r w:rsidR="00844F39">
        <w:rPr>
          <w:sz w:val="28"/>
          <w:szCs w:val="28"/>
        </w:rPr>
        <w:t xml:space="preserve"> по организации обучения детей</w:t>
      </w:r>
      <w:r>
        <w:rPr>
          <w:sz w:val="28"/>
          <w:szCs w:val="28"/>
        </w:rPr>
        <w:t xml:space="preserve"> с учетом особых образовательных потребностей, и формальным подходом к формированию вариативной части профессиональной образовательной программы</w:t>
      </w:r>
      <w:r w:rsidRPr="0088497E">
        <w:rPr>
          <w:sz w:val="28"/>
          <w:szCs w:val="28"/>
        </w:rPr>
        <w:t xml:space="preserve"> </w:t>
      </w:r>
      <w:r>
        <w:rPr>
          <w:sz w:val="28"/>
          <w:szCs w:val="28"/>
        </w:rPr>
        <w:t xml:space="preserve">без существенной модернизации ее содержания </w:t>
      </w:r>
      <w:r w:rsidR="00985285">
        <w:rPr>
          <w:sz w:val="28"/>
          <w:szCs w:val="28"/>
        </w:rPr>
        <w:t>для</w:t>
      </w:r>
      <w:r>
        <w:rPr>
          <w:sz w:val="28"/>
          <w:szCs w:val="28"/>
        </w:rPr>
        <w:t xml:space="preserve"> </w:t>
      </w:r>
      <w:r w:rsidR="00985285">
        <w:rPr>
          <w:sz w:val="28"/>
          <w:szCs w:val="28"/>
        </w:rPr>
        <w:t>освоения</w:t>
      </w:r>
      <w:r>
        <w:rPr>
          <w:sz w:val="28"/>
          <w:szCs w:val="28"/>
        </w:rPr>
        <w:t xml:space="preserve"> </w:t>
      </w:r>
      <w:r w:rsidR="00985285">
        <w:rPr>
          <w:sz w:val="28"/>
          <w:szCs w:val="28"/>
        </w:rPr>
        <w:t>студентом</w:t>
      </w:r>
      <w:r>
        <w:rPr>
          <w:sz w:val="28"/>
          <w:szCs w:val="28"/>
        </w:rPr>
        <w:t xml:space="preserve"> данной компетенции;</w:t>
      </w:r>
    </w:p>
    <w:p w14:paraId="0B9EF284" w14:textId="60ECF36C" w:rsidR="00985285" w:rsidRDefault="00985285" w:rsidP="00B83451">
      <w:pPr>
        <w:pStyle w:val="Default"/>
        <w:spacing w:line="360" w:lineRule="auto"/>
        <w:ind w:firstLine="567"/>
        <w:jc w:val="both"/>
        <w:rPr>
          <w:rFonts w:eastAsia="Times New Roman"/>
          <w:sz w:val="28"/>
          <w:szCs w:val="28"/>
        </w:rPr>
      </w:pPr>
      <w:r>
        <w:rPr>
          <w:sz w:val="28"/>
          <w:szCs w:val="28"/>
        </w:rPr>
        <w:lastRenderedPageBreak/>
        <w:t>- необходимостью психологической  подготовки будущего педагога  к работе с «особыми»</w:t>
      </w:r>
      <w:r w:rsidR="00624010">
        <w:rPr>
          <w:sz w:val="28"/>
          <w:szCs w:val="28"/>
        </w:rPr>
        <w:t xml:space="preserve"> </w:t>
      </w:r>
      <w:r>
        <w:rPr>
          <w:sz w:val="28"/>
          <w:szCs w:val="28"/>
        </w:rPr>
        <w:t xml:space="preserve">детьми и </w:t>
      </w:r>
      <w:r w:rsidR="00624010">
        <w:rPr>
          <w:sz w:val="28"/>
          <w:szCs w:val="28"/>
        </w:rPr>
        <w:t>отсутствием научно-методических разработок по созданию</w:t>
      </w:r>
      <w:r>
        <w:rPr>
          <w:sz w:val="28"/>
          <w:szCs w:val="28"/>
        </w:rPr>
        <w:t xml:space="preserve"> </w:t>
      </w:r>
      <w:r w:rsidRPr="00B83451">
        <w:rPr>
          <w:rFonts w:eastAsia="Times New Roman"/>
          <w:sz w:val="28"/>
          <w:szCs w:val="28"/>
        </w:rPr>
        <w:t>условий для эмоционально-ценностного роста</w:t>
      </w:r>
      <w:r>
        <w:rPr>
          <w:rFonts w:eastAsia="Times New Roman"/>
          <w:sz w:val="28"/>
          <w:szCs w:val="28"/>
        </w:rPr>
        <w:t xml:space="preserve"> </w:t>
      </w:r>
      <w:r w:rsidR="00624010">
        <w:rPr>
          <w:rFonts w:eastAsia="Times New Roman"/>
          <w:sz w:val="28"/>
          <w:szCs w:val="28"/>
        </w:rPr>
        <w:t xml:space="preserve">студента </w:t>
      </w:r>
      <w:r>
        <w:rPr>
          <w:rFonts w:eastAsia="Times New Roman"/>
          <w:sz w:val="28"/>
          <w:szCs w:val="28"/>
        </w:rPr>
        <w:t>в процессе обучения</w:t>
      </w:r>
      <w:r w:rsidR="00624010">
        <w:rPr>
          <w:rFonts w:eastAsia="Times New Roman"/>
          <w:sz w:val="28"/>
          <w:szCs w:val="28"/>
        </w:rPr>
        <w:t>;</w:t>
      </w:r>
    </w:p>
    <w:p w14:paraId="65C397F4" w14:textId="192BFF25" w:rsidR="00B83451" w:rsidRPr="001E4817" w:rsidRDefault="00564A62" w:rsidP="00564A62">
      <w:pPr>
        <w:pStyle w:val="Default"/>
        <w:spacing w:line="360" w:lineRule="auto"/>
        <w:ind w:firstLine="567"/>
        <w:jc w:val="both"/>
        <w:rPr>
          <w:sz w:val="28"/>
          <w:szCs w:val="28"/>
        </w:rPr>
      </w:pPr>
      <w:r>
        <w:rPr>
          <w:rFonts w:eastAsia="Times New Roman"/>
          <w:sz w:val="28"/>
          <w:szCs w:val="28"/>
        </w:rPr>
        <w:t xml:space="preserve">- </w:t>
      </w:r>
      <w:r w:rsidR="00B83451">
        <w:rPr>
          <w:sz w:val="28"/>
          <w:szCs w:val="28"/>
        </w:rPr>
        <w:t xml:space="preserve">востребованностью нового педагога, осуществляющего </w:t>
      </w:r>
      <w:proofErr w:type="spellStart"/>
      <w:r w:rsidR="00B83451">
        <w:rPr>
          <w:sz w:val="28"/>
          <w:szCs w:val="28"/>
        </w:rPr>
        <w:t>тьюторскую</w:t>
      </w:r>
      <w:proofErr w:type="spellEnd"/>
      <w:r w:rsidR="00B83451">
        <w:rPr>
          <w:sz w:val="28"/>
          <w:szCs w:val="28"/>
        </w:rPr>
        <w:t xml:space="preserve"> деятельность, и </w:t>
      </w:r>
      <w:proofErr w:type="spellStart"/>
      <w:r>
        <w:rPr>
          <w:sz w:val="28"/>
          <w:szCs w:val="28"/>
        </w:rPr>
        <w:t>иммобильностью</w:t>
      </w:r>
      <w:proofErr w:type="spellEnd"/>
      <w:r>
        <w:rPr>
          <w:sz w:val="28"/>
          <w:szCs w:val="28"/>
        </w:rPr>
        <w:t xml:space="preserve"> студента,  </w:t>
      </w:r>
      <w:r w:rsidR="00F625FF">
        <w:rPr>
          <w:sz w:val="28"/>
          <w:szCs w:val="28"/>
        </w:rPr>
        <w:t>не</w:t>
      </w:r>
      <w:r>
        <w:rPr>
          <w:sz w:val="28"/>
          <w:szCs w:val="28"/>
        </w:rPr>
        <w:t xml:space="preserve">способностью перспективно видеть востребованность </w:t>
      </w:r>
      <w:proofErr w:type="spellStart"/>
      <w:r>
        <w:rPr>
          <w:sz w:val="28"/>
          <w:szCs w:val="28"/>
        </w:rPr>
        <w:t>тьюторства</w:t>
      </w:r>
      <w:proofErr w:type="spellEnd"/>
      <w:r>
        <w:rPr>
          <w:sz w:val="28"/>
          <w:szCs w:val="28"/>
        </w:rPr>
        <w:t xml:space="preserve"> на современном рынке труда.</w:t>
      </w:r>
    </w:p>
    <w:p w14:paraId="5EEBC9F2" w14:textId="6A76BF57" w:rsidR="000D4F32" w:rsidRDefault="000D4F32" w:rsidP="000D4F32">
      <w:pPr>
        <w:pStyle w:val="Default"/>
        <w:spacing w:line="360" w:lineRule="auto"/>
        <w:ind w:firstLine="567"/>
        <w:jc w:val="both"/>
        <w:rPr>
          <w:sz w:val="28"/>
          <w:szCs w:val="28"/>
        </w:rPr>
      </w:pPr>
      <w:r>
        <w:rPr>
          <w:sz w:val="28"/>
          <w:szCs w:val="28"/>
        </w:rPr>
        <w:t xml:space="preserve">Данные противоречия стали основанием для постановки </w:t>
      </w:r>
      <w:r>
        <w:rPr>
          <w:b/>
          <w:bCs/>
          <w:sz w:val="28"/>
          <w:szCs w:val="28"/>
        </w:rPr>
        <w:t xml:space="preserve">проблемы </w:t>
      </w:r>
      <w:proofErr w:type="gramStart"/>
      <w:r>
        <w:rPr>
          <w:bCs/>
          <w:sz w:val="28"/>
          <w:szCs w:val="28"/>
        </w:rPr>
        <w:t>деятельности</w:t>
      </w:r>
      <w:proofErr w:type="gramEnd"/>
      <w:r>
        <w:rPr>
          <w:bCs/>
          <w:sz w:val="28"/>
          <w:szCs w:val="28"/>
        </w:rPr>
        <w:t xml:space="preserve"> ГБПОУ «Педагогический колледж им. Н.К. Калугина» г. Оренбурга: </w:t>
      </w:r>
      <w:proofErr w:type="gramStart"/>
      <w:r>
        <w:rPr>
          <w:sz w:val="28"/>
          <w:szCs w:val="28"/>
        </w:rPr>
        <w:t>каковы</w:t>
      </w:r>
      <w:proofErr w:type="gramEnd"/>
      <w:r>
        <w:rPr>
          <w:sz w:val="28"/>
          <w:szCs w:val="28"/>
        </w:rPr>
        <w:t xml:space="preserve"> стратегия и технология подготовки выпускника к осущест</w:t>
      </w:r>
      <w:r w:rsidR="001E4817">
        <w:rPr>
          <w:sz w:val="28"/>
          <w:szCs w:val="28"/>
        </w:rPr>
        <w:t>влению инклюзивного образования?</w:t>
      </w:r>
    </w:p>
    <w:p w14:paraId="765D7D83" w14:textId="46AE0D65" w:rsidR="004D494C" w:rsidRPr="004D494C" w:rsidRDefault="000D4F32" w:rsidP="004D494C">
      <w:pPr>
        <w:pStyle w:val="Default"/>
        <w:spacing w:line="360" w:lineRule="auto"/>
        <w:ind w:firstLine="567"/>
        <w:jc w:val="both"/>
        <w:rPr>
          <w:b/>
          <w:sz w:val="28"/>
          <w:szCs w:val="28"/>
        </w:rPr>
      </w:pPr>
      <w:r w:rsidRPr="00D90051">
        <w:rPr>
          <w:b/>
          <w:iCs/>
          <w:sz w:val="28"/>
          <w:szCs w:val="28"/>
        </w:rPr>
        <w:t>Цель</w:t>
      </w:r>
      <w:r w:rsidRPr="00D90051">
        <w:rPr>
          <w:b/>
          <w:sz w:val="28"/>
          <w:szCs w:val="28"/>
        </w:rPr>
        <w:t>:</w:t>
      </w:r>
      <w:r>
        <w:rPr>
          <w:sz w:val="28"/>
          <w:szCs w:val="28"/>
        </w:rPr>
        <w:t xml:space="preserve"> </w:t>
      </w:r>
      <w:r w:rsidR="004D494C" w:rsidRPr="004D494C">
        <w:rPr>
          <w:sz w:val="28"/>
          <w:szCs w:val="28"/>
        </w:rPr>
        <w:t xml:space="preserve">формирование готовности выпускника </w:t>
      </w:r>
      <w:r w:rsidR="001E4817">
        <w:rPr>
          <w:sz w:val="28"/>
          <w:szCs w:val="28"/>
        </w:rPr>
        <w:t xml:space="preserve">ГБПОУ </w:t>
      </w:r>
      <w:proofErr w:type="spellStart"/>
      <w:r w:rsidR="001E4817">
        <w:rPr>
          <w:sz w:val="28"/>
          <w:szCs w:val="28"/>
        </w:rPr>
        <w:t>Педколледж</w:t>
      </w:r>
      <w:proofErr w:type="spellEnd"/>
      <w:r w:rsidR="001E4817">
        <w:rPr>
          <w:sz w:val="28"/>
          <w:szCs w:val="28"/>
        </w:rPr>
        <w:t xml:space="preserve"> г. Оренбурга </w:t>
      </w:r>
      <w:r w:rsidR="004D494C" w:rsidRPr="004D494C">
        <w:rPr>
          <w:sz w:val="28"/>
          <w:szCs w:val="28"/>
        </w:rPr>
        <w:t xml:space="preserve">к </w:t>
      </w:r>
      <w:r w:rsidR="00EA41FF">
        <w:rPr>
          <w:sz w:val="28"/>
          <w:szCs w:val="28"/>
        </w:rPr>
        <w:t>осуществлению педагогической деятельности</w:t>
      </w:r>
      <w:r w:rsidR="004D494C" w:rsidRPr="004D494C">
        <w:rPr>
          <w:sz w:val="28"/>
          <w:szCs w:val="28"/>
        </w:rPr>
        <w:t xml:space="preserve"> в условиях инклюзивного образования.</w:t>
      </w:r>
      <w:r w:rsidR="004D494C" w:rsidRPr="004D494C">
        <w:rPr>
          <w:b/>
          <w:sz w:val="28"/>
          <w:szCs w:val="28"/>
        </w:rPr>
        <w:t xml:space="preserve"> </w:t>
      </w:r>
    </w:p>
    <w:p w14:paraId="5C0267AD" w14:textId="7BA50CE3" w:rsidR="000D4F32" w:rsidRPr="00792818" w:rsidRDefault="000D4F32" w:rsidP="004D494C">
      <w:pPr>
        <w:pStyle w:val="Default"/>
        <w:spacing w:line="360" w:lineRule="auto"/>
        <w:ind w:firstLine="567"/>
        <w:jc w:val="both"/>
        <w:rPr>
          <w:b/>
          <w:sz w:val="28"/>
          <w:szCs w:val="28"/>
        </w:rPr>
      </w:pPr>
      <w:r w:rsidRPr="00792818">
        <w:rPr>
          <w:b/>
          <w:sz w:val="28"/>
          <w:szCs w:val="28"/>
        </w:rPr>
        <w:t>Задачи:</w:t>
      </w:r>
    </w:p>
    <w:p w14:paraId="635032BC" w14:textId="683A61BE" w:rsidR="000D4F32" w:rsidRDefault="000D4F32" w:rsidP="000D4F32">
      <w:pPr>
        <w:pStyle w:val="a3"/>
        <w:numPr>
          <w:ilvl w:val="0"/>
          <w:numId w:val="1"/>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Определить набор профессиональных компетенций, востребованных работодателем,</w:t>
      </w:r>
      <w:r w:rsidRPr="00843804">
        <w:rPr>
          <w:rFonts w:ascii="Times New Roman" w:eastAsia="Times New Roman" w:hAnsi="Times New Roman" w:cs="Times New Roman"/>
          <w:sz w:val="28"/>
          <w:szCs w:val="28"/>
          <w:lang w:eastAsia="ru-RU"/>
        </w:rPr>
        <w:t xml:space="preserve">  для осуществлени</w:t>
      </w:r>
      <w:r>
        <w:rPr>
          <w:rFonts w:ascii="Times New Roman" w:eastAsia="Times New Roman" w:hAnsi="Times New Roman" w:cs="Times New Roman"/>
          <w:sz w:val="28"/>
          <w:szCs w:val="28"/>
          <w:lang w:eastAsia="ru-RU"/>
        </w:rPr>
        <w:t>я</w:t>
      </w:r>
      <w:r w:rsidR="004D494C">
        <w:rPr>
          <w:rFonts w:ascii="Times New Roman" w:eastAsia="Times New Roman" w:hAnsi="Times New Roman" w:cs="Times New Roman"/>
          <w:sz w:val="28"/>
          <w:szCs w:val="28"/>
          <w:lang w:eastAsia="ru-RU"/>
        </w:rPr>
        <w:t xml:space="preserve"> педагогической деятельности в работе с детьми с ограниченными возможностями здоровья</w:t>
      </w:r>
      <w:r w:rsidRPr="00843804">
        <w:rPr>
          <w:rFonts w:ascii="Times New Roman" w:eastAsia="Times New Roman" w:hAnsi="Times New Roman" w:cs="Times New Roman"/>
          <w:sz w:val="28"/>
          <w:szCs w:val="28"/>
          <w:lang w:eastAsia="ru-RU"/>
        </w:rPr>
        <w:t>.</w:t>
      </w:r>
    </w:p>
    <w:p w14:paraId="16B73CCD" w14:textId="6E7E8D07" w:rsidR="000D4F32" w:rsidRPr="00843804" w:rsidRDefault="000D4F32" w:rsidP="000D4F32">
      <w:pPr>
        <w:pStyle w:val="a3"/>
        <w:numPr>
          <w:ilvl w:val="0"/>
          <w:numId w:val="1"/>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Оптимизировать содержание вариативной части программы профессиональной подготовки специалиста среднего звена, включив дополнительный модуль, обеспечивающий освоение </w:t>
      </w:r>
      <w:r>
        <w:rPr>
          <w:rFonts w:ascii="Times New Roman" w:hAnsi="Times New Roman" w:cs="Times New Roman"/>
          <w:sz w:val="28"/>
          <w:szCs w:val="28"/>
        </w:rPr>
        <w:t xml:space="preserve">профессиональных компетенций для осуществления </w:t>
      </w:r>
      <w:r w:rsidR="004D494C">
        <w:rPr>
          <w:rFonts w:ascii="Times New Roman" w:hAnsi="Times New Roman" w:cs="Times New Roman"/>
          <w:sz w:val="28"/>
          <w:szCs w:val="28"/>
        </w:rPr>
        <w:t>инклюзивной практики</w:t>
      </w:r>
      <w:r>
        <w:rPr>
          <w:rFonts w:ascii="Times New Roman" w:hAnsi="Times New Roman" w:cs="Times New Roman"/>
          <w:sz w:val="28"/>
          <w:szCs w:val="28"/>
        </w:rPr>
        <w:t>.</w:t>
      </w:r>
    </w:p>
    <w:p w14:paraId="0EA44A89" w14:textId="5B89AE35" w:rsidR="000D4F32" w:rsidRDefault="000D4F32" w:rsidP="000D4F32">
      <w:pPr>
        <w:pStyle w:val="a3"/>
        <w:numPr>
          <w:ilvl w:val="0"/>
          <w:numId w:val="1"/>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Разра</w:t>
      </w:r>
      <w:r w:rsidR="004D494C">
        <w:rPr>
          <w:rFonts w:ascii="Times New Roman" w:eastAsia="Times New Roman" w:hAnsi="Times New Roman" w:cs="Times New Roman"/>
          <w:sz w:val="28"/>
          <w:szCs w:val="28"/>
          <w:lang w:eastAsia="ru-RU"/>
        </w:rPr>
        <w:t xml:space="preserve">ботать </w:t>
      </w:r>
      <w:r>
        <w:rPr>
          <w:rFonts w:ascii="Times New Roman" w:eastAsia="Times New Roman" w:hAnsi="Times New Roman" w:cs="Times New Roman"/>
          <w:sz w:val="28"/>
          <w:szCs w:val="28"/>
          <w:lang w:eastAsia="ru-RU"/>
        </w:rPr>
        <w:t xml:space="preserve">модель подготовки будущего педагога </w:t>
      </w:r>
      <w:r w:rsidR="001E01BF">
        <w:rPr>
          <w:rFonts w:ascii="Times New Roman" w:eastAsia="Times New Roman" w:hAnsi="Times New Roman" w:cs="Times New Roman"/>
          <w:sz w:val="28"/>
          <w:szCs w:val="28"/>
          <w:lang w:eastAsia="ru-RU"/>
        </w:rPr>
        <w:t xml:space="preserve"> к осуществлению инклюзивного образования</w:t>
      </w:r>
      <w:r>
        <w:rPr>
          <w:rFonts w:ascii="Times New Roman" w:eastAsia="Times New Roman" w:hAnsi="Times New Roman" w:cs="Times New Roman"/>
          <w:sz w:val="28"/>
          <w:szCs w:val="28"/>
          <w:lang w:eastAsia="ru-RU"/>
        </w:rPr>
        <w:t>.</w:t>
      </w:r>
    </w:p>
    <w:p w14:paraId="17223A2E" w14:textId="14EDAD07" w:rsidR="00667FE6" w:rsidRPr="001E4817" w:rsidRDefault="000D4F32" w:rsidP="00D41214">
      <w:pPr>
        <w:pStyle w:val="a3"/>
        <w:numPr>
          <w:ilvl w:val="0"/>
          <w:numId w:val="1"/>
        </w:numPr>
        <w:spacing w:after="0" w:line="360" w:lineRule="auto"/>
        <w:jc w:val="both"/>
      </w:pPr>
      <w:r w:rsidRPr="00511145">
        <w:rPr>
          <w:rFonts w:ascii="Times New Roman" w:eastAsia="Times New Roman" w:hAnsi="Times New Roman" w:cs="Times New Roman"/>
          <w:sz w:val="28"/>
          <w:szCs w:val="28"/>
          <w:lang w:eastAsia="ru-RU"/>
        </w:rPr>
        <w:t xml:space="preserve"> Дать оценку результатам готовности </w:t>
      </w:r>
      <w:r>
        <w:rPr>
          <w:rFonts w:ascii="Times New Roman" w:eastAsia="Times New Roman" w:hAnsi="Times New Roman" w:cs="Times New Roman"/>
          <w:sz w:val="28"/>
          <w:szCs w:val="28"/>
          <w:lang w:eastAsia="ru-RU"/>
        </w:rPr>
        <w:t xml:space="preserve">выпускника к осуществлению </w:t>
      </w:r>
      <w:r w:rsidR="001E01BF">
        <w:rPr>
          <w:rFonts w:ascii="Times New Roman" w:eastAsia="Times New Roman" w:hAnsi="Times New Roman" w:cs="Times New Roman"/>
          <w:sz w:val="28"/>
          <w:szCs w:val="28"/>
          <w:lang w:eastAsia="ru-RU"/>
        </w:rPr>
        <w:t>педагогической</w:t>
      </w:r>
      <w:r>
        <w:rPr>
          <w:rFonts w:ascii="Times New Roman" w:eastAsia="Times New Roman" w:hAnsi="Times New Roman" w:cs="Times New Roman"/>
          <w:sz w:val="28"/>
          <w:szCs w:val="28"/>
          <w:lang w:eastAsia="ru-RU"/>
        </w:rPr>
        <w:t xml:space="preserve"> деятельности в условиях </w:t>
      </w:r>
      <w:r w:rsidR="001E01BF">
        <w:rPr>
          <w:rFonts w:ascii="Times New Roman" w:eastAsia="Times New Roman" w:hAnsi="Times New Roman" w:cs="Times New Roman"/>
          <w:sz w:val="28"/>
          <w:szCs w:val="28"/>
          <w:lang w:eastAsia="ru-RU"/>
        </w:rPr>
        <w:t>инклюзии</w:t>
      </w:r>
      <w:r>
        <w:rPr>
          <w:rFonts w:ascii="Times New Roman" w:eastAsia="Times New Roman" w:hAnsi="Times New Roman" w:cs="Times New Roman"/>
          <w:sz w:val="28"/>
          <w:szCs w:val="28"/>
          <w:lang w:eastAsia="ru-RU"/>
        </w:rPr>
        <w:t xml:space="preserve"> и к освоению </w:t>
      </w:r>
      <w:proofErr w:type="spellStart"/>
      <w:r>
        <w:rPr>
          <w:rFonts w:ascii="Times New Roman" w:eastAsia="Times New Roman" w:hAnsi="Times New Roman" w:cs="Times New Roman"/>
          <w:sz w:val="28"/>
          <w:szCs w:val="28"/>
          <w:lang w:eastAsia="ru-RU"/>
        </w:rPr>
        <w:lastRenderedPageBreak/>
        <w:t>тьюторской</w:t>
      </w:r>
      <w:proofErr w:type="spellEnd"/>
      <w:r>
        <w:rPr>
          <w:rFonts w:ascii="Times New Roman" w:eastAsia="Times New Roman" w:hAnsi="Times New Roman" w:cs="Times New Roman"/>
          <w:sz w:val="28"/>
          <w:szCs w:val="28"/>
          <w:lang w:eastAsia="ru-RU"/>
        </w:rPr>
        <w:t xml:space="preserve"> программы профессиональной подготовки</w:t>
      </w:r>
      <w:r w:rsidRPr="008B4B1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переподготовки в условиях ВУЗа. </w:t>
      </w:r>
    </w:p>
    <w:p w14:paraId="59BACDEE" w14:textId="4E10B1C6" w:rsidR="00D41214" w:rsidRDefault="00D41214" w:rsidP="007208CE">
      <w:pPr>
        <w:pStyle w:val="a6"/>
        <w:spacing w:before="0" w:beforeAutospacing="0" w:after="0" w:afterAutospacing="0" w:line="360" w:lineRule="auto"/>
        <w:ind w:firstLine="567"/>
        <w:jc w:val="both"/>
        <w:rPr>
          <w:sz w:val="28"/>
          <w:szCs w:val="28"/>
        </w:rPr>
      </w:pPr>
      <w:r w:rsidRPr="00AE2CA8">
        <w:rPr>
          <w:sz w:val="28"/>
          <w:szCs w:val="28"/>
        </w:rPr>
        <w:t xml:space="preserve">Основу проекта составляет </w:t>
      </w:r>
      <w:r w:rsidR="00EA41FF">
        <w:rPr>
          <w:sz w:val="28"/>
          <w:szCs w:val="28"/>
        </w:rPr>
        <w:t xml:space="preserve">нормативно-правовая база </w:t>
      </w:r>
      <w:r w:rsidRPr="00AE2CA8">
        <w:rPr>
          <w:sz w:val="28"/>
          <w:szCs w:val="28"/>
        </w:rPr>
        <w:t xml:space="preserve">федерального уровня и уровня образовательной организации. </w:t>
      </w:r>
    </w:p>
    <w:p w14:paraId="6E7B0444" w14:textId="3DF9F302" w:rsidR="00D41214" w:rsidRPr="00AE2CA8" w:rsidRDefault="00D41214" w:rsidP="007208CE">
      <w:pPr>
        <w:pStyle w:val="a6"/>
        <w:numPr>
          <w:ilvl w:val="0"/>
          <w:numId w:val="2"/>
        </w:numPr>
        <w:spacing w:before="0" w:beforeAutospacing="0" w:after="0" w:afterAutospacing="0" w:line="360" w:lineRule="auto"/>
        <w:jc w:val="both"/>
        <w:rPr>
          <w:sz w:val="28"/>
          <w:szCs w:val="28"/>
        </w:rPr>
      </w:pPr>
      <w:r>
        <w:rPr>
          <w:sz w:val="28"/>
          <w:szCs w:val="28"/>
        </w:rPr>
        <w:t>На федеральном уровне</w:t>
      </w:r>
      <w:r w:rsidRPr="00AE2CA8">
        <w:rPr>
          <w:sz w:val="28"/>
          <w:szCs w:val="28"/>
        </w:rPr>
        <w:t>:</w:t>
      </w:r>
    </w:p>
    <w:p w14:paraId="71C56180" w14:textId="259C48A9" w:rsidR="0036596D" w:rsidRDefault="00D41214" w:rsidP="007208CE">
      <w:pPr>
        <w:pStyle w:val="a3"/>
        <w:spacing w:line="360" w:lineRule="auto"/>
        <w:jc w:val="both"/>
        <w:rPr>
          <w:rFonts w:ascii="Times New Roman" w:hAnsi="Times New Roman" w:cs="Times New Roman"/>
          <w:sz w:val="28"/>
          <w:szCs w:val="28"/>
        </w:rPr>
      </w:pPr>
      <w:r w:rsidRPr="00D41214">
        <w:rPr>
          <w:rFonts w:ascii="Times New Roman" w:hAnsi="Times New Roman" w:cs="Times New Roman"/>
          <w:sz w:val="28"/>
          <w:szCs w:val="28"/>
        </w:rPr>
        <w:t>-</w:t>
      </w:r>
      <w:r w:rsidR="007208CE">
        <w:rPr>
          <w:rFonts w:ascii="Times New Roman" w:hAnsi="Times New Roman" w:cs="Times New Roman"/>
          <w:sz w:val="28"/>
          <w:szCs w:val="28"/>
        </w:rPr>
        <w:t xml:space="preserve"> </w:t>
      </w:r>
      <w:r w:rsidR="0036596D" w:rsidRPr="00AE2CA8">
        <w:rPr>
          <w:rFonts w:ascii="Times New Roman" w:hAnsi="Times New Roman" w:cs="Times New Roman"/>
          <w:sz w:val="28"/>
          <w:szCs w:val="28"/>
        </w:rPr>
        <w:t>Федеральный  закон «Об образовании в Российской Федерации»</w:t>
      </w:r>
      <w:r w:rsidR="0036596D">
        <w:rPr>
          <w:rFonts w:ascii="Times New Roman" w:hAnsi="Times New Roman" w:cs="Times New Roman"/>
          <w:sz w:val="28"/>
          <w:szCs w:val="28"/>
        </w:rPr>
        <w:t>;</w:t>
      </w:r>
    </w:p>
    <w:p w14:paraId="6E6EBF3C" w14:textId="3C3A5A05" w:rsidR="00D41214" w:rsidRPr="00D41214" w:rsidRDefault="00D41214" w:rsidP="007208CE">
      <w:pPr>
        <w:pStyle w:val="a3"/>
        <w:spacing w:line="360" w:lineRule="auto"/>
        <w:jc w:val="both"/>
        <w:rPr>
          <w:rFonts w:ascii="Times New Roman" w:hAnsi="Times New Roman" w:cs="Times New Roman"/>
          <w:sz w:val="28"/>
          <w:szCs w:val="28"/>
        </w:rPr>
      </w:pPr>
      <w:r w:rsidRPr="00D41214">
        <w:rPr>
          <w:rFonts w:ascii="Times New Roman" w:hAnsi="Times New Roman" w:cs="Times New Roman"/>
          <w:sz w:val="28"/>
          <w:szCs w:val="28"/>
        </w:rPr>
        <w:t>-</w:t>
      </w:r>
      <w:r w:rsidR="007208CE">
        <w:rPr>
          <w:rFonts w:ascii="Times New Roman" w:hAnsi="Times New Roman" w:cs="Times New Roman"/>
          <w:sz w:val="28"/>
          <w:szCs w:val="28"/>
        </w:rPr>
        <w:t xml:space="preserve"> </w:t>
      </w:r>
      <w:r w:rsidRPr="00D41214">
        <w:rPr>
          <w:rFonts w:ascii="Times New Roman" w:hAnsi="Times New Roman" w:cs="Times New Roman"/>
          <w:sz w:val="28"/>
          <w:szCs w:val="28"/>
        </w:rPr>
        <w:t>«Единый  квалификационный  справочник  должностей руководителей, специалистов и служащих», раздел «Квалификационные характеристики должностей работников образования»</w:t>
      </w:r>
      <w:r w:rsidR="007208CE">
        <w:rPr>
          <w:rFonts w:ascii="Times New Roman" w:hAnsi="Times New Roman" w:cs="Times New Roman"/>
          <w:sz w:val="28"/>
          <w:szCs w:val="28"/>
        </w:rPr>
        <w:t>;</w:t>
      </w:r>
      <w:r w:rsidRPr="00D41214">
        <w:rPr>
          <w:rFonts w:ascii="Times New Roman" w:hAnsi="Times New Roman" w:cs="Times New Roman"/>
          <w:sz w:val="28"/>
          <w:szCs w:val="28"/>
        </w:rPr>
        <w:t xml:space="preserve"> </w:t>
      </w:r>
    </w:p>
    <w:p w14:paraId="29AB58D6" w14:textId="0491FFD1" w:rsidR="00D41214" w:rsidRPr="00D41214" w:rsidRDefault="00D41214" w:rsidP="007208CE">
      <w:pPr>
        <w:pStyle w:val="a3"/>
        <w:spacing w:line="360" w:lineRule="auto"/>
        <w:jc w:val="both"/>
        <w:rPr>
          <w:rFonts w:ascii="Times New Roman" w:eastAsia="Times New Roman" w:hAnsi="Times New Roman" w:cs="Times New Roman"/>
          <w:sz w:val="28"/>
          <w:szCs w:val="28"/>
        </w:rPr>
      </w:pPr>
      <w:r w:rsidRPr="00D41214">
        <w:rPr>
          <w:rFonts w:ascii="Times New Roman" w:eastAsia="Times New Roman" w:hAnsi="Times New Roman" w:cs="Times New Roman"/>
          <w:sz w:val="28"/>
          <w:szCs w:val="28"/>
        </w:rPr>
        <w:t>-</w:t>
      </w:r>
      <w:r w:rsidR="007208CE">
        <w:rPr>
          <w:rFonts w:ascii="Times New Roman" w:eastAsia="Times New Roman" w:hAnsi="Times New Roman" w:cs="Times New Roman"/>
          <w:sz w:val="28"/>
          <w:szCs w:val="28"/>
        </w:rPr>
        <w:t xml:space="preserve"> </w:t>
      </w:r>
      <w:r w:rsidRPr="00D41214">
        <w:rPr>
          <w:rFonts w:ascii="Times New Roman" w:eastAsia="Times New Roman" w:hAnsi="Times New Roman" w:cs="Times New Roman"/>
          <w:sz w:val="28"/>
          <w:szCs w:val="28"/>
        </w:rPr>
        <w:t>Федеральный государственный образовательный стандарт среднего профессионального образования (далее -</w:t>
      </w:r>
      <w:r w:rsidR="007208CE">
        <w:rPr>
          <w:rFonts w:ascii="Times New Roman" w:eastAsia="Times New Roman" w:hAnsi="Times New Roman" w:cs="Times New Roman"/>
          <w:sz w:val="28"/>
          <w:szCs w:val="28"/>
        </w:rPr>
        <w:t xml:space="preserve"> </w:t>
      </w:r>
      <w:r w:rsidRPr="00D41214">
        <w:rPr>
          <w:rFonts w:ascii="Times New Roman" w:eastAsia="Times New Roman" w:hAnsi="Times New Roman" w:cs="Times New Roman"/>
          <w:sz w:val="28"/>
          <w:szCs w:val="28"/>
        </w:rPr>
        <w:t>ФГОС СПО);</w:t>
      </w:r>
    </w:p>
    <w:p w14:paraId="2D7BCB28" w14:textId="5ACD13AC" w:rsidR="00D41214" w:rsidRDefault="00D41214" w:rsidP="007208CE">
      <w:pPr>
        <w:pStyle w:val="a3"/>
        <w:spacing w:line="360" w:lineRule="auto"/>
        <w:jc w:val="both"/>
        <w:rPr>
          <w:rFonts w:ascii="Times New Roman" w:hAnsi="Times New Roman" w:cs="Times New Roman"/>
          <w:sz w:val="28"/>
          <w:szCs w:val="28"/>
        </w:rPr>
      </w:pPr>
      <w:r w:rsidRPr="00D41214">
        <w:rPr>
          <w:rFonts w:ascii="Times New Roman" w:eastAsia="Times New Roman" w:hAnsi="Times New Roman" w:cs="Times New Roman"/>
          <w:sz w:val="28"/>
          <w:szCs w:val="28"/>
          <w:lang w:eastAsia="ru-RU"/>
        </w:rPr>
        <w:t>-</w:t>
      </w:r>
      <w:r w:rsidRPr="00D41214">
        <w:rPr>
          <w:rFonts w:ascii="Times New Roman" w:hAnsi="Times New Roman" w:cs="Times New Roman"/>
          <w:sz w:val="28"/>
          <w:szCs w:val="28"/>
        </w:rPr>
        <w:t xml:space="preserve"> Федеральный государственный образовательный стандарт начального общего образования (ФГОС НОО)</w:t>
      </w:r>
      <w:r w:rsidR="007208CE">
        <w:rPr>
          <w:rFonts w:ascii="Times New Roman" w:hAnsi="Times New Roman" w:cs="Times New Roman"/>
          <w:sz w:val="28"/>
          <w:szCs w:val="28"/>
        </w:rPr>
        <w:t>;</w:t>
      </w:r>
    </w:p>
    <w:p w14:paraId="19B89F89" w14:textId="27EA58A6" w:rsidR="007208CE" w:rsidRDefault="007208CE" w:rsidP="007208CE">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41214">
        <w:rPr>
          <w:rFonts w:ascii="Times New Roman" w:hAnsi="Times New Roman" w:cs="Times New Roman"/>
          <w:sz w:val="28"/>
          <w:szCs w:val="28"/>
        </w:rPr>
        <w:t xml:space="preserve">Федеральный государственный образовательный стандарт начального общего образования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с ограниченными возможностями здоровья; </w:t>
      </w:r>
      <w:r w:rsidRPr="00D41214">
        <w:rPr>
          <w:rFonts w:ascii="Times New Roman" w:hAnsi="Times New Roman" w:cs="Times New Roman"/>
          <w:sz w:val="28"/>
          <w:szCs w:val="28"/>
        </w:rPr>
        <w:t>(ФГОС НОО</w:t>
      </w:r>
      <w:r>
        <w:rPr>
          <w:rFonts w:ascii="Times New Roman" w:hAnsi="Times New Roman" w:cs="Times New Roman"/>
          <w:sz w:val="28"/>
          <w:szCs w:val="28"/>
        </w:rPr>
        <w:t xml:space="preserve"> обучающихся с ОВЗ</w:t>
      </w:r>
      <w:r w:rsidRPr="00D41214">
        <w:rPr>
          <w:rFonts w:ascii="Times New Roman" w:hAnsi="Times New Roman" w:cs="Times New Roman"/>
          <w:sz w:val="28"/>
          <w:szCs w:val="28"/>
        </w:rPr>
        <w:t>)</w:t>
      </w:r>
      <w:r>
        <w:rPr>
          <w:rFonts w:ascii="Times New Roman" w:hAnsi="Times New Roman" w:cs="Times New Roman"/>
          <w:sz w:val="28"/>
          <w:szCs w:val="28"/>
        </w:rPr>
        <w:t>;</w:t>
      </w:r>
    </w:p>
    <w:p w14:paraId="64579884" w14:textId="6B86BA39" w:rsidR="007208CE" w:rsidRPr="007208CE" w:rsidRDefault="007208CE" w:rsidP="007208CE">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41214">
        <w:rPr>
          <w:rFonts w:ascii="Times New Roman" w:hAnsi="Times New Roman" w:cs="Times New Roman"/>
          <w:sz w:val="28"/>
          <w:szCs w:val="28"/>
        </w:rPr>
        <w:t xml:space="preserve">Федеральный государственный образовательный стандарт образования </w:t>
      </w:r>
      <w:proofErr w:type="gramStart"/>
      <w:r>
        <w:rPr>
          <w:rFonts w:ascii="Times New Roman" w:hAnsi="Times New Roman" w:cs="Times New Roman"/>
          <w:sz w:val="28"/>
          <w:szCs w:val="28"/>
        </w:rPr>
        <w:t>обучающихся</w:t>
      </w:r>
      <w:proofErr w:type="gramEnd"/>
      <w:r>
        <w:rPr>
          <w:rFonts w:ascii="Times New Roman" w:hAnsi="Times New Roman" w:cs="Times New Roman"/>
          <w:sz w:val="28"/>
          <w:szCs w:val="28"/>
        </w:rPr>
        <w:t xml:space="preserve"> с умственной отсталостью; </w:t>
      </w:r>
    </w:p>
    <w:p w14:paraId="4A9F6581" w14:textId="373FE3F7" w:rsidR="00D41214" w:rsidRPr="007208CE" w:rsidRDefault="00D41214" w:rsidP="007208CE">
      <w:pPr>
        <w:pStyle w:val="a3"/>
        <w:spacing w:line="360" w:lineRule="auto"/>
        <w:jc w:val="both"/>
        <w:rPr>
          <w:rFonts w:ascii="Times New Roman" w:eastAsia="Times New Roman" w:hAnsi="Times New Roman" w:cs="Times New Roman"/>
          <w:sz w:val="28"/>
          <w:szCs w:val="28"/>
        </w:rPr>
      </w:pPr>
      <w:r w:rsidRPr="00D41214">
        <w:rPr>
          <w:rFonts w:ascii="Times New Roman" w:eastAsia="Times New Roman" w:hAnsi="Times New Roman" w:cs="Times New Roman"/>
          <w:sz w:val="28"/>
          <w:szCs w:val="28"/>
        </w:rPr>
        <w:t>-</w:t>
      </w:r>
      <w:r w:rsidR="007208CE">
        <w:rPr>
          <w:rFonts w:ascii="Times New Roman" w:eastAsia="Times New Roman" w:hAnsi="Times New Roman" w:cs="Times New Roman"/>
          <w:sz w:val="28"/>
          <w:szCs w:val="28"/>
        </w:rPr>
        <w:t xml:space="preserve"> </w:t>
      </w:r>
      <w:r w:rsidR="0036596D">
        <w:rPr>
          <w:rFonts w:ascii="Times New Roman" w:eastAsia="Times New Roman" w:hAnsi="Times New Roman" w:cs="Times New Roman"/>
          <w:sz w:val="28"/>
          <w:szCs w:val="28"/>
        </w:rPr>
        <w:t>п</w:t>
      </w:r>
      <w:r w:rsidRPr="00D41214">
        <w:rPr>
          <w:rFonts w:ascii="Times New Roman" w:eastAsia="Times New Roman" w:hAnsi="Times New Roman" w:cs="Times New Roman"/>
          <w:sz w:val="28"/>
          <w:szCs w:val="28"/>
        </w:rPr>
        <w:t xml:space="preserve">орядок организации и осуществления образовательной деятельности по </w:t>
      </w:r>
      <w:r w:rsidRPr="007208CE">
        <w:rPr>
          <w:rFonts w:ascii="Times New Roman" w:eastAsia="Times New Roman" w:hAnsi="Times New Roman" w:cs="Times New Roman"/>
          <w:sz w:val="28"/>
          <w:szCs w:val="28"/>
        </w:rPr>
        <w:t xml:space="preserve">образовательным программам среднего профессионального образования (приказ Министерства образования и науки Российской Федерации от 14 июня 2013 г. N 464); </w:t>
      </w:r>
    </w:p>
    <w:p w14:paraId="6005F368" w14:textId="14767414" w:rsidR="00D41214" w:rsidRPr="00D41214" w:rsidRDefault="0036596D" w:rsidP="007208CE">
      <w:pPr>
        <w:pStyle w:val="a3"/>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w:t>
      </w:r>
      <w:r w:rsidR="00D41214" w:rsidRPr="00D41214">
        <w:rPr>
          <w:rFonts w:ascii="Times New Roman" w:eastAsia="Times New Roman" w:hAnsi="Times New Roman" w:cs="Times New Roman"/>
          <w:sz w:val="28"/>
          <w:szCs w:val="28"/>
        </w:rPr>
        <w:t xml:space="preserve">азъяснения по формированию примерных программ учебных дисциплин начального профессионального и среднего профессионального образования на основе Федеральных государственных образовательных стандартов начального профессионального и среднего профессионального образования, </w:t>
      </w:r>
      <w:proofErr w:type="gramStart"/>
      <w:r w:rsidR="00D41214" w:rsidRPr="00D41214">
        <w:rPr>
          <w:rFonts w:ascii="Times New Roman" w:eastAsia="Times New Roman" w:hAnsi="Times New Roman" w:cs="Times New Roman"/>
          <w:sz w:val="28"/>
          <w:szCs w:val="28"/>
        </w:rPr>
        <w:lastRenderedPageBreak/>
        <w:t>утвержденный</w:t>
      </w:r>
      <w:proofErr w:type="gramEnd"/>
      <w:r w:rsidR="00D41214" w:rsidRPr="00D41214">
        <w:rPr>
          <w:rFonts w:ascii="Times New Roman" w:eastAsia="Times New Roman" w:hAnsi="Times New Roman" w:cs="Times New Roman"/>
          <w:sz w:val="28"/>
          <w:szCs w:val="28"/>
        </w:rPr>
        <w:t xml:space="preserve"> директором Департамента государственной политики в образовании Министерства образования и науки Российской Федерации И.М. Реморенко 27 августа 2009 г.;</w:t>
      </w:r>
    </w:p>
    <w:p w14:paraId="47F3AAA9" w14:textId="6482EBBD" w:rsidR="00D41214" w:rsidRPr="007208CE" w:rsidRDefault="00D41214" w:rsidP="007208CE">
      <w:pPr>
        <w:pStyle w:val="a3"/>
        <w:spacing w:line="360" w:lineRule="auto"/>
        <w:jc w:val="both"/>
        <w:rPr>
          <w:rFonts w:ascii="Times New Roman" w:eastAsia="Times New Roman" w:hAnsi="Times New Roman" w:cs="Times New Roman"/>
          <w:sz w:val="28"/>
          <w:szCs w:val="28"/>
        </w:rPr>
      </w:pPr>
      <w:r w:rsidRPr="00D41214">
        <w:rPr>
          <w:rFonts w:ascii="Times New Roman" w:eastAsia="Times New Roman" w:hAnsi="Times New Roman" w:cs="Times New Roman"/>
          <w:sz w:val="28"/>
          <w:szCs w:val="28"/>
        </w:rPr>
        <w:t>-</w:t>
      </w:r>
      <w:r w:rsidR="0036596D">
        <w:rPr>
          <w:rFonts w:ascii="Times New Roman" w:eastAsia="Times New Roman" w:hAnsi="Times New Roman" w:cs="Times New Roman"/>
          <w:sz w:val="28"/>
          <w:szCs w:val="28"/>
        </w:rPr>
        <w:t xml:space="preserve"> р</w:t>
      </w:r>
      <w:r w:rsidRPr="00D41214">
        <w:rPr>
          <w:rFonts w:ascii="Times New Roman" w:eastAsia="Times New Roman" w:hAnsi="Times New Roman" w:cs="Times New Roman"/>
          <w:sz w:val="28"/>
          <w:szCs w:val="28"/>
        </w:rPr>
        <w:t xml:space="preserve">екомендации по разработке примерных программ учебных дисциплин по </w:t>
      </w:r>
      <w:r w:rsidRPr="007208CE">
        <w:rPr>
          <w:rFonts w:ascii="Times New Roman" w:eastAsia="Times New Roman" w:hAnsi="Times New Roman" w:cs="Times New Roman"/>
          <w:sz w:val="28"/>
          <w:szCs w:val="28"/>
        </w:rPr>
        <w:t>специальностям среднего профессионального образования;</w:t>
      </w:r>
    </w:p>
    <w:p w14:paraId="074AE903" w14:textId="7A57B3C4" w:rsidR="007208CE" w:rsidRPr="007208CE" w:rsidRDefault="00D41214" w:rsidP="007208CE">
      <w:pPr>
        <w:pStyle w:val="a3"/>
        <w:spacing w:line="360" w:lineRule="auto"/>
        <w:jc w:val="both"/>
        <w:rPr>
          <w:rFonts w:ascii="Times New Roman" w:eastAsia="Times New Roman" w:hAnsi="Times New Roman" w:cs="Times New Roman"/>
          <w:sz w:val="28"/>
          <w:szCs w:val="28"/>
          <w:lang w:eastAsia="ru-RU"/>
        </w:rPr>
      </w:pPr>
      <w:r w:rsidRPr="00D41214">
        <w:rPr>
          <w:rFonts w:ascii="Times New Roman" w:eastAsia="Times New Roman" w:hAnsi="Times New Roman" w:cs="Times New Roman"/>
          <w:sz w:val="28"/>
          <w:szCs w:val="28"/>
          <w:lang w:eastAsia="ru-RU"/>
        </w:rPr>
        <w:t>-</w:t>
      </w:r>
      <w:r w:rsidR="0036596D">
        <w:rPr>
          <w:rFonts w:ascii="Times New Roman" w:hAnsi="Times New Roman" w:cs="Times New Roman"/>
          <w:sz w:val="28"/>
          <w:szCs w:val="28"/>
        </w:rPr>
        <w:t xml:space="preserve"> п</w:t>
      </w:r>
      <w:r w:rsidRPr="00D41214">
        <w:rPr>
          <w:rFonts w:ascii="Times New Roman" w:hAnsi="Times New Roman" w:cs="Times New Roman"/>
          <w:sz w:val="28"/>
          <w:szCs w:val="28"/>
        </w:rPr>
        <w:t>риказ Минтруда России от 18.10.2013 N 544н (ред. от 05.08.2016) "Об утверждении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(Зарегистрировано в Минюсте России 06.12.2013 N 30550)</w:t>
      </w:r>
    </w:p>
    <w:p w14:paraId="5664A147" w14:textId="77777777" w:rsidR="007208CE" w:rsidRDefault="00D41214" w:rsidP="007208CE">
      <w:pPr>
        <w:pStyle w:val="a3"/>
        <w:numPr>
          <w:ilvl w:val="0"/>
          <w:numId w:val="2"/>
        </w:numPr>
        <w:spacing w:line="360" w:lineRule="auto"/>
        <w:jc w:val="both"/>
        <w:rPr>
          <w:rFonts w:ascii="Times New Roman" w:eastAsia="Times New Roman" w:hAnsi="Times New Roman" w:cs="Times New Roman"/>
          <w:sz w:val="28"/>
          <w:szCs w:val="28"/>
        </w:rPr>
      </w:pPr>
      <w:r w:rsidRPr="007208CE">
        <w:rPr>
          <w:rFonts w:ascii="Times New Roman" w:eastAsia="Times New Roman" w:hAnsi="Times New Roman" w:cs="Times New Roman"/>
          <w:sz w:val="28"/>
          <w:szCs w:val="28"/>
        </w:rPr>
        <w:t xml:space="preserve">На уровне образовательной организации: </w:t>
      </w:r>
    </w:p>
    <w:p w14:paraId="5F1A620C" w14:textId="553BB830" w:rsidR="007208CE" w:rsidRPr="007208CE" w:rsidRDefault="007208CE" w:rsidP="007208CE">
      <w:pPr>
        <w:pStyle w:val="a3"/>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устав Колледжа;</w:t>
      </w:r>
    </w:p>
    <w:p w14:paraId="6F15FEEC" w14:textId="650CBA8A" w:rsidR="007208CE" w:rsidRDefault="007208CE" w:rsidP="007208CE">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коллективный договор;</w:t>
      </w:r>
    </w:p>
    <w:p w14:paraId="321B8622" w14:textId="345D3EC3" w:rsidR="00D41214" w:rsidRPr="007208CE" w:rsidRDefault="007208CE" w:rsidP="007208CE">
      <w:pPr>
        <w:pStyle w:val="a3"/>
        <w:spacing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00D41214" w:rsidRPr="007208CE">
        <w:rPr>
          <w:rFonts w:ascii="Times New Roman" w:hAnsi="Times New Roman" w:cs="Times New Roman"/>
          <w:sz w:val="28"/>
          <w:szCs w:val="28"/>
        </w:rPr>
        <w:t>правила внутреннего распорядка.</w:t>
      </w:r>
    </w:p>
    <w:p w14:paraId="64F59194" w14:textId="77777777" w:rsidR="00D41214" w:rsidRPr="00D41214" w:rsidRDefault="00D41214" w:rsidP="007208CE">
      <w:pPr>
        <w:pStyle w:val="a3"/>
        <w:numPr>
          <w:ilvl w:val="0"/>
          <w:numId w:val="2"/>
        </w:numPr>
        <w:spacing w:line="360" w:lineRule="auto"/>
        <w:jc w:val="both"/>
        <w:rPr>
          <w:rFonts w:ascii="Times New Roman" w:hAnsi="Times New Roman" w:cs="Times New Roman"/>
          <w:sz w:val="28"/>
          <w:szCs w:val="28"/>
        </w:rPr>
      </w:pPr>
      <w:r w:rsidRPr="00D41214">
        <w:rPr>
          <w:rFonts w:ascii="Times New Roman" w:hAnsi="Times New Roman" w:cs="Times New Roman"/>
          <w:sz w:val="28"/>
          <w:szCs w:val="28"/>
        </w:rPr>
        <w:t>Нормативно-правовые акты стали основанием  для разработки  локальных актов Колледжа:</w:t>
      </w:r>
    </w:p>
    <w:p w14:paraId="1C20D36C" w14:textId="7694B5D4" w:rsidR="00583278" w:rsidRPr="00D41214" w:rsidRDefault="00583278" w:rsidP="00583278">
      <w:pPr>
        <w:pStyle w:val="a3"/>
        <w:numPr>
          <w:ilvl w:val="0"/>
          <w:numId w:val="2"/>
        </w:numPr>
        <w:spacing w:line="360" w:lineRule="auto"/>
        <w:jc w:val="both"/>
        <w:rPr>
          <w:rFonts w:ascii="Times New Roman" w:hAnsi="Times New Roman" w:cs="Times New Roman"/>
          <w:sz w:val="28"/>
          <w:szCs w:val="28"/>
        </w:rPr>
      </w:pPr>
      <w:r w:rsidRPr="000677EB">
        <w:rPr>
          <w:rFonts w:ascii="Times New Roman" w:hAnsi="Times New Roman" w:cs="Times New Roman"/>
          <w:sz w:val="28"/>
          <w:szCs w:val="28"/>
        </w:rPr>
        <w:t>-</w:t>
      </w:r>
      <w:r>
        <w:rPr>
          <w:rFonts w:ascii="Times New Roman" w:hAnsi="Times New Roman" w:cs="Times New Roman"/>
          <w:sz w:val="28"/>
          <w:szCs w:val="28"/>
        </w:rPr>
        <w:t xml:space="preserve"> </w:t>
      </w:r>
      <w:r w:rsidRPr="000677EB">
        <w:rPr>
          <w:rFonts w:ascii="Times New Roman" w:hAnsi="Times New Roman" w:cs="Times New Roman"/>
          <w:sz w:val="28"/>
          <w:szCs w:val="28"/>
        </w:rPr>
        <w:t>положение о Центре дистанционного обучения детей с огран</w:t>
      </w:r>
      <w:r>
        <w:rPr>
          <w:rFonts w:ascii="Times New Roman" w:hAnsi="Times New Roman" w:cs="Times New Roman"/>
          <w:sz w:val="28"/>
          <w:szCs w:val="28"/>
        </w:rPr>
        <w:t xml:space="preserve">иченными возможностями здоровья </w:t>
      </w:r>
      <w:r w:rsidRPr="00A749D6">
        <w:rPr>
          <w:rFonts w:ascii="Times New Roman" w:hAnsi="Times New Roman" w:cs="Times New Roman"/>
          <w:b/>
          <w:sz w:val="28"/>
          <w:szCs w:val="28"/>
        </w:rPr>
        <w:t>(приложение 1)</w:t>
      </w:r>
      <w:r>
        <w:rPr>
          <w:rFonts w:ascii="Times New Roman" w:hAnsi="Times New Roman" w:cs="Times New Roman"/>
          <w:b/>
          <w:sz w:val="28"/>
          <w:szCs w:val="28"/>
        </w:rPr>
        <w:t>;</w:t>
      </w:r>
    </w:p>
    <w:p w14:paraId="6BDFD7AA" w14:textId="54D8A88B" w:rsidR="00D41214" w:rsidRPr="00D41214" w:rsidRDefault="00D41214" w:rsidP="007208CE">
      <w:pPr>
        <w:pStyle w:val="a3"/>
        <w:spacing w:line="360" w:lineRule="auto"/>
        <w:jc w:val="both"/>
        <w:rPr>
          <w:rFonts w:ascii="Times New Roman" w:hAnsi="Times New Roman" w:cs="Times New Roman"/>
          <w:sz w:val="28"/>
          <w:szCs w:val="28"/>
        </w:rPr>
      </w:pPr>
      <w:r w:rsidRPr="00D41214">
        <w:rPr>
          <w:rFonts w:ascii="Times New Roman" w:hAnsi="Times New Roman" w:cs="Times New Roman"/>
          <w:sz w:val="28"/>
          <w:szCs w:val="28"/>
        </w:rPr>
        <w:t>-положение о Ре</w:t>
      </w:r>
      <w:r w:rsidR="00583278">
        <w:rPr>
          <w:rFonts w:ascii="Times New Roman" w:hAnsi="Times New Roman" w:cs="Times New Roman"/>
          <w:sz w:val="28"/>
          <w:szCs w:val="28"/>
        </w:rPr>
        <w:t xml:space="preserve">сурсном центре для детей с ОВЗ </w:t>
      </w:r>
      <w:r w:rsidR="00583278" w:rsidRPr="00583278">
        <w:rPr>
          <w:rFonts w:ascii="Times New Roman" w:hAnsi="Times New Roman" w:cs="Times New Roman"/>
          <w:b/>
          <w:sz w:val="28"/>
          <w:szCs w:val="28"/>
        </w:rPr>
        <w:t>(приложение 2)</w:t>
      </w:r>
      <w:r w:rsidR="00583278">
        <w:rPr>
          <w:rFonts w:ascii="Times New Roman" w:hAnsi="Times New Roman" w:cs="Times New Roman"/>
          <w:b/>
          <w:sz w:val="28"/>
          <w:szCs w:val="28"/>
        </w:rPr>
        <w:t>;</w:t>
      </w:r>
    </w:p>
    <w:p w14:paraId="0A6BC0D3" w14:textId="0C2F76AE" w:rsidR="00D41214" w:rsidRPr="00583278" w:rsidRDefault="00583278" w:rsidP="00FD513C">
      <w:pPr>
        <w:pStyle w:val="a3"/>
        <w:spacing w:after="0" w:line="360" w:lineRule="auto"/>
        <w:jc w:val="both"/>
        <w:rPr>
          <w:rFonts w:ascii="Times New Roman" w:hAnsi="Times New Roman" w:cs="Times New Roman"/>
          <w:sz w:val="28"/>
          <w:szCs w:val="28"/>
        </w:rPr>
      </w:pPr>
      <w:r w:rsidRPr="00D41214">
        <w:rPr>
          <w:rFonts w:ascii="Times New Roman" w:hAnsi="Times New Roman" w:cs="Times New Roman"/>
          <w:sz w:val="28"/>
          <w:szCs w:val="28"/>
        </w:rPr>
        <w:t>-положение о программе подготов</w:t>
      </w:r>
      <w:r>
        <w:rPr>
          <w:rFonts w:ascii="Times New Roman" w:hAnsi="Times New Roman" w:cs="Times New Roman"/>
          <w:sz w:val="28"/>
          <w:szCs w:val="28"/>
        </w:rPr>
        <w:t>ки специалистов среднего звена</w:t>
      </w:r>
      <w:r w:rsidR="00FD513C">
        <w:rPr>
          <w:rFonts w:ascii="Times New Roman" w:hAnsi="Times New Roman" w:cs="Times New Roman"/>
          <w:sz w:val="28"/>
          <w:szCs w:val="28"/>
        </w:rPr>
        <w:t xml:space="preserve"> </w:t>
      </w:r>
      <w:r w:rsidR="00FD513C" w:rsidRPr="00FD513C">
        <w:rPr>
          <w:rFonts w:ascii="Times New Roman" w:hAnsi="Times New Roman" w:cs="Times New Roman"/>
          <w:b/>
          <w:sz w:val="28"/>
          <w:szCs w:val="28"/>
        </w:rPr>
        <w:t>(приложение 3).</w:t>
      </w:r>
    </w:p>
    <w:p w14:paraId="07F55DF8" w14:textId="79237576" w:rsidR="00013D92" w:rsidRDefault="007208CE" w:rsidP="00013D92">
      <w:pPr>
        <w:spacing w:line="360" w:lineRule="auto"/>
        <w:ind w:firstLine="567"/>
        <w:jc w:val="both"/>
        <w:rPr>
          <w:rFonts w:ascii="Times New Roman" w:hAnsi="Times New Roman" w:cs="Times New Roman"/>
          <w:sz w:val="28"/>
          <w:szCs w:val="28"/>
        </w:rPr>
      </w:pPr>
      <w:proofErr w:type="gramStart"/>
      <w:r w:rsidRPr="00AE2CA8">
        <w:rPr>
          <w:rFonts w:ascii="Times New Roman" w:hAnsi="Times New Roman" w:cs="Times New Roman"/>
          <w:sz w:val="28"/>
          <w:szCs w:val="28"/>
        </w:rPr>
        <w:t xml:space="preserve">Федеральный  закон «Об образовании в Российской Федерации» от 29.12.2012 № 273-ФЗ </w:t>
      </w:r>
      <w:r w:rsidRPr="00AE2CA8">
        <w:rPr>
          <w:rFonts w:ascii="Times New Roman" w:eastAsia="Times New Roman" w:hAnsi="Times New Roman" w:cs="Times New Roman"/>
          <w:sz w:val="28"/>
          <w:szCs w:val="28"/>
        </w:rPr>
        <w:t xml:space="preserve"> р</w:t>
      </w:r>
      <w:r w:rsidRPr="0082797B">
        <w:rPr>
          <w:rFonts w:ascii="Times New Roman" w:eastAsia="Times New Roman" w:hAnsi="Times New Roman" w:cs="Times New Roman"/>
          <w:sz w:val="28"/>
          <w:szCs w:val="28"/>
        </w:rPr>
        <w:t>егулирует</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вопросы</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образования</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лиц</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с</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ограниченными</w:t>
      </w:r>
      <w:r w:rsidRPr="00AE2CA8">
        <w:rPr>
          <w:rFonts w:ascii="Times New Roman" w:eastAsia="Times New Roman" w:hAnsi="Times New Roman" w:cs="Times New Roman"/>
          <w:sz w:val="28"/>
          <w:szCs w:val="28"/>
        </w:rPr>
        <w:t xml:space="preserve"> в</w:t>
      </w:r>
      <w:r w:rsidRPr="0082797B">
        <w:rPr>
          <w:rFonts w:ascii="Times New Roman" w:eastAsia="Times New Roman" w:hAnsi="Times New Roman" w:cs="Times New Roman"/>
          <w:sz w:val="28"/>
          <w:szCs w:val="28"/>
        </w:rPr>
        <w:t>озможностями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содержит</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ряд</w:t>
      </w:r>
      <w:r w:rsidRPr="00AE2CA8">
        <w:rPr>
          <w:rFonts w:ascii="Times New Roman" w:eastAsia="Times New Roman" w:hAnsi="Times New Roman" w:cs="Times New Roman"/>
          <w:sz w:val="28"/>
          <w:szCs w:val="28"/>
        </w:rPr>
        <w:t xml:space="preserve"> статей</w:t>
      </w:r>
      <w:r w:rsidRPr="0082797B">
        <w:rPr>
          <w:rFonts w:ascii="Times New Roman" w:eastAsia="Times New Roman" w:hAnsi="Times New Roman" w:cs="Times New Roman"/>
          <w:sz w:val="28"/>
          <w:szCs w:val="28"/>
        </w:rPr>
        <w:t>, закрепляющих</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право</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детей</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с</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ограниченными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возможностями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здоровья, в</w:t>
      </w:r>
      <w:r w:rsidRPr="00AE2CA8">
        <w:rPr>
          <w:rFonts w:ascii="Times New Roman" w:eastAsia="Times New Roman" w:hAnsi="Times New Roman" w:cs="Times New Roman"/>
          <w:sz w:val="28"/>
          <w:szCs w:val="28"/>
        </w:rPr>
        <w:t xml:space="preserve"> </w:t>
      </w:r>
      <w:proofErr w:type="spellStart"/>
      <w:r w:rsidR="00F625FF">
        <w:rPr>
          <w:rFonts w:ascii="Times New Roman" w:eastAsia="Times New Roman" w:hAnsi="Times New Roman" w:cs="Times New Roman"/>
          <w:sz w:val="28"/>
          <w:szCs w:val="28"/>
        </w:rPr>
        <w:t>т.</w:t>
      </w:r>
      <w:r w:rsidRPr="0082797B">
        <w:rPr>
          <w:rFonts w:ascii="Times New Roman" w:eastAsia="Times New Roman" w:hAnsi="Times New Roman" w:cs="Times New Roman"/>
          <w:sz w:val="28"/>
          <w:szCs w:val="28"/>
        </w:rPr>
        <w:t>ч</w:t>
      </w:r>
      <w:proofErr w:type="spellEnd"/>
      <w:r w:rsidRPr="0082797B">
        <w:rPr>
          <w:rFonts w:ascii="Times New Roman" w:eastAsia="Times New Roman" w:hAnsi="Times New Roman" w:cs="Times New Roman"/>
          <w:sz w:val="28"/>
          <w:szCs w:val="28"/>
        </w:rPr>
        <w:t>. детей-инвалидов, на</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получение</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качественного</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образования</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в</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соответствии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с</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lastRenderedPageBreak/>
        <w:t>имеющимися</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у</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них</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потребностями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и</w:t>
      </w:r>
      <w:r w:rsidRPr="00AE2CA8">
        <w:rPr>
          <w:rFonts w:ascii="Times New Roman" w:eastAsia="Times New Roman" w:hAnsi="Times New Roman" w:cs="Times New Roman"/>
          <w:sz w:val="28"/>
          <w:szCs w:val="28"/>
        </w:rPr>
        <w:t xml:space="preserve"> </w:t>
      </w:r>
      <w:r w:rsidRPr="0082797B">
        <w:rPr>
          <w:rFonts w:ascii="Times New Roman" w:eastAsia="Times New Roman" w:hAnsi="Times New Roman" w:cs="Times New Roman"/>
          <w:sz w:val="28"/>
          <w:szCs w:val="28"/>
        </w:rPr>
        <w:t>возможностями</w:t>
      </w:r>
      <w:r w:rsidRPr="00AE2CA8">
        <w:rPr>
          <w:rFonts w:ascii="Times New Roman" w:eastAsia="Times New Roman" w:hAnsi="Times New Roman" w:cs="Times New Roman"/>
          <w:sz w:val="28"/>
          <w:szCs w:val="28"/>
        </w:rPr>
        <w:t xml:space="preserve">, </w:t>
      </w:r>
      <w:r w:rsidRPr="00AE2CA8">
        <w:rPr>
          <w:rFonts w:ascii="Times New Roman" w:hAnsi="Times New Roman" w:cs="Times New Roman"/>
          <w:sz w:val="28"/>
          <w:szCs w:val="28"/>
        </w:rPr>
        <w:t>определяет понятия «инклюзивное образование» и «дети с ограни</w:t>
      </w:r>
      <w:r>
        <w:rPr>
          <w:rFonts w:ascii="Times New Roman" w:hAnsi="Times New Roman" w:cs="Times New Roman"/>
          <w:sz w:val="28"/>
          <w:szCs w:val="28"/>
        </w:rPr>
        <w:t>ченными возможностями здоровья».</w:t>
      </w:r>
      <w:proofErr w:type="gramEnd"/>
      <w:r>
        <w:rPr>
          <w:rFonts w:ascii="Times New Roman" w:hAnsi="Times New Roman" w:cs="Times New Roman"/>
          <w:sz w:val="28"/>
          <w:szCs w:val="28"/>
        </w:rPr>
        <w:t xml:space="preserve"> Ф</w:t>
      </w:r>
      <w:r w:rsidRPr="007208CE">
        <w:rPr>
          <w:rFonts w:ascii="Times New Roman" w:hAnsi="Times New Roman" w:cs="Times New Roman"/>
          <w:sz w:val="28"/>
          <w:szCs w:val="28"/>
        </w:rPr>
        <w:t>едеральный государственный образовательный стандарт начального общего образования (ФГОС НОО)</w:t>
      </w:r>
      <w:r>
        <w:rPr>
          <w:rFonts w:ascii="Times New Roman" w:hAnsi="Times New Roman" w:cs="Times New Roman"/>
          <w:sz w:val="28"/>
          <w:szCs w:val="28"/>
        </w:rPr>
        <w:t>, а также ФГОС НОО обучающихся с ОВЗ, ФГОС образования для детей с умственной отсталостью также учитываю</w:t>
      </w:r>
      <w:r w:rsidRPr="007208CE">
        <w:rPr>
          <w:rFonts w:ascii="Times New Roman" w:hAnsi="Times New Roman" w:cs="Times New Roman"/>
          <w:sz w:val="28"/>
          <w:szCs w:val="28"/>
        </w:rPr>
        <w:t>т образовательные потребности детей с ограниченными возможностями здоровья.</w:t>
      </w:r>
      <w:r w:rsidR="00027720">
        <w:rPr>
          <w:rFonts w:ascii="Times New Roman" w:hAnsi="Times New Roman" w:cs="Times New Roman"/>
          <w:sz w:val="28"/>
          <w:szCs w:val="28"/>
        </w:rPr>
        <w:t xml:space="preserve"> </w:t>
      </w:r>
      <w:r w:rsidRPr="00666803">
        <w:rPr>
          <w:rFonts w:ascii="Times New Roman" w:hAnsi="Times New Roman" w:cs="Times New Roman"/>
          <w:sz w:val="28"/>
          <w:szCs w:val="28"/>
        </w:rPr>
        <w:t>«Единый  квалификационный  справочник  должностей руководителей, специалистов и служащих», раздел «Квалификационные характеристики должностей работников образования</w:t>
      </w:r>
      <w:r w:rsidR="00AB38BC">
        <w:rPr>
          <w:rFonts w:ascii="Times New Roman" w:hAnsi="Times New Roman" w:cs="Times New Roman"/>
          <w:sz w:val="28"/>
          <w:szCs w:val="28"/>
        </w:rPr>
        <w:t>»</w:t>
      </w:r>
      <w:r>
        <w:rPr>
          <w:rFonts w:ascii="Times New Roman" w:hAnsi="Times New Roman" w:cs="Times New Roman"/>
          <w:sz w:val="28"/>
          <w:szCs w:val="28"/>
        </w:rPr>
        <w:t xml:space="preserve"> раскрывает д</w:t>
      </w:r>
      <w:r w:rsidR="00A21BE5">
        <w:rPr>
          <w:rFonts w:ascii="Times New Roman" w:hAnsi="Times New Roman" w:cs="Times New Roman"/>
          <w:sz w:val="28"/>
          <w:szCs w:val="28"/>
        </w:rPr>
        <w:t xml:space="preserve">олжностные обязанности учителя - </w:t>
      </w:r>
      <w:r>
        <w:rPr>
          <w:rFonts w:ascii="Times New Roman" w:eastAsia="Times New Roman" w:hAnsi="Times New Roman" w:cs="Times New Roman"/>
          <w:sz w:val="28"/>
          <w:szCs w:val="28"/>
        </w:rPr>
        <w:t>о</w:t>
      </w:r>
      <w:r w:rsidRPr="00173540">
        <w:rPr>
          <w:rFonts w:ascii="Times New Roman" w:eastAsia="Times New Roman" w:hAnsi="Times New Roman" w:cs="Times New Roman"/>
          <w:sz w:val="28"/>
          <w:szCs w:val="28"/>
        </w:rPr>
        <w:t>существл</w:t>
      </w:r>
      <w:r>
        <w:rPr>
          <w:rFonts w:ascii="Times New Roman" w:eastAsia="Times New Roman" w:hAnsi="Times New Roman" w:cs="Times New Roman"/>
          <w:sz w:val="28"/>
          <w:szCs w:val="28"/>
        </w:rPr>
        <w:t>ение</w:t>
      </w:r>
      <w:r w:rsidRPr="00173540">
        <w:rPr>
          <w:rFonts w:ascii="Times New Roman" w:eastAsia="Times New Roman" w:hAnsi="Times New Roman" w:cs="Times New Roman"/>
          <w:sz w:val="28"/>
          <w:szCs w:val="28"/>
        </w:rPr>
        <w:t xml:space="preserve"> обучени</w:t>
      </w:r>
      <w:r>
        <w:rPr>
          <w:rFonts w:ascii="Times New Roman" w:eastAsia="Times New Roman" w:hAnsi="Times New Roman" w:cs="Times New Roman"/>
          <w:sz w:val="28"/>
          <w:szCs w:val="28"/>
        </w:rPr>
        <w:t>я</w:t>
      </w:r>
      <w:r w:rsidRPr="00173540">
        <w:rPr>
          <w:rFonts w:ascii="Times New Roman" w:eastAsia="Times New Roman" w:hAnsi="Times New Roman" w:cs="Times New Roman"/>
          <w:sz w:val="28"/>
          <w:szCs w:val="28"/>
        </w:rPr>
        <w:t xml:space="preserve"> и </w:t>
      </w:r>
      <w:proofErr w:type="gramStart"/>
      <w:r w:rsidRPr="00173540">
        <w:rPr>
          <w:rFonts w:ascii="Times New Roman" w:eastAsia="Times New Roman" w:hAnsi="Times New Roman" w:cs="Times New Roman"/>
          <w:sz w:val="28"/>
          <w:szCs w:val="28"/>
        </w:rPr>
        <w:t>воспитани</w:t>
      </w:r>
      <w:r>
        <w:rPr>
          <w:rFonts w:ascii="Times New Roman" w:eastAsia="Times New Roman" w:hAnsi="Times New Roman" w:cs="Times New Roman"/>
          <w:sz w:val="28"/>
          <w:szCs w:val="28"/>
        </w:rPr>
        <w:t>я</w:t>
      </w:r>
      <w:proofErr w:type="gramEnd"/>
      <w:r w:rsidRPr="00173540">
        <w:rPr>
          <w:rFonts w:ascii="Times New Roman" w:eastAsia="Times New Roman" w:hAnsi="Times New Roman" w:cs="Times New Roman"/>
          <w:sz w:val="28"/>
          <w:szCs w:val="28"/>
        </w:rPr>
        <w:t xml:space="preserve"> обучающихся с учетом их психолого-физиологических особенностей</w:t>
      </w:r>
      <w:r>
        <w:rPr>
          <w:rFonts w:ascii="Times New Roman" w:eastAsia="Times New Roman" w:hAnsi="Times New Roman" w:cs="Times New Roman"/>
          <w:sz w:val="28"/>
          <w:szCs w:val="28"/>
        </w:rPr>
        <w:t>.</w:t>
      </w:r>
      <w:r w:rsidRPr="00173540">
        <w:rPr>
          <w:rFonts w:ascii="Times New Roman" w:eastAsia="Times New Roman" w:hAnsi="Times New Roman" w:cs="Times New Roman"/>
          <w:sz w:val="28"/>
          <w:szCs w:val="28"/>
        </w:rPr>
        <w:t xml:space="preserve"> </w:t>
      </w:r>
      <w:r w:rsidR="0036596D">
        <w:rPr>
          <w:rFonts w:ascii="Times New Roman" w:hAnsi="Times New Roman" w:cs="Times New Roman"/>
          <w:sz w:val="28"/>
          <w:szCs w:val="28"/>
        </w:rPr>
        <w:t xml:space="preserve">Профессиональный стандарт педагога выделяет ряд задач  по вопросам обучения, воспитания и развития детей с ОВЗ.  </w:t>
      </w:r>
    </w:p>
    <w:p w14:paraId="0C75A8BD" w14:textId="699D4B5F" w:rsidR="00E10AFD" w:rsidRPr="00F94C09" w:rsidRDefault="0036596D" w:rsidP="00013D92">
      <w:pPr>
        <w:spacing w:line="360" w:lineRule="auto"/>
        <w:ind w:firstLine="567"/>
        <w:jc w:val="both"/>
        <w:rPr>
          <w:rFonts w:ascii="Times New Roman" w:hAnsi="Times New Roman" w:cs="Times New Roman"/>
          <w:i/>
          <w:sz w:val="28"/>
          <w:szCs w:val="28"/>
        </w:rPr>
      </w:pPr>
      <w:r w:rsidRPr="00013D92">
        <w:rPr>
          <w:rFonts w:ascii="Times New Roman" w:hAnsi="Times New Roman" w:cs="Times New Roman"/>
          <w:sz w:val="28"/>
          <w:szCs w:val="28"/>
        </w:rPr>
        <w:t xml:space="preserve"> </w:t>
      </w:r>
      <w:proofErr w:type="gramStart"/>
      <w:r w:rsidR="00013D92">
        <w:rPr>
          <w:rFonts w:ascii="Times New Roman" w:hAnsi="Times New Roman" w:cs="Times New Roman"/>
          <w:sz w:val="28"/>
          <w:szCs w:val="28"/>
        </w:rPr>
        <w:t>ФГОС</w:t>
      </w:r>
      <w:r w:rsidRPr="00013D92">
        <w:rPr>
          <w:rFonts w:ascii="Times New Roman" w:hAnsi="Times New Roman" w:cs="Times New Roman"/>
          <w:sz w:val="28"/>
          <w:szCs w:val="28"/>
        </w:rPr>
        <w:t xml:space="preserve"> </w:t>
      </w:r>
      <w:r w:rsidR="00013D92" w:rsidRPr="00013D92">
        <w:rPr>
          <w:rFonts w:ascii="Times New Roman" w:hAnsi="Times New Roman" w:cs="Times New Roman"/>
          <w:sz w:val="28"/>
          <w:szCs w:val="28"/>
        </w:rPr>
        <w:t>СПО</w:t>
      </w:r>
      <w:r w:rsidRPr="00013D92">
        <w:rPr>
          <w:rFonts w:ascii="Times New Roman" w:hAnsi="Times New Roman" w:cs="Times New Roman"/>
          <w:sz w:val="28"/>
          <w:szCs w:val="28"/>
        </w:rPr>
        <w:t xml:space="preserve"> по </w:t>
      </w:r>
      <w:r w:rsidR="00997154" w:rsidRPr="00013D92">
        <w:rPr>
          <w:rFonts w:ascii="Times New Roman" w:hAnsi="Times New Roman" w:cs="Times New Roman"/>
          <w:sz w:val="28"/>
          <w:szCs w:val="28"/>
        </w:rPr>
        <w:t xml:space="preserve">педагогическим </w:t>
      </w:r>
      <w:r w:rsidRPr="00013D92">
        <w:rPr>
          <w:rFonts w:ascii="Times New Roman" w:hAnsi="Times New Roman" w:cs="Times New Roman"/>
          <w:sz w:val="28"/>
          <w:szCs w:val="28"/>
        </w:rPr>
        <w:t>специальност</w:t>
      </w:r>
      <w:r w:rsidR="00997154" w:rsidRPr="00013D92">
        <w:rPr>
          <w:rFonts w:ascii="Times New Roman" w:hAnsi="Times New Roman" w:cs="Times New Roman"/>
          <w:sz w:val="28"/>
          <w:szCs w:val="28"/>
        </w:rPr>
        <w:t>ям</w:t>
      </w:r>
      <w:r w:rsidRPr="00013D92">
        <w:rPr>
          <w:rFonts w:ascii="Times New Roman" w:hAnsi="Times New Roman" w:cs="Times New Roman"/>
          <w:sz w:val="28"/>
          <w:szCs w:val="28"/>
        </w:rPr>
        <w:t xml:space="preserve">  </w:t>
      </w:r>
      <w:r w:rsidR="00997154" w:rsidRPr="00013D92">
        <w:rPr>
          <w:rFonts w:ascii="Times New Roman" w:hAnsi="Times New Roman" w:cs="Times New Roman"/>
          <w:sz w:val="28"/>
          <w:szCs w:val="28"/>
        </w:rPr>
        <w:t>выдел</w:t>
      </w:r>
      <w:r w:rsidR="00013D92">
        <w:rPr>
          <w:rFonts w:ascii="Times New Roman" w:hAnsi="Times New Roman" w:cs="Times New Roman"/>
          <w:sz w:val="28"/>
          <w:szCs w:val="28"/>
        </w:rPr>
        <w:t xml:space="preserve">яет </w:t>
      </w:r>
      <w:r w:rsidR="00997154" w:rsidRPr="00013D92">
        <w:rPr>
          <w:rFonts w:ascii="Times New Roman" w:hAnsi="Times New Roman" w:cs="Times New Roman"/>
          <w:sz w:val="28"/>
          <w:szCs w:val="28"/>
        </w:rPr>
        <w:t>дефиниции, связанные с</w:t>
      </w:r>
      <w:r w:rsidRPr="00013D92">
        <w:rPr>
          <w:rFonts w:ascii="Times New Roman" w:hAnsi="Times New Roman" w:cs="Times New Roman"/>
          <w:sz w:val="28"/>
          <w:szCs w:val="28"/>
        </w:rPr>
        <w:t xml:space="preserve"> представления</w:t>
      </w:r>
      <w:r w:rsidR="00997154" w:rsidRPr="00013D92">
        <w:rPr>
          <w:rFonts w:ascii="Times New Roman" w:hAnsi="Times New Roman" w:cs="Times New Roman"/>
          <w:sz w:val="28"/>
          <w:szCs w:val="28"/>
        </w:rPr>
        <w:t>ми</w:t>
      </w:r>
      <w:r w:rsidRPr="00013D92">
        <w:rPr>
          <w:rFonts w:ascii="Times New Roman" w:hAnsi="Times New Roman" w:cs="Times New Roman"/>
          <w:sz w:val="28"/>
          <w:szCs w:val="28"/>
        </w:rPr>
        <w:t xml:space="preserve"> о нарушениях в соматическом, психическом, интеллектуальном, сенсорном развитии ребен</w:t>
      </w:r>
      <w:r w:rsidR="00997154" w:rsidRPr="00013D92">
        <w:rPr>
          <w:rFonts w:ascii="Times New Roman" w:hAnsi="Times New Roman" w:cs="Times New Roman"/>
          <w:sz w:val="28"/>
          <w:szCs w:val="28"/>
        </w:rPr>
        <w:t xml:space="preserve">ка, их систематики и статистики, </w:t>
      </w:r>
      <w:r w:rsidR="001D00EE" w:rsidRPr="00013D92">
        <w:rPr>
          <w:rFonts w:ascii="Times New Roman" w:hAnsi="Times New Roman" w:cs="Times New Roman"/>
          <w:sz w:val="28"/>
          <w:szCs w:val="28"/>
        </w:rPr>
        <w:t xml:space="preserve">об </w:t>
      </w:r>
      <w:r w:rsidRPr="00013D92">
        <w:rPr>
          <w:rFonts w:ascii="Times New Roman" w:hAnsi="Times New Roman" w:cs="Times New Roman"/>
          <w:sz w:val="28"/>
          <w:szCs w:val="28"/>
        </w:rPr>
        <w:t>особенност</w:t>
      </w:r>
      <w:r w:rsidR="00997154" w:rsidRPr="00013D92">
        <w:rPr>
          <w:rFonts w:ascii="Times New Roman" w:hAnsi="Times New Roman" w:cs="Times New Roman"/>
          <w:sz w:val="28"/>
          <w:szCs w:val="28"/>
        </w:rPr>
        <w:t>ях</w:t>
      </w:r>
      <w:r w:rsidRPr="00013D92">
        <w:rPr>
          <w:rFonts w:ascii="Times New Roman" w:hAnsi="Times New Roman" w:cs="Times New Roman"/>
          <w:sz w:val="28"/>
          <w:szCs w:val="28"/>
        </w:rPr>
        <w:t xml:space="preserve"> работы с детьми с особыми образовательными потребностями</w:t>
      </w:r>
      <w:r w:rsidR="001D00EE" w:rsidRPr="00013D92">
        <w:rPr>
          <w:rFonts w:ascii="Times New Roman" w:hAnsi="Times New Roman" w:cs="Times New Roman"/>
          <w:sz w:val="28"/>
          <w:szCs w:val="28"/>
        </w:rPr>
        <w:t>, обращено внимание на умение планировать и проводить коррекционно-развивающую работу с обучающимися, имеющими трудности в обучении.</w:t>
      </w:r>
      <w:proofErr w:type="gramEnd"/>
      <w:r w:rsidR="001D00EE" w:rsidRPr="00013D92">
        <w:rPr>
          <w:rFonts w:ascii="Times New Roman" w:hAnsi="Times New Roman" w:cs="Times New Roman"/>
          <w:sz w:val="28"/>
          <w:szCs w:val="28"/>
        </w:rPr>
        <w:t xml:space="preserve"> </w:t>
      </w:r>
      <w:r w:rsidR="00013D92">
        <w:rPr>
          <w:rFonts w:ascii="Times New Roman" w:hAnsi="Times New Roman" w:cs="Times New Roman"/>
          <w:sz w:val="28"/>
          <w:szCs w:val="28"/>
        </w:rPr>
        <w:t>Однако</w:t>
      </w:r>
      <w:proofErr w:type="gramStart"/>
      <w:r w:rsidR="00013D92">
        <w:rPr>
          <w:rFonts w:ascii="Times New Roman" w:hAnsi="Times New Roman" w:cs="Times New Roman"/>
          <w:sz w:val="28"/>
          <w:szCs w:val="28"/>
        </w:rPr>
        <w:t>,</w:t>
      </w:r>
      <w:proofErr w:type="gramEnd"/>
      <w:r w:rsidR="00013D92">
        <w:rPr>
          <w:rFonts w:ascii="Times New Roman" w:hAnsi="Times New Roman" w:cs="Times New Roman"/>
          <w:sz w:val="28"/>
          <w:szCs w:val="28"/>
        </w:rPr>
        <w:t xml:space="preserve"> предложенное содержание инвариантной части </w:t>
      </w:r>
      <w:r w:rsidR="00013D92" w:rsidRPr="00013D92">
        <w:rPr>
          <w:rFonts w:ascii="Times New Roman" w:hAnsi="Times New Roman" w:cs="Times New Roman"/>
          <w:sz w:val="28"/>
          <w:szCs w:val="28"/>
        </w:rPr>
        <w:t xml:space="preserve">не способствует </w:t>
      </w:r>
      <w:r w:rsidR="00AB38BC" w:rsidRPr="00013D92">
        <w:rPr>
          <w:rFonts w:ascii="Times New Roman" w:hAnsi="Times New Roman" w:cs="Times New Roman"/>
          <w:sz w:val="28"/>
          <w:szCs w:val="28"/>
        </w:rPr>
        <w:t xml:space="preserve">в полном объеме </w:t>
      </w:r>
      <w:r w:rsidR="00013D92" w:rsidRPr="00013D92">
        <w:rPr>
          <w:rFonts w:ascii="Times New Roman" w:hAnsi="Times New Roman" w:cs="Times New Roman"/>
          <w:sz w:val="28"/>
          <w:szCs w:val="28"/>
        </w:rPr>
        <w:t xml:space="preserve">психолого-педагогической подготовке выпускника. </w:t>
      </w:r>
      <w:r w:rsidR="00013D92">
        <w:rPr>
          <w:rFonts w:ascii="Times New Roman" w:hAnsi="Times New Roman" w:cs="Times New Roman"/>
          <w:sz w:val="28"/>
          <w:szCs w:val="28"/>
        </w:rPr>
        <w:t>Вместе с тем</w:t>
      </w:r>
      <w:r w:rsidR="00013D92" w:rsidRPr="00013D92">
        <w:rPr>
          <w:rFonts w:ascii="Times New Roman" w:hAnsi="Times New Roman" w:cs="Times New Roman"/>
          <w:sz w:val="28"/>
          <w:szCs w:val="28"/>
        </w:rPr>
        <w:t xml:space="preserve"> </w:t>
      </w:r>
      <w:r w:rsidR="00013D92">
        <w:rPr>
          <w:rFonts w:ascii="Times New Roman" w:hAnsi="Times New Roman" w:cs="Times New Roman"/>
          <w:sz w:val="28"/>
          <w:szCs w:val="28"/>
        </w:rPr>
        <w:t xml:space="preserve">стандарт закрепляет право </w:t>
      </w:r>
      <w:r w:rsidR="00013D92" w:rsidRPr="00013D92">
        <w:rPr>
          <w:rFonts w:ascii="Times New Roman" w:hAnsi="Times New Roman" w:cs="Times New Roman"/>
          <w:sz w:val="28"/>
          <w:szCs w:val="28"/>
        </w:rPr>
        <w:t>образовательн</w:t>
      </w:r>
      <w:r w:rsidR="00013D92">
        <w:rPr>
          <w:rFonts w:ascii="Times New Roman" w:hAnsi="Times New Roman" w:cs="Times New Roman"/>
          <w:sz w:val="28"/>
          <w:szCs w:val="28"/>
        </w:rPr>
        <w:t>ой</w:t>
      </w:r>
      <w:r w:rsidR="00013D92" w:rsidRPr="00013D92">
        <w:rPr>
          <w:rFonts w:ascii="Times New Roman" w:hAnsi="Times New Roman" w:cs="Times New Roman"/>
          <w:sz w:val="28"/>
          <w:szCs w:val="28"/>
        </w:rPr>
        <w:t xml:space="preserve"> организаци</w:t>
      </w:r>
      <w:r w:rsidR="00013D92">
        <w:rPr>
          <w:rFonts w:ascii="Times New Roman" w:hAnsi="Times New Roman" w:cs="Times New Roman"/>
          <w:sz w:val="28"/>
          <w:szCs w:val="28"/>
        </w:rPr>
        <w:t>и</w:t>
      </w:r>
      <w:r w:rsidR="00013D92" w:rsidRPr="00013D92">
        <w:rPr>
          <w:rFonts w:ascii="Times New Roman" w:hAnsi="Times New Roman" w:cs="Times New Roman"/>
          <w:sz w:val="28"/>
          <w:szCs w:val="28"/>
        </w:rPr>
        <w:t xml:space="preserve"> использовать часы вариативной части для получения дополнительных компетенций, необходимых для обеспечения конкурентоспособности выпускника в соответствии с запросами рынка труда</w:t>
      </w:r>
      <w:r w:rsidR="00013D92">
        <w:rPr>
          <w:rFonts w:ascii="Times New Roman" w:hAnsi="Times New Roman" w:cs="Times New Roman"/>
          <w:sz w:val="28"/>
          <w:szCs w:val="28"/>
        </w:rPr>
        <w:t>. Это право было использовано нами в качестве одного из условий профессионально</w:t>
      </w:r>
      <w:r w:rsidR="00AB38BC">
        <w:rPr>
          <w:rFonts w:ascii="Times New Roman" w:hAnsi="Times New Roman" w:cs="Times New Roman"/>
          <w:sz w:val="28"/>
          <w:szCs w:val="28"/>
        </w:rPr>
        <w:t xml:space="preserve">й подготовки будущего </w:t>
      </w:r>
      <w:r w:rsidR="00AB38BC">
        <w:rPr>
          <w:rFonts w:ascii="Times New Roman" w:hAnsi="Times New Roman" w:cs="Times New Roman"/>
          <w:sz w:val="28"/>
          <w:szCs w:val="28"/>
        </w:rPr>
        <w:lastRenderedPageBreak/>
        <w:t>педагога, а требования профессионального стандарта педагога к необходимым знаниям, умениям и трудовым функциям ле</w:t>
      </w:r>
      <w:r w:rsidR="00EA41FF">
        <w:rPr>
          <w:rFonts w:ascii="Times New Roman" w:hAnsi="Times New Roman" w:cs="Times New Roman"/>
          <w:sz w:val="28"/>
          <w:szCs w:val="28"/>
        </w:rPr>
        <w:t>гли в основу</w:t>
      </w:r>
      <w:r w:rsidR="00AB38BC">
        <w:rPr>
          <w:rFonts w:ascii="Times New Roman" w:hAnsi="Times New Roman" w:cs="Times New Roman"/>
          <w:sz w:val="28"/>
          <w:szCs w:val="28"/>
        </w:rPr>
        <w:t xml:space="preserve"> </w:t>
      </w:r>
      <w:proofErr w:type="gramStart"/>
      <w:r w:rsidR="00EA41FF">
        <w:rPr>
          <w:rFonts w:ascii="Times New Roman" w:hAnsi="Times New Roman" w:cs="Times New Roman"/>
          <w:sz w:val="28"/>
          <w:szCs w:val="28"/>
        </w:rPr>
        <w:t xml:space="preserve">разработки содержания </w:t>
      </w:r>
      <w:r w:rsidR="00AB38BC">
        <w:rPr>
          <w:rFonts w:ascii="Times New Roman" w:hAnsi="Times New Roman" w:cs="Times New Roman"/>
          <w:sz w:val="28"/>
          <w:szCs w:val="28"/>
        </w:rPr>
        <w:t xml:space="preserve">вариативной части учебного плана </w:t>
      </w:r>
      <w:r w:rsidR="00EA41FF">
        <w:rPr>
          <w:rFonts w:ascii="Times New Roman" w:hAnsi="Times New Roman" w:cs="Times New Roman"/>
          <w:sz w:val="28"/>
          <w:szCs w:val="28"/>
        </w:rPr>
        <w:t>специальности</w:t>
      </w:r>
      <w:proofErr w:type="gramEnd"/>
      <w:r w:rsidR="00EA41FF">
        <w:rPr>
          <w:rFonts w:ascii="Times New Roman" w:hAnsi="Times New Roman" w:cs="Times New Roman"/>
          <w:sz w:val="28"/>
          <w:szCs w:val="28"/>
        </w:rPr>
        <w:t xml:space="preserve"> </w:t>
      </w:r>
      <w:r w:rsidR="00F94C09" w:rsidRPr="00F94C09">
        <w:rPr>
          <w:rFonts w:ascii="Times New Roman" w:hAnsi="Times New Roman" w:cs="Times New Roman"/>
          <w:i/>
          <w:sz w:val="28"/>
          <w:szCs w:val="28"/>
        </w:rPr>
        <w:t>44.02.02. Преподавание в начальных классах.</w:t>
      </w:r>
    </w:p>
    <w:p w14:paraId="668AE311" w14:textId="5E115079" w:rsidR="004C5C6C" w:rsidRDefault="00013D92" w:rsidP="00763A04">
      <w:pPr>
        <w:pStyle w:val="a6"/>
        <w:spacing w:before="0" w:beforeAutospacing="0" w:after="0" w:afterAutospacing="0" w:line="360" w:lineRule="auto"/>
        <w:ind w:firstLine="567"/>
        <w:jc w:val="both"/>
        <w:rPr>
          <w:sz w:val="28"/>
          <w:szCs w:val="28"/>
        </w:rPr>
      </w:pPr>
      <w:r>
        <w:rPr>
          <w:sz w:val="28"/>
          <w:szCs w:val="28"/>
        </w:rPr>
        <w:t xml:space="preserve">Изучив научно-методическую литературу, мы </w:t>
      </w:r>
      <w:r w:rsidR="00F94C09">
        <w:rPr>
          <w:sz w:val="28"/>
          <w:szCs w:val="28"/>
        </w:rPr>
        <w:t>выявили</w:t>
      </w:r>
      <w:r>
        <w:rPr>
          <w:sz w:val="28"/>
          <w:szCs w:val="28"/>
        </w:rPr>
        <w:t xml:space="preserve">, что подготовка педагога к осуществлению педагогической деятельности с детьми с ОВЗ (инклюзивному образованию) проходит в рамках двух составляющих: </w:t>
      </w:r>
      <w:r w:rsidRPr="00F94C09">
        <w:rPr>
          <w:b/>
          <w:i/>
          <w:sz w:val="28"/>
          <w:szCs w:val="28"/>
        </w:rPr>
        <w:t>профессиональной готовности и психологической готовности</w:t>
      </w:r>
      <w:r>
        <w:rPr>
          <w:sz w:val="28"/>
          <w:szCs w:val="28"/>
        </w:rPr>
        <w:t>. Данные выводы определили стратегию и технологию подготовки педагога инклюзивной с</w:t>
      </w:r>
      <w:r w:rsidR="00763A04">
        <w:rPr>
          <w:sz w:val="28"/>
          <w:szCs w:val="28"/>
        </w:rPr>
        <w:t xml:space="preserve">феры. </w:t>
      </w:r>
      <w:proofErr w:type="gramStart"/>
      <w:r w:rsidR="00763A04">
        <w:rPr>
          <w:sz w:val="28"/>
          <w:szCs w:val="28"/>
        </w:rPr>
        <w:t xml:space="preserve">Нами была разработана </w:t>
      </w:r>
      <w:r w:rsidR="00763A04" w:rsidRPr="00763A04">
        <w:rPr>
          <w:b/>
          <w:sz w:val="28"/>
          <w:szCs w:val="28"/>
        </w:rPr>
        <w:t xml:space="preserve">модель </w:t>
      </w:r>
      <w:r w:rsidR="00EA41FF" w:rsidRPr="00EA41FF">
        <w:rPr>
          <w:b/>
          <w:sz w:val="28"/>
          <w:szCs w:val="28"/>
        </w:rPr>
        <w:t>подготовки выпускника к осуществлению педагогической деятельности в условиях инклюзивного образования</w:t>
      </w:r>
      <w:r w:rsidR="00EA41FF">
        <w:rPr>
          <w:sz w:val="28"/>
          <w:szCs w:val="28"/>
        </w:rPr>
        <w:t xml:space="preserve"> </w:t>
      </w:r>
      <w:r w:rsidR="00EA41FF" w:rsidRPr="00A749D6">
        <w:rPr>
          <w:b/>
          <w:sz w:val="28"/>
          <w:szCs w:val="28"/>
        </w:rPr>
        <w:t xml:space="preserve">(приложение </w:t>
      </w:r>
      <w:r w:rsidR="00FD513C">
        <w:rPr>
          <w:b/>
          <w:sz w:val="28"/>
          <w:szCs w:val="28"/>
        </w:rPr>
        <w:t>4</w:t>
      </w:r>
      <w:r w:rsidR="00EA41FF" w:rsidRPr="00A749D6">
        <w:rPr>
          <w:b/>
          <w:sz w:val="28"/>
          <w:szCs w:val="28"/>
        </w:rPr>
        <w:t>)</w:t>
      </w:r>
      <w:r w:rsidR="00763A04" w:rsidRPr="00A749D6">
        <w:rPr>
          <w:b/>
          <w:sz w:val="28"/>
          <w:szCs w:val="28"/>
        </w:rPr>
        <w:t>,</w:t>
      </w:r>
      <w:r w:rsidR="00763A04">
        <w:rPr>
          <w:sz w:val="28"/>
          <w:szCs w:val="28"/>
        </w:rPr>
        <w:t xml:space="preserve"> которая </w:t>
      </w:r>
      <w:r w:rsidR="001E1267" w:rsidRPr="001E1267">
        <w:rPr>
          <w:sz w:val="28"/>
          <w:szCs w:val="28"/>
        </w:rPr>
        <w:t xml:space="preserve">базируется на </w:t>
      </w:r>
      <w:proofErr w:type="spellStart"/>
      <w:r w:rsidR="001E1267" w:rsidRPr="00881DD3">
        <w:rPr>
          <w:i/>
          <w:sz w:val="28"/>
          <w:szCs w:val="28"/>
        </w:rPr>
        <w:t>ком</w:t>
      </w:r>
      <w:r w:rsidR="00F625FF">
        <w:rPr>
          <w:i/>
          <w:sz w:val="28"/>
          <w:szCs w:val="28"/>
        </w:rPr>
        <w:t>петентностном</w:t>
      </w:r>
      <w:proofErr w:type="spellEnd"/>
      <w:r w:rsidR="00F625FF">
        <w:rPr>
          <w:i/>
          <w:sz w:val="28"/>
          <w:szCs w:val="28"/>
        </w:rPr>
        <w:t xml:space="preserve"> и средовом подходах</w:t>
      </w:r>
      <w:r w:rsidR="00881DD3">
        <w:rPr>
          <w:sz w:val="28"/>
          <w:szCs w:val="28"/>
        </w:rPr>
        <w:t xml:space="preserve">, принципах </w:t>
      </w:r>
      <w:proofErr w:type="spellStart"/>
      <w:r w:rsidR="00881DD3" w:rsidRPr="00881DD3">
        <w:rPr>
          <w:i/>
          <w:sz w:val="28"/>
          <w:szCs w:val="28"/>
        </w:rPr>
        <w:t>субъектности</w:t>
      </w:r>
      <w:proofErr w:type="spellEnd"/>
      <w:r w:rsidR="00881DD3" w:rsidRPr="00881DD3">
        <w:rPr>
          <w:i/>
          <w:sz w:val="28"/>
          <w:szCs w:val="28"/>
        </w:rPr>
        <w:t>, социализации и самореализации</w:t>
      </w:r>
      <w:r w:rsidR="00881DD3">
        <w:rPr>
          <w:sz w:val="28"/>
          <w:szCs w:val="28"/>
        </w:rPr>
        <w:t xml:space="preserve">, структурно отражает целесообразность самостоятельных компонентов готовности - </w:t>
      </w:r>
      <w:proofErr w:type="spellStart"/>
      <w:r w:rsidR="00881DD3" w:rsidRPr="00881DD3">
        <w:rPr>
          <w:i/>
          <w:sz w:val="28"/>
          <w:szCs w:val="28"/>
        </w:rPr>
        <w:t>знаниевый</w:t>
      </w:r>
      <w:proofErr w:type="spellEnd"/>
      <w:r w:rsidR="00881DD3" w:rsidRPr="00881DD3">
        <w:rPr>
          <w:i/>
          <w:sz w:val="28"/>
          <w:szCs w:val="28"/>
        </w:rPr>
        <w:t>,</w:t>
      </w:r>
      <w:r w:rsidR="00881DD3">
        <w:rPr>
          <w:i/>
          <w:sz w:val="28"/>
          <w:szCs w:val="28"/>
        </w:rPr>
        <w:t xml:space="preserve"> </w:t>
      </w:r>
      <w:proofErr w:type="spellStart"/>
      <w:r w:rsidR="00881DD3">
        <w:rPr>
          <w:i/>
          <w:sz w:val="28"/>
          <w:szCs w:val="28"/>
        </w:rPr>
        <w:t>деятельностный</w:t>
      </w:r>
      <w:proofErr w:type="spellEnd"/>
      <w:r w:rsidR="00881DD3">
        <w:rPr>
          <w:i/>
          <w:sz w:val="28"/>
          <w:szCs w:val="28"/>
        </w:rPr>
        <w:t xml:space="preserve"> и эмоционально-</w:t>
      </w:r>
      <w:r w:rsidR="00881DD3" w:rsidRPr="00881DD3">
        <w:rPr>
          <w:i/>
          <w:sz w:val="28"/>
          <w:szCs w:val="28"/>
        </w:rPr>
        <w:t>ценностный</w:t>
      </w:r>
      <w:r w:rsidR="00881DD3">
        <w:rPr>
          <w:sz w:val="28"/>
          <w:szCs w:val="28"/>
        </w:rPr>
        <w:t xml:space="preserve">, </w:t>
      </w:r>
      <w:r w:rsidR="00881DD3" w:rsidRPr="001E4817">
        <w:rPr>
          <w:color w:val="000000"/>
          <w:sz w:val="28"/>
          <w:szCs w:val="28"/>
        </w:rPr>
        <w:t>опираетс</w:t>
      </w:r>
      <w:r w:rsidR="00763A04">
        <w:rPr>
          <w:color w:val="000000"/>
          <w:sz w:val="28"/>
          <w:szCs w:val="28"/>
        </w:rPr>
        <w:t xml:space="preserve">я на совокупность </w:t>
      </w:r>
      <w:proofErr w:type="spellStart"/>
      <w:r w:rsidR="00763A04">
        <w:rPr>
          <w:color w:val="000000"/>
          <w:sz w:val="28"/>
          <w:szCs w:val="28"/>
        </w:rPr>
        <w:t>возможностеи</w:t>
      </w:r>
      <w:proofErr w:type="spellEnd"/>
      <w:r w:rsidR="00763A04">
        <w:rPr>
          <w:color w:val="000000"/>
          <w:sz w:val="28"/>
          <w:szCs w:val="28"/>
        </w:rPr>
        <w:t xml:space="preserve">̆ </w:t>
      </w:r>
      <w:r w:rsidR="00881DD3" w:rsidRPr="001E4817">
        <w:rPr>
          <w:color w:val="000000"/>
          <w:sz w:val="28"/>
          <w:szCs w:val="28"/>
        </w:rPr>
        <w:t>социально-образовательной</w:t>
      </w:r>
      <w:r w:rsidR="00881DD3" w:rsidRPr="001E4817">
        <w:rPr>
          <w:color w:val="000000"/>
          <w:sz w:val="28"/>
          <w:szCs w:val="28"/>
        </w:rPr>
        <w:tab/>
        <w:t>ср</w:t>
      </w:r>
      <w:r w:rsidR="00A15345" w:rsidRPr="001E4817">
        <w:rPr>
          <w:color w:val="000000"/>
          <w:sz w:val="28"/>
          <w:szCs w:val="28"/>
        </w:rPr>
        <w:t>еды</w:t>
      </w:r>
      <w:r w:rsidR="00A15345" w:rsidRPr="001E4817">
        <w:rPr>
          <w:color w:val="000000"/>
          <w:sz w:val="28"/>
          <w:szCs w:val="28"/>
        </w:rPr>
        <w:tab/>
        <w:t xml:space="preserve">образовательной </w:t>
      </w:r>
      <w:r w:rsidR="00881DD3" w:rsidRPr="001E4817">
        <w:rPr>
          <w:color w:val="000000"/>
          <w:sz w:val="28"/>
          <w:szCs w:val="28"/>
        </w:rPr>
        <w:t>организаци</w:t>
      </w:r>
      <w:r w:rsidR="00F94C09">
        <w:rPr>
          <w:color w:val="000000"/>
          <w:sz w:val="28"/>
          <w:szCs w:val="28"/>
        </w:rPr>
        <w:t>и и</w:t>
      </w:r>
      <w:r w:rsidR="00F650BC" w:rsidRPr="001E4817">
        <w:rPr>
          <w:color w:val="000000"/>
          <w:sz w:val="28"/>
          <w:szCs w:val="28"/>
        </w:rPr>
        <w:t xml:space="preserve"> имеющихся ее ресурсов: наличия структурны</w:t>
      </w:r>
      <w:r w:rsidR="00763A04">
        <w:rPr>
          <w:color w:val="000000"/>
          <w:sz w:val="28"/>
          <w:szCs w:val="28"/>
        </w:rPr>
        <w:t>х подразделений колледжа (Центр</w:t>
      </w:r>
      <w:r w:rsidR="00881DD3">
        <w:rPr>
          <w:sz w:val="28"/>
          <w:szCs w:val="28"/>
        </w:rPr>
        <w:t xml:space="preserve"> </w:t>
      </w:r>
      <w:r w:rsidR="00F650BC">
        <w:rPr>
          <w:sz w:val="28"/>
          <w:szCs w:val="28"/>
        </w:rPr>
        <w:t>дистанционного обучения детей с огранич</w:t>
      </w:r>
      <w:r w:rsidR="00763A04">
        <w:rPr>
          <w:sz w:val="28"/>
          <w:szCs w:val="28"/>
        </w:rPr>
        <w:t>енными</w:t>
      </w:r>
      <w:proofErr w:type="gramEnd"/>
      <w:r w:rsidR="00763A04">
        <w:rPr>
          <w:sz w:val="28"/>
          <w:szCs w:val="28"/>
        </w:rPr>
        <w:t xml:space="preserve"> возможностями здоровья; Ресурсный</w:t>
      </w:r>
      <w:r w:rsidR="00F650BC">
        <w:rPr>
          <w:sz w:val="28"/>
          <w:szCs w:val="28"/>
        </w:rPr>
        <w:t xml:space="preserve"> центра для детей с </w:t>
      </w:r>
      <w:r w:rsidR="004557EC">
        <w:rPr>
          <w:sz w:val="28"/>
          <w:szCs w:val="28"/>
        </w:rPr>
        <w:t>ограниченными возможностями здоровья</w:t>
      </w:r>
      <w:r w:rsidR="00F650BC">
        <w:rPr>
          <w:sz w:val="28"/>
          <w:szCs w:val="28"/>
        </w:rPr>
        <w:t xml:space="preserve">) и возможностей сетевого взаимодействия с </w:t>
      </w:r>
      <w:r w:rsidR="00F94C09">
        <w:rPr>
          <w:sz w:val="28"/>
          <w:szCs w:val="28"/>
        </w:rPr>
        <w:t xml:space="preserve">образовательными организациями города и области </w:t>
      </w:r>
      <w:r w:rsidR="00F650BC">
        <w:rPr>
          <w:sz w:val="28"/>
          <w:szCs w:val="28"/>
        </w:rPr>
        <w:t xml:space="preserve">(Детский </w:t>
      </w:r>
      <w:r w:rsidR="00763A04">
        <w:rPr>
          <w:sz w:val="28"/>
          <w:szCs w:val="28"/>
        </w:rPr>
        <w:t>образовательно-</w:t>
      </w:r>
      <w:r w:rsidR="00F650BC">
        <w:rPr>
          <w:sz w:val="28"/>
          <w:szCs w:val="28"/>
        </w:rPr>
        <w:t xml:space="preserve">оздоровительный </w:t>
      </w:r>
      <w:r w:rsidR="00763A04">
        <w:rPr>
          <w:sz w:val="28"/>
          <w:szCs w:val="28"/>
        </w:rPr>
        <w:t>центр «Солнечная страна»;</w:t>
      </w:r>
      <w:r w:rsidR="00F650BC">
        <w:rPr>
          <w:sz w:val="28"/>
          <w:szCs w:val="28"/>
        </w:rPr>
        <w:t xml:space="preserve"> </w:t>
      </w:r>
      <w:r w:rsidR="00763A04">
        <w:rPr>
          <w:sz w:val="28"/>
          <w:szCs w:val="28"/>
        </w:rPr>
        <w:t>Развивающий ц</w:t>
      </w:r>
      <w:r w:rsidR="00F650BC">
        <w:rPr>
          <w:sz w:val="28"/>
          <w:szCs w:val="28"/>
        </w:rPr>
        <w:t>ентр «Солнеч</w:t>
      </w:r>
      <w:r w:rsidR="00763A04">
        <w:rPr>
          <w:sz w:val="28"/>
          <w:szCs w:val="28"/>
        </w:rPr>
        <w:t xml:space="preserve">ные дети»; </w:t>
      </w:r>
      <w:proofErr w:type="spellStart"/>
      <w:r w:rsidR="00763A04">
        <w:rPr>
          <w:sz w:val="28"/>
          <w:szCs w:val="28"/>
        </w:rPr>
        <w:t>Диаконический</w:t>
      </w:r>
      <w:proofErr w:type="spellEnd"/>
      <w:r w:rsidR="00763A04">
        <w:rPr>
          <w:sz w:val="28"/>
          <w:szCs w:val="28"/>
        </w:rPr>
        <w:t xml:space="preserve"> центр</w:t>
      </w:r>
      <w:r w:rsidR="00F650BC">
        <w:rPr>
          <w:sz w:val="28"/>
          <w:szCs w:val="28"/>
        </w:rPr>
        <w:t xml:space="preserve"> «Прикосновение»). </w:t>
      </w:r>
    </w:p>
    <w:p w14:paraId="5DA4F85A" w14:textId="3D5B9CF5" w:rsidR="003D4230" w:rsidRPr="00EA41FF" w:rsidRDefault="00F94C09" w:rsidP="00763A04">
      <w:pPr>
        <w:pStyle w:val="a6"/>
        <w:spacing w:before="0" w:beforeAutospacing="0" w:after="0" w:afterAutospacing="0" w:line="360" w:lineRule="auto"/>
        <w:ind w:firstLine="567"/>
        <w:jc w:val="both"/>
        <w:rPr>
          <w:sz w:val="28"/>
          <w:szCs w:val="28"/>
        </w:rPr>
      </w:pPr>
      <w:r>
        <w:rPr>
          <w:sz w:val="28"/>
          <w:szCs w:val="28"/>
        </w:rPr>
        <w:t>Б</w:t>
      </w:r>
      <w:r w:rsidR="00881DD3">
        <w:rPr>
          <w:sz w:val="28"/>
          <w:szCs w:val="28"/>
        </w:rPr>
        <w:t>азовой идеей модели выступает создание условий и разработка технологи</w:t>
      </w:r>
      <w:r w:rsidR="00F1001E">
        <w:rPr>
          <w:sz w:val="28"/>
          <w:szCs w:val="28"/>
        </w:rPr>
        <w:t>и</w:t>
      </w:r>
      <w:r w:rsidR="00881DD3">
        <w:rPr>
          <w:sz w:val="28"/>
          <w:szCs w:val="28"/>
        </w:rPr>
        <w:t xml:space="preserve"> профессиональной и психологической подготовки </w:t>
      </w:r>
      <w:r w:rsidR="004C5C6C">
        <w:rPr>
          <w:sz w:val="28"/>
          <w:szCs w:val="28"/>
        </w:rPr>
        <w:t>будущего педагога</w:t>
      </w:r>
      <w:r w:rsidR="00881DD3">
        <w:rPr>
          <w:sz w:val="28"/>
          <w:szCs w:val="28"/>
        </w:rPr>
        <w:t xml:space="preserve"> к работе в условиях инклюзивного образования. </w:t>
      </w:r>
      <w:r w:rsidR="00102D6A">
        <w:rPr>
          <w:sz w:val="28"/>
          <w:szCs w:val="28"/>
        </w:rPr>
        <w:t>Результат</w:t>
      </w:r>
      <w:r>
        <w:rPr>
          <w:sz w:val="28"/>
          <w:szCs w:val="28"/>
        </w:rPr>
        <w:t>ы</w:t>
      </w:r>
      <w:r w:rsidR="00102D6A">
        <w:rPr>
          <w:sz w:val="28"/>
          <w:szCs w:val="28"/>
        </w:rPr>
        <w:t xml:space="preserve"> </w:t>
      </w:r>
      <w:r>
        <w:rPr>
          <w:sz w:val="28"/>
          <w:szCs w:val="28"/>
        </w:rPr>
        <w:lastRenderedPageBreak/>
        <w:t>деятельности</w:t>
      </w:r>
      <w:r w:rsidR="00102D6A">
        <w:rPr>
          <w:sz w:val="28"/>
          <w:szCs w:val="28"/>
        </w:rPr>
        <w:t xml:space="preserve"> </w:t>
      </w:r>
      <w:r w:rsidR="00F1001E">
        <w:rPr>
          <w:sz w:val="28"/>
          <w:szCs w:val="28"/>
        </w:rPr>
        <w:t xml:space="preserve"> </w:t>
      </w:r>
      <w:r>
        <w:rPr>
          <w:sz w:val="28"/>
          <w:szCs w:val="28"/>
        </w:rPr>
        <w:t xml:space="preserve">отражают </w:t>
      </w:r>
      <w:r w:rsidR="00AC17BC">
        <w:rPr>
          <w:sz w:val="28"/>
          <w:szCs w:val="28"/>
        </w:rPr>
        <w:t>показатели сф</w:t>
      </w:r>
      <w:r w:rsidR="004C5C6C">
        <w:rPr>
          <w:sz w:val="28"/>
          <w:szCs w:val="28"/>
        </w:rPr>
        <w:t>ормированности профессиональной</w:t>
      </w:r>
      <w:r w:rsidR="00AC17BC">
        <w:rPr>
          <w:sz w:val="28"/>
          <w:szCs w:val="28"/>
        </w:rPr>
        <w:t xml:space="preserve"> и психологической готовности </w:t>
      </w:r>
      <w:r w:rsidR="004C5C6C">
        <w:rPr>
          <w:sz w:val="28"/>
          <w:szCs w:val="28"/>
        </w:rPr>
        <w:t xml:space="preserve">на уровнях </w:t>
      </w:r>
      <w:r w:rsidR="004C5C6C">
        <w:rPr>
          <w:i/>
          <w:sz w:val="28"/>
          <w:szCs w:val="28"/>
        </w:rPr>
        <w:t>оптимальном</w:t>
      </w:r>
      <w:r w:rsidR="004C5C6C" w:rsidRPr="004C5C6C">
        <w:rPr>
          <w:i/>
          <w:sz w:val="28"/>
          <w:szCs w:val="28"/>
        </w:rPr>
        <w:t>, дост</w:t>
      </w:r>
      <w:r w:rsidR="004C5C6C">
        <w:rPr>
          <w:i/>
          <w:sz w:val="28"/>
          <w:szCs w:val="28"/>
        </w:rPr>
        <w:t>аточном или критическом</w:t>
      </w:r>
      <w:r w:rsidR="00EA41FF">
        <w:rPr>
          <w:i/>
          <w:sz w:val="28"/>
          <w:szCs w:val="28"/>
        </w:rPr>
        <w:t xml:space="preserve">. </w:t>
      </w:r>
    </w:p>
    <w:p w14:paraId="69C9924F" w14:textId="7DEB03D0" w:rsidR="00DC7223" w:rsidRPr="001E4817" w:rsidRDefault="001E1267" w:rsidP="009D49C2">
      <w:pPr>
        <w:spacing w:line="360" w:lineRule="auto"/>
        <w:ind w:firstLine="426"/>
        <w:jc w:val="both"/>
        <w:rPr>
          <w:rFonts w:ascii="Times New Roman" w:hAnsi="Times New Roman" w:cs="Times New Roman"/>
          <w:color w:val="000000"/>
          <w:sz w:val="28"/>
          <w:szCs w:val="28"/>
        </w:rPr>
      </w:pPr>
      <w:proofErr w:type="spellStart"/>
      <w:proofErr w:type="gramStart"/>
      <w:r w:rsidRPr="00F74382">
        <w:rPr>
          <w:rFonts w:ascii="Times New Roman" w:hAnsi="Times New Roman" w:cs="Times New Roman"/>
          <w:b/>
          <w:i/>
          <w:iCs/>
          <w:color w:val="000000"/>
          <w:sz w:val="28"/>
          <w:szCs w:val="28"/>
        </w:rPr>
        <w:t>Средовыи</w:t>
      </w:r>
      <w:proofErr w:type="spellEnd"/>
      <w:r w:rsidRPr="00F74382">
        <w:rPr>
          <w:rFonts w:ascii="Times New Roman" w:hAnsi="Times New Roman" w:cs="Times New Roman"/>
          <w:b/>
          <w:i/>
          <w:iCs/>
          <w:color w:val="000000"/>
          <w:sz w:val="28"/>
          <w:szCs w:val="28"/>
        </w:rPr>
        <w:t>̆ подход</w:t>
      </w:r>
      <w:r w:rsidRPr="001E4817">
        <w:rPr>
          <w:rFonts w:ascii="Times New Roman" w:hAnsi="Times New Roman" w:cs="Times New Roman"/>
          <w:i/>
          <w:iCs/>
          <w:color w:val="000000"/>
          <w:sz w:val="28"/>
          <w:szCs w:val="28"/>
        </w:rPr>
        <w:t xml:space="preserve"> </w:t>
      </w:r>
      <w:r w:rsidRPr="001E4817">
        <w:rPr>
          <w:rFonts w:ascii="Times New Roman" w:hAnsi="Times New Roman" w:cs="Times New Roman"/>
          <w:color w:val="000000"/>
          <w:sz w:val="28"/>
          <w:szCs w:val="28"/>
        </w:rPr>
        <w:t xml:space="preserve">(В. А. Козырев, Ю. С. </w:t>
      </w:r>
      <w:proofErr w:type="spellStart"/>
      <w:r w:rsidRPr="001E4817">
        <w:rPr>
          <w:rFonts w:ascii="Times New Roman" w:hAnsi="Times New Roman" w:cs="Times New Roman"/>
          <w:color w:val="000000"/>
          <w:sz w:val="28"/>
          <w:szCs w:val="28"/>
        </w:rPr>
        <w:t>Мануйлов</w:t>
      </w:r>
      <w:proofErr w:type="spellEnd"/>
      <w:r w:rsidRPr="001E4817">
        <w:rPr>
          <w:rFonts w:ascii="Times New Roman" w:hAnsi="Times New Roman" w:cs="Times New Roman"/>
          <w:color w:val="000000"/>
          <w:sz w:val="28"/>
          <w:szCs w:val="28"/>
        </w:rPr>
        <w:t xml:space="preserve">, В.И. Панов, В. А. </w:t>
      </w:r>
      <w:proofErr w:type="spellStart"/>
      <w:r w:rsidRPr="001E4817">
        <w:rPr>
          <w:rFonts w:ascii="Times New Roman" w:hAnsi="Times New Roman" w:cs="Times New Roman"/>
          <w:color w:val="000000"/>
          <w:sz w:val="28"/>
          <w:szCs w:val="28"/>
        </w:rPr>
        <w:t>Ясвин</w:t>
      </w:r>
      <w:proofErr w:type="spellEnd"/>
      <w:r w:rsidRPr="001E4817">
        <w:rPr>
          <w:rFonts w:ascii="Times New Roman" w:hAnsi="Times New Roman" w:cs="Times New Roman"/>
          <w:color w:val="000000"/>
          <w:sz w:val="28"/>
          <w:szCs w:val="28"/>
        </w:rPr>
        <w:t xml:space="preserve"> и др.) определяет </w:t>
      </w:r>
      <w:r w:rsidR="00881DD3">
        <w:rPr>
          <w:rFonts w:ascii="Times New Roman" w:hAnsi="Times New Roman" w:cs="Times New Roman"/>
          <w:color w:val="000000"/>
          <w:sz w:val="28"/>
          <w:szCs w:val="28"/>
        </w:rPr>
        <w:t>конструирование социально-</w:t>
      </w:r>
      <w:r>
        <w:rPr>
          <w:rFonts w:ascii="Times New Roman" w:hAnsi="Times New Roman" w:cs="Times New Roman"/>
          <w:color w:val="000000"/>
          <w:sz w:val="28"/>
          <w:szCs w:val="28"/>
        </w:rPr>
        <w:t>образовательной среды</w:t>
      </w:r>
      <w:r w:rsidR="00881DD3">
        <w:rPr>
          <w:rFonts w:ascii="Times New Roman" w:hAnsi="Times New Roman" w:cs="Times New Roman"/>
          <w:color w:val="000000"/>
          <w:sz w:val="28"/>
          <w:szCs w:val="28"/>
        </w:rPr>
        <w:t xml:space="preserve"> колледжа</w:t>
      </w:r>
      <w:r>
        <w:rPr>
          <w:rFonts w:ascii="Times New Roman" w:hAnsi="Times New Roman" w:cs="Times New Roman"/>
          <w:color w:val="000000"/>
          <w:sz w:val="28"/>
          <w:szCs w:val="28"/>
        </w:rPr>
        <w:t>, в которой</w:t>
      </w:r>
      <w:r w:rsidRPr="001E4817">
        <w:rPr>
          <w:rFonts w:ascii="Times New Roman" w:hAnsi="Times New Roman" w:cs="Times New Roman"/>
          <w:color w:val="000000"/>
          <w:sz w:val="28"/>
          <w:szCs w:val="28"/>
        </w:rPr>
        <w:t xml:space="preserve"> </w:t>
      </w:r>
      <w:r w:rsidR="00DC7223">
        <w:rPr>
          <w:rFonts w:ascii="Times New Roman" w:hAnsi="Times New Roman" w:cs="Times New Roman"/>
          <w:color w:val="000000"/>
          <w:sz w:val="28"/>
          <w:szCs w:val="28"/>
        </w:rPr>
        <w:t>«</w:t>
      </w:r>
      <w:proofErr w:type="spellStart"/>
      <w:r w:rsidR="00DC7223">
        <w:rPr>
          <w:rFonts w:ascii="Times New Roman" w:hAnsi="Times New Roman" w:cs="Times New Roman"/>
          <w:color w:val="000000"/>
          <w:sz w:val="28"/>
          <w:szCs w:val="28"/>
        </w:rPr>
        <w:t>социо</w:t>
      </w:r>
      <w:proofErr w:type="spellEnd"/>
      <w:r w:rsidR="00DC7223">
        <w:rPr>
          <w:rFonts w:ascii="Times New Roman" w:hAnsi="Times New Roman" w:cs="Times New Roman"/>
          <w:color w:val="000000"/>
          <w:sz w:val="28"/>
          <w:szCs w:val="28"/>
        </w:rPr>
        <w:t>» рассматривается</w:t>
      </w:r>
      <w:r w:rsidR="00F625FF">
        <w:rPr>
          <w:rFonts w:ascii="Times New Roman" w:hAnsi="Times New Roman" w:cs="Times New Roman"/>
          <w:color w:val="000000"/>
          <w:sz w:val="28"/>
          <w:szCs w:val="28"/>
        </w:rPr>
        <w:t>,</w:t>
      </w:r>
      <w:r w:rsidR="004C5C6C">
        <w:rPr>
          <w:rFonts w:ascii="Times New Roman" w:hAnsi="Times New Roman" w:cs="Times New Roman"/>
          <w:color w:val="000000"/>
          <w:sz w:val="28"/>
          <w:szCs w:val="28"/>
        </w:rPr>
        <w:t xml:space="preserve"> </w:t>
      </w:r>
      <w:r w:rsidR="00DC7223">
        <w:rPr>
          <w:rFonts w:ascii="Times New Roman" w:hAnsi="Times New Roman" w:cs="Times New Roman"/>
          <w:color w:val="000000"/>
          <w:sz w:val="28"/>
          <w:szCs w:val="28"/>
        </w:rPr>
        <w:t>с одной стороны, как процесс социализация и самореализации личности студента, а с другой</w:t>
      </w:r>
      <w:r w:rsidR="00F625FF">
        <w:rPr>
          <w:rFonts w:ascii="Times New Roman" w:hAnsi="Times New Roman" w:cs="Times New Roman"/>
          <w:color w:val="000000"/>
          <w:sz w:val="28"/>
          <w:szCs w:val="28"/>
        </w:rPr>
        <w:t>,</w:t>
      </w:r>
      <w:r w:rsidR="00DC7223">
        <w:rPr>
          <w:rFonts w:ascii="Times New Roman" w:hAnsi="Times New Roman" w:cs="Times New Roman"/>
          <w:color w:val="000000"/>
          <w:sz w:val="28"/>
          <w:szCs w:val="28"/>
        </w:rPr>
        <w:t xml:space="preserve"> как </w:t>
      </w:r>
      <w:r w:rsidR="004C5C6C">
        <w:rPr>
          <w:rFonts w:ascii="Times New Roman" w:hAnsi="Times New Roman" w:cs="Times New Roman"/>
          <w:color w:val="000000"/>
          <w:sz w:val="28"/>
          <w:szCs w:val="28"/>
        </w:rPr>
        <w:t>«</w:t>
      </w:r>
      <w:r w:rsidR="00DC7223">
        <w:rPr>
          <w:rFonts w:ascii="Times New Roman" w:hAnsi="Times New Roman" w:cs="Times New Roman"/>
          <w:color w:val="000000"/>
          <w:sz w:val="28"/>
          <w:szCs w:val="28"/>
        </w:rPr>
        <w:t>помощь человека человеку</w:t>
      </w:r>
      <w:r w:rsidR="004C5C6C">
        <w:rPr>
          <w:rFonts w:ascii="Times New Roman" w:hAnsi="Times New Roman" w:cs="Times New Roman"/>
          <w:color w:val="000000"/>
          <w:sz w:val="28"/>
          <w:szCs w:val="28"/>
        </w:rPr>
        <w:t xml:space="preserve">» и «срабатывает» в основном на </w:t>
      </w:r>
      <w:r w:rsidR="004C5C6C" w:rsidRPr="00F94C09">
        <w:rPr>
          <w:rFonts w:ascii="Times New Roman" w:hAnsi="Times New Roman" w:cs="Times New Roman"/>
          <w:i/>
          <w:color w:val="000000"/>
          <w:sz w:val="28"/>
          <w:szCs w:val="28"/>
          <w:u w:val="single"/>
        </w:rPr>
        <w:t>эмоционально-нравственный компонент</w:t>
      </w:r>
      <w:r w:rsidR="004C5C6C">
        <w:rPr>
          <w:rFonts w:ascii="Times New Roman" w:hAnsi="Times New Roman" w:cs="Times New Roman"/>
          <w:color w:val="000000"/>
          <w:sz w:val="28"/>
          <w:szCs w:val="28"/>
        </w:rPr>
        <w:t xml:space="preserve"> готовности </w:t>
      </w:r>
      <w:r w:rsidR="004C5C6C" w:rsidRPr="004C5C6C">
        <w:rPr>
          <w:rFonts w:ascii="Times New Roman" w:hAnsi="Times New Roman" w:cs="Times New Roman"/>
          <w:b/>
          <w:i/>
          <w:color w:val="000000"/>
          <w:sz w:val="28"/>
          <w:szCs w:val="28"/>
        </w:rPr>
        <w:t>(психологическая готовность</w:t>
      </w:r>
      <w:r w:rsidR="00F94C09">
        <w:rPr>
          <w:rFonts w:ascii="Times New Roman" w:hAnsi="Times New Roman" w:cs="Times New Roman"/>
          <w:b/>
          <w:i/>
          <w:color w:val="000000"/>
          <w:sz w:val="28"/>
          <w:szCs w:val="28"/>
        </w:rPr>
        <w:t>.</w:t>
      </w:r>
      <w:r w:rsidR="004C5C6C" w:rsidRPr="004C5C6C">
        <w:rPr>
          <w:rFonts w:ascii="Times New Roman" w:hAnsi="Times New Roman" w:cs="Times New Roman"/>
          <w:b/>
          <w:i/>
          <w:color w:val="000000"/>
          <w:sz w:val="28"/>
          <w:szCs w:val="28"/>
        </w:rPr>
        <w:t>)</w:t>
      </w:r>
      <w:proofErr w:type="gramEnd"/>
      <w:r w:rsidR="004C5C6C">
        <w:rPr>
          <w:rFonts w:ascii="Times New Roman" w:hAnsi="Times New Roman" w:cs="Times New Roman"/>
          <w:color w:val="000000"/>
          <w:sz w:val="28"/>
          <w:szCs w:val="28"/>
        </w:rPr>
        <w:t xml:space="preserve"> Образовательная среда</w:t>
      </w:r>
      <w:r w:rsidR="00DC7223">
        <w:rPr>
          <w:rFonts w:ascii="Times New Roman" w:hAnsi="Times New Roman" w:cs="Times New Roman"/>
          <w:color w:val="000000"/>
          <w:sz w:val="28"/>
          <w:szCs w:val="28"/>
        </w:rPr>
        <w:t xml:space="preserve"> </w:t>
      </w:r>
      <w:r w:rsidR="00F94C09">
        <w:rPr>
          <w:rFonts w:ascii="Times New Roman" w:hAnsi="Times New Roman" w:cs="Times New Roman"/>
          <w:color w:val="000000"/>
          <w:sz w:val="28"/>
          <w:szCs w:val="28"/>
        </w:rPr>
        <w:t xml:space="preserve">колледжа - </w:t>
      </w:r>
      <w:r w:rsidR="00DC7223">
        <w:rPr>
          <w:rFonts w:ascii="Times New Roman" w:hAnsi="Times New Roman" w:cs="Times New Roman"/>
          <w:color w:val="000000"/>
          <w:sz w:val="28"/>
          <w:szCs w:val="28"/>
        </w:rPr>
        <w:t xml:space="preserve">потенциал для профессионального  </w:t>
      </w:r>
      <w:proofErr w:type="gramStart"/>
      <w:r w:rsidR="00DC7223">
        <w:rPr>
          <w:rFonts w:ascii="Times New Roman" w:hAnsi="Times New Roman" w:cs="Times New Roman"/>
          <w:color w:val="000000"/>
          <w:sz w:val="28"/>
          <w:szCs w:val="28"/>
        </w:rPr>
        <w:t>становления</w:t>
      </w:r>
      <w:proofErr w:type="gramEnd"/>
      <w:r w:rsidR="00DC7223">
        <w:rPr>
          <w:rFonts w:ascii="Times New Roman" w:hAnsi="Times New Roman" w:cs="Times New Roman"/>
          <w:color w:val="000000"/>
          <w:sz w:val="28"/>
          <w:szCs w:val="28"/>
        </w:rPr>
        <w:t xml:space="preserve"> будущего педагога</w:t>
      </w:r>
      <w:r w:rsidR="004C5C6C">
        <w:rPr>
          <w:rFonts w:ascii="Times New Roman" w:hAnsi="Times New Roman" w:cs="Times New Roman"/>
          <w:color w:val="000000"/>
          <w:sz w:val="28"/>
          <w:szCs w:val="28"/>
        </w:rPr>
        <w:t>, определяющ</w:t>
      </w:r>
      <w:r w:rsidR="00F94C09">
        <w:rPr>
          <w:rFonts w:ascii="Times New Roman" w:hAnsi="Times New Roman" w:cs="Times New Roman"/>
          <w:color w:val="000000"/>
          <w:sz w:val="28"/>
          <w:szCs w:val="28"/>
        </w:rPr>
        <w:t>ая</w:t>
      </w:r>
      <w:r w:rsidR="004C5C6C">
        <w:rPr>
          <w:rFonts w:ascii="Times New Roman" w:hAnsi="Times New Roman" w:cs="Times New Roman"/>
          <w:color w:val="000000"/>
          <w:sz w:val="28"/>
          <w:szCs w:val="28"/>
        </w:rPr>
        <w:t xml:space="preserve"> </w:t>
      </w:r>
      <w:proofErr w:type="spellStart"/>
      <w:r w:rsidR="00F94C09">
        <w:rPr>
          <w:rFonts w:ascii="Times New Roman" w:hAnsi="Times New Roman" w:cs="Times New Roman"/>
          <w:color w:val="000000"/>
          <w:sz w:val="28"/>
          <w:szCs w:val="28"/>
        </w:rPr>
        <w:t>сформированность</w:t>
      </w:r>
      <w:proofErr w:type="spellEnd"/>
      <w:r w:rsidR="00F94C09">
        <w:rPr>
          <w:rFonts w:ascii="Times New Roman" w:hAnsi="Times New Roman" w:cs="Times New Roman"/>
          <w:color w:val="000000"/>
          <w:sz w:val="28"/>
          <w:szCs w:val="28"/>
        </w:rPr>
        <w:t xml:space="preserve"> </w:t>
      </w:r>
      <w:proofErr w:type="spellStart"/>
      <w:r w:rsidR="004C5C6C" w:rsidRPr="00F94C09">
        <w:rPr>
          <w:rFonts w:ascii="Times New Roman" w:hAnsi="Times New Roman" w:cs="Times New Roman"/>
          <w:i/>
          <w:color w:val="000000"/>
          <w:sz w:val="28"/>
          <w:szCs w:val="28"/>
          <w:u w:val="single"/>
        </w:rPr>
        <w:t>знаниев</w:t>
      </w:r>
      <w:r w:rsidR="00F94C09" w:rsidRPr="00F94C09">
        <w:rPr>
          <w:rFonts w:ascii="Times New Roman" w:hAnsi="Times New Roman" w:cs="Times New Roman"/>
          <w:i/>
          <w:color w:val="000000"/>
          <w:sz w:val="28"/>
          <w:szCs w:val="28"/>
          <w:u w:val="single"/>
        </w:rPr>
        <w:t>ого</w:t>
      </w:r>
      <w:proofErr w:type="spellEnd"/>
      <w:r w:rsidR="004C5C6C" w:rsidRPr="00F94C09">
        <w:rPr>
          <w:rFonts w:ascii="Times New Roman" w:hAnsi="Times New Roman" w:cs="Times New Roman"/>
          <w:i/>
          <w:color w:val="000000"/>
          <w:sz w:val="28"/>
          <w:szCs w:val="28"/>
          <w:u w:val="single"/>
        </w:rPr>
        <w:t xml:space="preserve"> и </w:t>
      </w:r>
      <w:proofErr w:type="spellStart"/>
      <w:r w:rsidR="004C5C6C" w:rsidRPr="00F94C09">
        <w:rPr>
          <w:rFonts w:ascii="Times New Roman" w:hAnsi="Times New Roman" w:cs="Times New Roman"/>
          <w:i/>
          <w:color w:val="000000"/>
          <w:sz w:val="28"/>
          <w:szCs w:val="28"/>
          <w:u w:val="single"/>
        </w:rPr>
        <w:t>деятельностн</w:t>
      </w:r>
      <w:r w:rsidR="00F94C09" w:rsidRPr="00F94C09">
        <w:rPr>
          <w:rFonts w:ascii="Times New Roman" w:hAnsi="Times New Roman" w:cs="Times New Roman"/>
          <w:i/>
          <w:color w:val="000000"/>
          <w:sz w:val="28"/>
          <w:szCs w:val="28"/>
          <w:u w:val="single"/>
        </w:rPr>
        <w:t>ого</w:t>
      </w:r>
      <w:proofErr w:type="spellEnd"/>
      <w:r w:rsidR="004C5C6C" w:rsidRPr="00F94C09">
        <w:rPr>
          <w:rFonts w:ascii="Times New Roman" w:hAnsi="Times New Roman" w:cs="Times New Roman"/>
          <w:i/>
          <w:color w:val="000000"/>
          <w:sz w:val="28"/>
          <w:szCs w:val="28"/>
          <w:u w:val="single"/>
        </w:rPr>
        <w:t xml:space="preserve"> компонент</w:t>
      </w:r>
      <w:r w:rsidR="00F625FF">
        <w:rPr>
          <w:rFonts w:ascii="Times New Roman" w:hAnsi="Times New Roman" w:cs="Times New Roman"/>
          <w:i/>
          <w:color w:val="000000"/>
          <w:sz w:val="28"/>
          <w:szCs w:val="28"/>
          <w:u w:val="single"/>
        </w:rPr>
        <w:t>ов</w:t>
      </w:r>
      <w:r w:rsidR="004C5C6C">
        <w:rPr>
          <w:rFonts w:ascii="Times New Roman" w:hAnsi="Times New Roman" w:cs="Times New Roman"/>
          <w:color w:val="000000"/>
          <w:sz w:val="28"/>
          <w:szCs w:val="28"/>
        </w:rPr>
        <w:t xml:space="preserve"> готовности </w:t>
      </w:r>
      <w:r w:rsidR="004C5C6C" w:rsidRPr="004C5C6C">
        <w:rPr>
          <w:rFonts w:ascii="Times New Roman" w:hAnsi="Times New Roman" w:cs="Times New Roman"/>
          <w:b/>
          <w:i/>
          <w:color w:val="000000"/>
          <w:sz w:val="28"/>
          <w:szCs w:val="28"/>
        </w:rPr>
        <w:t>(профессиональная готовность)</w:t>
      </w:r>
      <w:r w:rsidR="00DC7223" w:rsidRPr="004C5C6C">
        <w:rPr>
          <w:rFonts w:ascii="Times New Roman" w:hAnsi="Times New Roman" w:cs="Times New Roman"/>
          <w:b/>
          <w:i/>
          <w:color w:val="000000"/>
          <w:sz w:val="28"/>
          <w:szCs w:val="28"/>
        </w:rPr>
        <w:t>.</w:t>
      </w:r>
      <w:r w:rsidR="00DC7223">
        <w:rPr>
          <w:rFonts w:ascii="Times New Roman" w:hAnsi="Times New Roman" w:cs="Times New Roman"/>
          <w:color w:val="000000"/>
          <w:sz w:val="28"/>
          <w:szCs w:val="28"/>
        </w:rPr>
        <w:t xml:space="preserve"> </w:t>
      </w:r>
      <w:proofErr w:type="spellStart"/>
      <w:r w:rsidR="00DC7223" w:rsidRPr="00F74382">
        <w:rPr>
          <w:rFonts w:ascii="Times New Roman" w:hAnsi="Times New Roman" w:cs="Times New Roman"/>
          <w:b/>
          <w:i/>
          <w:color w:val="000000"/>
          <w:sz w:val="28"/>
          <w:szCs w:val="28"/>
        </w:rPr>
        <w:t>Компетентностный</w:t>
      </w:r>
      <w:proofErr w:type="spellEnd"/>
      <w:r w:rsidR="00DC7223" w:rsidRPr="00F74382">
        <w:rPr>
          <w:rFonts w:ascii="Times New Roman" w:hAnsi="Times New Roman" w:cs="Times New Roman"/>
          <w:b/>
          <w:i/>
          <w:color w:val="000000"/>
          <w:sz w:val="28"/>
          <w:szCs w:val="28"/>
        </w:rPr>
        <w:t xml:space="preserve"> подход</w:t>
      </w:r>
      <w:r w:rsidR="00DC7223" w:rsidRPr="00F74382">
        <w:rPr>
          <w:rFonts w:ascii="Times New Roman" w:hAnsi="Times New Roman" w:cs="Times New Roman"/>
          <w:i/>
          <w:color w:val="000000"/>
          <w:sz w:val="28"/>
          <w:szCs w:val="28"/>
        </w:rPr>
        <w:t xml:space="preserve"> </w:t>
      </w:r>
      <w:r w:rsidR="00AC17BC" w:rsidRPr="00F74382">
        <w:rPr>
          <w:rFonts w:ascii="Times New Roman" w:hAnsi="Times New Roman" w:cs="Times New Roman"/>
          <w:color w:val="000000"/>
          <w:sz w:val="28"/>
          <w:szCs w:val="28"/>
        </w:rPr>
        <w:t>(</w:t>
      </w:r>
      <w:r w:rsidR="00F74382" w:rsidRPr="00F74382">
        <w:rPr>
          <w:rFonts w:ascii="Times New Roman" w:hAnsi="Times New Roman" w:cs="Times New Roman"/>
          <w:sz w:val="28"/>
          <w:szCs w:val="28"/>
        </w:rPr>
        <w:t xml:space="preserve">И.А. </w:t>
      </w:r>
      <w:proofErr w:type="gramStart"/>
      <w:r w:rsidR="00F74382" w:rsidRPr="00F74382">
        <w:rPr>
          <w:rFonts w:ascii="Times New Roman" w:hAnsi="Times New Roman" w:cs="Times New Roman"/>
          <w:sz w:val="28"/>
          <w:szCs w:val="28"/>
        </w:rPr>
        <w:t>Зимняя</w:t>
      </w:r>
      <w:proofErr w:type="gramEnd"/>
      <w:r w:rsidR="00F74382" w:rsidRPr="00F74382">
        <w:rPr>
          <w:rFonts w:ascii="Times New Roman" w:hAnsi="Times New Roman" w:cs="Times New Roman"/>
          <w:sz w:val="28"/>
          <w:szCs w:val="28"/>
        </w:rPr>
        <w:t xml:space="preserve">, А.Г. </w:t>
      </w:r>
      <w:proofErr w:type="spellStart"/>
      <w:r w:rsidR="00F74382" w:rsidRPr="00F74382">
        <w:rPr>
          <w:rFonts w:ascii="Times New Roman" w:hAnsi="Times New Roman" w:cs="Times New Roman"/>
          <w:sz w:val="28"/>
          <w:szCs w:val="28"/>
        </w:rPr>
        <w:t>Каспржак</w:t>
      </w:r>
      <w:proofErr w:type="spellEnd"/>
      <w:r w:rsidR="00F74382" w:rsidRPr="00F74382">
        <w:rPr>
          <w:rFonts w:ascii="Times New Roman" w:hAnsi="Times New Roman" w:cs="Times New Roman"/>
          <w:sz w:val="28"/>
          <w:szCs w:val="28"/>
        </w:rPr>
        <w:t xml:space="preserve">, А.В. Хуторской, М.А. </w:t>
      </w:r>
      <w:proofErr w:type="spellStart"/>
      <w:r w:rsidR="00F74382" w:rsidRPr="00F74382">
        <w:rPr>
          <w:rFonts w:ascii="Times New Roman" w:hAnsi="Times New Roman" w:cs="Times New Roman"/>
          <w:sz w:val="28"/>
          <w:szCs w:val="28"/>
        </w:rPr>
        <w:t>Чошанов</w:t>
      </w:r>
      <w:proofErr w:type="spellEnd"/>
      <w:r w:rsidR="00F74382" w:rsidRPr="00F74382">
        <w:rPr>
          <w:rFonts w:ascii="Times New Roman" w:hAnsi="Times New Roman" w:cs="Times New Roman"/>
          <w:sz w:val="28"/>
          <w:szCs w:val="28"/>
        </w:rPr>
        <w:t>, С</w:t>
      </w:r>
      <w:r w:rsidR="00F74382">
        <w:rPr>
          <w:rFonts w:ascii="Times New Roman" w:hAnsi="Times New Roman" w:cs="Times New Roman"/>
          <w:sz w:val="28"/>
          <w:szCs w:val="28"/>
        </w:rPr>
        <w:t xml:space="preserve">.Е. Шишов, Б.Д. </w:t>
      </w:r>
      <w:proofErr w:type="spellStart"/>
      <w:r w:rsidR="00F74382">
        <w:rPr>
          <w:rFonts w:ascii="Times New Roman" w:hAnsi="Times New Roman" w:cs="Times New Roman"/>
          <w:sz w:val="28"/>
          <w:szCs w:val="28"/>
        </w:rPr>
        <w:t>Эльконин</w:t>
      </w:r>
      <w:proofErr w:type="spellEnd"/>
      <w:r w:rsidR="00F74382">
        <w:rPr>
          <w:rFonts w:ascii="Times New Roman" w:hAnsi="Times New Roman" w:cs="Times New Roman"/>
          <w:sz w:val="28"/>
          <w:szCs w:val="28"/>
        </w:rPr>
        <w:t xml:space="preserve"> и др.)</w:t>
      </w:r>
      <w:r w:rsidR="00F74382" w:rsidRPr="00AC17BC">
        <w:rPr>
          <w:rFonts w:ascii="Times New Roman" w:hAnsi="Times New Roman" w:cs="Times New Roman"/>
          <w:color w:val="000000"/>
          <w:sz w:val="28"/>
          <w:szCs w:val="28"/>
        </w:rPr>
        <w:t xml:space="preserve"> </w:t>
      </w:r>
      <w:r w:rsidR="00AC17BC" w:rsidRPr="00AC17BC">
        <w:rPr>
          <w:rFonts w:ascii="Times New Roman" w:hAnsi="Times New Roman" w:cs="Times New Roman"/>
          <w:color w:val="000000"/>
          <w:sz w:val="28"/>
          <w:szCs w:val="28"/>
        </w:rPr>
        <w:t xml:space="preserve">отражает такой вид содержания образования, который </w:t>
      </w:r>
      <w:r w:rsidR="00616F9B" w:rsidRPr="001E4817">
        <w:rPr>
          <w:rFonts w:ascii="Times New Roman" w:hAnsi="Times New Roman" w:cs="Times New Roman"/>
          <w:color w:val="000000"/>
          <w:sz w:val="28"/>
          <w:szCs w:val="28"/>
        </w:rPr>
        <w:t xml:space="preserve">предполагает </w:t>
      </w:r>
      <w:r w:rsidR="00AC17BC" w:rsidRPr="001E4817">
        <w:rPr>
          <w:rFonts w:ascii="Times New Roman" w:hAnsi="Times New Roman" w:cs="Times New Roman"/>
          <w:color w:val="000000"/>
          <w:sz w:val="28"/>
          <w:szCs w:val="28"/>
        </w:rPr>
        <w:t xml:space="preserve">приобретение целостного опыта </w:t>
      </w:r>
      <w:r w:rsidR="00F74382">
        <w:rPr>
          <w:rFonts w:ascii="Times New Roman" w:hAnsi="Times New Roman" w:cs="Times New Roman"/>
          <w:color w:val="000000"/>
          <w:sz w:val="28"/>
          <w:szCs w:val="28"/>
        </w:rPr>
        <w:t xml:space="preserve">для </w:t>
      </w:r>
      <w:r w:rsidR="00AC17BC" w:rsidRPr="001E4817">
        <w:rPr>
          <w:rFonts w:ascii="Times New Roman" w:hAnsi="Times New Roman" w:cs="Times New Roman"/>
          <w:color w:val="000000"/>
          <w:sz w:val="28"/>
          <w:szCs w:val="28"/>
        </w:rPr>
        <w:t xml:space="preserve">решения </w:t>
      </w:r>
      <w:r w:rsidR="00F74382" w:rsidRPr="001E4817">
        <w:rPr>
          <w:rFonts w:ascii="Times New Roman" w:hAnsi="Times New Roman" w:cs="Times New Roman"/>
          <w:color w:val="000000"/>
          <w:sz w:val="28"/>
          <w:szCs w:val="28"/>
        </w:rPr>
        <w:t>жизненных</w:t>
      </w:r>
      <w:r w:rsidR="00F74382">
        <w:rPr>
          <w:rFonts w:ascii="Times New Roman" w:hAnsi="Times New Roman" w:cs="Times New Roman"/>
          <w:color w:val="000000"/>
          <w:sz w:val="28"/>
          <w:szCs w:val="28"/>
        </w:rPr>
        <w:t xml:space="preserve">, в том числе и </w:t>
      </w:r>
      <w:r w:rsidR="00F74382" w:rsidRPr="001E4817">
        <w:rPr>
          <w:rFonts w:ascii="Times New Roman" w:hAnsi="Times New Roman" w:cs="Times New Roman"/>
          <w:color w:val="000000"/>
          <w:sz w:val="28"/>
          <w:szCs w:val="28"/>
        </w:rPr>
        <w:t xml:space="preserve"> профессиональных </w:t>
      </w:r>
      <w:r w:rsidR="00F94C09">
        <w:rPr>
          <w:rFonts w:ascii="Times New Roman" w:hAnsi="Times New Roman" w:cs="Times New Roman"/>
          <w:color w:val="000000"/>
          <w:sz w:val="28"/>
          <w:szCs w:val="28"/>
        </w:rPr>
        <w:t>задач</w:t>
      </w:r>
      <w:r w:rsidR="00F74382" w:rsidRPr="001E4817">
        <w:rPr>
          <w:rFonts w:ascii="Times New Roman" w:hAnsi="Times New Roman" w:cs="Times New Roman"/>
          <w:color w:val="000000"/>
          <w:sz w:val="28"/>
          <w:szCs w:val="28"/>
        </w:rPr>
        <w:t xml:space="preserve"> </w:t>
      </w:r>
      <w:r w:rsidR="00F74382">
        <w:rPr>
          <w:rFonts w:ascii="Times New Roman" w:hAnsi="Times New Roman" w:cs="Times New Roman"/>
          <w:color w:val="000000"/>
          <w:sz w:val="28"/>
          <w:szCs w:val="28"/>
        </w:rPr>
        <w:t>при</w:t>
      </w:r>
      <w:r w:rsidR="00AC17BC" w:rsidRPr="001E4817">
        <w:rPr>
          <w:rFonts w:ascii="Times New Roman" w:hAnsi="Times New Roman" w:cs="Times New Roman"/>
          <w:color w:val="000000"/>
          <w:sz w:val="28"/>
          <w:szCs w:val="28"/>
        </w:rPr>
        <w:t xml:space="preserve"> выполнени</w:t>
      </w:r>
      <w:r w:rsidR="00F74382">
        <w:rPr>
          <w:rFonts w:ascii="Times New Roman" w:hAnsi="Times New Roman" w:cs="Times New Roman"/>
          <w:color w:val="000000"/>
          <w:sz w:val="28"/>
          <w:szCs w:val="28"/>
        </w:rPr>
        <w:t>и</w:t>
      </w:r>
      <w:r w:rsidR="00AC17BC" w:rsidRPr="001E4817">
        <w:rPr>
          <w:rFonts w:ascii="Times New Roman" w:hAnsi="Times New Roman" w:cs="Times New Roman"/>
          <w:color w:val="000000"/>
          <w:sz w:val="28"/>
          <w:szCs w:val="28"/>
        </w:rPr>
        <w:t xml:space="preserve"> </w:t>
      </w:r>
      <w:r w:rsidR="00F94C09">
        <w:rPr>
          <w:rFonts w:ascii="Times New Roman" w:hAnsi="Times New Roman" w:cs="Times New Roman"/>
          <w:color w:val="000000"/>
          <w:sz w:val="28"/>
          <w:szCs w:val="28"/>
        </w:rPr>
        <w:t xml:space="preserve">студентом </w:t>
      </w:r>
      <w:r w:rsidR="00F74382" w:rsidRPr="001E4817">
        <w:rPr>
          <w:rFonts w:ascii="Times New Roman" w:hAnsi="Times New Roman" w:cs="Times New Roman"/>
          <w:color w:val="000000"/>
          <w:sz w:val="28"/>
          <w:szCs w:val="28"/>
        </w:rPr>
        <w:t xml:space="preserve">социальных </w:t>
      </w:r>
      <w:proofErr w:type="spellStart"/>
      <w:r w:rsidR="00F74382" w:rsidRPr="001E4817">
        <w:rPr>
          <w:rFonts w:ascii="Times New Roman" w:hAnsi="Times New Roman" w:cs="Times New Roman"/>
          <w:color w:val="000000"/>
          <w:sz w:val="28"/>
          <w:szCs w:val="28"/>
        </w:rPr>
        <w:t>ролеи</w:t>
      </w:r>
      <w:proofErr w:type="spellEnd"/>
      <w:r w:rsidR="00F74382" w:rsidRPr="001E4817">
        <w:rPr>
          <w:rFonts w:ascii="Times New Roman" w:hAnsi="Times New Roman" w:cs="Times New Roman"/>
          <w:color w:val="000000"/>
          <w:sz w:val="28"/>
          <w:szCs w:val="28"/>
        </w:rPr>
        <w:t>̆</w:t>
      </w:r>
      <w:r w:rsidR="00F74382">
        <w:rPr>
          <w:rFonts w:ascii="Times New Roman" w:hAnsi="Times New Roman" w:cs="Times New Roman"/>
          <w:color w:val="000000"/>
          <w:sz w:val="28"/>
          <w:szCs w:val="28"/>
        </w:rPr>
        <w:t xml:space="preserve">, </w:t>
      </w:r>
      <w:r w:rsidR="00AC17BC" w:rsidRPr="001E4817">
        <w:rPr>
          <w:rFonts w:ascii="Times New Roman" w:hAnsi="Times New Roman" w:cs="Times New Roman"/>
          <w:color w:val="000000"/>
          <w:sz w:val="28"/>
          <w:szCs w:val="28"/>
        </w:rPr>
        <w:t>педагогических</w:t>
      </w:r>
      <w:r w:rsidR="00F74382">
        <w:rPr>
          <w:rFonts w:ascii="Times New Roman" w:hAnsi="Times New Roman" w:cs="Times New Roman"/>
          <w:color w:val="000000"/>
          <w:sz w:val="28"/>
          <w:szCs w:val="28"/>
        </w:rPr>
        <w:t xml:space="preserve"> функций  и др.</w:t>
      </w:r>
    </w:p>
    <w:p w14:paraId="01876567" w14:textId="6AA9E7F9" w:rsidR="00AC17BC" w:rsidRPr="001E4817" w:rsidRDefault="00AC17BC" w:rsidP="00AC17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rFonts w:ascii="Times New Roman" w:hAnsi="Times New Roman" w:cs="Times New Roman"/>
          <w:color w:val="000000"/>
          <w:sz w:val="28"/>
          <w:szCs w:val="28"/>
        </w:rPr>
      </w:pPr>
      <w:r w:rsidRPr="001E4817">
        <w:rPr>
          <w:rFonts w:ascii="Times New Roman" w:hAnsi="Times New Roman" w:cs="Times New Roman"/>
          <w:color w:val="000000"/>
          <w:sz w:val="28"/>
          <w:szCs w:val="28"/>
        </w:rPr>
        <w:t>Исходные положения реа</w:t>
      </w:r>
      <w:r w:rsidR="00896D4C" w:rsidRPr="001E4817">
        <w:rPr>
          <w:rFonts w:ascii="Times New Roman" w:hAnsi="Times New Roman" w:cs="Times New Roman"/>
          <w:color w:val="000000"/>
          <w:sz w:val="28"/>
          <w:szCs w:val="28"/>
        </w:rPr>
        <w:t>лизации модели заложены в принци</w:t>
      </w:r>
      <w:r w:rsidRPr="001E4817">
        <w:rPr>
          <w:rFonts w:ascii="Times New Roman" w:hAnsi="Times New Roman" w:cs="Times New Roman"/>
          <w:color w:val="000000"/>
          <w:sz w:val="28"/>
          <w:szCs w:val="28"/>
        </w:rPr>
        <w:t>п</w:t>
      </w:r>
      <w:r w:rsidR="00F74382">
        <w:rPr>
          <w:rFonts w:ascii="Times New Roman" w:hAnsi="Times New Roman" w:cs="Times New Roman"/>
          <w:color w:val="000000"/>
          <w:sz w:val="28"/>
          <w:szCs w:val="28"/>
        </w:rPr>
        <w:t>ах</w:t>
      </w:r>
      <w:r w:rsidRPr="001E4817">
        <w:rPr>
          <w:rFonts w:ascii="Times New Roman" w:hAnsi="Times New Roman" w:cs="Times New Roman"/>
          <w:color w:val="000000"/>
          <w:sz w:val="28"/>
          <w:szCs w:val="28"/>
        </w:rPr>
        <w:t>:</w:t>
      </w:r>
    </w:p>
    <w:p w14:paraId="244700F5" w14:textId="2390B3BF" w:rsidR="00DC7223" w:rsidRPr="001E4817" w:rsidRDefault="00AC17BC" w:rsidP="00A153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rFonts w:ascii="Times New Roman" w:hAnsi="Times New Roman" w:cs="Times New Roman"/>
          <w:color w:val="000000"/>
          <w:sz w:val="28"/>
          <w:szCs w:val="28"/>
        </w:rPr>
      </w:pPr>
      <w:r w:rsidRPr="001E4817">
        <w:rPr>
          <w:rFonts w:ascii="Times New Roman" w:hAnsi="Times New Roman" w:cs="Times New Roman"/>
          <w:color w:val="000000"/>
          <w:sz w:val="28"/>
          <w:szCs w:val="28"/>
        </w:rPr>
        <w:t xml:space="preserve">- </w:t>
      </w:r>
      <w:r w:rsidRPr="00F74382">
        <w:rPr>
          <w:rFonts w:ascii="Times New Roman" w:hAnsi="Times New Roman" w:cs="Times New Roman"/>
          <w:b/>
          <w:i/>
          <w:color w:val="000000"/>
          <w:sz w:val="28"/>
          <w:szCs w:val="28"/>
        </w:rPr>
        <w:t xml:space="preserve">принцип </w:t>
      </w:r>
      <w:proofErr w:type="spellStart"/>
      <w:r w:rsidRPr="00F74382">
        <w:rPr>
          <w:rFonts w:ascii="Times New Roman" w:hAnsi="Times New Roman" w:cs="Times New Roman"/>
          <w:b/>
          <w:i/>
          <w:color w:val="000000"/>
          <w:sz w:val="28"/>
          <w:szCs w:val="28"/>
        </w:rPr>
        <w:t>субъектности</w:t>
      </w:r>
      <w:proofErr w:type="spellEnd"/>
      <w:r w:rsidRPr="001E4817">
        <w:rPr>
          <w:rFonts w:ascii="Times New Roman" w:hAnsi="Times New Roman" w:cs="Times New Roman"/>
          <w:color w:val="000000"/>
          <w:sz w:val="28"/>
          <w:szCs w:val="28"/>
        </w:rPr>
        <w:t xml:space="preserve"> </w:t>
      </w:r>
      <w:r w:rsidR="00896D4C" w:rsidRPr="001E4817">
        <w:rPr>
          <w:rFonts w:ascii="Times New Roman" w:hAnsi="Times New Roman" w:cs="Times New Roman"/>
          <w:color w:val="000000"/>
          <w:sz w:val="28"/>
          <w:szCs w:val="28"/>
        </w:rPr>
        <w:t>–</w:t>
      </w:r>
      <w:r w:rsidR="00F625FF">
        <w:rPr>
          <w:rFonts w:ascii="Times New Roman" w:hAnsi="Times New Roman" w:cs="Times New Roman"/>
          <w:color w:val="000000"/>
          <w:sz w:val="28"/>
          <w:szCs w:val="28"/>
        </w:rPr>
        <w:t xml:space="preserve"> </w:t>
      </w:r>
      <w:r w:rsidR="00896D4C">
        <w:rPr>
          <w:rFonts w:ascii="Times New Roman" w:hAnsi="Times New Roman" w:cs="Times New Roman"/>
          <w:color w:val="000000"/>
          <w:sz w:val="28"/>
          <w:szCs w:val="28"/>
        </w:rPr>
        <w:t xml:space="preserve">важнейший принцип профессионального </w:t>
      </w:r>
      <w:r w:rsidR="00F94C09">
        <w:rPr>
          <w:rFonts w:ascii="Times New Roman" w:hAnsi="Times New Roman" w:cs="Times New Roman"/>
          <w:color w:val="000000"/>
          <w:sz w:val="28"/>
          <w:szCs w:val="28"/>
        </w:rPr>
        <w:t>обучения</w:t>
      </w:r>
      <w:r w:rsidR="00896D4C">
        <w:rPr>
          <w:rFonts w:ascii="Times New Roman" w:hAnsi="Times New Roman" w:cs="Times New Roman"/>
          <w:color w:val="000000"/>
          <w:sz w:val="28"/>
          <w:szCs w:val="28"/>
        </w:rPr>
        <w:t xml:space="preserve">. </w:t>
      </w:r>
      <w:r w:rsidR="00896D4C" w:rsidRPr="00D27ED7">
        <w:rPr>
          <w:rFonts w:ascii="Times New Roman" w:hAnsi="Times New Roman" w:cs="Times New Roman"/>
          <w:color w:val="000000"/>
          <w:sz w:val="28"/>
          <w:szCs w:val="28"/>
        </w:rPr>
        <w:t>Предполагает</w:t>
      </w:r>
      <w:r w:rsidR="00896D4C" w:rsidRPr="00D27ED7">
        <w:rPr>
          <w:rFonts w:ascii="Times New Roman" w:hAnsi="Times New Roman" w:cs="Times New Roman"/>
          <w:color w:val="000000"/>
          <w:sz w:val="28"/>
          <w:szCs w:val="28"/>
        </w:rPr>
        <w:tab/>
        <w:t>осмысленное осознание собственной ответственности за профессиональное становление;</w:t>
      </w:r>
      <w:r w:rsidR="009D49C2">
        <w:rPr>
          <w:rFonts w:ascii="Times New Roman" w:hAnsi="Times New Roman" w:cs="Times New Roman"/>
          <w:color w:val="000000"/>
          <w:sz w:val="28"/>
          <w:szCs w:val="28"/>
        </w:rPr>
        <w:t xml:space="preserve"> </w:t>
      </w:r>
      <w:r w:rsidR="00896D4C" w:rsidRPr="00F74382">
        <w:rPr>
          <w:rFonts w:ascii="Times New Roman" w:hAnsi="Times New Roman" w:cs="Times New Roman"/>
          <w:b/>
          <w:i/>
          <w:iCs/>
          <w:color w:val="000000"/>
          <w:sz w:val="28"/>
          <w:szCs w:val="28"/>
        </w:rPr>
        <w:t>принцип самореализации</w:t>
      </w:r>
      <w:r w:rsidR="00896D4C" w:rsidRPr="001E4817">
        <w:rPr>
          <w:rFonts w:ascii="Times New Roman" w:hAnsi="Times New Roman" w:cs="Times New Roman"/>
          <w:i/>
          <w:iCs/>
          <w:color w:val="000000"/>
          <w:sz w:val="28"/>
          <w:szCs w:val="28"/>
        </w:rPr>
        <w:t xml:space="preserve"> </w:t>
      </w:r>
      <w:r w:rsidR="00896D4C" w:rsidRPr="001E4817">
        <w:rPr>
          <w:rFonts w:ascii="Times New Roman" w:hAnsi="Times New Roman" w:cs="Times New Roman"/>
          <w:color w:val="000000"/>
          <w:sz w:val="28"/>
          <w:szCs w:val="28"/>
        </w:rPr>
        <w:t>предусматривает целенаправленное активное участие студента в осознанной профессиональной деятельности. Самореализация способству</w:t>
      </w:r>
      <w:r w:rsidR="00A15345" w:rsidRPr="001E4817">
        <w:rPr>
          <w:rFonts w:ascii="Times New Roman" w:hAnsi="Times New Roman" w:cs="Times New Roman"/>
          <w:color w:val="000000"/>
          <w:sz w:val="28"/>
          <w:szCs w:val="28"/>
        </w:rPr>
        <w:t>ет</w:t>
      </w:r>
      <w:r w:rsidR="00896D4C" w:rsidRPr="001E4817">
        <w:rPr>
          <w:rFonts w:ascii="Times New Roman" w:hAnsi="Times New Roman" w:cs="Times New Roman"/>
          <w:color w:val="000000"/>
          <w:sz w:val="28"/>
          <w:szCs w:val="28"/>
        </w:rPr>
        <w:t xml:space="preserve"> выражению субъектных </w:t>
      </w:r>
      <w:proofErr w:type="spellStart"/>
      <w:r w:rsidR="00896D4C" w:rsidRPr="001E4817">
        <w:rPr>
          <w:rFonts w:ascii="Times New Roman" w:hAnsi="Times New Roman" w:cs="Times New Roman"/>
          <w:color w:val="000000"/>
          <w:sz w:val="28"/>
          <w:szCs w:val="28"/>
        </w:rPr>
        <w:t>ценностеи</w:t>
      </w:r>
      <w:proofErr w:type="spellEnd"/>
      <w:r w:rsidR="00896D4C" w:rsidRPr="001E4817">
        <w:rPr>
          <w:rFonts w:ascii="Times New Roman" w:hAnsi="Times New Roman" w:cs="Times New Roman"/>
          <w:color w:val="000000"/>
          <w:sz w:val="28"/>
          <w:szCs w:val="28"/>
        </w:rPr>
        <w:t xml:space="preserve">̆, она задает </w:t>
      </w:r>
      <w:r w:rsidR="00F74382">
        <w:rPr>
          <w:rFonts w:ascii="Times New Roman" w:hAnsi="Times New Roman" w:cs="Times New Roman"/>
          <w:color w:val="000000"/>
          <w:sz w:val="28"/>
          <w:szCs w:val="28"/>
        </w:rPr>
        <w:t>специалисту</w:t>
      </w:r>
      <w:r w:rsidR="00896D4C" w:rsidRPr="001E4817">
        <w:rPr>
          <w:rFonts w:ascii="Times New Roman" w:hAnsi="Times New Roman" w:cs="Times New Roman"/>
          <w:color w:val="000000"/>
          <w:sz w:val="28"/>
          <w:szCs w:val="28"/>
        </w:rPr>
        <w:t xml:space="preserve"> нормы, примеры отношен</w:t>
      </w:r>
      <w:r w:rsidR="00F74382">
        <w:rPr>
          <w:rFonts w:ascii="Times New Roman" w:hAnsi="Times New Roman" w:cs="Times New Roman"/>
          <w:color w:val="000000"/>
          <w:sz w:val="28"/>
          <w:szCs w:val="28"/>
        </w:rPr>
        <w:t xml:space="preserve">ия к жизни и образцы поведения при </w:t>
      </w:r>
      <w:r w:rsidR="00896D4C" w:rsidRPr="001E4817">
        <w:rPr>
          <w:rFonts w:ascii="Times New Roman" w:hAnsi="Times New Roman" w:cs="Times New Roman"/>
          <w:color w:val="000000"/>
          <w:sz w:val="28"/>
          <w:szCs w:val="28"/>
        </w:rPr>
        <w:t>определ</w:t>
      </w:r>
      <w:r w:rsidR="00F74382">
        <w:rPr>
          <w:rFonts w:ascii="Times New Roman" w:hAnsi="Times New Roman" w:cs="Times New Roman"/>
          <w:color w:val="000000"/>
          <w:sz w:val="28"/>
          <w:szCs w:val="28"/>
        </w:rPr>
        <w:t>ении</w:t>
      </w:r>
      <w:r w:rsidR="00896D4C" w:rsidRPr="001E4817">
        <w:rPr>
          <w:rFonts w:ascii="Times New Roman" w:hAnsi="Times New Roman" w:cs="Times New Roman"/>
          <w:color w:val="000000"/>
          <w:sz w:val="28"/>
          <w:szCs w:val="28"/>
        </w:rPr>
        <w:t xml:space="preserve"> рам</w:t>
      </w:r>
      <w:r w:rsidR="00F74382">
        <w:rPr>
          <w:rFonts w:ascii="Times New Roman" w:hAnsi="Times New Roman" w:cs="Times New Roman"/>
          <w:color w:val="000000"/>
          <w:sz w:val="28"/>
          <w:szCs w:val="28"/>
        </w:rPr>
        <w:t>ок</w:t>
      </w:r>
      <w:r w:rsidR="00896D4C" w:rsidRPr="001E4817">
        <w:rPr>
          <w:rFonts w:ascii="Times New Roman" w:hAnsi="Times New Roman" w:cs="Times New Roman"/>
          <w:color w:val="000000"/>
          <w:sz w:val="28"/>
          <w:szCs w:val="28"/>
        </w:rPr>
        <w:t xml:space="preserve"> его самореализации. </w:t>
      </w:r>
      <w:proofErr w:type="gramStart"/>
      <w:r w:rsidR="00896D4C" w:rsidRPr="001E4817">
        <w:rPr>
          <w:rFonts w:ascii="Times New Roman" w:hAnsi="Times New Roman" w:cs="Times New Roman"/>
          <w:color w:val="000000"/>
          <w:sz w:val="28"/>
          <w:szCs w:val="28"/>
        </w:rPr>
        <w:t xml:space="preserve">В результате «запускается маховик самости» и </w:t>
      </w:r>
      <w:r w:rsidR="00A15345" w:rsidRPr="001E4817">
        <w:rPr>
          <w:rFonts w:ascii="Times New Roman" w:hAnsi="Times New Roman" w:cs="Times New Roman"/>
          <w:color w:val="000000"/>
          <w:sz w:val="28"/>
          <w:szCs w:val="28"/>
        </w:rPr>
        <w:t>студенты</w:t>
      </w:r>
      <w:r w:rsidR="00896D4C" w:rsidRPr="001E4817">
        <w:rPr>
          <w:rFonts w:ascii="Times New Roman" w:hAnsi="Times New Roman" w:cs="Times New Roman"/>
          <w:color w:val="000000"/>
          <w:sz w:val="28"/>
          <w:szCs w:val="28"/>
        </w:rPr>
        <w:t xml:space="preserve"> стремятся к </w:t>
      </w:r>
      <w:r w:rsidR="00A15345" w:rsidRPr="001E4817">
        <w:rPr>
          <w:rFonts w:ascii="Times New Roman" w:hAnsi="Times New Roman" w:cs="Times New Roman"/>
          <w:color w:val="000000"/>
          <w:sz w:val="28"/>
          <w:szCs w:val="28"/>
        </w:rPr>
        <w:t>профессиональной</w:t>
      </w:r>
      <w:r w:rsidR="00896D4C" w:rsidRPr="001E4817">
        <w:rPr>
          <w:rFonts w:ascii="Times New Roman" w:hAnsi="Times New Roman" w:cs="Times New Roman"/>
          <w:color w:val="000000"/>
          <w:sz w:val="28"/>
          <w:szCs w:val="28"/>
        </w:rPr>
        <w:t xml:space="preserve"> </w:t>
      </w:r>
      <w:r w:rsidR="00896D4C" w:rsidRPr="001E4817">
        <w:rPr>
          <w:rFonts w:ascii="Times New Roman" w:hAnsi="Times New Roman" w:cs="Times New Roman"/>
          <w:color w:val="000000"/>
          <w:sz w:val="28"/>
          <w:szCs w:val="28"/>
        </w:rPr>
        <w:lastRenderedPageBreak/>
        <w:t>самореализации</w:t>
      </w:r>
      <w:r w:rsidR="00F74382">
        <w:rPr>
          <w:rFonts w:ascii="Times New Roman" w:hAnsi="Times New Roman" w:cs="Times New Roman"/>
          <w:color w:val="000000"/>
          <w:sz w:val="28"/>
          <w:szCs w:val="28"/>
        </w:rPr>
        <w:t>,</w:t>
      </w:r>
      <w:r w:rsidR="00896D4C" w:rsidRPr="001E4817">
        <w:rPr>
          <w:rFonts w:ascii="Times New Roman" w:hAnsi="Times New Roman" w:cs="Times New Roman"/>
          <w:color w:val="000000"/>
          <w:sz w:val="28"/>
          <w:szCs w:val="28"/>
        </w:rPr>
        <w:t xml:space="preserve"> </w:t>
      </w:r>
      <w:r w:rsidR="00F74382">
        <w:rPr>
          <w:rFonts w:ascii="Times New Roman" w:hAnsi="Times New Roman" w:cs="Times New Roman"/>
          <w:color w:val="000000"/>
          <w:sz w:val="28"/>
          <w:szCs w:val="28"/>
        </w:rPr>
        <w:t xml:space="preserve">участвуя </w:t>
      </w:r>
      <w:r w:rsidR="00896D4C" w:rsidRPr="001E4817">
        <w:rPr>
          <w:rFonts w:ascii="Times New Roman" w:hAnsi="Times New Roman" w:cs="Times New Roman"/>
          <w:color w:val="000000"/>
          <w:sz w:val="28"/>
          <w:szCs w:val="28"/>
        </w:rPr>
        <w:t xml:space="preserve">в различных видах </w:t>
      </w:r>
      <w:r w:rsidR="00F74382" w:rsidRPr="001E4817">
        <w:rPr>
          <w:rFonts w:ascii="Times New Roman" w:hAnsi="Times New Roman" w:cs="Times New Roman"/>
          <w:color w:val="000000"/>
          <w:sz w:val="28"/>
          <w:szCs w:val="28"/>
        </w:rPr>
        <w:t xml:space="preserve">педагогической </w:t>
      </w:r>
      <w:r w:rsidR="00F74382">
        <w:rPr>
          <w:rFonts w:ascii="Times New Roman" w:hAnsi="Times New Roman" w:cs="Times New Roman"/>
          <w:color w:val="000000"/>
          <w:sz w:val="28"/>
          <w:szCs w:val="28"/>
        </w:rPr>
        <w:t>деятельности, предложенных образовательной организацией;</w:t>
      </w:r>
      <w:r w:rsidR="009D49C2">
        <w:rPr>
          <w:rFonts w:ascii="Times New Roman" w:hAnsi="Times New Roman" w:cs="Times New Roman"/>
          <w:color w:val="000000"/>
          <w:sz w:val="28"/>
          <w:szCs w:val="28"/>
        </w:rPr>
        <w:t xml:space="preserve"> </w:t>
      </w:r>
      <w:r w:rsidR="00A15345" w:rsidRPr="00F74382">
        <w:rPr>
          <w:rFonts w:ascii="Times New Roman" w:hAnsi="Times New Roman" w:cs="Times New Roman"/>
          <w:b/>
          <w:i/>
          <w:iCs/>
          <w:color w:val="000000"/>
          <w:sz w:val="28"/>
          <w:szCs w:val="28"/>
        </w:rPr>
        <w:t>п</w:t>
      </w:r>
      <w:r w:rsidR="00896D4C" w:rsidRPr="00F74382">
        <w:rPr>
          <w:rFonts w:ascii="Times New Roman" w:hAnsi="Times New Roman" w:cs="Times New Roman"/>
          <w:b/>
          <w:i/>
          <w:iCs/>
          <w:color w:val="000000"/>
          <w:sz w:val="28"/>
          <w:szCs w:val="28"/>
        </w:rPr>
        <w:t>ринцип социализации</w:t>
      </w:r>
      <w:r w:rsidR="00896D4C" w:rsidRPr="001E4817">
        <w:rPr>
          <w:rFonts w:ascii="Times New Roman" w:hAnsi="Times New Roman" w:cs="Times New Roman"/>
          <w:i/>
          <w:iCs/>
          <w:color w:val="000000"/>
          <w:sz w:val="28"/>
          <w:szCs w:val="28"/>
        </w:rPr>
        <w:t xml:space="preserve"> </w:t>
      </w:r>
      <w:r w:rsidR="00896D4C" w:rsidRPr="001E4817">
        <w:rPr>
          <w:rFonts w:ascii="Times New Roman" w:hAnsi="Times New Roman" w:cs="Times New Roman"/>
          <w:color w:val="000000"/>
          <w:sz w:val="28"/>
          <w:szCs w:val="28"/>
        </w:rPr>
        <w:t xml:space="preserve">предполагает осуществление </w:t>
      </w:r>
      <w:r w:rsidR="00A15345" w:rsidRPr="001E4817">
        <w:rPr>
          <w:rFonts w:ascii="Times New Roman" w:hAnsi="Times New Roman" w:cs="Times New Roman"/>
          <w:color w:val="000000"/>
          <w:sz w:val="28"/>
          <w:szCs w:val="28"/>
        </w:rPr>
        <w:t>студентом</w:t>
      </w:r>
      <w:r w:rsidR="00896D4C" w:rsidRPr="001E4817">
        <w:rPr>
          <w:rFonts w:ascii="Times New Roman" w:hAnsi="Times New Roman" w:cs="Times New Roman"/>
          <w:color w:val="000000"/>
          <w:sz w:val="28"/>
          <w:szCs w:val="28"/>
        </w:rPr>
        <w:t xml:space="preserve"> двустороннего процесса</w:t>
      </w:r>
      <w:r w:rsidR="00896D4C" w:rsidRPr="001E4817">
        <w:rPr>
          <w:rFonts w:ascii="Times" w:hAnsi="Times" w:cs="Times"/>
          <w:color w:val="000000"/>
          <w:sz w:val="28"/>
          <w:szCs w:val="28"/>
        </w:rPr>
        <w:t xml:space="preserve">: </w:t>
      </w:r>
      <w:r w:rsidR="00896D4C" w:rsidRPr="001E4817">
        <w:rPr>
          <w:rFonts w:ascii="Times New Roman" w:hAnsi="Times New Roman" w:cs="Times New Roman"/>
          <w:color w:val="000000"/>
          <w:sz w:val="28"/>
          <w:szCs w:val="28"/>
        </w:rPr>
        <w:t xml:space="preserve">с </w:t>
      </w:r>
      <w:proofErr w:type="spellStart"/>
      <w:r w:rsidR="00896D4C" w:rsidRPr="001E4817">
        <w:rPr>
          <w:rFonts w:ascii="Times New Roman" w:hAnsi="Times New Roman" w:cs="Times New Roman"/>
          <w:color w:val="000000"/>
          <w:sz w:val="28"/>
          <w:szCs w:val="28"/>
        </w:rPr>
        <w:t>однои</w:t>
      </w:r>
      <w:proofErr w:type="spellEnd"/>
      <w:r w:rsidR="00896D4C" w:rsidRPr="001E4817">
        <w:rPr>
          <w:rFonts w:ascii="Times New Roman" w:hAnsi="Times New Roman" w:cs="Times New Roman"/>
          <w:color w:val="000000"/>
          <w:sz w:val="28"/>
          <w:szCs w:val="28"/>
        </w:rPr>
        <w:t xml:space="preserve">̆ стороны, усвоение социального опыта путем вхождения в </w:t>
      </w:r>
      <w:r w:rsidR="00A15345" w:rsidRPr="001E4817">
        <w:rPr>
          <w:rFonts w:ascii="Times New Roman" w:hAnsi="Times New Roman" w:cs="Times New Roman"/>
          <w:color w:val="000000"/>
          <w:sz w:val="28"/>
          <w:szCs w:val="28"/>
        </w:rPr>
        <w:t xml:space="preserve">иную </w:t>
      </w:r>
      <w:r w:rsidR="00896D4C" w:rsidRPr="001E4817">
        <w:rPr>
          <w:rFonts w:ascii="Times New Roman" w:hAnsi="Times New Roman" w:cs="Times New Roman"/>
          <w:color w:val="000000"/>
          <w:sz w:val="28"/>
          <w:szCs w:val="28"/>
        </w:rPr>
        <w:t xml:space="preserve">социальную среду, систему социальных </w:t>
      </w:r>
      <w:r w:rsidR="00A15345" w:rsidRPr="001E4817">
        <w:rPr>
          <w:rFonts w:ascii="Times New Roman" w:hAnsi="Times New Roman" w:cs="Times New Roman"/>
          <w:color w:val="000000"/>
          <w:sz w:val="28"/>
          <w:szCs w:val="28"/>
        </w:rPr>
        <w:t>отношений</w:t>
      </w:r>
      <w:r w:rsidR="00896D4C" w:rsidRPr="001E4817">
        <w:rPr>
          <w:rFonts w:ascii="Times New Roman" w:hAnsi="Times New Roman" w:cs="Times New Roman"/>
          <w:color w:val="000000"/>
          <w:sz w:val="28"/>
          <w:szCs w:val="28"/>
        </w:rPr>
        <w:t xml:space="preserve">; с </w:t>
      </w:r>
      <w:proofErr w:type="spellStart"/>
      <w:r w:rsidR="00896D4C" w:rsidRPr="001E4817">
        <w:rPr>
          <w:rFonts w:ascii="Times New Roman" w:hAnsi="Times New Roman" w:cs="Times New Roman"/>
          <w:color w:val="000000"/>
          <w:sz w:val="28"/>
          <w:szCs w:val="28"/>
        </w:rPr>
        <w:t>другои</w:t>
      </w:r>
      <w:proofErr w:type="spellEnd"/>
      <w:r w:rsidR="00896D4C" w:rsidRPr="001E4817">
        <w:rPr>
          <w:rFonts w:ascii="Times New Roman" w:hAnsi="Times New Roman" w:cs="Times New Roman"/>
          <w:color w:val="000000"/>
          <w:sz w:val="28"/>
          <w:szCs w:val="28"/>
        </w:rPr>
        <w:t xml:space="preserve">̆ стороны, активного воспроизводства социальных </w:t>
      </w:r>
      <w:proofErr w:type="spellStart"/>
      <w:r w:rsidR="00896D4C" w:rsidRPr="001E4817">
        <w:rPr>
          <w:rFonts w:ascii="Times New Roman" w:hAnsi="Times New Roman" w:cs="Times New Roman"/>
          <w:color w:val="000000"/>
          <w:sz w:val="28"/>
          <w:szCs w:val="28"/>
        </w:rPr>
        <w:t>связеи</w:t>
      </w:r>
      <w:proofErr w:type="spellEnd"/>
      <w:r w:rsidR="00896D4C" w:rsidRPr="001E4817">
        <w:rPr>
          <w:rFonts w:ascii="Times New Roman" w:hAnsi="Times New Roman" w:cs="Times New Roman"/>
          <w:color w:val="000000"/>
          <w:sz w:val="28"/>
          <w:szCs w:val="28"/>
        </w:rPr>
        <w:t xml:space="preserve">̆ за счет его </w:t>
      </w:r>
      <w:proofErr w:type="spellStart"/>
      <w:r w:rsidR="00896D4C" w:rsidRPr="001E4817">
        <w:rPr>
          <w:rFonts w:ascii="Times New Roman" w:hAnsi="Times New Roman" w:cs="Times New Roman"/>
          <w:color w:val="000000"/>
          <w:sz w:val="28"/>
          <w:szCs w:val="28"/>
        </w:rPr>
        <w:t>активнои</w:t>
      </w:r>
      <w:proofErr w:type="spellEnd"/>
      <w:r w:rsidR="00896D4C" w:rsidRPr="001E4817">
        <w:rPr>
          <w:rFonts w:ascii="Times New Roman" w:hAnsi="Times New Roman" w:cs="Times New Roman"/>
          <w:color w:val="000000"/>
          <w:sz w:val="28"/>
          <w:szCs w:val="28"/>
        </w:rPr>
        <w:t>̆ деятельности, активного включения в социальную среду.</w:t>
      </w:r>
      <w:proofErr w:type="gramEnd"/>
      <w:r w:rsidR="00896D4C" w:rsidRPr="001E4817">
        <w:rPr>
          <w:rFonts w:ascii="Times New Roman" w:hAnsi="Times New Roman" w:cs="Times New Roman"/>
          <w:color w:val="000000"/>
          <w:sz w:val="28"/>
          <w:szCs w:val="28"/>
        </w:rPr>
        <w:t xml:space="preserve"> Принцип социализации предполагает, что </w:t>
      </w:r>
      <w:r w:rsidR="00A15345" w:rsidRPr="001E4817">
        <w:rPr>
          <w:rFonts w:ascii="Times New Roman" w:hAnsi="Times New Roman" w:cs="Times New Roman"/>
          <w:color w:val="000000"/>
          <w:sz w:val="28"/>
          <w:szCs w:val="28"/>
        </w:rPr>
        <w:t xml:space="preserve">студенты </w:t>
      </w:r>
      <w:r w:rsidR="00896D4C" w:rsidRPr="001E4817">
        <w:rPr>
          <w:rFonts w:ascii="Times New Roman" w:hAnsi="Times New Roman" w:cs="Times New Roman"/>
          <w:color w:val="000000"/>
          <w:sz w:val="28"/>
          <w:szCs w:val="28"/>
        </w:rPr>
        <w:t xml:space="preserve">не просто усваивают нормы социального поведения, опыт социальных </w:t>
      </w:r>
      <w:proofErr w:type="spellStart"/>
      <w:r w:rsidR="00896D4C" w:rsidRPr="001E4817">
        <w:rPr>
          <w:rFonts w:ascii="Times New Roman" w:hAnsi="Times New Roman" w:cs="Times New Roman"/>
          <w:color w:val="000000"/>
          <w:sz w:val="28"/>
          <w:szCs w:val="28"/>
        </w:rPr>
        <w:t>ролеи</w:t>
      </w:r>
      <w:proofErr w:type="spellEnd"/>
      <w:r w:rsidR="00896D4C" w:rsidRPr="001E4817">
        <w:rPr>
          <w:rFonts w:ascii="Times New Roman" w:hAnsi="Times New Roman" w:cs="Times New Roman"/>
          <w:color w:val="000000"/>
          <w:sz w:val="28"/>
          <w:szCs w:val="28"/>
        </w:rPr>
        <w:t xml:space="preserve">̆, но и </w:t>
      </w:r>
      <w:r w:rsidR="00896D4C" w:rsidRPr="00F94C09">
        <w:rPr>
          <w:rFonts w:ascii="Times New Roman" w:hAnsi="Times New Roman" w:cs="Times New Roman"/>
          <w:i/>
          <w:color w:val="000000"/>
          <w:sz w:val="28"/>
          <w:szCs w:val="28"/>
        </w:rPr>
        <w:t>преобразовывают их в собственные ценности, установки, ориентации</w:t>
      </w:r>
      <w:r w:rsidR="00896D4C" w:rsidRPr="001E4817">
        <w:rPr>
          <w:rFonts w:ascii="Times New Roman" w:hAnsi="Times New Roman" w:cs="Times New Roman"/>
          <w:color w:val="000000"/>
          <w:sz w:val="28"/>
          <w:szCs w:val="28"/>
        </w:rPr>
        <w:t xml:space="preserve">. </w:t>
      </w:r>
    </w:p>
    <w:p w14:paraId="58786E6D" w14:textId="42A410FB" w:rsidR="00501C82" w:rsidRDefault="00501C82" w:rsidP="00F63C9D">
      <w:pPr>
        <w:spacing w:line="36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Компонентами готовности педагога к осуществлению педагогической деятельности в области инклюзивного образования выступают: </w:t>
      </w:r>
    </w:p>
    <w:p w14:paraId="45008696" w14:textId="1D6389A6" w:rsidR="00501C82" w:rsidRPr="00F94C09" w:rsidRDefault="00501C82" w:rsidP="009D4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rFonts w:ascii="Times New Roman" w:hAnsi="Times New Roman" w:cs="Times New Roman"/>
          <w:sz w:val="28"/>
          <w:szCs w:val="28"/>
        </w:rPr>
      </w:pPr>
      <w:proofErr w:type="gramStart"/>
      <w:r w:rsidRPr="00501C82">
        <w:rPr>
          <w:rFonts w:ascii="Times New Roman" w:hAnsi="Times New Roman" w:cs="Times New Roman"/>
          <w:sz w:val="28"/>
          <w:szCs w:val="28"/>
        </w:rPr>
        <w:t xml:space="preserve">- </w:t>
      </w:r>
      <w:r w:rsidRPr="00501C82">
        <w:rPr>
          <w:rFonts w:ascii="Times New Roman" w:hAnsi="Times New Roman" w:cs="Times New Roman"/>
          <w:b/>
          <w:i/>
          <w:sz w:val="28"/>
          <w:szCs w:val="28"/>
        </w:rPr>
        <w:t>эмоционально-ценностный компонент</w:t>
      </w:r>
      <w:r w:rsidRPr="00501C82">
        <w:rPr>
          <w:rFonts w:ascii="Times New Roman" w:hAnsi="Times New Roman" w:cs="Times New Roman"/>
          <w:sz w:val="28"/>
          <w:szCs w:val="28"/>
        </w:rPr>
        <w:t xml:space="preserve"> включает чувства, эмоции, переживания, обусловленные</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осуществлением инклюзивного образования; регуляцию переживаний, связанных с</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эффективным разрешением</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проблемных ситуаций инклюзивного образования;  личностную</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ценность</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образовательной деятельности;  </w:t>
      </w:r>
      <w:proofErr w:type="spellStart"/>
      <w:r w:rsidRPr="00501C82">
        <w:rPr>
          <w:rFonts w:ascii="Times New Roman" w:hAnsi="Times New Roman" w:cs="Times New Roman"/>
          <w:sz w:val="28"/>
          <w:szCs w:val="28"/>
        </w:rPr>
        <w:t>сформированность</w:t>
      </w:r>
      <w:proofErr w:type="spellEnd"/>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мотивации как выраженную</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направленность интересов и потребностей;</w:t>
      </w:r>
      <w:proofErr w:type="gramEnd"/>
      <w:r w:rsidRPr="00501C82">
        <w:rPr>
          <w:rFonts w:ascii="Times New Roman" w:hAnsi="Times New Roman" w:cs="Times New Roman"/>
          <w:sz w:val="28"/>
          <w:szCs w:val="28"/>
        </w:rPr>
        <w:t xml:space="preserve"> осознание смы</w:t>
      </w:r>
      <w:r w:rsidR="00F94C09">
        <w:rPr>
          <w:rFonts w:ascii="Times New Roman" w:hAnsi="Times New Roman" w:cs="Times New Roman"/>
          <w:sz w:val="28"/>
          <w:szCs w:val="28"/>
        </w:rPr>
        <w:t>сла и ценности того, что делает</w:t>
      </w:r>
      <w:proofErr w:type="gramStart"/>
      <w:r w:rsidR="00F94C09">
        <w:rPr>
          <w:rFonts w:ascii="Times New Roman" w:hAnsi="Times New Roman" w:cs="Times New Roman"/>
          <w:sz w:val="28"/>
          <w:szCs w:val="28"/>
        </w:rPr>
        <w:t>.</w:t>
      </w:r>
      <w:proofErr w:type="gramEnd"/>
      <w:r w:rsidR="009D49C2">
        <w:rPr>
          <w:rFonts w:ascii="Times New Roman" w:hAnsi="Times New Roman" w:cs="Times New Roman"/>
          <w:sz w:val="28"/>
          <w:szCs w:val="28"/>
        </w:rPr>
        <w:t xml:space="preserve"> </w:t>
      </w:r>
      <w:proofErr w:type="spellStart"/>
      <w:proofErr w:type="gramStart"/>
      <w:r w:rsidRPr="00501C82">
        <w:rPr>
          <w:rFonts w:ascii="Times New Roman" w:hAnsi="Times New Roman" w:cs="Times New Roman"/>
          <w:b/>
          <w:i/>
          <w:iCs/>
          <w:sz w:val="28"/>
          <w:szCs w:val="28"/>
        </w:rPr>
        <w:t>з</w:t>
      </w:r>
      <w:proofErr w:type="gramEnd"/>
      <w:r w:rsidRPr="00501C82">
        <w:rPr>
          <w:rFonts w:ascii="Times New Roman" w:hAnsi="Times New Roman" w:cs="Times New Roman"/>
          <w:b/>
          <w:i/>
          <w:iCs/>
          <w:sz w:val="28"/>
          <w:szCs w:val="28"/>
        </w:rPr>
        <w:t>наниевый</w:t>
      </w:r>
      <w:proofErr w:type="spellEnd"/>
      <w:r w:rsidRPr="00501C82">
        <w:rPr>
          <w:rFonts w:ascii="Times New Roman" w:hAnsi="Times New Roman" w:cs="Times New Roman"/>
          <w:b/>
          <w:i/>
          <w:iCs/>
          <w:sz w:val="28"/>
          <w:szCs w:val="28"/>
        </w:rPr>
        <w:t xml:space="preserve"> компонент</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предполагает</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овладение общими теоретическими и прикладными педагогическими знаниями о сущности инклюзивного образования, вариантах его осуществления, педагогических средствах, обеспечивающих организацию в учебном процессе и вне учебной деятельности (технологии обучения)</w:t>
      </w:r>
      <w:r w:rsidRPr="00501C82">
        <w:rPr>
          <w:rFonts w:ascii="Times New Roman" w:hAnsi="Times New Roman" w:cs="Times New Roman"/>
          <w:iCs/>
          <w:sz w:val="28"/>
          <w:szCs w:val="28"/>
        </w:rPr>
        <w:t>;</w:t>
      </w:r>
      <w:r w:rsidR="009D49C2">
        <w:rPr>
          <w:rFonts w:ascii="Times New Roman" w:hAnsi="Times New Roman" w:cs="Times New Roman"/>
          <w:iCs/>
          <w:sz w:val="28"/>
          <w:szCs w:val="28"/>
        </w:rPr>
        <w:t xml:space="preserve"> </w:t>
      </w:r>
      <w:proofErr w:type="spellStart"/>
      <w:r w:rsidRPr="00501C82">
        <w:rPr>
          <w:rFonts w:ascii="Times New Roman" w:hAnsi="Times New Roman" w:cs="Times New Roman"/>
          <w:b/>
          <w:i/>
          <w:sz w:val="28"/>
          <w:szCs w:val="28"/>
        </w:rPr>
        <w:t>деятельностный</w:t>
      </w:r>
      <w:proofErr w:type="spellEnd"/>
      <w:r w:rsidRPr="00501C82">
        <w:rPr>
          <w:rFonts w:ascii="Times New Roman" w:hAnsi="Times New Roman" w:cs="Times New Roman"/>
          <w:b/>
          <w:i/>
          <w:sz w:val="28"/>
          <w:szCs w:val="28"/>
        </w:rPr>
        <w:t xml:space="preserve"> компонент</w:t>
      </w:r>
      <w:r w:rsidRPr="00501C82">
        <w:rPr>
          <w:rFonts w:ascii="Times New Roman" w:hAnsi="Times New Roman" w:cs="Times New Roman"/>
          <w:i/>
          <w:sz w:val="28"/>
          <w:szCs w:val="28"/>
          <w:lang w:val="en-US"/>
        </w:rPr>
        <w:t> </w:t>
      </w:r>
      <w:r w:rsidRPr="00501C82">
        <w:rPr>
          <w:rFonts w:ascii="Times New Roman" w:hAnsi="Times New Roman" w:cs="Times New Roman"/>
          <w:sz w:val="28"/>
          <w:szCs w:val="28"/>
        </w:rPr>
        <w:t>актуализируется</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всей совокупностью знаний, умений и навыков,</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соотнесение их</w:t>
      </w:r>
      <w:r w:rsidRPr="00501C82">
        <w:rPr>
          <w:rFonts w:ascii="Times New Roman" w:hAnsi="Times New Roman" w:cs="Times New Roman"/>
          <w:sz w:val="28"/>
          <w:szCs w:val="28"/>
          <w:lang w:val="en-US"/>
        </w:rPr>
        <w:t> </w:t>
      </w:r>
      <w:r w:rsidRPr="00501C82">
        <w:rPr>
          <w:rFonts w:ascii="Times New Roman" w:hAnsi="Times New Roman" w:cs="Times New Roman"/>
          <w:sz w:val="28"/>
          <w:szCs w:val="28"/>
        </w:rPr>
        <w:t xml:space="preserve"> с решением конкретных педагогических задач и трансформацию в способы деятельности</w:t>
      </w:r>
      <w:r>
        <w:rPr>
          <w:rFonts w:ascii="Times New Roman" w:hAnsi="Times New Roman" w:cs="Times New Roman"/>
          <w:sz w:val="28"/>
          <w:szCs w:val="28"/>
        </w:rPr>
        <w:t xml:space="preserve">. </w:t>
      </w:r>
    </w:p>
    <w:p w14:paraId="375ABB39" w14:textId="77777777" w:rsidR="00D43692" w:rsidRDefault="00501C82" w:rsidP="00823023">
      <w:pPr>
        <w:spacing w:line="360" w:lineRule="auto"/>
        <w:ind w:firstLine="567"/>
        <w:jc w:val="both"/>
        <w:rPr>
          <w:rFonts w:ascii="Times New Roman" w:hAnsi="Times New Roman" w:cs="Times New Roman"/>
          <w:iCs/>
          <w:sz w:val="28"/>
          <w:szCs w:val="28"/>
        </w:rPr>
      </w:pPr>
      <w:r>
        <w:rPr>
          <w:rFonts w:ascii="Times New Roman" w:hAnsi="Times New Roman" w:cs="Times New Roman"/>
          <w:iCs/>
          <w:sz w:val="28"/>
          <w:szCs w:val="28"/>
        </w:rPr>
        <w:lastRenderedPageBreak/>
        <w:t xml:space="preserve">Очевидно, что </w:t>
      </w:r>
      <w:proofErr w:type="spellStart"/>
      <w:r>
        <w:rPr>
          <w:rFonts w:ascii="Times New Roman" w:hAnsi="Times New Roman" w:cs="Times New Roman"/>
          <w:iCs/>
          <w:sz w:val="28"/>
          <w:szCs w:val="28"/>
        </w:rPr>
        <w:t>эмоцианально</w:t>
      </w:r>
      <w:proofErr w:type="spellEnd"/>
      <w:r>
        <w:rPr>
          <w:rFonts w:ascii="Times New Roman" w:hAnsi="Times New Roman" w:cs="Times New Roman"/>
          <w:iCs/>
          <w:sz w:val="28"/>
          <w:szCs w:val="28"/>
        </w:rPr>
        <w:t xml:space="preserve">-ценностный компонент </w:t>
      </w:r>
      <w:r w:rsidR="00F94C09">
        <w:rPr>
          <w:rFonts w:ascii="Times New Roman" w:hAnsi="Times New Roman" w:cs="Times New Roman"/>
          <w:iCs/>
          <w:sz w:val="28"/>
          <w:szCs w:val="28"/>
        </w:rPr>
        <w:t xml:space="preserve">готовности студента к осуществлению инклюзивного образования </w:t>
      </w:r>
      <w:r>
        <w:rPr>
          <w:rFonts w:ascii="Times New Roman" w:hAnsi="Times New Roman" w:cs="Times New Roman"/>
          <w:iCs/>
          <w:sz w:val="28"/>
          <w:szCs w:val="28"/>
        </w:rPr>
        <w:t xml:space="preserve">формируется преимущественно в процессе психологической подготовки, а </w:t>
      </w:r>
      <w:proofErr w:type="spellStart"/>
      <w:r>
        <w:rPr>
          <w:rFonts w:ascii="Times New Roman" w:hAnsi="Times New Roman" w:cs="Times New Roman"/>
          <w:iCs/>
          <w:sz w:val="28"/>
          <w:szCs w:val="28"/>
        </w:rPr>
        <w:t>знаниевый</w:t>
      </w:r>
      <w:proofErr w:type="spellEnd"/>
      <w:r>
        <w:rPr>
          <w:rFonts w:ascii="Times New Roman" w:hAnsi="Times New Roman" w:cs="Times New Roman"/>
          <w:iCs/>
          <w:sz w:val="28"/>
          <w:szCs w:val="28"/>
        </w:rPr>
        <w:t xml:space="preserve"> и </w:t>
      </w:r>
      <w:proofErr w:type="spellStart"/>
      <w:r>
        <w:rPr>
          <w:rFonts w:ascii="Times New Roman" w:hAnsi="Times New Roman" w:cs="Times New Roman"/>
          <w:iCs/>
          <w:sz w:val="28"/>
          <w:szCs w:val="28"/>
        </w:rPr>
        <w:t>деятельностный</w:t>
      </w:r>
      <w:proofErr w:type="spellEnd"/>
      <w:r>
        <w:rPr>
          <w:rFonts w:ascii="Times New Roman" w:hAnsi="Times New Roman" w:cs="Times New Roman"/>
          <w:iCs/>
          <w:sz w:val="28"/>
          <w:szCs w:val="28"/>
        </w:rPr>
        <w:t xml:space="preserve"> в </w:t>
      </w:r>
      <w:r w:rsidR="00F94C09">
        <w:rPr>
          <w:rFonts w:ascii="Times New Roman" w:hAnsi="Times New Roman" w:cs="Times New Roman"/>
          <w:iCs/>
          <w:sz w:val="28"/>
          <w:szCs w:val="28"/>
        </w:rPr>
        <w:t xml:space="preserve">процессе </w:t>
      </w:r>
      <w:r>
        <w:rPr>
          <w:rFonts w:ascii="Times New Roman" w:hAnsi="Times New Roman" w:cs="Times New Roman"/>
          <w:iCs/>
          <w:sz w:val="28"/>
          <w:szCs w:val="28"/>
        </w:rPr>
        <w:t>профессиональной</w:t>
      </w:r>
      <w:r w:rsidR="00F625FF">
        <w:rPr>
          <w:rFonts w:ascii="Times New Roman" w:hAnsi="Times New Roman" w:cs="Times New Roman"/>
          <w:iCs/>
          <w:sz w:val="28"/>
          <w:szCs w:val="28"/>
        </w:rPr>
        <w:t xml:space="preserve"> подготовки</w:t>
      </w:r>
      <w:r>
        <w:rPr>
          <w:rFonts w:ascii="Times New Roman" w:hAnsi="Times New Roman" w:cs="Times New Roman"/>
          <w:iCs/>
          <w:sz w:val="28"/>
          <w:szCs w:val="28"/>
        </w:rPr>
        <w:t>.</w:t>
      </w:r>
    </w:p>
    <w:p w14:paraId="5989EBE8" w14:textId="2ECD5426" w:rsidR="00501C82" w:rsidRPr="00F94C09" w:rsidRDefault="00823023" w:rsidP="00823023">
      <w:pPr>
        <w:spacing w:line="360" w:lineRule="auto"/>
        <w:ind w:firstLine="567"/>
        <w:jc w:val="both"/>
        <w:rPr>
          <w:rFonts w:ascii="Times New Roman" w:eastAsia="Times New Roman" w:hAnsi="Times New Roman" w:cs="Times New Roman"/>
          <w:i/>
          <w:sz w:val="28"/>
          <w:szCs w:val="28"/>
        </w:rPr>
      </w:pPr>
      <w:r w:rsidRPr="00501C82">
        <w:rPr>
          <w:rFonts w:ascii="Times New Roman" w:hAnsi="Times New Roman" w:cs="Times New Roman"/>
          <w:b/>
          <w:color w:val="000000"/>
          <w:sz w:val="28"/>
          <w:szCs w:val="28"/>
        </w:rPr>
        <w:t>Психологическая готовность</w:t>
      </w:r>
      <w:r w:rsidRPr="001E4817">
        <w:rPr>
          <w:rFonts w:ascii="Times New Roman" w:hAnsi="Times New Roman" w:cs="Times New Roman"/>
          <w:i/>
          <w:color w:val="000000"/>
          <w:sz w:val="28"/>
          <w:szCs w:val="28"/>
        </w:rPr>
        <w:t xml:space="preserve"> </w:t>
      </w:r>
      <w:r w:rsidRPr="00823023">
        <w:rPr>
          <w:rFonts w:ascii="Times New Roman" w:hAnsi="Times New Roman" w:cs="Times New Roman"/>
          <w:i/>
          <w:sz w:val="28"/>
          <w:szCs w:val="28"/>
        </w:rPr>
        <w:t xml:space="preserve">- </w:t>
      </w:r>
      <w:r w:rsidRPr="00823023">
        <w:rPr>
          <w:rFonts w:ascii="Times New Roman" w:hAnsi="Times New Roman" w:cs="Times New Roman"/>
          <w:sz w:val="28"/>
          <w:szCs w:val="28"/>
        </w:rPr>
        <w:t xml:space="preserve">комплексное образование функциональных и личностных компонентов, обеспечивающих мотивационно-смысловую сферу и способность педагога к осуществлению профессиональной деятельности. </w:t>
      </w:r>
      <w:r w:rsidR="009D49C2">
        <w:rPr>
          <w:rFonts w:ascii="Times New Roman" w:hAnsi="Times New Roman" w:cs="Times New Roman"/>
          <w:sz w:val="28"/>
          <w:szCs w:val="28"/>
        </w:rPr>
        <w:t xml:space="preserve"> </w:t>
      </w:r>
      <w:r w:rsidR="00F63C9D" w:rsidRPr="00F94C09">
        <w:rPr>
          <w:rFonts w:ascii="Times New Roman" w:hAnsi="Times New Roman" w:cs="Times New Roman"/>
          <w:b/>
          <w:iCs/>
          <w:sz w:val="28"/>
          <w:szCs w:val="28"/>
        </w:rPr>
        <w:t>Профессиональная готовность</w:t>
      </w:r>
      <w:r w:rsidR="00F63C9D" w:rsidRPr="00F94C09">
        <w:rPr>
          <w:rFonts w:ascii="Times New Roman" w:hAnsi="Times New Roman" w:cs="Times New Roman"/>
          <w:i/>
          <w:iCs/>
          <w:sz w:val="28"/>
          <w:szCs w:val="28"/>
        </w:rPr>
        <w:t xml:space="preserve"> </w:t>
      </w:r>
      <w:r w:rsidR="00F63C9D" w:rsidRPr="00F94C09">
        <w:rPr>
          <w:rFonts w:ascii="Times New Roman" w:hAnsi="Times New Roman" w:cs="Times New Roman"/>
          <w:sz w:val="28"/>
          <w:szCs w:val="28"/>
        </w:rPr>
        <w:t xml:space="preserve">педагога к инклюзивной практике в образовательной среде — это уровень </w:t>
      </w:r>
      <w:r w:rsidR="005D416D" w:rsidRPr="00F94C09">
        <w:rPr>
          <w:rFonts w:ascii="Times New Roman" w:hAnsi="Times New Roman" w:cs="Times New Roman"/>
          <w:sz w:val="28"/>
          <w:szCs w:val="28"/>
        </w:rPr>
        <w:t>овладения профессиональными компетенциями</w:t>
      </w:r>
      <w:r w:rsidR="00F63C9D" w:rsidRPr="00F94C09">
        <w:rPr>
          <w:rFonts w:ascii="Times New Roman" w:hAnsi="Times New Roman" w:cs="Times New Roman"/>
          <w:sz w:val="28"/>
          <w:szCs w:val="28"/>
        </w:rPr>
        <w:t>, позволяющи</w:t>
      </w:r>
      <w:r w:rsidR="005D416D" w:rsidRPr="00F94C09">
        <w:rPr>
          <w:rFonts w:ascii="Times New Roman" w:hAnsi="Times New Roman" w:cs="Times New Roman"/>
          <w:sz w:val="28"/>
          <w:szCs w:val="28"/>
        </w:rPr>
        <w:t>ми</w:t>
      </w:r>
      <w:r w:rsidR="00F63C9D" w:rsidRPr="00F94C09">
        <w:rPr>
          <w:rFonts w:ascii="Times New Roman" w:hAnsi="Times New Roman" w:cs="Times New Roman"/>
          <w:sz w:val="28"/>
          <w:szCs w:val="28"/>
        </w:rPr>
        <w:t xml:space="preserve"> принимать оптимальные решения в конкретной педагогической ситуации</w:t>
      </w:r>
      <w:r w:rsidR="005D416D" w:rsidRPr="00F94C09">
        <w:rPr>
          <w:rFonts w:ascii="Times New Roman" w:hAnsi="Times New Roman" w:cs="Times New Roman"/>
          <w:sz w:val="28"/>
          <w:szCs w:val="28"/>
        </w:rPr>
        <w:t xml:space="preserve">. </w:t>
      </w:r>
    </w:p>
    <w:p w14:paraId="11140128" w14:textId="20C29751" w:rsidR="00501C82" w:rsidRPr="00F94C09" w:rsidRDefault="00F94C09" w:rsidP="00501C82">
      <w:pPr>
        <w:spacing w:line="36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На базе ГБПОУ </w:t>
      </w:r>
      <w:proofErr w:type="spellStart"/>
      <w:r>
        <w:rPr>
          <w:rFonts w:ascii="Times New Roman" w:hAnsi="Times New Roman" w:cs="Times New Roman"/>
          <w:iCs/>
          <w:sz w:val="28"/>
          <w:szCs w:val="28"/>
        </w:rPr>
        <w:t>Педколледж</w:t>
      </w:r>
      <w:proofErr w:type="spellEnd"/>
      <w:r>
        <w:rPr>
          <w:rFonts w:ascii="Times New Roman" w:hAnsi="Times New Roman" w:cs="Times New Roman"/>
          <w:iCs/>
          <w:sz w:val="28"/>
          <w:szCs w:val="28"/>
        </w:rPr>
        <w:t xml:space="preserve"> г. Оренбурга с</w:t>
      </w:r>
      <w:r w:rsidR="00501C82" w:rsidRPr="00F94C09">
        <w:rPr>
          <w:rFonts w:ascii="Times New Roman" w:hAnsi="Times New Roman" w:cs="Times New Roman"/>
          <w:iCs/>
          <w:sz w:val="28"/>
          <w:szCs w:val="28"/>
        </w:rPr>
        <w:t>озда</w:t>
      </w:r>
      <w:r>
        <w:rPr>
          <w:rFonts w:ascii="Times New Roman" w:hAnsi="Times New Roman" w:cs="Times New Roman"/>
          <w:iCs/>
          <w:sz w:val="28"/>
          <w:szCs w:val="28"/>
        </w:rPr>
        <w:t>ны</w:t>
      </w:r>
      <w:r w:rsidR="00501C82" w:rsidRPr="00F94C09">
        <w:rPr>
          <w:rFonts w:ascii="Times New Roman" w:hAnsi="Times New Roman" w:cs="Times New Roman"/>
          <w:iCs/>
          <w:sz w:val="28"/>
          <w:szCs w:val="28"/>
        </w:rPr>
        <w:t xml:space="preserve"> определенные условия для формирования профессиональной и психологической готовности студента к работе с «особыми» детьми.    </w:t>
      </w:r>
    </w:p>
    <w:p w14:paraId="44817572" w14:textId="42D494D5" w:rsidR="00501C82" w:rsidRPr="00F94C09" w:rsidRDefault="00501C82" w:rsidP="00CF17AC">
      <w:pPr>
        <w:widowControl w:val="0"/>
        <w:autoSpaceDE w:val="0"/>
        <w:autoSpaceDN w:val="0"/>
        <w:adjustRightInd w:val="0"/>
        <w:spacing w:line="360" w:lineRule="auto"/>
        <w:ind w:firstLine="800"/>
        <w:jc w:val="both"/>
        <w:rPr>
          <w:rFonts w:ascii="Times New Roman" w:hAnsi="Times New Roman" w:cs="Times New Roman"/>
          <w:sz w:val="28"/>
          <w:szCs w:val="28"/>
        </w:rPr>
      </w:pPr>
      <w:r w:rsidRPr="00F94C09">
        <w:rPr>
          <w:rFonts w:ascii="Times New Roman" w:hAnsi="Times New Roman" w:cs="Times New Roman"/>
          <w:sz w:val="28"/>
          <w:szCs w:val="28"/>
        </w:rPr>
        <w:t xml:space="preserve">Условиями </w:t>
      </w:r>
      <w:r w:rsidR="005B0A07" w:rsidRPr="00F94C09">
        <w:rPr>
          <w:rFonts w:ascii="Times New Roman" w:hAnsi="Times New Roman" w:cs="Times New Roman"/>
          <w:sz w:val="28"/>
          <w:szCs w:val="28"/>
        </w:rPr>
        <w:t>формирования</w:t>
      </w:r>
      <w:r w:rsidRPr="00F94C09">
        <w:rPr>
          <w:rFonts w:ascii="Times New Roman" w:hAnsi="Times New Roman" w:cs="Times New Roman"/>
          <w:sz w:val="28"/>
          <w:szCs w:val="28"/>
        </w:rPr>
        <w:t xml:space="preserve"> профессиональной готовности </w:t>
      </w:r>
      <w:r w:rsidR="00823023" w:rsidRPr="00F94C09">
        <w:rPr>
          <w:rFonts w:ascii="Times New Roman" w:hAnsi="Times New Roman" w:cs="Times New Roman"/>
          <w:sz w:val="28"/>
          <w:szCs w:val="28"/>
        </w:rPr>
        <w:t xml:space="preserve">студента </w:t>
      </w:r>
      <w:r w:rsidRPr="00F94C09">
        <w:rPr>
          <w:rFonts w:ascii="Times New Roman" w:hAnsi="Times New Roman" w:cs="Times New Roman"/>
          <w:sz w:val="28"/>
          <w:szCs w:val="28"/>
        </w:rPr>
        <w:t>выступают:</w:t>
      </w:r>
    </w:p>
    <w:p w14:paraId="36F5B5F0" w14:textId="6267A201" w:rsidR="00776B63" w:rsidRPr="00776B63" w:rsidRDefault="00823023" w:rsidP="009D49C2">
      <w:pPr>
        <w:spacing w:line="360" w:lineRule="auto"/>
        <w:ind w:firstLine="567"/>
        <w:jc w:val="both"/>
        <w:rPr>
          <w:rFonts w:ascii="Times New Roman" w:hAnsi="Times New Roman" w:cs="Times New Roman"/>
          <w:i/>
          <w:sz w:val="28"/>
          <w:szCs w:val="28"/>
        </w:rPr>
      </w:pPr>
      <w:r w:rsidRPr="00823023">
        <w:rPr>
          <w:rFonts w:ascii="Times New Roman" w:hAnsi="Times New Roman" w:cs="Times New Roman"/>
          <w:b/>
          <w:color w:val="434343"/>
          <w:sz w:val="28"/>
          <w:szCs w:val="28"/>
        </w:rPr>
        <w:t xml:space="preserve">1. </w:t>
      </w:r>
      <w:r w:rsidR="00D43692">
        <w:rPr>
          <w:rFonts w:ascii="Times New Roman" w:hAnsi="Times New Roman"/>
          <w:b/>
          <w:sz w:val="28"/>
          <w:szCs w:val="28"/>
        </w:rPr>
        <w:t>Ц</w:t>
      </w:r>
      <w:r w:rsidRPr="00823023">
        <w:rPr>
          <w:rFonts w:ascii="Times New Roman" w:hAnsi="Times New Roman"/>
          <w:b/>
          <w:sz w:val="28"/>
          <w:szCs w:val="28"/>
        </w:rPr>
        <w:t>еленаправленное и комплексное формирование ПК студента через модернизацию содержания ППССЗ</w:t>
      </w:r>
      <w:r>
        <w:rPr>
          <w:rFonts w:ascii="Times New Roman" w:hAnsi="Times New Roman"/>
          <w:sz w:val="28"/>
          <w:szCs w:val="28"/>
        </w:rPr>
        <w:t xml:space="preserve">. </w:t>
      </w:r>
      <w:r w:rsidRPr="00823023">
        <w:rPr>
          <w:rFonts w:ascii="Times New Roman" w:hAnsi="Times New Roman"/>
          <w:sz w:val="28"/>
          <w:szCs w:val="28"/>
        </w:rPr>
        <w:t xml:space="preserve"> </w:t>
      </w:r>
      <w:r w:rsidR="00501C82">
        <w:rPr>
          <w:rFonts w:ascii="Times New Roman" w:hAnsi="Times New Roman" w:cs="Times New Roman"/>
          <w:sz w:val="28"/>
          <w:szCs w:val="28"/>
        </w:rPr>
        <w:t xml:space="preserve">Для этого в содержании подготовки специалиста введен новый вид профессиональной деятельности (в учебном плане </w:t>
      </w:r>
      <w:r>
        <w:rPr>
          <w:rFonts w:ascii="Times New Roman" w:hAnsi="Times New Roman" w:cs="Times New Roman"/>
          <w:sz w:val="28"/>
          <w:szCs w:val="28"/>
        </w:rPr>
        <w:t xml:space="preserve">определен как </w:t>
      </w:r>
      <w:r w:rsidR="00501C82">
        <w:rPr>
          <w:rFonts w:ascii="Times New Roman" w:hAnsi="Times New Roman" w:cs="Times New Roman"/>
          <w:sz w:val="28"/>
          <w:szCs w:val="28"/>
        </w:rPr>
        <w:t>модуль</w:t>
      </w:r>
      <w:r w:rsidR="00501C82" w:rsidRPr="00823023">
        <w:rPr>
          <w:rFonts w:ascii="Times New Roman" w:hAnsi="Times New Roman" w:cs="Times New Roman"/>
          <w:sz w:val="28"/>
          <w:szCs w:val="28"/>
        </w:rPr>
        <w:t>):</w:t>
      </w:r>
      <w:r w:rsidR="00501C82" w:rsidRPr="00823023">
        <w:rPr>
          <w:rFonts w:ascii="Times New Roman" w:hAnsi="Times New Roman" w:cs="Times New Roman"/>
          <w:bCs/>
          <w:i/>
          <w:sz w:val="28"/>
          <w:szCs w:val="28"/>
        </w:rPr>
        <w:t xml:space="preserve"> «Организация работы с детьми с ограниченными возможностями здоровья» </w:t>
      </w:r>
      <w:r w:rsidR="00501C82" w:rsidRPr="00823023">
        <w:rPr>
          <w:rFonts w:ascii="Times New Roman" w:hAnsi="Times New Roman" w:cs="Times New Roman"/>
          <w:bCs/>
          <w:sz w:val="28"/>
          <w:szCs w:val="28"/>
        </w:rPr>
        <w:t>и ряд</w:t>
      </w:r>
      <w:r w:rsidR="00501C82" w:rsidRPr="00823023">
        <w:rPr>
          <w:rFonts w:ascii="Times New Roman" w:hAnsi="Times New Roman" w:cs="Times New Roman"/>
          <w:bCs/>
          <w:i/>
          <w:sz w:val="28"/>
          <w:szCs w:val="28"/>
        </w:rPr>
        <w:t xml:space="preserve"> </w:t>
      </w:r>
      <w:r w:rsidR="009D49C2">
        <w:rPr>
          <w:rFonts w:ascii="Times New Roman" w:hAnsi="Times New Roman" w:cs="Times New Roman"/>
          <w:bCs/>
          <w:sz w:val="28"/>
          <w:szCs w:val="28"/>
        </w:rPr>
        <w:t>профессиональных компетенций (</w:t>
      </w:r>
      <w:r w:rsidR="00D43692">
        <w:rPr>
          <w:rFonts w:ascii="Times New Roman" w:hAnsi="Times New Roman" w:cs="Times New Roman"/>
          <w:i/>
          <w:sz w:val="28"/>
          <w:szCs w:val="28"/>
        </w:rPr>
        <w:t xml:space="preserve">см. модель, приложение </w:t>
      </w:r>
      <w:r w:rsidR="00FD513C">
        <w:rPr>
          <w:rFonts w:ascii="Times New Roman" w:hAnsi="Times New Roman" w:cs="Times New Roman"/>
          <w:i/>
          <w:sz w:val="28"/>
          <w:szCs w:val="28"/>
        </w:rPr>
        <w:t>4</w:t>
      </w:r>
      <w:r w:rsidR="00D43692">
        <w:rPr>
          <w:rFonts w:ascii="Times New Roman" w:hAnsi="Times New Roman" w:cs="Times New Roman"/>
          <w:i/>
          <w:sz w:val="28"/>
          <w:szCs w:val="28"/>
        </w:rPr>
        <w:t>).</w:t>
      </w:r>
    </w:p>
    <w:p w14:paraId="709D30E5" w14:textId="46C17B71" w:rsidR="00823023" w:rsidRDefault="00823023" w:rsidP="00776B63">
      <w:pPr>
        <w:spacing w:line="360" w:lineRule="auto"/>
        <w:ind w:firstLine="567"/>
        <w:jc w:val="both"/>
        <w:rPr>
          <w:rFonts w:ascii="Times New Roman" w:hAnsi="Times New Roman" w:cs="Times New Roman"/>
          <w:sz w:val="28"/>
          <w:szCs w:val="28"/>
        </w:rPr>
      </w:pPr>
      <w:r w:rsidRPr="00776B63">
        <w:rPr>
          <w:rFonts w:ascii="Times New Roman" w:eastAsia="Times New Roman" w:hAnsi="Times New Roman" w:cs="Times New Roman"/>
          <w:b/>
          <w:sz w:val="28"/>
          <w:szCs w:val="28"/>
        </w:rPr>
        <w:t>2</w:t>
      </w:r>
      <w:r>
        <w:rPr>
          <w:rFonts w:ascii="Times New Roman" w:eastAsia="Times New Roman" w:hAnsi="Times New Roman" w:cs="Times New Roman"/>
          <w:sz w:val="28"/>
          <w:szCs w:val="28"/>
        </w:rPr>
        <w:t xml:space="preserve">. </w:t>
      </w:r>
      <w:r w:rsidR="00D43692">
        <w:rPr>
          <w:rFonts w:ascii="Times New Roman" w:eastAsia="Times New Roman" w:hAnsi="Times New Roman" w:cs="Times New Roman"/>
          <w:b/>
          <w:sz w:val="28"/>
          <w:szCs w:val="28"/>
        </w:rPr>
        <w:t>А</w:t>
      </w:r>
      <w:r w:rsidRPr="00823023">
        <w:rPr>
          <w:rFonts w:ascii="Times New Roman" w:eastAsia="Times New Roman" w:hAnsi="Times New Roman" w:cs="Times New Roman"/>
          <w:b/>
          <w:sz w:val="28"/>
          <w:szCs w:val="28"/>
        </w:rPr>
        <w:t>ктивное</w:t>
      </w:r>
      <w:r>
        <w:rPr>
          <w:rFonts w:ascii="Times New Roman" w:eastAsia="Times New Roman" w:hAnsi="Times New Roman" w:cs="Times New Roman"/>
          <w:sz w:val="28"/>
          <w:szCs w:val="28"/>
        </w:rPr>
        <w:t xml:space="preserve"> </w:t>
      </w:r>
      <w:r>
        <w:rPr>
          <w:rFonts w:ascii="Times New Roman" w:hAnsi="Times New Roman"/>
          <w:b/>
          <w:sz w:val="28"/>
          <w:szCs w:val="28"/>
        </w:rPr>
        <w:t>включение студентов</w:t>
      </w:r>
      <w:r w:rsidRPr="00823023">
        <w:rPr>
          <w:rFonts w:ascii="Times New Roman" w:hAnsi="Times New Roman"/>
          <w:b/>
          <w:sz w:val="28"/>
          <w:szCs w:val="28"/>
        </w:rPr>
        <w:t xml:space="preserve"> в педагогиче</w:t>
      </w:r>
      <w:r w:rsidR="00D43692">
        <w:rPr>
          <w:rFonts w:ascii="Times New Roman" w:hAnsi="Times New Roman"/>
          <w:b/>
          <w:sz w:val="28"/>
          <w:szCs w:val="28"/>
        </w:rPr>
        <w:t xml:space="preserve">ское сопровождение детей с ОВЗ </w:t>
      </w:r>
      <w:r w:rsidRPr="00823023">
        <w:rPr>
          <w:rFonts w:ascii="Times New Roman" w:hAnsi="Times New Roman"/>
          <w:b/>
          <w:sz w:val="28"/>
          <w:szCs w:val="28"/>
        </w:rPr>
        <w:t>через изменение содержания программы практики</w:t>
      </w:r>
      <w:r>
        <w:rPr>
          <w:rFonts w:ascii="Times New Roman" w:hAnsi="Times New Roman"/>
          <w:b/>
          <w:sz w:val="28"/>
          <w:szCs w:val="28"/>
        </w:rPr>
        <w:t xml:space="preserve">. </w:t>
      </w:r>
      <w:r w:rsidR="00654A01">
        <w:rPr>
          <w:rFonts w:ascii="Times New Roman" w:eastAsia="Times New Roman" w:hAnsi="Times New Roman" w:cs="Times New Roman"/>
          <w:sz w:val="28"/>
          <w:szCs w:val="28"/>
        </w:rPr>
        <w:t>Практическая подготовка</w:t>
      </w:r>
      <w:r>
        <w:rPr>
          <w:rFonts w:ascii="Times New Roman" w:eastAsia="Times New Roman" w:hAnsi="Times New Roman" w:cs="Times New Roman"/>
          <w:sz w:val="28"/>
          <w:szCs w:val="28"/>
        </w:rPr>
        <w:t xml:space="preserve"> </w:t>
      </w:r>
      <w:r w:rsidR="00654A01">
        <w:rPr>
          <w:rFonts w:ascii="Times New Roman" w:eastAsia="Times New Roman" w:hAnsi="Times New Roman" w:cs="Times New Roman"/>
          <w:sz w:val="28"/>
          <w:szCs w:val="28"/>
        </w:rPr>
        <w:t>будущего педагога</w:t>
      </w:r>
      <w:r>
        <w:rPr>
          <w:rFonts w:ascii="Times New Roman" w:eastAsia="Times New Roman" w:hAnsi="Times New Roman" w:cs="Times New Roman"/>
          <w:sz w:val="28"/>
          <w:szCs w:val="28"/>
        </w:rPr>
        <w:t xml:space="preserve"> </w:t>
      </w:r>
      <w:r w:rsidR="00654A01">
        <w:rPr>
          <w:rFonts w:ascii="Times New Roman" w:eastAsia="Times New Roman" w:hAnsi="Times New Roman" w:cs="Times New Roman"/>
          <w:sz w:val="28"/>
          <w:szCs w:val="28"/>
        </w:rPr>
        <w:t>начинается с активной</w:t>
      </w:r>
      <w:r>
        <w:rPr>
          <w:rFonts w:ascii="Times New Roman" w:eastAsia="Times New Roman" w:hAnsi="Times New Roman" w:cs="Times New Roman"/>
          <w:sz w:val="28"/>
          <w:szCs w:val="28"/>
        </w:rPr>
        <w:t xml:space="preserve"> </w:t>
      </w:r>
      <w:r w:rsidR="0026673C">
        <w:rPr>
          <w:rFonts w:ascii="Times New Roman" w:eastAsia="Times New Roman" w:hAnsi="Times New Roman" w:cs="Times New Roman"/>
          <w:sz w:val="28"/>
          <w:szCs w:val="28"/>
        </w:rPr>
        <w:t>практической деятельности</w:t>
      </w:r>
      <w:r>
        <w:rPr>
          <w:rFonts w:ascii="Times New Roman" w:eastAsia="Times New Roman" w:hAnsi="Times New Roman" w:cs="Times New Roman"/>
          <w:sz w:val="28"/>
          <w:szCs w:val="28"/>
        </w:rPr>
        <w:t xml:space="preserve"> еще </w:t>
      </w:r>
      <w:r w:rsidR="00654A01">
        <w:rPr>
          <w:rFonts w:ascii="Times New Roman" w:eastAsia="Times New Roman" w:hAnsi="Times New Roman" w:cs="Times New Roman"/>
          <w:sz w:val="28"/>
          <w:szCs w:val="28"/>
        </w:rPr>
        <w:t>до начала освоения содержания модуля на первом курсе, где он действу</w:t>
      </w:r>
      <w:r w:rsidR="00776B63">
        <w:rPr>
          <w:rFonts w:ascii="Times New Roman" w:eastAsia="Times New Roman" w:hAnsi="Times New Roman" w:cs="Times New Roman"/>
          <w:sz w:val="28"/>
          <w:szCs w:val="28"/>
        </w:rPr>
        <w:t>ет</w:t>
      </w:r>
      <w:r w:rsidR="00654A01">
        <w:rPr>
          <w:rFonts w:ascii="Times New Roman" w:eastAsia="Times New Roman" w:hAnsi="Times New Roman" w:cs="Times New Roman"/>
          <w:sz w:val="28"/>
          <w:szCs w:val="28"/>
        </w:rPr>
        <w:t xml:space="preserve"> как доброволец</w:t>
      </w:r>
      <w:r w:rsidR="00776B63">
        <w:rPr>
          <w:rFonts w:ascii="Times New Roman" w:eastAsia="Times New Roman" w:hAnsi="Times New Roman" w:cs="Times New Roman"/>
          <w:sz w:val="28"/>
          <w:szCs w:val="28"/>
        </w:rPr>
        <w:t xml:space="preserve">, </w:t>
      </w:r>
      <w:proofErr w:type="gramStart"/>
      <w:r w:rsidR="00776B63">
        <w:rPr>
          <w:rFonts w:ascii="Times New Roman" w:eastAsia="Times New Roman" w:hAnsi="Times New Roman" w:cs="Times New Roman"/>
          <w:sz w:val="28"/>
          <w:szCs w:val="28"/>
        </w:rPr>
        <w:t>выполняет роль</w:t>
      </w:r>
      <w:proofErr w:type="gramEnd"/>
      <w:r w:rsidR="00776B63">
        <w:rPr>
          <w:rFonts w:ascii="Times New Roman" w:eastAsia="Times New Roman" w:hAnsi="Times New Roman" w:cs="Times New Roman"/>
          <w:sz w:val="28"/>
          <w:szCs w:val="28"/>
        </w:rPr>
        <w:t xml:space="preserve"> помощника, ассистента</w:t>
      </w:r>
      <w:r w:rsidR="00654A01">
        <w:rPr>
          <w:rFonts w:ascii="Times New Roman" w:eastAsia="Times New Roman" w:hAnsi="Times New Roman" w:cs="Times New Roman"/>
          <w:sz w:val="28"/>
          <w:szCs w:val="28"/>
        </w:rPr>
        <w:t>. Здесь</w:t>
      </w:r>
      <w:r>
        <w:rPr>
          <w:rFonts w:ascii="Times New Roman" w:eastAsia="Times New Roman" w:hAnsi="Times New Roman" w:cs="Times New Roman"/>
          <w:sz w:val="28"/>
          <w:szCs w:val="28"/>
        </w:rPr>
        <w:t xml:space="preserve"> студент </w:t>
      </w:r>
      <w:r w:rsidR="00654A01">
        <w:rPr>
          <w:rFonts w:ascii="Times New Roman" w:eastAsia="Times New Roman" w:hAnsi="Times New Roman" w:cs="Times New Roman"/>
          <w:sz w:val="28"/>
          <w:szCs w:val="28"/>
        </w:rPr>
        <w:t xml:space="preserve">получает знания и отрабатывает </w:t>
      </w:r>
      <w:r>
        <w:rPr>
          <w:rFonts w:ascii="Times New Roman" w:eastAsia="Times New Roman" w:hAnsi="Times New Roman" w:cs="Times New Roman"/>
          <w:sz w:val="28"/>
          <w:szCs w:val="28"/>
        </w:rPr>
        <w:lastRenderedPageBreak/>
        <w:t xml:space="preserve">умения на стихийном, эмпирическом уровне. </w:t>
      </w:r>
      <w:r w:rsidR="00654A01">
        <w:rPr>
          <w:rFonts w:ascii="Times New Roman" w:eastAsia="Times New Roman" w:hAnsi="Times New Roman" w:cs="Times New Roman"/>
          <w:sz w:val="28"/>
          <w:szCs w:val="28"/>
        </w:rPr>
        <w:t xml:space="preserve">Такой подход в получении практического опыта </w:t>
      </w:r>
      <w:r>
        <w:rPr>
          <w:rFonts w:ascii="Times New Roman" w:eastAsia="Times New Roman" w:hAnsi="Times New Roman" w:cs="Times New Roman"/>
          <w:sz w:val="28"/>
          <w:szCs w:val="28"/>
        </w:rPr>
        <w:t>помогает более осмысленно приступать к изучению соде</w:t>
      </w:r>
      <w:r w:rsidR="00776B63">
        <w:rPr>
          <w:rFonts w:ascii="Times New Roman" w:eastAsia="Times New Roman" w:hAnsi="Times New Roman" w:cs="Times New Roman"/>
          <w:sz w:val="28"/>
          <w:szCs w:val="28"/>
        </w:rPr>
        <w:t>ржания междисциплинарных курсов, осваивать знания, умения и начальный практический опыт</w:t>
      </w:r>
      <w:r w:rsidR="0026673C">
        <w:rPr>
          <w:rFonts w:ascii="Times New Roman" w:eastAsia="Times New Roman" w:hAnsi="Times New Roman" w:cs="Times New Roman"/>
          <w:sz w:val="28"/>
          <w:szCs w:val="28"/>
        </w:rPr>
        <w:t xml:space="preserve">. </w:t>
      </w:r>
      <w:r w:rsidR="00776B63">
        <w:rPr>
          <w:rFonts w:ascii="Times New Roman" w:eastAsia="Times New Roman" w:hAnsi="Times New Roman" w:cs="Times New Roman"/>
          <w:sz w:val="28"/>
          <w:szCs w:val="28"/>
        </w:rPr>
        <w:t xml:space="preserve"> </w:t>
      </w:r>
      <w:r w:rsidR="0026673C">
        <w:rPr>
          <w:rFonts w:ascii="Times New Roman" w:eastAsia="Times New Roman" w:hAnsi="Times New Roman" w:cs="Times New Roman"/>
          <w:sz w:val="28"/>
          <w:szCs w:val="28"/>
        </w:rPr>
        <w:t xml:space="preserve">На втором курсе студент действует как волонтер, третий курс предполагает действия на уровне </w:t>
      </w:r>
      <w:proofErr w:type="spellStart"/>
      <w:r w:rsidR="0026673C">
        <w:rPr>
          <w:rFonts w:ascii="Times New Roman" w:eastAsia="Times New Roman" w:hAnsi="Times New Roman" w:cs="Times New Roman"/>
          <w:sz w:val="28"/>
          <w:szCs w:val="28"/>
        </w:rPr>
        <w:t>тьютора</w:t>
      </w:r>
      <w:proofErr w:type="spellEnd"/>
      <w:r w:rsidR="0026673C">
        <w:rPr>
          <w:rFonts w:ascii="Times New Roman" w:eastAsia="Times New Roman" w:hAnsi="Times New Roman" w:cs="Times New Roman"/>
          <w:sz w:val="28"/>
          <w:szCs w:val="28"/>
        </w:rPr>
        <w:t>-интерна, на четвертом курсе активная практика дает возможность заявить о себе как специалисте - педагоге инклюзивной сферы. Происходит</w:t>
      </w:r>
      <w:r w:rsidR="00776B63">
        <w:rPr>
          <w:rFonts w:ascii="Times New Roman" w:eastAsia="Times New Roman" w:hAnsi="Times New Roman" w:cs="Times New Roman"/>
          <w:sz w:val="28"/>
          <w:szCs w:val="28"/>
        </w:rPr>
        <w:t xml:space="preserve"> постепенное усложнение </w:t>
      </w:r>
      <w:r>
        <w:rPr>
          <w:rFonts w:ascii="Times New Roman" w:eastAsia="Times New Roman" w:hAnsi="Times New Roman" w:cs="Times New Roman"/>
          <w:sz w:val="28"/>
          <w:szCs w:val="28"/>
        </w:rPr>
        <w:t xml:space="preserve"> </w:t>
      </w:r>
      <w:r w:rsidR="00776B63">
        <w:rPr>
          <w:rFonts w:ascii="Times New Roman" w:eastAsia="Times New Roman" w:hAnsi="Times New Roman" w:cs="Times New Roman"/>
          <w:sz w:val="28"/>
          <w:szCs w:val="28"/>
        </w:rPr>
        <w:t xml:space="preserve">педагогических функций </w:t>
      </w:r>
      <w:r w:rsidR="00D27ED7">
        <w:rPr>
          <w:rFonts w:ascii="Times New Roman" w:eastAsia="Times New Roman" w:hAnsi="Times New Roman" w:cs="Times New Roman"/>
          <w:sz w:val="28"/>
          <w:szCs w:val="28"/>
        </w:rPr>
        <w:t xml:space="preserve">для дальнейшего освоения </w:t>
      </w:r>
      <w:r w:rsidR="0026673C">
        <w:rPr>
          <w:rFonts w:ascii="Times New Roman" w:eastAsia="Times New Roman" w:hAnsi="Times New Roman" w:cs="Times New Roman"/>
          <w:sz w:val="28"/>
          <w:szCs w:val="28"/>
        </w:rPr>
        <w:t>модуля и овладения профессиональными компетенциями</w:t>
      </w:r>
      <w:r w:rsidR="00776B63">
        <w:rPr>
          <w:rFonts w:ascii="Times New Roman" w:eastAsia="Times New Roman" w:hAnsi="Times New Roman" w:cs="Times New Roman"/>
          <w:sz w:val="28"/>
          <w:szCs w:val="28"/>
        </w:rPr>
        <w:t>.</w:t>
      </w:r>
      <w:r w:rsidR="0026673C">
        <w:rPr>
          <w:rFonts w:ascii="Times New Roman" w:eastAsia="Times New Roman" w:hAnsi="Times New Roman" w:cs="Times New Roman"/>
          <w:sz w:val="28"/>
          <w:szCs w:val="28"/>
        </w:rPr>
        <w:t xml:space="preserve"> </w:t>
      </w:r>
      <w:r w:rsidR="00776B63">
        <w:rPr>
          <w:rFonts w:ascii="Times New Roman" w:eastAsia="Times New Roman" w:hAnsi="Times New Roman" w:cs="Times New Roman"/>
          <w:sz w:val="28"/>
          <w:szCs w:val="28"/>
        </w:rPr>
        <w:t xml:space="preserve">Практика включает </w:t>
      </w:r>
      <w:r w:rsidR="0026673C">
        <w:rPr>
          <w:rFonts w:ascii="Times New Roman" w:eastAsia="Times New Roman" w:hAnsi="Times New Roman" w:cs="Times New Roman"/>
          <w:sz w:val="28"/>
          <w:szCs w:val="28"/>
        </w:rPr>
        <w:t xml:space="preserve">в себя также </w:t>
      </w:r>
      <w:r w:rsidR="00776B63" w:rsidRPr="00776B63">
        <w:rPr>
          <w:rFonts w:ascii="Times New Roman" w:hAnsi="Times New Roman" w:cs="Times New Roman"/>
          <w:sz w:val="28"/>
          <w:szCs w:val="28"/>
        </w:rPr>
        <w:t>проведение диагностического обследования, составление психолого-педагогических характеристик и рекомендаций, разработку индивидуальных и групповых программ развития детей с ОВЗ</w:t>
      </w:r>
      <w:r w:rsidR="00D43692">
        <w:rPr>
          <w:rFonts w:ascii="Times New Roman" w:hAnsi="Times New Roman" w:cs="Times New Roman"/>
          <w:sz w:val="28"/>
          <w:szCs w:val="28"/>
        </w:rPr>
        <w:t xml:space="preserve"> и др.</w:t>
      </w:r>
    </w:p>
    <w:p w14:paraId="08F8FCD6" w14:textId="7344AA83" w:rsidR="00CF17AC" w:rsidRPr="005B0A07" w:rsidRDefault="00776B63" w:rsidP="0026673C">
      <w:pPr>
        <w:pStyle w:val="a6"/>
        <w:spacing w:before="0" w:beforeAutospacing="0" w:after="0" w:afterAutospacing="0" w:line="360" w:lineRule="auto"/>
        <w:ind w:firstLine="567"/>
        <w:jc w:val="both"/>
        <w:rPr>
          <w:sz w:val="28"/>
          <w:szCs w:val="28"/>
        </w:rPr>
      </w:pPr>
      <w:r w:rsidRPr="00776B63">
        <w:rPr>
          <w:b/>
          <w:sz w:val="28"/>
          <w:szCs w:val="28"/>
        </w:rPr>
        <w:t xml:space="preserve">3. </w:t>
      </w:r>
      <w:r w:rsidR="00D43692">
        <w:rPr>
          <w:b/>
          <w:sz w:val="28"/>
          <w:szCs w:val="28"/>
        </w:rPr>
        <w:t>В</w:t>
      </w:r>
      <w:r w:rsidRPr="005B0A07">
        <w:rPr>
          <w:b/>
          <w:sz w:val="28"/>
          <w:szCs w:val="28"/>
        </w:rPr>
        <w:t>ариативн</w:t>
      </w:r>
      <w:r w:rsidR="005B0A07" w:rsidRPr="005B0A07">
        <w:rPr>
          <w:b/>
          <w:sz w:val="28"/>
          <w:szCs w:val="28"/>
        </w:rPr>
        <w:t>ость</w:t>
      </w:r>
      <w:r w:rsidR="0026673C">
        <w:rPr>
          <w:b/>
          <w:sz w:val="28"/>
          <w:szCs w:val="28"/>
        </w:rPr>
        <w:t xml:space="preserve"> форм и технологий обучения</w:t>
      </w:r>
      <w:r w:rsidRPr="005B0A07">
        <w:rPr>
          <w:b/>
          <w:sz w:val="28"/>
          <w:szCs w:val="28"/>
        </w:rPr>
        <w:t xml:space="preserve"> для формирования ПК</w:t>
      </w:r>
      <w:r w:rsidR="005B0A07" w:rsidRPr="005B0A07">
        <w:rPr>
          <w:b/>
          <w:sz w:val="28"/>
          <w:szCs w:val="28"/>
        </w:rPr>
        <w:t>.</w:t>
      </w:r>
      <w:r w:rsidR="005B0A07">
        <w:rPr>
          <w:sz w:val="28"/>
          <w:szCs w:val="28"/>
        </w:rPr>
        <w:t xml:space="preserve"> </w:t>
      </w:r>
      <w:r w:rsidR="0026673C">
        <w:rPr>
          <w:sz w:val="28"/>
          <w:szCs w:val="28"/>
        </w:rPr>
        <w:t>Освоени</w:t>
      </w:r>
      <w:r w:rsidR="00D43692">
        <w:rPr>
          <w:sz w:val="28"/>
          <w:szCs w:val="28"/>
        </w:rPr>
        <w:t>е</w:t>
      </w:r>
      <w:r w:rsidR="0026673C">
        <w:rPr>
          <w:sz w:val="28"/>
          <w:szCs w:val="28"/>
        </w:rPr>
        <w:t xml:space="preserve"> модуля</w:t>
      </w:r>
      <w:r w:rsidR="005B0A07" w:rsidRPr="005B0A07">
        <w:rPr>
          <w:sz w:val="28"/>
          <w:szCs w:val="28"/>
        </w:rPr>
        <w:t xml:space="preserve"> предполагает имитацию будущей реальной профессиональной деятельности в учебных ситуациях</w:t>
      </w:r>
      <w:r w:rsidR="005B0A07">
        <w:rPr>
          <w:sz w:val="28"/>
          <w:szCs w:val="28"/>
        </w:rPr>
        <w:t xml:space="preserve">. На занятиях проходит </w:t>
      </w:r>
      <w:r w:rsidR="005B0A07" w:rsidRPr="00776B63">
        <w:rPr>
          <w:sz w:val="28"/>
          <w:szCs w:val="28"/>
        </w:rPr>
        <w:t>моделирование компонентов педагогического процесса в ус</w:t>
      </w:r>
      <w:r w:rsidR="005B0A07">
        <w:rPr>
          <w:sz w:val="28"/>
          <w:szCs w:val="28"/>
        </w:rPr>
        <w:t xml:space="preserve">ловиях инклюзивного образования, </w:t>
      </w:r>
      <w:r w:rsidR="005B0A07" w:rsidRPr="00776B63">
        <w:rPr>
          <w:sz w:val="28"/>
          <w:szCs w:val="28"/>
        </w:rPr>
        <w:t xml:space="preserve">применяются имитационные, практико-ориентированные методы, игровые и проблемные методы обучения, позволяющие погружать студента в </w:t>
      </w:r>
      <w:proofErr w:type="spellStart"/>
      <w:r w:rsidR="005B0A07" w:rsidRPr="00776B63">
        <w:rPr>
          <w:sz w:val="28"/>
          <w:szCs w:val="28"/>
        </w:rPr>
        <w:t>квазипрофессиональное</w:t>
      </w:r>
      <w:proofErr w:type="spellEnd"/>
      <w:r w:rsidR="005B0A07" w:rsidRPr="00776B63">
        <w:rPr>
          <w:sz w:val="28"/>
          <w:szCs w:val="28"/>
        </w:rPr>
        <w:t xml:space="preserve"> пространство (имитационное моделирование, анализ и решение производственных ситуаций, </w:t>
      </w:r>
      <w:proofErr w:type="spellStart"/>
      <w:r w:rsidR="005B0A07" w:rsidRPr="00776B63">
        <w:rPr>
          <w:sz w:val="28"/>
          <w:szCs w:val="28"/>
        </w:rPr>
        <w:t>case-study</w:t>
      </w:r>
      <w:proofErr w:type="spellEnd"/>
      <w:r w:rsidR="005B0A07" w:rsidRPr="00776B63">
        <w:rPr>
          <w:sz w:val="28"/>
          <w:szCs w:val="28"/>
        </w:rPr>
        <w:t xml:space="preserve"> и т.д.).</w:t>
      </w:r>
      <w:r w:rsidR="005B0A07">
        <w:rPr>
          <w:sz w:val="28"/>
          <w:szCs w:val="28"/>
        </w:rPr>
        <w:t xml:space="preserve"> </w:t>
      </w:r>
      <w:r w:rsidR="005B0A07" w:rsidRPr="005B0A07">
        <w:rPr>
          <w:sz w:val="28"/>
          <w:szCs w:val="28"/>
        </w:rPr>
        <w:t xml:space="preserve">Формируется целостная структура профессиональной деятельности посредством оптимального соединения репродуктивных и активных методов обучения: проблемные лекции, дискуссии, эвристические беседы и т.д. Указанные методы имеют преимущественно дискуссионный и проблемный характер, </w:t>
      </w:r>
      <w:r w:rsidR="0026673C">
        <w:rPr>
          <w:sz w:val="28"/>
          <w:szCs w:val="28"/>
        </w:rPr>
        <w:t>основной целью</w:t>
      </w:r>
      <w:r w:rsidR="005B0A07" w:rsidRPr="005B0A07">
        <w:rPr>
          <w:sz w:val="28"/>
          <w:szCs w:val="28"/>
        </w:rPr>
        <w:t xml:space="preserve"> </w:t>
      </w:r>
      <w:r w:rsidR="00D43692">
        <w:rPr>
          <w:sz w:val="28"/>
          <w:szCs w:val="28"/>
        </w:rPr>
        <w:t xml:space="preserve">которых является </w:t>
      </w:r>
      <w:r w:rsidR="005B0A07" w:rsidRPr="005B0A07">
        <w:rPr>
          <w:sz w:val="28"/>
          <w:szCs w:val="28"/>
        </w:rPr>
        <w:t>формировани</w:t>
      </w:r>
      <w:r w:rsidR="00D43692">
        <w:rPr>
          <w:sz w:val="28"/>
          <w:szCs w:val="28"/>
        </w:rPr>
        <w:t>е</w:t>
      </w:r>
      <w:r w:rsidR="005B0A07" w:rsidRPr="005B0A07">
        <w:rPr>
          <w:sz w:val="28"/>
          <w:szCs w:val="28"/>
        </w:rPr>
        <w:t xml:space="preserve"> устойчивого, осознанного интереса к проблеме образования детей с ОВЗ. </w:t>
      </w:r>
    </w:p>
    <w:p w14:paraId="4F4E8BA1" w14:textId="705E8A7E" w:rsidR="00F63C9D" w:rsidRPr="005B0A07" w:rsidRDefault="00F63C9D" w:rsidP="00A15345">
      <w:pPr>
        <w:widowControl w:val="0"/>
        <w:autoSpaceDE w:val="0"/>
        <w:autoSpaceDN w:val="0"/>
        <w:adjustRightInd w:val="0"/>
        <w:spacing w:line="360" w:lineRule="auto"/>
        <w:ind w:firstLine="800"/>
        <w:jc w:val="both"/>
        <w:rPr>
          <w:rFonts w:ascii="Times New Roman" w:hAnsi="Times New Roman" w:cs="Times New Roman"/>
          <w:sz w:val="28"/>
          <w:szCs w:val="28"/>
        </w:rPr>
      </w:pPr>
      <w:r w:rsidRPr="005B0A07">
        <w:rPr>
          <w:rFonts w:ascii="Times New Roman" w:hAnsi="Times New Roman" w:cs="Times New Roman"/>
          <w:sz w:val="28"/>
          <w:szCs w:val="28"/>
        </w:rPr>
        <w:t xml:space="preserve">Условиями формирования психологической готовности </w:t>
      </w:r>
      <w:r w:rsidR="005B0A07">
        <w:rPr>
          <w:rFonts w:ascii="Times New Roman" w:hAnsi="Times New Roman" w:cs="Times New Roman"/>
          <w:sz w:val="28"/>
          <w:szCs w:val="28"/>
        </w:rPr>
        <w:t xml:space="preserve">студента </w:t>
      </w:r>
      <w:r w:rsidRPr="005B0A07">
        <w:rPr>
          <w:rFonts w:ascii="Times New Roman" w:hAnsi="Times New Roman" w:cs="Times New Roman"/>
          <w:sz w:val="28"/>
          <w:szCs w:val="28"/>
        </w:rPr>
        <w:lastRenderedPageBreak/>
        <w:t xml:space="preserve">выступают: </w:t>
      </w:r>
    </w:p>
    <w:p w14:paraId="5F91E11B" w14:textId="52692D25" w:rsidR="00CF17AC" w:rsidRDefault="009045D9" w:rsidP="009045D9">
      <w:pPr>
        <w:widowControl w:val="0"/>
        <w:autoSpaceDE w:val="0"/>
        <w:autoSpaceDN w:val="0"/>
        <w:adjustRightInd w:val="0"/>
        <w:spacing w:line="360" w:lineRule="auto"/>
        <w:ind w:firstLine="567"/>
        <w:jc w:val="both"/>
        <w:rPr>
          <w:rFonts w:ascii="Times New Roman" w:hAnsi="Times New Roman" w:cs="Times New Roman"/>
          <w:sz w:val="28"/>
          <w:szCs w:val="28"/>
        </w:rPr>
      </w:pPr>
      <w:r w:rsidRPr="00585127">
        <w:rPr>
          <w:rFonts w:ascii="Times New Roman" w:hAnsi="Times New Roman" w:cs="Times New Roman"/>
          <w:b/>
          <w:sz w:val="28"/>
          <w:szCs w:val="28"/>
        </w:rPr>
        <w:t>1</w:t>
      </w:r>
      <w:r w:rsidRPr="005B0A07">
        <w:rPr>
          <w:rFonts w:ascii="Times New Roman" w:hAnsi="Times New Roman" w:cs="Times New Roman"/>
          <w:sz w:val="28"/>
          <w:szCs w:val="28"/>
        </w:rPr>
        <w:t xml:space="preserve">. </w:t>
      </w:r>
      <w:r w:rsidR="00D43692">
        <w:rPr>
          <w:rFonts w:ascii="Times New Roman" w:hAnsi="Times New Roman" w:cs="Times New Roman"/>
          <w:b/>
          <w:sz w:val="28"/>
          <w:szCs w:val="28"/>
        </w:rPr>
        <w:t>П</w:t>
      </w:r>
      <w:r w:rsidRPr="005B0A07">
        <w:rPr>
          <w:rFonts w:ascii="Times New Roman" w:hAnsi="Times New Roman" w:cs="Times New Roman"/>
          <w:b/>
          <w:sz w:val="28"/>
          <w:szCs w:val="28"/>
        </w:rPr>
        <w:t xml:space="preserve">оэтапное вхождение </w:t>
      </w:r>
      <w:r w:rsidR="00CF17AC" w:rsidRPr="005B0A07">
        <w:rPr>
          <w:rFonts w:ascii="Times New Roman" w:hAnsi="Times New Roman" w:cs="Times New Roman"/>
          <w:b/>
          <w:sz w:val="28"/>
          <w:szCs w:val="28"/>
        </w:rPr>
        <w:t xml:space="preserve">в </w:t>
      </w:r>
      <w:r w:rsidRPr="005B0A07">
        <w:rPr>
          <w:rFonts w:ascii="Times New Roman" w:hAnsi="Times New Roman" w:cs="Times New Roman"/>
          <w:b/>
          <w:sz w:val="28"/>
          <w:szCs w:val="28"/>
        </w:rPr>
        <w:t xml:space="preserve">образовательную </w:t>
      </w:r>
      <w:r w:rsidR="00CF17AC" w:rsidRPr="005B0A07">
        <w:rPr>
          <w:rFonts w:ascii="Times New Roman" w:hAnsi="Times New Roman" w:cs="Times New Roman"/>
          <w:b/>
          <w:sz w:val="28"/>
          <w:szCs w:val="28"/>
        </w:rPr>
        <w:t xml:space="preserve">среду </w:t>
      </w:r>
      <w:proofErr w:type="gramStart"/>
      <w:r w:rsidR="00CF17AC" w:rsidRPr="005B0A07">
        <w:rPr>
          <w:rFonts w:ascii="Times New Roman" w:hAnsi="Times New Roman" w:cs="Times New Roman"/>
          <w:b/>
          <w:sz w:val="28"/>
          <w:szCs w:val="28"/>
        </w:rPr>
        <w:t>обучающихся</w:t>
      </w:r>
      <w:proofErr w:type="gramEnd"/>
      <w:r w:rsidR="00CF17AC" w:rsidRPr="005B0A07">
        <w:rPr>
          <w:rFonts w:ascii="Times New Roman" w:hAnsi="Times New Roman" w:cs="Times New Roman"/>
          <w:b/>
          <w:sz w:val="28"/>
          <w:szCs w:val="28"/>
        </w:rPr>
        <w:t xml:space="preserve"> с ограниченными возможностями здоровья</w:t>
      </w:r>
      <w:r w:rsidR="00CF17AC" w:rsidRPr="005B0A07">
        <w:rPr>
          <w:rFonts w:ascii="Times New Roman" w:hAnsi="Times New Roman" w:cs="Times New Roman"/>
          <w:sz w:val="28"/>
          <w:szCs w:val="28"/>
        </w:rPr>
        <w:t xml:space="preserve">: доброволец – волонтер – </w:t>
      </w:r>
      <w:proofErr w:type="spellStart"/>
      <w:r w:rsidR="00CF17AC" w:rsidRPr="005B0A07">
        <w:rPr>
          <w:rFonts w:ascii="Times New Roman" w:hAnsi="Times New Roman" w:cs="Times New Roman"/>
          <w:sz w:val="28"/>
          <w:szCs w:val="28"/>
        </w:rPr>
        <w:t>тьютор</w:t>
      </w:r>
      <w:proofErr w:type="spellEnd"/>
      <w:r w:rsidR="00CF17AC" w:rsidRPr="005B0A07">
        <w:rPr>
          <w:rFonts w:ascii="Times New Roman" w:hAnsi="Times New Roman" w:cs="Times New Roman"/>
          <w:sz w:val="28"/>
          <w:szCs w:val="28"/>
        </w:rPr>
        <w:t xml:space="preserve">-интерн </w:t>
      </w:r>
      <w:r w:rsidRPr="005B0A07">
        <w:rPr>
          <w:rFonts w:ascii="Times New Roman" w:hAnsi="Times New Roman" w:cs="Times New Roman"/>
          <w:sz w:val="28"/>
          <w:szCs w:val="28"/>
        </w:rPr>
        <w:t>–</w:t>
      </w:r>
      <w:r w:rsidR="00CF17AC" w:rsidRPr="005B0A07">
        <w:rPr>
          <w:rFonts w:ascii="Times New Roman" w:hAnsi="Times New Roman" w:cs="Times New Roman"/>
          <w:sz w:val="28"/>
          <w:szCs w:val="28"/>
        </w:rPr>
        <w:t xml:space="preserve"> специалист</w:t>
      </w:r>
      <w:r w:rsidRPr="005B0A07">
        <w:rPr>
          <w:rFonts w:ascii="Times New Roman" w:hAnsi="Times New Roman" w:cs="Times New Roman"/>
          <w:sz w:val="28"/>
          <w:szCs w:val="28"/>
        </w:rPr>
        <w:t xml:space="preserve">. </w:t>
      </w:r>
      <w:proofErr w:type="spellStart"/>
      <w:r w:rsidRPr="005B0A07">
        <w:rPr>
          <w:rFonts w:ascii="Times New Roman" w:hAnsi="Times New Roman" w:cs="Times New Roman"/>
          <w:sz w:val="28"/>
          <w:szCs w:val="28"/>
        </w:rPr>
        <w:t>Этапность</w:t>
      </w:r>
      <w:proofErr w:type="spellEnd"/>
      <w:r w:rsidRPr="005B0A07">
        <w:rPr>
          <w:rFonts w:ascii="Times New Roman" w:hAnsi="Times New Roman" w:cs="Times New Roman"/>
          <w:sz w:val="28"/>
          <w:szCs w:val="28"/>
        </w:rPr>
        <w:t xml:space="preserve"> </w:t>
      </w:r>
      <w:proofErr w:type="gramStart"/>
      <w:r w:rsidR="006435B2" w:rsidRPr="005B0A07">
        <w:rPr>
          <w:rFonts w:ascii="Times New Roman" w:hAnsi="Times New Roman" w:cs="Times New Roman"/>
          <w:sz w:val="28"/>
          <w:szCs w:val="28"/>
        </w:rPr>
        <w:t>рассчитана</w:t>
      </w:r>
      <w:proofErr w:type="gramEnd"/>
      <w:r w:rsidRPr="005B0A07">
        <w:rPr>
          <w:rFonts w:ascii="Times New Roman" w:hAnsi="Times New Roman" w:cs="Times New Roman"/>
          <w:sz w:val="28"/>
          <w:szCs w:val="28"/>
        </w:rPr>
        <w:t xml:space="preserve"> на </w:t>
      </w:r>
      <w:r w:rsidR="00D27ED7">
        <w:rPr>
          <w:rFonts w:ascii="Times New Roman" w:hAnsi="Times New Roman" w:cs="Times New Roman"/>
          <w:sz w:val="28"/>
          <w:szCs w:val="28"/>
        </w:rPr>
        <w:t xml:space="preserve">постепенное </w:t>
      </w:r>
      <w:r w:rsidR="00EA41FF">
        <w:rPr>
          <w:rFonts w:ascii="Times New Roman" w:hAnsi="Times New Roman" w:cs="Times New Roman"/>
          <w:sz w:val="28"/>
          <w:szCs w:val="28"/>
        </w:rPr>
        <w:t xml:space="preserve">усложнение в выполнении профессиональных функций </w:t>
      </w:r>
      <w:r w:rsidR="00D27ED7">
        <w:rPr>
          <w:rFonts w:ascii="Times New Roman" w:hAnsi="Times New Roman" w:cs="Times New Roman"/>
          <w:sz w:val="28"/>
          <w:szCs w:val="28"/>
        </w:rPr>
        <w:t xml:space="preserve">и обогащение </w:t>
      </w:r>
      <w:r w:rsidR="00585127">
        <w:rPr>
          <w:rFonts w:ascii="Times New Roman" w:hAnsi="Times New Roman" w:cs="Times New Roman"/>
          <w:sz w:val="28"/>
          <w:szCs w:val="28"/>
        </w:rPr>
        <w:t>эмоционально-нравственной сферы.</w:t>
      </w:r>
    </w:p>
    <w:p w14:paraId="75A1F8B8" w14:textId="25742F62" w:rsidR="00585127" w:rsidRDefault="00585127" w:rsidP="00585127">
      <w:pPr>
        <w:pStyle w:val="a4"/>
        <w:spacing w:after="0" w:line="360" w:lineRule="auto"/>
        <w:ind w:firstLine="709"/>
        <w:jc w:val="both"/>
        <w:rPr>
          <w:rFonts w:ascii="Times New Roman" w:hAnsi="Times New Roman"/>
          <w:iCs/>
          <w:sz w:val="28"/>
          <w:szCs w:val="28"/>
        </w:rPr>
      </w:pPr>
      <w:r w:rsidRPr="00585127">
        <w:rPr>
          <w:rFonts w:ascii="Times New Roman" w:hAnsi="Times New Roman"/>
          <w:b/>
          <w:i/>
          <w:sz w:val="28"/>
          <w:szCs w:val="28"/>
        </w:rPr>
        <w:t>Доброволец</w:t>
      </w:r>
      <w:r>
        <w:rPr>
          <w:rFonts w:ascii="Times New Roman" w:hAnsi="Times New Roman"/>
          <w:sz w:val="28"/>
          <w:szCs w:val="28"/>
        </w:rPr>
        <w:t>. Его активность носит репродуктивно-подражательный характер – опыт деятельности накапливается через опыт другого. Однако</w:t>
      </w:r>
      <w:proofErr w:type="gramStart"/>
      <w:r>
        <w:rPr>
          <w:iCs/>
          <w:sz w:val="20"/>
          <w:szCs w:val="20"/>
        </w:rPr>
        <w:t>,</w:t>
      </w:r>
      <w:proofErr w:type="gramEnd"/>
      <w:r>
        <w:rPr>
          <w:iCs/>
          <w:sz w:val="20"/>
          <w:szCs w:val="20"/>
        </w:rPr>
        <w:t xml:space="preserve"> </w:t>
      </w:r>
      <w:r w:rsidRPr="00D27ED7">
        <w:rPr>
          <w:rFonts w:ascii="Times New Roman" w:hAnsi="Times New Roman"/>
          <w:iCs/>
          <w:sz w:val="28"/>
          <w:szCs w:val="28"/>
        </w:rPr>
        <w:t>такую активность нельзя считать механическим повторением, это п</w:t>
      </w:r>
      <w:r>
        <w:rPr>
          <w:rFonts w:ascii="Times New Roman" w:hAnsi="Times New Roman"/>
          <w:iCs/>
          <w:sz w:val="28"/>
          <w:szCs w:val="28"/>
        </w:rPr>
        <w:t>одлинная активность, вызывающая</w:t>
      </w:r>
      <w:r w:rsidRPr="00D27ED7">
        <w:rPr>
          <w:rFonts w:ascii="Times New Roman" w:hAnsi="Times New Roman"/>
          <w:iCs/>
          <w:sz w:val="28"/>
          <w:szCs w:val="28"/>
        </w:rPr>
        <w:t xml:space="preserve"> нервно-психическое напряжение и </w:t>
      </w:r>
      <w:proofErr w:type="spellStart"/>
      <w:r w:rsidRPr="00D27ED7">
        <w:rPr>
          <w:rFonts w:ascii="Times New Roman" w:hAnsi="Times New Roman"/>
          <w:iCs/>
          <w:sz w:val="28"/>
          <w:szCs w:val="28"/>
        </w:rPr>
        <w:t>мобилизирующая</w:t>
      </w:r>
      <w:proofErr w:type="spellEnd"/>
      <w:r w:rsidRPr="00D27ED7">
        <w:rPr>
          <w:rFonts w:ascii="Times New Roman" w:hAnsi="Times New Roman"/>
          <w:iCs/>
          <w:sz w:val="28"/>
          <w:szCs w:val="28"/>
        </w:rPr>
        <w:t xml:space="preserve">  духовные силы </w:t>
      </w:r>
      <w:r>
        <w:rPr>
          <w:rFonts w:ascii="Times New Roman" w:hAnsi="Times New Roman"/>
          <w:iCs/>
          <w:sz w:val="28"/>
          <w:szCs w:val="28"/>
        </w:rPr>
        <w:t>будущего педагога</w:t>
      </w:r>
      <w:r w:rsidRPr="00D27ED7">
        <w:rPr>
          <w:rFonts w:ascii="Times New Roman" w:hAnsi="Times New Roman"/>
          <w:iCs/>
          <w:sz w:val="28"/>
          <w:szCs w:val="28"/>
        </w:rPr>
        <w:t xml:space="preserve">.  В ней участвуют и целенаправленное  наблюдение образца, опыта другого,  в нее включены процессы анализа последовательности действий, отработки более сложных </w:t>
      </w:r>
      <w:r>
        <w:rPr>
          <w:rFonts w:ascii="Times New Roman" w:hAnsi="Times New Roman"/>
          <w:iCs/>
          <w:sz w:val="28"/>
          <w:szCs w:val="28"/>
        </w:rPr>
        <w:t xml:space="preserve">способов поведения, </w:t>
      </w:r>
      <w:r w:rsidRPr="00D27ED7">
        <w:rPr>
          <w:rFonts w:ascii="Times New Roman" w:hAnsi="Times New Roman"/>
          <w:iCs/>
          <w:sz w:val="28"/>
          <w:szCs w:val="28"/>
        </w:rPr>
        <w:t>процесс це</w:t>
      </w:r>
      <w:r>
        <w:rPr>
          <w:rFonts w:ascii="Times New Roman" w:hAnsi="Times New Roman"/>
          <w:iCs/>
          <w:sz w:val="28"/>
          <w:szCs w:val="28"/>
        </w:rPr>
        <w:t>нностного</w:t>
      </w:r>
      <w:r w:rsidRPr="00D27ED7">
        <w:rPr>
          <w:rFonts w:ascii="Times New Roman" w:hAnsi="Times New Roman"/>
          <w:iCs/>
          <w:sz w:val="28"/>
          <w:szCs w:val="28"/>
        </w:rPr>
        <w:t xml:space="preserve"> осмысления  </w:t>
      </w:r>
      <w:r>
        <w:rPr>
          <w:rFonts w:ascii="Times New Roman" w:hAnsi="Times New Roman"/>
          <w:iCs/>
          <w:sz w:val="28"/>
          <w:szCs w:val="28"/>
        </w:rPr>
        <w:t>процесса и</w:t>
      </w:r>
      <w:r w:rsidRPr="00D27ED7">
        <w:rPr>
          <w:rFonts w:ascii="Times New Roman" w:hAnsi="Times New Roman"/>
          <w:iCs/>
          <w:sz w:val="28"/>
          <w:szCs w:val="28"/>
        </w:rPr>
        <w:t xml:space="preserve"> результатов</w:t>
      </w:r>
      <w:r>
        <w:rPr>
          <w:rFonts w:ascii="Times New Roman" w:hAnsi="Times New Roman"/>
          <w:iCs/>
          <w:sz w:val="28"/>
          <w:szCs w:val="28"/>
        </w:rPr>
        <w:t xml:space="preserve"> деятельности</w:t>
      </w:r>
      <w:r w:rsidRPr="00D27ED7">
        <w:rPr>
          <w:rFonts w:ascii="Times New Roman" w:hAnsi="Times New Roman"/>
          <w:iCs/>
          <w:sz w:val="28"/>
          <w:szCs w:val="28"/>
        </w:rPr>
        <w:t xml:space="preserve">. </w:t>
      </w:r>
    </w:p>
    <w:p w14:paraId="61CFB1F0" w14:textId="283690AA" w:rsidR="00585127" w:rsidRDefault="00585127" w:rsidP="00585127">
      <w:pPr>
        <w:pStyle w:val="a4"/>
        <w:spacing w:after="0" w:line="360" w:lineRule="auto"/>
        <w:ind w:firstLine="709"/>
        <w:jc w:val="both"/>
        <w:rPr>
          <w:rFonts w:ascii="Times New Roman" w:hAnsi="Times New Roman"/>
          <w:iCs/>
          <w:sz w:val="28"/>
          <w:szCs w:val="28"/>
        </w:rPr>
      </w:pPr>
      <w:r w:rsidRPr="00585127">
        <w:rPr>
          <w:rFonts w:ascii="Times New Roman" w:hAnsi="Times New Roman"/>
          <w:b/>
          <w:i/>
          <w:iCs/>
          <w:sz w:val="28"/>
          <w:szCs w:val="28"/>
        </w:rPr>
        <w:t>Волонтер.</w:t>
      </w:r>
      <w:r>
        <w:rPr>
          <w:rFonts w:ascii="Times New Roman" w:hAnsi="Times New Roman"/>
          <w:iCs/>
          <w:sz w:val="28"/>
          <w:szCs w:val="28"/>
        </w:rPr>
        <w:t xml:space="preserve"> Активность волонтера все еще носит репродуктивный характер, однако опыт деятельности он накапливает преимущественно самостоятельно, методом проб и ошибок. При этом в процессе начального этапа освоения модуля расширяется спектр умений в построении конструктивного общения с обучающимися с ОВЗ, их родителями и педагогическим коллективом, развивается профессиональная наблюдательность, повышается способность к пониманию,  </w:t>
      </w:r>
      <w:proofErr w:type="spellStart"/>
      <w:r>
        <w:rPr>
          <w:rFonts w:ascii="Times New Roman" w:hAnsi="Times New Roman"/>
          <w:iCs/>
          <w:sz w:val="28"/>
          <w:szCs w:val="28"/>
        </w:rPr>
        <w:t>эмпатии</w:t>
      </w:r>
      <w:proofErr w:type="spellEnd"/>
      <w:r>
        <w:rPr>
          <w:rFonts w:ascii="Times New Roman" w:hAnsi="Times New Roman"/>
          <w:iCs/>
          <w:sz w:val="28"/>
          <w:szCs w:val="28"/>
        </w:rPr>
        <w:t xml:space="preserve"> и «принятию» особых детей.</w:t>
      </w:r>
    </w:p>
    <w:p w14:paraId="77EA3134" w14:textId="5CE27414" w:rsidR="00585127" w:rsidRDefault="00585127" w:rsidP="00585127">
      <w:pPr>
        <w:spacing w:line="360" w:lineRule="auto"/>
        <w:ind w:firstLine="709"/>
        <w:jc w:val="both"/>
        <w:rPr>
          <w:rFonts w:ascii="Times New Roman" w:eastAsia="Times New Roman" w:hAnsi="Times New Roman" w:cs="Times New Roman"/>
          <w:sz w:val="28"/>
          <w:szCs w:val="28"/>
        </w:rPr>
      </w:pPr>
      <w:proofErr w:type="spellStart"/>
      <w:r w:rsidRPr="00585127">
        <w:rPr>
          <w:rFonts w:ascii="Times New Roman" w:hAnsi="Times New Roman"/>
          <w:b/>
          <w:i/>
          <w:iCs/>
          <w:sz w:val="28"/>
          <w:szCs w:val="28"/>
        </w:rPr>
        <w:t>Тьютор</w:t>
      </w:r>
      <w:proofErr w:type="spellEnd"/>
      <w:r w:rsidRPr="00585127">
        <w:rPr>
          <w:rFonts w:ascii="Times New Roman" w:hAnsi="Times New Roman"/>
          <w:b/>
          <w:i/>
          <w:iCs/>
          <w:sz w:val="28"/>
          <w:szCs w:val="28"/>
        </w:rPr>
        <w:t>-интерн.</w:t>
      </w:r>
      <w:r w:rsidRPr="00D17E7B">
        <w:rPr>
          <w:rFonts w:ascii="Times New Roman" w:hAnsi="Times New Roman"/>
          <w:iCs/>
          <w:sz w:val="28"/>
          <w:szCs w:val="28"/>
        </w:rPr>
        <w:t xml:space="preserve"> </w:t>
      </w:r>
      <w:r w:rsidRPr="00D17E7B">
        <w:rPr>
          <w:rFonts w:ascii="Times New Roman" w:hAnsi="Times New Roman"/>
          <w:color w:val="000000"/>
          <w:sz w:val="28"/>
          <w:szCs w:val="28"/>
        </w:rPr>
        <w:t>Т</w:t>
      </w:r>
      <w:r w:rsidRPr="004F7067">
        <w:rPr>
          <w:rFonts w:ascii="Times New Roman" w:hAnsi="Times New Roman" w:cs="Times New Roman"/>
          <w:color w:val="000000"/>
          <w:sz w:val="28"/>
          <w:szCs w:val="28"/>
        </w:rPr>
        <w:t xml:space="preserve">ермин «интерн» (от англ. </w:t>
      </w:r>
      <w:proofErr w:type="spellStart"/>
      <w:r w:rsidRPr="004F7067">
        <w:rPr>
          <w:rFonts w:ascii="Times New Roman" w:hAnsi="Times New Roman" w:cs="Times New Roman"/>
          <w:color w:val="000000"/>
          <w:sz w:val="28"/>
          <w:szCs w:val="28"/>
        </w:rPr>
        <w:t>intern</w:t>
      </w:r>
      <w:proofErr w:type="spellEnd"/>
      <w:r w:rsidRPr="004F7067">
        <w:rPr>
          <w:rFonts w:ascii="Times New Roman" w:hAnsi="Times New Roman" w:cs="Times New Roman"/>
          <w:color w:val="000000"/>
          <w:sz w:val="28"/>
          <w:szCs w:val="28"/>
        </w:rPr>
        <w:t xml:space="preserve"> – стажер) означает «лицо, поступившее на работу и проходящее испытательный</w:t>
      </w:r>
      <w:r w:rsidRPr="00D17E7B">
        <w:rPr>
          <w:rFonts w:ascii="Times New Roman" w:hAnsi="Times New Roman" w:cs="Times New Roman"/>
          <w:color w:val="000000"/>
          <w:sz w:val="28"/>
          <w:szCs w:val="28"/>
        </w:rPr>
        <w:t xml:space="preserve"> срок, в течение которого оцени</w:t>
      </w:r>
      <w:r w:rsidRPr="004F7067">
        <w:rPr>
          <w:rFonts w:ascii="Times New Roman" w:hAnsi="Times New Roman" w:cs="Times New Roman"/>
          <w:color w:val="000000"/>
          <w:sz w:val="28"/>
          <w:szCs w:val="28"/>
        </w:rPr>
        <w:t xml:space="preserve">ваются его </w:t>
      </w:r>
      <w:proofErr w:type="gramStart"/>
      <w:r w:rsidRPr="004F7067">
        <w:rPr>
          <w:rFonts w:ascii="Times New Roman" w:hAnsi="Times New Roman" w:cs="Times New Roman"/>
          <w:color w:val="000000"/>
          <w:sz w:val="28"/>
          <w:szCs w:val="28"/>
        </w:rPr>
        <w:t>способности</w:t>
      </w:r>
      <w:proofErr w:type="gramEnd"/>
      <w:r w:rsidRPr="004F7067">
        <w:rPr>
          <w:rFonts w:ascii="Times New Roman" w:hAnsi="Times New Roman" w:cs="Times New Roman"/>
          <w:color w:val="000000"/>
          <w:sz w:val="28"/>
          <w:szCs w:val="28"/>
        </w:rPr>
        <w:t xml:space="preserve"> и приобретается опыт работы в своей специальности</w:t>
      </w:r>
      <w:r w:rsidRPr="00D17E7B">
        <w:rPr>
          <w:rFonts w:ascii="Times New Roman" w:hAnsi="Times New Roman" w:cs="Times New Roman"/>
          <w:color w:val="000000"/>
          <w:sz w:val="28"/>
          <w:szCs w:val="28"/>
        </w:rPr>
        <w:t>»</w:t>
      </w:r>
      <w:r w:rsidRPr="004F7067">
        <w:rPr>
          <w:rFonts w:ascii="Times New Roman" w:hAnsi="Times New Roman" w:cs="Times New Roman"/>
          <w:color w:val="000000"/>
          <w:sz w:val="28"/>
          <w:szCs w:val="28"/>
        </w:rPr>
        <w:t>.</w:t>
      </w:r>
      <w:r w:rsidRPr="00D17E7B">
        <w:rPr>
          <w:rFonts w:ascii="Times New Roman" w:hAnsi="Times New Roman"/>
          <w:color w:val="000000"/>
          <w:sz w:val="28"/>
          <w:szCs w:val="28"/>
        </w:rPr>
        <w:t xml:space="preserve"> </w:t>
      </w:r>
      <w:r w:rsidRPr="00D17E7B">
        <w:rPr>
          <w:rFonts w:ascii="Times New Roman" w:hAnsi="Times New Roman" w:cs="Times New Roman"/>
          <w:color w:val="000000"/>
          <w:sz w:val="28"/>
          <w:szCs w:val="28"/>
        </w:rPr>
        <w:t>Р.</w:t>
      </w:r>
      <w:r w:rsidRPr="004F7067">
        <w:rPr>
          <w:rFonts w:ascii="Times New Roman" w:hAnsi="Times New Roman" w:cs="Times New Roman"/>
          <w:color w:val="000000"/>
          <w:sz w:val="28"/>
          <w:szCs w:val="28"/>
        </w:rPr>
        <w:t>Г.</w:t>
      </w:r>
      <w:r w:rsidRPr="00D17E7B">
        <w:rPr>
          <w:rFonts w:ascii="Times New Roman" w:hAnsi="Times New Roman"/>
          <w:color w:val="000000"/>
          <w:sz w:val="28"/>
          <w:szCs w:val="28"/>
        </w:rPr>
        <w:t xml:space="preserve"> </w:t>
      </w:r>
      <w:proofErr w:type="spellStart"/>
      <w:r w:rsidRPr="00D17E7B">
        <w:rPr>
          <w:rFonts w:ascii="Times New Roman" w:hAnsi="Times New Roman" w:cs="Times New Roman"/>
          <w:color w:val="000000"/>
          <w:sz w:val="28"/>
          <w:szCs w:val="28"/>
        </w:rPr>
        <w:t>Аслаева</w:t>
      </w:r>
      <w:proofErr w:type="spellEnd"/>
      <w:r w:rsidRPr="004F7067">
        <w:rPr>
          <w:rFonts w:ascii="Times New Roman" w:hAnsi="Times New Roman" w:cs="Times New Roman"/>
          <w:color w:val="000000"/>
          <w:sz w:val="28"/>
          <w:szCs w:val="28"/>
        </w:rPr>
        <w:t xml:space="preserve"> </w:t>
      </w:r>
      <w:proofErr w:type="spellStart"/>
      <w:r w:rsidRPr="00D17E7B">
        <w:rPr>
          <w:rFonts w:ascii="Times New Roman" w:hAnsi="Times New Roman" w:cs="Times New Roman"/>
          <w:color w:val="000000"/>
          <w:sz w:val="28"/>
          <w:szCs w:val="28"/>
        </w:rPr>
        <w:t>семантизировала</w:t>
      </w:r>
      <w:proofErr w:type="spellEnd"/>
      <w:r w:rsidRPr="00D17E7B">
        <w:rPr>
          <w:rFonts w:ascii="Times New Roman" w:hAnsi="Times New Roman" w:cs="Times New Roman"/>
          <w:color w:val="000000"/>
          <w:sz w:val="28"/>
          <w:szCs w:val="28"/>
        </w:rPr>
        <w:t xml:space="preserve"> слово «интерн» и определила как «студент-практикант», осваивающий </w:t>
      </w:r>
      <w:r w:rsidRPr="00D17E7B">
        <w:rPr>
          <w:rFonts w:ascii="Times New Roman" w:hAnsi="Times New Roman" w:cs="Times New Roman"/>
          <w:color w:val="000000"/>
          <w:sz w:val="28"/>
          <w:szCs w:val="28"/>
        </w:rPr>
        <w:lastRenderedPageBreak/>
        <w:t xml:space="preserve">профессию через участие в разнообразных профессионально-ориентированных </w:t>
      </w:r>
      <w:proofErr w:type="gramStart"/>
      <w:r w:rsidRPr="00D17E7B">
        <w:rPr>
          <w:rFonts w:ascii="Times New Roman" w:hAnsi="Times New Roman" w:cs="Times New Roman"/>
          <w:color w:val="000000"/>
          <w:sz w:val="28"/>
          <w:szCs w:val="28"/>
        </w:rPr>
        <w:t>мероприятиях</w:t>
      </w:r>
      <w:proofErr w:type="gramEnd"/>
      <w:r w:rsidRPr="00D17E7B">
        <w:rPr>
          <w:rFonts w:ascii="Times New Roman" w:hAnsi="Times New Roman" w:cs="Times New Roman"/>
          <w:color w:val="000000"/>
          <w:sz w:val="28"/>
          <w:szCs w:val="28"/>
        </w:rPr>
        <w:t xml:space="preserve"> как в условиях образовательного учреждения, так и за рамками формального образования, что, с одной стороны, отвечает требованиям </w:t>
      </w:r>
      <w:proofErr w:type="spellStart"/>
      <w:r w:rsidRPr="00D17E7B">
        <w:rPr>
          <w:rFonts w:ascii="Times New Roman" w:hAnsi="Times New Roman" w:cs="Times New Roman"/>
          <w:color w:val="000000"/>
          <w:sz w:val="28"/>
          <w:szCs w:val="28"/>
        </w:rPr>
        <w:t>компетентностного</w:t>
      </w:r>
      <w:proofErr w:type="spellEnd"/>
      <w:r w:rsidRPr="00D17E7B">
        <w:rPr>
          <w:rFonts w:ascii="Times New Roman" w:hAnsi="Times New Roman" w:cs="Times New Roman"/>
          <w:color w:val="000000"/>
          <w:sz w:val="28"/>
          <w:szCs w:val="28"/>
        </w:rPr>
        <w:t xml:space="preserve"> подхода, а, с другой стороны, позволяет ему освоить функциональные обязанности педагога на более высоком уровне. Смысл данной «заявки» заключается в том, чтобы студенты уже в стенах колледжа могли выполнять некоторые функциональные обязанности </w:t>
      </w:r>
      <w:proofErr w:type="spellStart"/>
      <w:r w:rsidRPr="00D17E7B">
        <w:rPr>
          <w:rFonts w:ascii="Times New Roman" w:hAnsi="Times New Roman" w:cs="Times New Roman"/>
          <w:color w:val="000000"/>
          <w:sz w:val="28"/>
          <w:szCs w:val="28"/>
        </w:rPr>
        <w:t>тьютора</w:t>
      </w:r>
      <w:proofErr w:type="spellEnd"/>
      <w:r w:rsidRPr="00D17E7B">
        <w:rPr>
          <w:rFonts w:ascii="Times New Roman" w:hAnsi="Times New Roman" w:cs="Times New Roman"/>
          <w:color w:val="000000"/>
          <w:sz w:val="28"/>
          <w:szCs w:val="28"/>
        </w:rPr>
        <w:t xml:space="preserve">, связанные с индивидуальным сопровождением детей с ОВЗ. </w:t>
      </w:r>
      <w:r>
        <w:rPr>
          <w:rFonts w:ascii="Times New Roman" w:eastAsia="Times New Roman" w:hAnsi="Times New Roman" w:cs="Times New Roman"/>
          <w:sz w:val="28"/>
          <w:szCs w:val="28"/>
        </w:rPr>
        <w:t xml:space="preserve">Здесь активизируются личностные адаптационные ресурсы, обуславливается </w:t>
      </w:r>
      <w:r w:rsidRPr="00B83451">
        <w:rPr>
          <w:rFonts w:ascii="Times New Roman" w:eastAsia="Times New Roman" w:hAnsi="Times New Roman" w:cs="Times New Roman"/>
          <w:sz w:val="28"/>
          <w:szCs w:val="28"/>
        </w:rPr>
        <w:t xml:space="preserve">сознательный характер действий </w:t>
      </w:r>
      <w:r>
        <w:rPr>
          <w:rFonts w:ascii="Times New Roman" w:eastAsia="Times New Roman" w:hAnsi="Times New Roman" w:cs="Times New Roman"/>
          <w:sz w:val="28"/>
          <w:szCs w:val="28"/>
        </w:rPr>
        <w:t xml:space="preserve">студента в умении проводить </w:t>
      </w:r>
      <w:r w:rsidRPr="00B83451">
        <w:rPr>
          <w:rFonts w:ascii="Times New Roman" w:eastAsia="Times New Roman" w:hAnsi="Times New Roman" w:cs="Times New Roman"/>
          <w:sz w:val="28"/>
          <w:szCs w:val="28"/>
        </w:rPr>
        <w:t xml:space="preserve">«работу над собой» для проявления </w:t>
      </w:r>
      <w:proofErr w:type="spellStart"/>
      <w:r w:rsidRPr="00B83451">
        <w:rPr>
          <w:rFonts w:ascii="Times New Roman" w:eastAsia="Times New Roman" w:hAnsi="Times New Roman" w:cs="Times New Roman"/>
          <w:sz w:val="28"/>
          <w:szCs w:val="28"/>
        </w:rPr>
        <w:t>эмпатии</w:t>
      </w:r>
      <w:proofErr w:type="spellEnd"/>
      <w:r w:rsidRPr="00B83451">
        <w:rPr>
          <w:rFonts w:ascii="Times New Roman" w:eastAsia="Times New Roman" w:hAnsi="Times New Roman" w:cs="Times New Roman"/>
          <w:sz w:val="28"/>
          <w:szCs w:val="28"/>
        </w:rPr>
        <w:t>, способности к сопереживанию, к ад</w:t>
      </w:r>
      <w:r>
        <w:rPr>
          <w:rFonts w:ascii="Times New Roman" w:eastAsia="Times New Roman" w:hAnsi="Times New Roman" w:cs="Times New Roman"/>
          <w:sz w:val="28"/>
          <w:szCs w:val="28"/>
        </w:rPr>
        <w:t xml:space="preserve">екватности восприятия «другого». </w:t>
      </w:r>
    </w:p>
    <w:p w14:paraId="736FFDBC" w14:textId="39A25F79" w:rsidR="00585127" w:rsidRPr="00585127" w:rsidRDefault="00585127" w:rsidP="00585127">
      <w:pPr>
        <w:spacing w:line="360" w:lineRule="auto"/>
        <w:ind w:firstLine="709"/>
        <w:jc w:val="both"/>
        <w:rPr>
          <w:rFonts w:ascii="Times New Roman" w:eastAsia="Times New Roman" w:hAnsi="Times New Roman" w:cs="Times New Roman"/>
          <w:sz w:val="28"/>
          <w:szCs w:val="28"/>
        </w:rPr>
      </w:pPr>
      <w:r w:rsidRPr="00585127">
        <w:rPr>
          <w:rFonts w:ascii="Times New Roman" w:eastAsia="Times New Roman" w:hAnsi="Times New Roman" w:cs="Times New Roman"/>
          <w:b/>
          <w:i/>
          <w:sz w:val="28"/>
          <w:szCs w:val="28"/>
        </w:rPr>
        <w:t>Специалист.</w:t>
      </w:r>
      <w:r>
        <w:rPr>
          <w:rFonts w:ascii="Times New Roman" w:eastAsia="Times New Roman" w:hAnsi="Times New Roman" w:cs="Times New Roman"/>
          <w:sz w:val="28"/>
          <w:szCs w:val="28"/>
        </w:rPr>
        <w:t xml:space="preserve"> Педагог, практически освоивший профессиональные компетенции, способный к проявлению </w:t>
      </w:r>
      <w:proofErr w:type="spellStart"/>
      <w:r>
        <w:rPr>
          <w:rFonts w:ascii="Times New Roman" w:eastAsia="Times New Roman" w:hAnsi="Times New Roman" w:cs="Times New Roman"/>
          <w:sz w:val="28"/>
          <w:szCs w:val="28"/>
        </w:rPr>
        <w:t>фрустрационной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толерантности</w:t>
      </w:r>
      <w:proofErr w:type="gramStart"/>
      <w:r>
        <w:rPr>
          <w:rFonts w:ascii="Times New Roman" w:eastAsia="Times New Roman" w:hAnsi="Times New Roman" w:cs="Times New Roman"/>
          <w:sz w:val="28"/>
          <w:szCs w:val="28"/>
        </w:rPr>
        <w:t>,к</w:t>
      </w:r>
      <w:proofErr w:type="spellEnd"/>
      <w:proofErr w:type="gramEnd"/>
      <w:r>
        <w:rPr>
          <w:rFonts w:ascii="Times New Roman" w:eastAsia="Times New Roman" w:hAnsi="Times New Roman" w:cs="Times New Roman"/>
          <w:sz w:val="28"/>
          <w:szCs w:val="28"/>
        </w:rPr>
        <w:t xml:space="preserve"> интеллектуальной, эмоциональной и поведенческой гибкости,  к активизации собственных личностных ресурсов, способствующи</w:t>
      </w:r>
      <w:r w:rsidR="00D43692">
        <w:rPr>
          <w:rFonts w:ascii="Times New Roman" w:eastAsia="Times New Roman" w:hAnsi="Times New Roman" w:cs="Times New Roman"/>
          <w:sz w:val="28"/>
          <w:szCs w:val="28"/>
        </w:rPr>
        <w:t>х саморазвитию и самореализации.</w:t>
      </w:r>
    </w:p>
    <w:p w14:paraId="6284D672" w14:textId="1BBC68DF" w:rsidR="009045D9" w:rsidRPr="005B0A07" w:rsidRDefault="009045D9" w:rsidP="00E56905">
      <w:pPr>
        <w:widowControl w:val="0"/>
        <w:autoSpaceDE w:val="0"/>
        <w:autoSpaceDN w:val="0"/>
        <w:adjustRightInd w:val="0"/>
        <w:spacing w:line="360" w:lineRule="auto"/>
        <w:ind w:firstLine="567"/>
        <w:jc w:val="both"/>
        <w:rPr>
          <w:rFonts w:ascii="Times New Roman" w:hAnsi="Times New Roman" w:cs="Times New Roman"/>
          <w:sz w:val="28"/>
          <w:szCs w:val="28"/>
        </w:rPr>
      </w:pPr>
      <w:r w:rsidRPr="00585127">
        <w:rPr>
          <w:rFonts w:ascii="Times New Roman" w:hAnsi="Times New Roman" w:cs="Times New Roman"/>
          <w:b/>
          <w:sz w:val="28"/>
          <w:szCs w:val="28"/>
        </w:rPr>
        <w:t>2.</w:t>
      </w:r>
      <w:r w:rsidRPr="005B0A07">
        <w:rPr>
          <w:rFonts w:ascii="Times New Roman" w:hAnsi="Times New Roman" w:cs="Times New Roman"/>
          <w:sz w:val="28"/>
          <w:szCs w:val="28"/>
        </w:rPr>
        <w:t xml:space="preserve"> </w:t>
      </w:r>
      <w:r w:rsidR="00D43692">
        <w:rPr>
          <w:rFonts w:ascii="Times New Roman" w:hAnsi="Times New Roman" w:cs="Times New Roman"/>
          <w:b/>
          <w:sz w:val="28"/>
          <w:szCs w:val="28"/>
        </w:rPr>
        <w:t>П</w:t>
      </w:r>
      <w:r w:rsidRPr="005B0A07">
        <w:rPr>
          <w:rFonts w:ascii="Times New Roman" w:hAnsi="Times New Roman" w:cs="Times New Roman"/>
          <w:b/>
          <w:sz w:val="28"/>
          <w:szCs w:val="28"/>
        </w:rPr>
        <w:t>сихологическое сопровождение, реализующееся через психологическую помощь и психологическую поддержку</w:t>
      </w:r>
      <w:r w:rsidRPr="005B0A07">
        <w:rPr>
          <w:rFonts w:ascii="Times New Roman" w:hAnsi="Times New Roman" w:cs="Times New Roman"/>
          <w:sz w:val="28"/>
          <w:szCs w:val="28"/>
        </w:rPr>
        <w:t xml:space="preserve">. </w:t>
      </w:r>
      <w:r w:rsidR="00E56905" w:rsidRPr="005B0A07">
        <w:rPr>
          <w:rFonts w:ascii="Times New Roman" w:hAnsi="Times New Roman" w:cs="Times New Roman"/>
          <w:sz w:val="28"/>
          <w:szCs w:val="28"/>
        </w:rPr>
        <w:t xml:space="preserve">На </w:t>
      </w:r>
      <w:r w:rsidR="00E56905" w:rsidRPr="005B0A07">
        <w:rPr>
          <w:rFonts w:ascii="Times New Roman" w:hAnsi="Times New Roman" w:cs="Times New Roman"/>
          <w:sz w:val="28"/>
          <w:szCs w:val="28"/>
          <w:lang w:val="en-US"/>
        </w:rPr>
        <w:t>I</w:t>
      </w:r>
      <w:r w:rsidR="00E56905" w:rsidRPr="005B0A07">
        <w:rPr>
          <w:rFonts w:ascii="Times New Roman" w:hAnsi="Times New Roman" w:cs="Times New Roman"/>
          <w:sz w:val="28"/>
          <w:szCs w:val="28"/>
        </w:rPr>
        <w:t xml:space="preserve"> и </w:t>
      </w:r>
      <w:r w:rsidR="00E56905" w:rsidRPr="005B0A07">
        <w:rPr>
          <w:rFonts w:ascii="Times New Roman" w:hAnsi="Times New Roman" w:cs="Times New Roman"/>
          <w:sz w:val="28"/>
          <w:szCs w:val="28"/>
          <w:lang w:val="en-US"/>
        </w:rPr>
        <w:t>II </w:t>
      </w:r>
      <w:r w:rsidR="00E56905" w:rsidRPr="005B0A07">
        <w:rPr>
          <w:rFonts w:ascii="Times New Roman" w:hAnsi="Times New Roman" w:cs="Times New Roman"/>
          <w:sz w:val="28"/>
          <w:szCs w:val="28"/>
        </w:rPr>
        <w:t xml:space="preserve"> курсе</w:t>
      </w:r>
      <w:r w:rsidR="00E56905" w:rsidRPr="005B0A07">
        <w:rPr>
          <w:rFonts w:ascii="Times New Roman" w:hAnsi="Times New Roman" w:cs="Times New Roman"/>
          <w:sz w:val="28"/>
          <w:szCs w:val="28"/>
          <w:lang w:val="en-US"/>
        </w:rPr>
        <w:t> </w:t>
      </w:r>
      <w:r w:rsidR="00E56905" w:rsidRPr="005B0A07">
        <w:rPr>
          <w:rFonts w:ascii="Times New Roman" w:hAnsi="Times New Roman" w:cs="Times New Roman"/>
          <w:sz w:val="28"/>
          <w:szCs w:val="28"/>
        </w:rPr>
        <w:t xml:space="preserve"> наиболее целесообразно</w:t>
      </w:r>
      <w:r w:rsidR="00E56905" w:rsidRPr="005B0A07">
        <w:rPr>
          <w:rFonts w:ascii="Times New Roman" w:hAnsi="Times New Roman" w:cs="Times New Roman"/>
          <w:sz w:val="28"/>
          <w:szCs w:val="28"/>
          <w:lang w:val="en-US"/>
        </w:rPr>
        <w:t>   </w:t>
      </w:r>
      <w:r w:rsidR="00E56905" w:rsidRPr="005B0A07">
        <w:rPr>
          <w:rFonts w:ascii="Times New Roman" w:hAnsi="Times New Roman" w:cs="Times New Roman"/>
          <w:sz w:val="28"/>
          <w:szCs w:val="28"/>
        </w:rPr>
        <w:t xml:space="preserve"> психологическое сопровождение в форме психологической помощи, </w:t>
      </w:r>
      <w:r w:rsidR="005B0A07">
        <w:rPr>
          <w:rFonts w:ascii="Times New Roman" w:hAnsi="Times New Roman" w:cs="Times New Roman"/>
          <w:sz w:val="28"/>
          <w:szCs w:val="28"/>
        </w:rPr>
        <w:t>а</w:t>
      </w:r>
      <w:r w:rsidR="00E56905" w:rsidRPr="005B0A07">
        <w:rPr>
          <w:rFonts w:ascii="Times New Roman" w:hAnsi="Times New Roman" w:cs="Times New Roman"/>
          <w:sz w:val="28"/>
          <w:szCs w:val="28"/>
        </w:rPr>
        <w:t xml:space="preserve"> на </w:t>
      </w:r>
      <w:r w:rsidR="00E56905" w:rsidRPr="005B0A07">
        <w:rPr>
          <w:rFonts w:ascii="Times New Roman" w:hAnsi="Times New Roman" w:cs="Times New Roman"/>
          <w:sz w:val="28"/>
          <w:szCs w:val="28"/>
          <w:lang w:val="en-US"/>
        </w:rPr>
        <w:t>III</w:t>
      </w:r>
      <w:r w:rsidR="00E56905" w:rsidRPr="005B0A07">
        <w:rPr>
          <w:rFonts w:ascii="Times New Roman" w:hAnsi="Times New Roman" w:cs="Times New Roman"/>
          <w:sz w:val="28"/>
          <w:szCs w:val="28"/>
        </w:rPr>
        <w:t xml:space="preserve"> и </w:t>
      </w:r>
      <w:r w:rsidR="00E56905" w:rsidRPr="005B0A07">
        <w:rPr>
          <w:rFonts w:ascii="Times New Roman" w:hAnsi="Times New Roman" w:cs="Times New Roman"/>
          <w:sz w:val="28"/>
          <w:szCs w:val="28"/>
          <w:lang w:val="en-US"/>
        </w:rPr>
        <w:t>IV</w:t>
      </w:r>
      <w:r w:rsidR="00E56905" w:rsidRPr="005B0A07">
        <w:rPr>
          <w:rFonts w:ascii="Times New Roman" w:hAnsi="Times New Roman" w:cs="Times New Roman"/>
          <w:sz w:val="28"/>
          <w:szCs w:val="28"/>
        </w:rPr>
        <w:t xml:space="preserve"> курсе – </w:t>
      </w:r>
      <w:r w:rsidR="005B0A07">
        <w:rPr>
          <w:rFonts w:ascii="Times New Roman" w:hAnsi="Times New Roman" w:cs="Times New Roman"/>
          <w:sz w:val="28"/>
          <w:szCs w:val="28"/>
        </w:rPr>
        <w:t>сопровождение связано преимущественно</w:t>
      </w:r>
      <w:r w:rsidR="00E56905" w:rsidRPr="005B0A07">
        <w:rPr>
          <w:rFonts w:ascii="Times New Roman" w:hAnsi="Times New Roman" w:cs="Times New Roman"/>
          <w:sz w:val="28"/>
          <w:szCs w:val="28"/>
        </w:rPr>
        <w:t xml:space="preserve"> </w:t>
      </w:r>
      <w:r w:rsidR="005B0A07">
        <w:rPr>
          <w:rFonts w:ascii="Times New Roman" w:hAnsi="Times New Roman" w:cs="Times New Roman"/>
          <w:sz w:val="28"/>
          <w:szCs w:val="28"/>
        </w:rPr>
        <w:t>с психологической поддержкой</w:t>
      </w:r>
      <w:r w:rsidR="00E56905" w:rsidRPr="005B0A07">
        <w:rPr>
          <w:rFonts w:ascii="Times New Roman" w:hAnsi="Times New Roman" w:cs="Times New Roman"/>
          <w:sz w:val="28"/>
          <w:szCs w:val="28"/>
        </w:rPr>
        <w:t xml:space="preserve">. </w:t>
      </w:r>
      <w:r w:rsidRPr="005B0A07">
        <w:rPr>
          <w:rFonts w:ascii="Times New Roman" w:hAnsi="Times New Roman" w:cs="Times New Roman"/>
          <w:sz w:val="28"/>
          <w:szCs w:val="28"/>
        </w:rPr>
        <w:t>Результатом психологического сопровождения</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должно стать развитие и саморазвитие личности </w:t>
      </w:r>
      <w:r w:rsidR="00EA41FF">
        <w:rPr>
          <w:rFonts w:ascii="Times New Roman" w:hAnsi="Times New Roman" w:cs="Times New Roman"/>
          <w:sz w:val="28"/>
          <w:szCs w:val="28"/>
        </w:rPr>
        <w:t xml:space="preserve">будущего </w:t>
      </w:r>
      <w:r w:rsidRPr="005B0A07">
        <w:rPr>
          <w:rFonts w:ascii="Times New Roman" w:hAnsi="Times New Roman" w:cs="Times New Roman"/>
          <w:sz w:val="28"/>
          <w:szCs w:val="28"/>
        </w:rPr>
        <w:t>педагога, реализация его психолого-педагогическ</w:t>
      </w:r>
      <w:r w:rsidR="00EA41FF">
        <w:rPr>
          <w:rFonts w:ascii="Times New Roman" w:hAnsi="Times New Roman" w:cs="Times New Roman"/>
          <w:sz w:val="28"/>
          <w:szCs w:val="28"/>
        </w:rPr>
        <w:t>их</w:t>
      </w:r>
      <w:r w:rsidRPr="005B0A07">
        <w:rPr>
          <w:rFonts w:ascii="Times New Roman" w:hAnsi="Times New Roman" w:cs="Times New Roman"/>
          <w:sz w:val="28"/>
          <w:szCs w:val="28"/>
        </w:rPr>
        <w:t xml:space="preserve"> способностей, знаний, умений, навыков, усилий различной направленности, обеспечение профессионального самосохранения, удовлетворенность результатами собственной деятельности, повышение эффективности профессиональной деятельности.</w:t>
      </w:r>
    </w:p>
    <w:p w14:paraId="63BE4350" w14:textId="7EE96272" w:rsidR="00E56905" w:rsidRPr="005B0A07" w:rsidRDefault="00E56905" w:rsidP="00E56905">
      <w:pPr>
        <w:widowControl w:val="0"/>
        <w:autoSpaceDE w:val="0"/>
        <w:autoSpaceDN w:val="0"/>
        <w:adjustRightInd w:val="0"/>
        <w:spacing w:line="360" w:lineRule="auto"/>
        <w:ind w:firstLine="860"/>
        <w:jc w:val="both"/>
        <w:rPr>
          <w:rFonts w:ascii="Times New Roman" w:hAnsi="Times New Roman" w:cs="Times New Roman"/>
          <w:sz w:val="28"/>
          <w:szCs w:val="28"/>
        </w:rPr>
      </w:pPr>
      <w:r w:rsidRPr="005B0A07">
        <w:rPr>
          <w:rFonts w:ascii="Times New Roman" w:hAnsi="Times New Roman" w:cs="Times New Roman"/>
          <w:i/>
          <w:iCs/>
          <w:sz w:val="28"/>
          <w:szCs w:val="28"/>
        </w:rPr>
        <w:lastRenderedPageBreak/>
        <w:t>Методами</w:t>
      </w:r>
      <w:r w:rsidRPr="005B0A07">
        <w:rPr>
          <w:rFonts w:ascii="Times New Roman" w:hAnsi="Times New Roman" w:cs="Times New Roman"/>
          <w:sz w:val="28"/>
          <w:szCs w:val="28"/>
        </w:rPr>
        <w:t xml:space="preserve"> психологического сопровождения выступают </w:t>
      </w:r>
      <w:proofErr w:type="spellStart"/>
      <w:r w:rsidRPr="005B0A07">
        <w:rPr>
          <w:rFonts w:ascii="Times New Roman" w:hAnsi="Times New Roman" w:cs="Times New Roman"/>
          <w:sz w:val="28"/>
          <w:szCs w:val="28"/>
        </w:rPr>
        <w:t>психоконсультирование</w:t>
      </w:r>
      <w:proofErr w:type="spellEnd"/>
      <w:r w:rsidRPr="005B0A07">
        <w:rPr>
          <w:rFonts w:ascii="Times New Roman" w:hAnsi="Times New Roman" w:cs="Times New Roman"/>
          <w:sz w:val="28"/>
          <w:szCs w:val="28"/>
        </w:rPr>
        <w:t>, психологический</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тренинг, психолого-педагогический</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практикум.</w:t>
      </w:r>
      <w:r w:rsidR="009D49C2">
        <w:rPr>
          <w:rFonts w:ascii="Times New Roman" w:hAnsi="Times New Roman" w:cs="Times New Roman"/>
          <w:sz w:val="28"/>
          <w:szCs w:val="28"/>
        </w:rPr>
        <w:t xml:space="preserve"> </w:t>
      </w:r>
      <w:proofErr w:type="spellStart"/>
      <w:r w:rsidRPr="005B0A07">
        <w:rPr>
          <w:rFonts w:ascii="Times New Roman" w:hAnsi="Times New Roman" w:cs="Times New Roman"/>
          <w:sz w:val="28"/>
          <w:szCs w:val="28"/>
        </w:rPr>
        <w:t>Психоконсультирование</w:t>
      </w:r>
      <w:proofErr w:type="spellEnd"/>
      <w:r w:rsidRPr="005B0A07">
        <w:rPr>
          <w:rFonts w:ascii="Times New Roman" w:hAnsi="Times New Roman" w:cs="Times New Roman"/>
          <w:sz w:val="28"/>
          <w:szCs w:val="28"/>
        </w:rPr>
        <w:t xml:space="preserve"> </w:t>
      </w:r>
      <w:proofErr w:type="gramStart"/>
      <w:r w:rsidRPr="005B0A07">
        <w:rPr>
          <w:rFonts w:ascii="Times New Roman" w:hAnsi="Times New Roman" w:cs="Times New Roman"/>
          <w:sz w:val="28"/>
          <w:szCs w:val="28"/>
        </w:rPr>
        <w:t>выполняет роль</w:t>
      </w:r>
      <w:proofErr w:type="gramEnd"/>
      <w:r w:rsidRPr="005B0A07">
        <w:rPr>
          <w:rFonts w:ascii="Times New Roman" w:hAnsi="Times New Roman" w:cs="Times New Roman"/>
          <w:sz w:val="28"/>
          <w:szCs w:val="28"/>
        </w:rPr>
        <w:t xml:space="preserve"> ознакомления и ориентации </w:t>
      </w:r>
      <w:r w:rsidR="005B0A07">
        <w:rPr>
          <w:rFonts w:ascii="Times New Roman" w:hAnsi="Times New Roman" w:cs="Times New Roman"/>
          <w:sz w:val="28"/>
          <w:szCs w:val="28"/>
        </w:rPr>
        <w:t>студентов</w:t>
      </w:r>
      <w:r w:rsidRPr="005B0A07">
        <w:rPr>
          <w:rFonts w:ascii="Times New Roman" w:hAnsi="Times New Roman" w:cs="Times New Roman"/>
          <w:sz w:val="28"/>
          <w:szCs w:val="28"/>
        </w:rPr>
        <w:t xml:space="preserve"> </w:t>
      </w:r>
      <w:r w:rsidR="005B0A07">
        <w:rPr>
          <w:rFonts w:ascii="Times New Roman" w:hAnsi="Times New Roman" w:cs="Times New Roman"/>
          <w:sz w:val="28"/>
          <w:szCs w:val="28"/>
        </w:rPr>
        <w:t>на</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осуществлени</w:t>
      </w:r>
      <w:r w:rsidR="005B0A07">
        <w:rPr>
          <w:rFonts w:ascii="Times New Roman" w:hAnsi="Times New Roman" w:cs="Times New Roman"/>
          <w:sz w:val="28"/>
          <w:szCs w:val="28"/>
        </w:rPr>
        <w:t>е</w:t>
      </w:r>
      <w:r w:rsidRPr="005B0A07">
        <w:rPr>
          <w:rFonts w:ascii="Times New Roman" w:hAnsi="Times New Roman" w:cs="Times New Roman"/>
          <w:sz w:val="28"/>
          <w:szCs w:val="28"/>
        </w:rPr>
        <w:t xml:space="preserve"> инклюзивного образования в широком круге проблем взаимоотношений, общения, адекватного, продуктивного разрешения возникающих проблемных ситуаций, формировани</w:t>
      </w:r>
      <w:r w:rsidR="005B0A07">
        <w:rPr>
          <w:rFonts w:ascii="Times New Roman" w:hAnsi="Times New Roman" w:cs="Times New Roman"/>
          <w:sz w:val="28"/>
          <w:szCs w:val="28"/>
        </w:rPr>
        <w:t>я</w:t>
      </w:r>
      <w:r w:rsidRPr="005B0A07">
        <w:rPr>
          <w:rFonts w:ascii="Times New Roman" w:hAnsi="Times New Roman" w:cs="Times New Roman"/>
          <w:sz w:val="28"/>
          <w:szCs w:val="28"/>
        </w:rPr>
        <w:t xml:space="preserve"> личностной позиции, специфического мировоззрения и взгляда на жизнь, </w:t>
      </w:r>
      <w:r w:rsidR="005B0A07">
        <w:rPr>
          <w:rFonts w:ascii="Times New Roman" w:hAnsi="Times New Roman" w:cs="Times New Roman"/>
          <w:sz w:val="28"/>
          <w:szCs w:val="28"/>
        </w:rPr>
        <w:t xml:space="preserve">перестройки </w:t>
      </w:r>
      <w:r w:rsidRPr="005B0A07">
        <w:rPr>
          <w:rFonts w:ascii="Times New Roman" w:hAnsi="Times New Roman" w:cs="Times New Roman"/>
          <w:sz w:val="28"/>
          <w:szCs w:val="28"/>
        </w:rPr>
        <w:t>иерархии ценностей.</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Психологический</w:t>
      </w:r>
      <w:r w:rsidRPr="005B0A07">
        <w:rPr>
          <w:rFonts w:ascii="Times New Roman" w:hAnsi="Times New Roman" w:cs="Times New Roman"/>
          <w:sz w:val="28"/>
          <w:szCs w:val="28"/>
          <w:lang w:val="en-US"/>
        </w:rPr>
        <w:t> </w:t>
      </w:r>
      <w:r w:rsidR="00D43692">
        <w:rPr>
          <w:rFonts w:ascii="Times New Roman" w:hAnsi="Times New Roman" w:cs="Times New Roman"/>
          <w:sz w:val="28"/>
          <w:szCs w:val="28"/>
        </w:rPr>
        <w:t xml:space="preserve"> тренинг </w:t>
      </w:r>
      <w:r w:rsidR="005B0A07">
        <w:rPr>
          <w:rFonts w:ascii="Times New Roman" w:hAnsi="Times New Roman" w:cs="Times New Roman"/>
          <w:sz w:val="28"/>
          <w:szCs w:val="28"/>
        </w:rPr>
        <w:t>используется для</w:t>
      </w:r>
      <w:r w:rsidRPr="005B0A07">
        <w:rPr>
          <w:rFonts w:ascii="Times New Roman" w:hAnsi="Times New Roman" w:cs="Times New Roman"/>
          <w:sz w:val="28"/>
          <w:szCs w:val="28"/>
        </w:rPr>
        <w:t xml:space="preserve"> целенаправленно</w:t>
      </w:r>
      <w:r w:rsidR="005B0A07">
        <w:rPr>
          <w:rFonts w:ascii="Times New Roman" w:hAnsi="Times New Roman" w:cs="Times New Roman"/>
          <w:sz w:val="28"/>
          <w:szCs w:val="28"/>
        </w:rPr>
        <w:t>го</w:t>
      </w:r>
      <w:r w:rsidRPr="005B0A07">
        <w:rPr>
          <w:rFonts w:ascii="Times New Roman" w:hAnsi="Times New Roman" w:cs="Times New Roman"/>
          <w:sz w:val="28"/>
          <w:szCs w:val="28"/>
        </w:rPr>
        <w:t xml:space="preserve"> развити</w:t>
      </w:r>
      <w:r w:rsidR="005B0A07">
        <w:rPr>
          <w:rFonts w:ascii="Times New Roman" w:hAnsi="Times New Roman" w:cs="Times New Roman"/>
          <w:sz w:val="28"/>
          <w:szCs w:val="28"/>
        </w:rPr>
        <w:t>я</w:t>
      </w:r>
      <w:r w:rsidRPr="005B0A07">
        <w:rPr>
          <w:rFonts w:ascii="Times New Roman" w:hAnsi="Times New Roman" w:cs="Times New Roman"/>
          <w:sz w:val="28"/>
          <w:szCs w:val="28"/>
        </w:rPr>
        <w:t xml:space="preserve"> качеств</w:t>
      </w:r>
      <w:r w:rsidR="005B0A07">
        <w:rPr>
          <w:rFonts w:ascii="Times New Roman" w:hAnsi="Times New Roman" w:cs="Times New Roman"/>
          <w:sz w:val="28"/>
          <w:szCs w:val="28"/>
        </w:rPr>
        <w:t xml:space="preserve"> личности</w:t>
      </w:r>
      <w:r w:rsidRPr="005B0A07">
        <w:rPr>
          <w:rFonts w:ascii="Times New Roman" w:hAnsi="Times New Roman" w:cs="Times New Roman"/>
          <w:sz w:val="28"/>
          <w:szCs w:val="28"/>
        </w:rPr>
        <w:t xml:space="preserve">, </w:t>
      </w:r>
      <w:r w:rsidR="005B0A07">
        <w:rPr>
          <w:rFonts w:ascii="Times New Roman" w:hAnsi="Times New Roman" w:cs="Times New Roman"/>
          <w:sz w:val="28"/>
          <w:szCs w:val="28"/>
        </w:rPr>
        <w:t xml:space="preserve">ее </w:t>
      </w:r>
      <w:r w:rsidRPr="005B0A07">
        <w:rPr>
          <w:rFonts w:ascii="Times New Roman" w:hAnsi="Times New Roman" w:cs="Times New Roman"/>
          <w:sz w:val="28"/>
          <w:szCs w:val="28"/>
        </w:rPr>
        <w:t>свойств, умений, способностей и установок. Целью тренинга</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является</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выявление</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психологических проблем в процессе</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осуществления</w:t>
      </w:r>
      <w:r w:rsidRPr="005B0A07">
        <w:rPr>
          <w:rFonts w:ascii="Times New Roman" w:hAnsi="Times New Roman" w:cs="Times New Roman"/>
          <w:sz w:val="28"/>
          <w:szCs w:val="28"/>
          <w:lang w:val="en-US"/>
        </w:rPr>
        <w:t> </w:t>
      </w:r>
      <w:r w:rsidR="00D43692">
        <w:rPr>
          <w:rFonts w:ascii="Times New Roman" w:hAnsi="Times New Roman" w:cs="Times New Roman"/>
          <w:sz w:val="28"/>
          <w:szCs w:val="28"/>
        </w:rPr>
        <w:t xml:space="preserve"> взаимодействия с «</w:t>
      </w:r>
      <w:r w:rsidRPr="005B0A07">
        <w:rPr>
          <w:rFonts w:ascii="Times New Roman" w:hAnsi="Times New Roman" w:cs="Times New Roman"/>
          <w:sz w:val="28"/>
          <w:szCs w:val="28"/>
        </w:rPr>
        <w:t>особым</w:t>
      </w:r>
      <w:r w:rsidR="00D43692">
        <w:rPr>
          <w:rFonts w:ascii="Times New Roman" w:hAnsi="Times New Roman" w:cs="Times New Roman"/>
          <w:sz w:val="28"/>
          <w:szCs w:val="28"/>
        </w:rPr>
        <w:t>»</w:t>
      </w:r>
      <w:r w:rsidRPr="005B0A07">
        <w:rPr>
          <w:rFonts w:ascii="Times New Roman" w:hAnsi="Times New Roman" w:cs="Times New Roman"/>
          <w:sz w:val="28"/>
          <w:szCs w:val="28"/>
        </w:rPr>
        <w:t xml:space="preserve"> ребенком</w:t>
      </w:r>
      <w:r w:rsidR="005B0A07">
        <w:rPr>
          <w:rFonts w:ascii="Times New Roman" w:hAnsi="Times New Roman" w:cs="Times New Roman"/>
          <w:sz w:val="28"/>
          <w:szCs w:val="28"/>
        </w:rPr>
        <w:t>,</w:t>
      </w:r>
      <w:r w:rsidRPr="005B0A07">
        <w:rPr>
          <w:rFonts w:ascii="Times New Roman" w:hAnsi="Times New Roman" w:cs="Times New Roman"/>
          <w:sz w:val="28"/>
          <w:szCs w:val="28"/>
        </w:rPr>
        <w:t xml:space="preserve"> осознание собственных личностных достижений; повышение </w:t>
      </w:r>
      <w:proofErr w:type="spellStart"/>
      <w:r w:rsidR="005B0A07">
        <w:rPr>
          <w:rFonts w:ascii="Times New Roman" w:hAnsi="Times New Roman" w:cs="Times New Roman"/>
          <w:sz w:val="28"/>
          <w:szCs w:val="28"/>
        </w:rPr>
        <w:t>фрустрационной</w:t>
      </w:r>
      <w:proofErr w:type="spellEnd"/>
      <w:r w:rsidR="005B0A07">
        <w:rPr>
          <w:rFonts w:ascii="Times New Roman" w:hAnsi="Times New Roman" w:cs="Times New Roman"/>
          <w:sz w:val="28"/>
          <w:szCs w:val="28"/>
        </w:rPr>
        <w:t xml:space="preserve"> толерантности</w:t>
      </w:r>
      <w:r w:rsidR="009608BA">
        <w:rPr>
          <w:rFonts w:ascii="Times New Roman" w:hAnsi="Times New Roman" w:cs="Times New Roman"/>
          <w:sz w:val="28"/>
          <w:szCs w:val="28"/>
        </w:rPr>
        <w:t xml:space="preserve"> будущего педагога</w:t>
      </w:r>
      <w:r w:rsidRPr="005B0A07">
        <w:rPr>
          <w:rFonts w:ascii="Times New Roman" w:hAnsi="Times New Roman" w:cs="Times New Roman"/>
          <w:sz w:val="28"/>
          <w:szCs w:val="28"/>
        </w:rPr>
        <w:t>.</w:t>
      </w:r>
      <w:r w:rsidR="009D49C2">
        <w:rPr>
          <w:rFonts w:ascii="Times New Roman" w:hAnsi="Times New Roman" w:cs="Times New Roman"/>
          <w:sz w:val="28"/>
          <w:szCs w:val="28"/>
        </w:rPr>
        <w:t xml:space="preserve"> </w:t>
      </w:r>
      <w:r w:rsidRPr="005B0A07">
        <w:rPr>
          <w:rFonts w:ascii="Times New Roman" w:hAnsi="Times New Roman" w:cs="Times New Roman"/>
          <w:sz w:val="28"/>
          <w:szCs w:val="28"/>
        </w:rPr>
        <w:t>Психолого-педагогический</w:t>
      </w:r>
      <w:r w:rsidRPr="005B0A07">
        <w:rPr>
          <w:rFonts w:ascii="Times New Roman" w:hAnsi="Times New Roman" w:cs="Times New Roman"/>
          <w:sz w:val="28"/>
          <w:szCs w:val="28"/>
          <w:lang w:val="en-US"/>
        </w:rPr>
        <w:t> </w:t>
      </w:r>
      <w:r w:rsidR="009608BA">
        <w:rPr>
          <w:rFonts w:ascii="Times New Roman" w:hAnsi="Times New Roman" w:cs="Times New Roman"/>
          <w:sz w:val="28"/>
          <w:szCs w:val="28"/>
        </w:rPr>
        <w:t xml:space="preserve"> практикум </w:t>
      </w:r>
      <w:r w:rsidRPr="005B0A07">
        <w:rPr>
          <w:rFonts w:ascii="Times New Roman" w:hAnsi="Times New Roman" w:cs="Times New Roman"/>
          <w:sz w:val="28"/>
          <w:szCs w:val="28"/>
        </w:rPr>
        <w:t>предназначен для формирования практико-ориентированных профессионально необходимых умений и навыков. Психолого-педагогический</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практикум</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включает </w:t>
      </w:r>
      <w:r w:rsidRPr="005B0A07">
        <w:rPr>
          <w:rFonts w:ascii="Times New Roman" w:hAnsi="Times New Roman" w:cs="Times New Roman"/>
          <w:i/>
          <w:iCs/>
          <w:sz w:val="28"/>
          <w:szCs w:val="28"/>
        </w:rPr>
        <w:t>просветительский</w:t>
      </w:r>
      <w:r w:rsidRPr="005B0A07">
        <w:rPr>
          <w:rFonts w:ascii="Times New Roman" w:hAnsi="Times New Roman" w:cs="Times New Roman"/>
          <w:sz w:val="28"/>
          <w:szCs w:val="28"/>
        </w:rPr>
        <w:t xml:space="preserve"> и </w:t>
      </w:r>
      <w:r w:rsidRPr="005B0A07">
        <w:rPr>
          <w:rFonts w:ascii="Times New Roman" w:hAnsi="Times New Roman" w:cs="Times New Roman"/>
          <w:i/>
          <w:iCs/>
          <w:sz w:val="28"/>
          <w:szCs w:val="28"/>
        </w:rPr>
        <w:t>прикладной</w:t>
      </w:r>
      <w:r w:rsidRPr="005B0A07">
        <w:rPr>
          <w:rFonts w:ascii="Times New Roman" w:hAnsi="Times New Roman" w:cs="Times New Roman"/>
          <w:sz w:val="28"/>
          <w:szCs w:val="28"/>
        </w:rPr>
        <w:t xml:space="preserve"> </w:t>
      </w:r>
      <w:r w:rsidR="009608BA">
        <w:rPr>
          <w:rFonts w:ascii="Times New Roman" w:hAnsi="Times New Roman" w:cs="Times New Roman"/>
          <w:sz w:val="28"/>
          <w:szCs w:val="28"/>
        </w:rPr>
        <w:t>разделы</w:t>
      </w:r>
      <w:r w:rsidRPr="005B0A07">
        <w:rPr>
          <w:rFonts w:ascii="Times New Roman" w:hAnsi="Times New Roman" w:cs="Times New Roman"/>
          <w:sz w:val="28"/>
          <w:szCs w:val="28"/>
        </w:rPr>
        <w:t xml:space="preserve">. </w:t>
      </w:r>
      <w:r w:rsidR="009608BA">
        <w:rPr>
          <w:rFonts w:ascii="Times New Roman" w:hAnsi="Times New Roman" w:cs="Times New Roman"/>
          <w:sz w:val="28"/>
          <w:szCs w:val="28"/>
        </w:rPr>
        <w:t>В</w:t>
      </w:r>
      <w:r w:rsidRPr="005B0A07">
        <w:rPr>
          <w:rFonts w:ascii="Times New Roman" w:hAnsi="Times New Roman" w:cs="Times New Roman"/>
          <w:sz w:val="28"/>
          <w:szCs w:val="28"/>
        </w:rPr>
        <w:t xml:space="preserve"> </w:t>
      </w:r>
      <w:r w:rsidRPr="005B0A07">
        <w:rPr>
          <w:rFonts w:ascii="Times New Roman" w:hAnsi="Times New Roman" w:cs="Times New Roman"/>
          <w:i/>
          <w:iCs/>
          <w:sz w:val="28"/>
          <w:szCs w:val="28"/>
        </w:rPr>
        <w:t>просветительском</w:t>
      </w:r>
      <w:r w:rsidRPr="005B0A07">
        <w:rPr>
          <w:rFonts w:ascii="Times New Roman" w:hAnsi="Times New Roman" w:cs="Times New Roman"/>
          <w:sz w:val="28"/>
          <w:szCs w:val="28"/>
        </w:rPr>
        <w:t xml:space="preserve"> </w:t>
      </w:r>
      <w:r w:rsidR="009608BA">
        <w:rPr>
          <w:rFonts w:ascii="Times New Roman" w:hAnsi="Times New Roman" w:cs="Times New Roman"/>
          <w:sz w:val="28"/>
          <w:szCs w:val="28"/>
        </w:rPr>
        <w:t>разделе</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даются представления</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о</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педагогической деятельности,</w:t>
      </w:r>
      <w:r w:rsidRPr="005B0A07">
        <w:rPr>
          <w:rFonts w:ascii="Times New Roman" w:hAnsi="Times New Roman" w:cs="Times New Roman"/>
          <w:sz w:val="28"/>
          <w:szCs w:val="28"/>
          <w:lang w:val="en-US"/>
        </w:rPr>
        <w:t> </w:t>
      </w:r>
      <w:r w:rsidRPr="005B0A07">
        <w:rPr>
          <w:rFonts w:ascii="Times New Roman" w:hAnsi="Times New Roman" w:cs="Times New Roman"/>
          <w:sz w:val="28"/>
          <w:szCs w:val="28"/>
        </w:rPr>
        <w:t xml:space="preserve"> инклюзивном</w:t>
      </w:r>
      <w:r w:rsidR="009608BA">
        <w:rPr>
          <w:rFonts w:ascii="Times New Roman" w:hAnsi="Times New Roman" w:cs="Times New Roman"/>
          <w:sz w:val="28"/>
          <w:szCs w:val="28"/>
        </w:rPr>
        <w:t xml:space="preserve"> образовании, </w:t>
      </w:r>
      <w:proofErr w:type="spellStart"/>
      <w:r w:rsidR="009608BA">
        <w:rPr>
          <w:rFonts w:ascii="Times New Roman" w:hAnsi="Times New Roman" w:cs="Times New Roman"/>
          <w:sz w:val="28"/>
          <w:szCs w:val="28"/>
        </w:rPr>
        <w:t>копинг</w:t>
      </w:r>
      <w:proofErr w:type="spellEnd"/>
      <w:r w:rsidR="009608BA">
        <w:rPr>
          <w:rFonts w:ascii="Times New Roman" w:hAnsi="Times New Roman" w:cs="Times New Roman"/>
          <w:sz w:val="28"/>
          <w:szCs w:val="28"/>
        </w:rPr>
        <w:t>-поведении (</w:t>
      </w:r>
      <w:proofErr w:type="spellStart"/>
      <w:r w:rsidR="009608BA">
        <w:rPr>
          <w:rFonts w:ascii="Times New Roman" w:hAnsi="Times New Roman" w:cs="Times New Roman"/>
          <w:sz w:val="28"/>
          <w:szCs w:val="28"/>
        </w:rPr>
        <w:t>совладающем</w:t>
      </w:r>
      <w:proofErr w:type="spellEnd"/>
      <w:r w:rsidR="009608BA">
        <w:rPr>
          <w:rFonts w:ascii="Times New Roman" w:hAnsi="Times New Roman" w:cs="Times New Roman"/>
          <w:sz w:val="28"/>
          <w:szCs w:val="28"/>
        </w:rPr>
        <w:t xml:space="preserve"> поведении), </w:t>
      </w:r>
      <w:r w:rsidRPr="005B0A07">
        <w:rPr>
          <w:rFonts w:ascii="Times New Roman" w:hAnsi="Times New Roman" w:cs="Times New Roman"/>
          <w:sz w:val="28"/>
          <w:szCs w:val="28"/>
        </w:rPr>
        <w:t xml:space="preserve">профессиональном и эмоциональном выгорании специалиста инклюзивного образования. </w:t>
      </w:r>
      <w:r w:rsidRPr="005B0A07">
        <w:rPr>
          <w:rFonts w:ascii="Times New Roman" w:hAnsi="Times New Roman" w:cs="Times New Roman"/>
          <w:i/>
          <w:iCs/>
          <w:sz w:val="28"/>
          <w:szCs w:val="28"/>
        </w:rPr>
        <w:t>Прикладной</w:t>
      </w:r>
      <w:r w:rsidRPr="005B0A07">
        <w:rPr>
          <w:rFonts w:ascii="Times New Roman" w:hAnsi="Times New Roman" w:cs="Times New Roman"/>
          <w:sz w:val="28"/>
          <w:szCs w:val="28"/>
        </w:rPr>
        <w:t xml:space="preserve"> </w:t>
      </w:r>
      <w:r w:rsidR="009608BA">
        <w:rPr>
          <w:rFonts w:ascii="Times New Roman" w:hAnsi="Times New Roman" w:cs="Times New Roman"/>
          <w:sz w:val="28"/>
          <w:szCs w:val="28"/>
        </w:rPr>
        <w:t>раздел</w:t>
      </w:r>
      <w:r w:rsidRPr="005B0A07">
        <w:rPr>
          <w:rFonts w:ascii="Times New Roman" w:hAnsi="Times New Roman" w:cs="Times New Roman"/>
          <w:sz w:val="28"/>
          <w:szCs w:val="28"/>
        </w:rPr>
        <w:t xml:space="preserve"> представляет собой систему </w:t>
      </w:r>
      <w:proofErr w:type="spellStart"/>
      <w:r w:rsidRPr="005B0A07">
        <w:rPr>
          <w:rFonts w:ascii="Times New Roman" w:hAnsi="Times New Roman" w:cs="Times New Roman"/>
          <w:sz w:val="28"/>
          <w:szCs w:val="28"/>
        </w:rPr>
        <w:t>тренинговых</w:t>
      </w:r>
      <w:proofErr w:type="spellEnd"/>
      <w:r w:rsidRPr="005B0A07">
        <w:rPr>
          <w:rFonts w:ascii="Times New Roman" w:hAnsi="Times New Roman" w:cs="Times New Roman"/>
          <w:sz w:val="28"/>
          <w:szCs w:val="28"/>
        </w:rPr>
        <w:t xml:space="preserve"> занятий, тематика которых меняется в соответствии с этапом </w:t>
      </w:r>
      <w:r w:rsidR="00D43692">
        <w:rPr>
          <w:rFonts w:ascii="Times New Roman" w:hAnsi="Times New Roman" w:cs="Times New Roman"/>
          <w:sz w:val="28"/>
          <w:szCs w:val="28"/>
        </w:rPr>
        <w:t>психологического сопровождения.</w:t>
      </w:r>
    </w:p>
    <w:p w14:paraId="0C49A8E3" w14:textId="557006E9" w:rsidR="00C42DA2" w:rsidRPr="005B0A07" w:rsidRDefault="00E56905" w:rsidP="00C42DA2">
      <w:pPr>
        <w:spacing w:line="360" w:lineRule="auto"/>
        <w:ind w:firstLine="708"/>
        <w:jc w:val="both"/>
        <w:rPr>
          <w:rFonts w:ascii="Times New Roman" w:hAnsi="Times New Roman" w:cs="Times New Roman"/>
          <w:sz w:val="28"/>
          <w:szCs w:val="28"/>
        </w:rPr>
      </w:pPr>
      <w:r w:rsidRPr="00585127">
        <w:rPr>
          <w:rFonts w:ascii="Times New Roman" w:hAnsi="Times New Roman" w:cs="Times New Roman"/>
          <w:b/>
          <w:sz w:val="28"/>
          <w:szCs w:val="28"/>
        </w:rPr>
        <w:t>3</w:t>
      </w:r>
      <w:r w:rsidRPr="005B0A07">
        <w:rPr>
          <w:rFonts w:ascii="Times New Roman" w:hAnsi="Times New Roman" w:cs="Times New Roman"/>
          <w:sz w:val="28"/>
          <w:szCs w:val="28"/>
        </w:rPr>
        <w:t xml:space="preserve">. </w:t>
      </w:r>
      <w:r w:rsidR="00D43692">
        <w:rPr>
          <w:rFonts w:ascii="Times New Roman" w:hAnsi="Times New Roman" w:cs="Times New Roman"/>
          <w:b/>
          <w:sz w:val="28"/>
          <w:szCs w:val="28"/>
        </w:rPr>
        <w:t>У</w:t>
      </w:r>
      <w:r w:rsidR="00C42DA2" w:rsidRPr="005B0A07">
        <w:rPr>
          <w:rFonts w:ascii="Times New Roman" w:hAnsi="Times New Roman" w:cs="Times New Roman"/>
          <w:b/>
          <w:sz w:val="28"/>
          <w:szCs w:val="28"/>
        </w:rPr>
        <w:t>частие студента в мониторинге личностных достижений ребенка с оценкой собственного педагогического опыта</w:t>
      </w:r>
      <w:r w:rsidR="00C42DA2" w:rsidRPr="005B0A07">
        <w:rPr>
          <w:rFonts w:ascii="Times New Roman" w:hAnsi="Times New Roman" w:cs="Times New Roman"/>
          <w:sz w:val="28"/>
          <w:szCs w:val="28"/>
        </w:rPr>
        <w:t xml:space="preserve">. </w:t>
      </w:r>
      <w:r w:rsidR="00C42DA2" w:rsidRPr="005B0A07">
        <w:rPr>
          <w:rFonts w:ascii="Times New Roman" w:hAnsi="Times New Roman"/>
          <w:sz w:val="28"/>
          <w:szCs w:val="28"/>
        </w:rPr>
        <w:t xml:space="preserve">Реальная практика показывает, что эмоционально-ценностные установки меняются, </w:t>
      </w:r>
      <w:r w:rsidR="00C42DA2" w:rsidRPr="005B0A07">
        <w:rPr>
          <w:rFonts w:ascii="Times New Roman" w:hAnsi="Times New Roman"/>
          <w:sz w:val="28"/>
          <w:szCs w:val="28"/>
        </w:rPr>
        <w:lastRenderedPageBreak/>
        <w:t xml:space="preserve">когда студент видит первые успехи ребёнка, благодарные слова родителей, педагогов. </w:t>
      </w:r>
      <w:r w:rsidR="00591D8D" w:rsidRPr="005B0A07">
        <w:rPr>
          <w:rFonts w:ascii="Times New Roman" w:hAnsi="Times New Roman"/>
          <w:sz w:val="28"/>
          <w:szCs w:val="28"/>
        </w:rPr>
        <w:t xml:space="preserve">Происходит </w:t>
      </w:r>
      <w:r w:rsidR="00591D8D" w:rsidRPr="005B0A07">
        <w:rPr>
          <w:rFonts w:ascii="Times New Roman" w:hAnsi="Times New Roman" w:cs="Times New Roman"/>
          <w:sz w:val="28"/>
          <w:szCs w:val="28"/>
        </w:rPr>
        <w:t>осознание необходимости</w:t>
      </w:r>
      <w:r w:rsidR="00591D8D" w:rsidRPr="005B0A07">
        <w:rPr>
          <w:rFonts w:ascii="Times New Roman" w:hAnsi="Times New Roman" w:cs="Times New Roman"/>
          <w:sz w:val="28"/>
          <w:szCs w:val="28"/>
          <w:lang w:val="en-US"/>
        </w:rPr>
        <w:t>  </w:t>
      </w:r>
      <w:r w:rsidR="00591D8D" w:rsidRPr="005B0A07">
        <w:rPr>
          <w:rFonts w:ascii="Times New Roman" w:hAnsi="Times New Roman" w:cs="Times New Roman"/>
          <w:sz w:val="28"/>
          <w:szCs w:val="28"/>
        </w:rPr>
        <w:t xml:space="preserve"> инкл</w:t>
      </w:r>
      <w:r w:rsidR="00975260">
        <w:rPr>
          <w:rFonts w:ascii="Times New Roman" w:hAnsi="Times New Roman" w:cs="Times New Roman"/>
          <w:sz w:val="28"/>
          <w:szCs w:val="28"/>
        </w:rPr>
        <w:t>юзивной педагогической практики,</w:t>
      </w:r>
      <w:r w:rsidR="00591D8D" w:rsidRPr="005B0A07">
        <w:rPr>
          <w:rFonts w:ascii="Times New Roman" w:hAnsi="Times New Roman" w:cs="Times New Roman"/>
          <w:sz w:val="28"/>
          <w:szCs w:val="28"/>
        </w:rPr>
        <w:t xml:space="preserve"> </w:t>
      </w:r>
      <w:r w:rsidR="00975260">
        <w:rPr>
          <w:rFonts w:ascii="Times New Roman" w:hAnsi="Times New Roman" w:cs="Times New Roman"/>
          <w:sz w:val="28"/>
          <w:szCs w:val="28"/>
        </w:rPr>
        <w:t>готовность к преодолению неудач,</w:t>
      </w:r>
      <w:r w:rsidR="00591D8D" w:rsidRPr="005B0A07">
        <w:rPr>
          <w:rFonts w:ascii="Times New Roman" w:hAnsi="Times New Roman" w:cs="Times New Roman"/>
          <w:sz w:val="28"/>
          <w:szCs w:val="28"/>
        </w:rPr>
        <w:t xml:space="preserve"> позитивной оценке своего опыта в работе с “особыми детьми”</w:t>
      </w:r>
      <w:r w:rsidR="00975260">
        <w:rPr>
          <w:rFonts w:ascii="Times New Roman" w:hAnsi="Times New Roman" w:cs="Times New Roman"/>
          <w:sz w:val="28"/>
          <w:szCs w:val="28"/>
        </w:rPr>
        <w:t>,</w:t>
      </w:r>
      <w:r w:rsidR="00591D8D" w:rsidRPr="005B0A07">
        <w:rPr>
          <w:rFonts w:ascii="Times New Roman" w:hAnsi="Times New Roman" w:cs="Times New Roman"/>
          <w:sz w:val="28"/>
          <w:szCs w:val="28"/>
        </w:rPr>
        <w:t xml:space="preserve"> способнос</w:t>
      </w:r>
      <w:r w:rsidR="00D43692">
        <w:rPr>
          <w:rFonts w:ascii="Times New Roman" w:hAnsi="Times New Roman" w:cs="Times New Roman"/>
          <w:sz w:val="28"/>
          <w:szCs w:val="28"/>
        </w:rPr>
        <w:t>ть к профессиональной рефлексии.</w:t>
      </w:r>
    </w:p>
    <w:p w14:paraId="1CEFCA6F" w14:textId="56A0C8F5" w:rsidR="00975260" w:rsidRDefault="00C42DA2" w:rsidP="00347C02">
      <w:pPr>
        <w:pStyle w:val="a4"/>
        <w:spacing w:after="0" w:line="360" w:lineRule="auto"/>
        <w:ind w:firstLine="567"/>
        <w:jc w:val="both"/>
        <w:rPr>
          <w:rFonts w:ascii="Times New Roman" w:hAnsi="Times New Roman"/>
          <w:sz w:val="28"/>
          <w:szCs w:val="28"/>
        </w:rPr>
      </w:pPr>
      <w:r w:rsidRPr="00585127">
        <w:rPr>
          <w:rFonts w:ascii="Times New Roman" w:hAnsi="Times New Roman"/>
          <w:b/>
          <w:sz w:val="28"/>
          <w:szCs w:val="28"/>
        </w:rPr>
        <w:t>4.</w:t>
      </w:r>
      <w:r w:rsidRPr="005B0A07">
        <w:rPr>
          <w:rFonts w:ascii="Times New Roman" w:hAnsi="Times New Roman"/>
          <w:sz w:val="28"/>
          <w:szCs w:val="28"/>
        </w:rPr>
        <w:t xml:space="preserve"> </w:t>
      </w:r>
      <w:r w:rsidR="00D43692">
        <w:rPr>
          <w:rFonts w:ascii="Times New Roman" w:hAnsi="Times New Roman"/>
          <w:b/>
          <w:sz w:val="28"/>
          <w:szCs w:val="28"/>
        </w:rPr>
        <w:t>В</w:t>
      </w:r>
      <w:r w:rsidRPr="005B0A07">
        <w:rPr>
          <w:rFonts w:ascii="Times New Roman" w:hAnsi="Times New Roman"/>
          <w:b/>
          <w:sz w:val="28"/>
          <w:szCs w:val="28"/>
        </w:rPr>
        <w:t xml:space="preserve">овлечение студента в продуктивное социальное и профессиональное взаимодействие. </w:t>
      </w:r>
      <w:r w:rsidRPr="005B0A07">
        <w:rPr>
          <w:rFonts w:ascii="Times New Roman" w:hAnsi="Times New Roman"/>
          <w:sz w:val="28"/>
          <w:szCs w:val="28"/>
        </w:rPr>
        <w:t xml:space="preserve">Студенты вовлекаются в разнообразные виды общения с </w:t>
      </w:r>
      <w:r w:rsidR="00975260">
        <w:rPr>
          <w:rFonts w:ascii="Times New Roman" w:hAnsi="Times New Roman"/>
          <w:sz w:val="28"/>
          <w:szCs w:val="28"/>
        </w:rPr>
        <w:t xml:space="preserve">родителями </w:t>
      </w:r>
      <w:r w:rsidRPr="005B0A07">
        <w:rPr>
          <w:rFonts w:ascii="Times New Roman" w:hAnsi="Times New Roman"/>
          <w:sz w:val="28"/>
          <w:szCs w:val="28"/>
        </w:rPr>
        <w:t>св</w:t>
      </w:r>
      <w:r w:rsidR="00975260">
        <w:rPr>
          <w:rFonts w:ascii="Times New Roman" w:hAnsi="Times New Roman"/>
          <w:sz w:val="28"/>
          <w:szCs w:val="28"/>
        </w:rPr>
        <w:t>оих воспитанников и обучающихся, узна</w:t>
      </w:r>
      <w:r w:rsidR="00D93843">
        <w:rPr>
          <w:rFonts w:ascii="Times New Roman" w:hAnsi="Times New Roman"/>
          <w:sz w:val="28"/>
          <w:szCs w:val="28"/>
        </w:rPr>
        <w:t>ют</w:t>
      </w:r>
      <w:r w:rsidRPr="005B0A07">
        <w:rPr>
          <w:rFonts w:ascii="Times New Roman" w:hAnsi="Times New Roman"/>
          <w:sz w:val="28"/>
          <w:szCs w:val="28"/>
        </w:rPr>
        <w:t xml:space="preserve"> каждого индивидуально. Они </w:t>
      </w:r>
      <w:r w:rsidR="00591D8D" w:rsidRPr="005B0A07">
        <w:rPr>
          <w:rFonts w:ascii="Times New Roman" w:hAnsi="Times New Roman"/>
          <w:sz w:val="28"/>
          <w:szCs w:val="28"/>
        </w:rPr>
        <w:t>заводят</w:t>
      </w:r>
      <w:r w:rsidRPr="005B0A07">
        <w:rPr>
          <w:rFonts w:ascii="Times New Roman" w:hAnsi="Times New Roman"/>
          <w:sz w:val="28"/>
          <w:szCs w:val="28"/>
        </w:rPr>
        <w:t xml:space="preserve"> социальные контакты через общение в </w:t>
      </w:r>
      <w:r w:rsidR="00591D8D" w:rsidRPr="005B0A07">
        <w:rPr>
          <w:rFonts w:ascii="Times New Roman" w:hAnsi="Times New Roman"/>
          <w:sz w:val="28"/>
          <w:szCs w:val="28"/>
        </w:rPr>
        <w:t xml:space="preserve">профессиональных </w:t>
      </w:r>
      <w:r w:rsidRPr="005B0A07">
        <w:rPr>
          <w:rFonts w:ascii="Times New Roman" w:hAnsi="Times New Roman"/>
          <w:sz w:val="28"/>
          <w:szCs w:val="28"/>
        </w:rPr>
        <w:t>форумах, в группах, созданных родительским движением</w:t>
      </w:r>
      <w:r w:rsidR="00975260">
        <w:rPr>
          <w:rFonts w:ascii="Times New Roman" w:hAnsi="Times New Roman"/>
          <w:sz w:val="28"/>
          <w:szCs w:val="28"/>
        </w:rPr>
        <w:t>,</w:t>
      </w:r>
      <w:r w:rsidRPr="005B0A07">
        <w:rPr>
          <w:rFonts w:ascii="Times New Roman" w:hAnsi="Times New Roman"/>
          <w:sz w:val="28"/>
          <w:szCs w:val="28"/>
        </w:rPr>
        <w:t xml:space="preserve"> в социальных сетях. Такая профессиональная позиция </w:t>
      </w:r>
      <w:r w:rsidR="00975260">
        <w:rPr>
          <w:rFonts w:ascii="Times New Roman" w:hAnsi="Times New Roman"/>
          <w:sz w:val="28"/>
          <w:szCs w:val="28"/>
        </w:rPr>
        <w:t xml:space="preserve">будущего </w:t>
      </w:r>
      <w:r w:rsidRPr="005B0A07">
        <w:rPr>
          <w:rFonts w:ascii="Times New Roman" w:hAnsi="Times New Roman"/>
          <w:sz w:val="28"/>
          <w:szCs w:val="28"/>
        </w:rPr>
        <w:t>учителя позволяет ему преодолеть свои опасения и тревоги, выйти на новый уровен</w:t>
      </w:r>
      <w:r w:rsidR="00D93843">
        <w:rPr>
          <w:rFonts w:ascii="Times New Roman" w:hAnsi="Times New Roman"/>
          <w:sz w:val="28"/>
          <w:szCs w:val="28"/>
        </w:rPr>
        <w:t xml:space="preserve">ь профессионального мастерства и понимания своих учеников, а также собственного </w:t>
      </w:r>
      <w:r w:rsidRPr="005B0A07">
        <w:rPr>
          <w:rFonts w:ascii="Times New Roman" w:hAnsi="Times New Roman"/>
          <w:sz w:val="28"/>
          <w:szCs w:val="28"/>
        </w:rPr>
        <w:t>призвани</w:t>
      </w:r>
      <w:r w:rsidR="00975260">
        <w:rPr>
          <w:rFonts w:ascii="Times New Roman" w:hAnsi="Times New Roman"/>
          <w:sz w:val="28"/>
          <w:szCs w:val="28"/>
        </w:rPr>
        <w:t>я</w:t>
      </w:r>
      <w:r w:rsidRPr="005B0A07">
        <w:rPr>
          <w:rFonts w:ascii="Times New Roman" w:hAnsi="Times New Roman"/>
          <w:sz w:val="28"/>
          <w:szCs w:val="28"/>
        </w:rPr>
        <w:t>.</w:t>
      </w:r>
    </w:p>
    <w:p w14:paraId="31B33A81" w14:textId="03012A99" w:rsidR="00591D8D" w:rsidRDefault="00363760" w:rsidP="00591D8D">
      <w:pPr>
        <w:pStyle w:val="a4"/>
        <w:spacing w:after="0" w:line="360" w:lineRule="auto"/>
        <w:ind w:firstLine="567"/>
        <w:jc w:val="both"/>
        <w:rPr>
          <w:rFonts w:ascii="Times New Roman" w:hAnsi="Times New Roman"/>
          <w:sz w:val="28"/>
          <w:szCs w:val="28"/>
        </w:rPr>
      </w:pPr>
      <w:r>
        <w:rPr>
          <w:rFonts w:ascii="Times New Roman" w:hAnsi="Times New Roman"/>
          <w:sz w:val="28"/>
          <w:szCs w:val="28"/>
        </w:rPr>
        <w:t>Г</w:t>
      </w:r>
      <w:r w:rsidR="00591D8D">
        <w:rPr>
          <w:rFonts w:ascii="Times New Roman" w:hAnsi="Times New Roman"/>
          <w:sz w:val="28"/>
          <w:szCs w:val="28"/>
        </w:rPr>
        <w:t>отовност</w:t>
      </w:r>
      <w:r>
        <w:rPr>
          <w:rFonts w:ascii="Times New Roman" w:hAnsi="Times New Roman"/>
          <w:sz w:val="28"/>
          <w:szCs w:val="28"/>
        </w:rPr>
        <w:t>ь</w:t>
      </w:r>
      <w:r w:rsidR="00591D8D">
        <w:rPr>
          <w:rFonts w:ascii="Times New Roman" w:hAnsi="Times New Roman"/>
          <w:sz w:val="28"/>
          <w:szCs w:val="28"/>
        </w:rPr>
        <w:t xml:space="preserve"> </w:t>
      </w:r>
      <w:r>
        <w:rPr>
          <w:rFonts w:ascii="Times New Roman" w:hAnsi="Times New Roman"/>
          <w:sz w:val="28"/>
          <w:szCs w:val="28"/>
        </w:rPr>
        <w:t xml:space="preserve">будущего </w:t>
      </w:r>
      <w:r w:rsidR="00591D8D">
        <w:rPr>
          <w:rFonts w:ascii="Times New Roman" w:hAnsi="Times New Roman"/>
          <w:sz w:val="28"/>
          <w:szCs w:val="28"/>
        </w:rPr>
        <w:t xml:space="preserve">педагога к работе с </w:t>
      </w:r>
      <w:r>
        <w:rPr>
          <w:rFonts w:ascii="Times New Roman" w:hAnsi="Times New Roman"/>
          <w:sz w:val="28"/>
          <w:szCs w:val="28"/>
        </w:rPr>
        <w:t>«</w:t>
      </w:r>
      <w:r w:rsidR="00591D8D">
        <w:rPr>
          <w:rFonts w:ascii="Times New Roman" w:hAnsi="Times New Roman"/>
          <w:sz w:val="28"/>
          <w:szCs w:val="28"/>
        </w:rPr>
        <w:t>особыми</w:t>
      </w:r>
      <w:r>
        <w:rPr>
          <w:rFonts w:ascii="Times New Roman" w:hAnsi="Times New Roman"/>
          <w:sz w:val="28"/>
          <w:szCs w:val="28"/>
        </w:rPr>
        <w:t>»</w:t>
      </w:r>
      <w:r w:rsidR="00591D8D">
        <w:rPr>
          <w:rFonts w:ascii="Times New Roman" w:hAnsi="Times New Roman"/>
          <w:sz w:val="28"/>
          <w:szCs w:val="28"/>
        </w:rPr>
        <w:t xml:space="preserve"> детьми </w:t>
      </w:r>
      <w:r>
        <w:rPr>
          <w:rFonts w:ascii="Times New Roman" w:hAnsi="Times New Roman"/>
          <w:sz w:val="28"/>
          <w:szCs w:val="28"/>
        </w:rPr>
        <w:t>определяется показателям</w:t>
      </w:r>
      <w:r w:rsidR="00D93843">
        <w:rPr>
          <w:rFonts w:ascii="Times New Roman" w:hAnsi="Times New Roman"/>
          <w:sz w:val="28"/>
          <w:szCs w:val="28"/>
        </w:rPr>
        <w:t>и</w:t>
      </w:r>
      <w:r>
        <w:rPr>
          <w:rFonts w:ascii="Times New Roman" w:hAnsi="Times New Roman"/>
          <w:sz w:val="28"/>
          <w:szCs w:val="28"/>
        </w:rPr>
        <w:t xml:space="preserve"> и оценивается по уровням.</w:t>
      </w:r>
      <w:r w:rsidR="00591D8D">
        <w:rPr>
          <w:rFonts w:ascii="Times New Roman" w:hAnsi="Times New Roman"/>
          <w:sz w:val="28"/>
          <w:szCs w:val="28"/>
        </w:rPr>
        <w:t xml:space="preserve"> </w:t>
      </w:r>
    </w:p>
    <w:p w14:paraId="0A4F72FC" w14:textId="028ABC3F" w:rsidR="00623D73" w:rsidRPr="00363760" w:rsidRDefault="00D50B77" w:rsidP="00591D8D">
      <w:pPr>
        <w:pStyle w:val="a4"/>
        <w:spacing w:after="0" w:line="360" w:lineRule="auto"/>
        <w:ind w:firstLine="567"/>
        <w:jc w:val="both"/>
        <w:rPr>
          <w:rFonts w:ascii="Times New Roman" w:hAnsi="Times New Roman"/>
          <w:sz w:val="28"/>
          <w:szCs w:val="28"/>
        </w:rPr>
      </w:pPr>
      <w:proofErr w:type="gramStart"/>
      <w:r>
        <w:rPr>
          <w:rFonts w:ascii="Times New Roman" w:hAnsi="Times New Roman"/>
          <w:b/>
          <w:sz w:val="28"/>
          <w:szCs w:val="28"/>
        </w:rPr>
        <w:t>Показатели</w:t>
      </w:r>
      <w:r w:rsidR="006435B2" w:rsidRPr="00D50B77">
        <w:rPr>
          <w:rFonts w:ascii="Times New Roman" w:hAnsi="Times New Roman"/>
          <w:b/>
          <w:sz w:val="28"/>
          <w:szCs w:val="28"/>
        </w:rPr>
        <w:t xml:space="preserve"> психологической готовности:</w:t>
      </w:r>
      <w:r w:rsidR="009D49C2">
        <w:rPr>
          <w:rFonts w:ascii="Times New Roman" w:hAnsi="Times New Roman"/>
          <w:b/>
          <w:sz w:val="28"/>
          <w:szCs w:val="28"/>
        </w:rPr>
        <w:t xml:space="preserve"> </w:t>
      </w:r>
      <w:r w:rsidR="00623D73" w:rsidRPr="00363760">
        <w:rPr>
          <w:rFonts w:ascii="Times New Roman" w:hAnsi="Times New Roman"/>
          <w:sz w:val="28"/>
          <w:szCs w:val="28"/>
        </w:rPr>
        <w:t xml:space="preserve">способность к </w:t>
      </w:r>
      <w:proofErr w:type="spellStart"/>
      <w:r w:rsidR="00623D73" w:rsidRPr="00363760">
        <w:rPr>
          <w:rFonts w:ascii="Times New Roman" w:hAnsi="Times New Roman"/>
          <w:sz w:val="28"/>
          <w:szCs w:val="28"/>
        </w:rPr>
        <w:t>эмпатии</w:t>
      </w:r>
      <w:proofErr w:type="spellEnd"/>
      <w:r w:rsidR="00623D73" w:rsidRPr="00363760">
        <w:rPr>
          <w:rFonts w:ascii="Times New Roman" w:hAnsi="Times New Roman"/>
          <w:sz w:val="28"/>
          <w:szCs w:val="28"/>
        </w:rPr>
        <w:t>;</w:t>
      </w:r>
      <w:r w:rsidR="009D49C2">
        <w:rPr>
          <w:rFonts w:ascii="Times New Roman" w:hAnsi="Times New Roman"/>
          <w:sz w:val="28"/>
          <w:szCs w:val="28"/>
        </w:rPr>
        <w:t xml:space="preserve"> </w:t>
      </w:r>
      <w:r w:rsidRPr="00363760">
        <w:rPr>
          <w:rFonts w:ascii="Times New Roman" w:hAnsi="Times New Roman"/>
          <w:sz w:val="28"/>
          <w:szCs w:val="28"/>
        </w:rPr>
        <w:t>эмоциональное “принятие” детей с ограниченными возможностями здоровья;</w:t>
      </w:r>
      <w:r w:rsidR="009D49C2">
        <w:rPr>
          <w:rFonts w:ascii="Times New Roman" w:hAnsi="Times New Roman"/>
          <w:sz w:val="28"/>
          <w:szCs w:val="28"/>
        </w:rPr>
        <w:t xml:space="preserve"> </w:t>
      </w:r>
      <w:proofErr w:type="spellStart"/>
      <w:r w:rsidR="00623D73" w:rsidRPr="00363760">
        <w:rPr>
          <w:rFonts w:ascii="Times New Roman" w:hAnsi="Times New Roman"/>
          <w:sz w:val="28"/>
          <w:szCs w:val="28"/>
        </w:rPr>
        <w:t>фрустрационная</w:t>
      </w:r>
      <w:proofErr w:type="spellEnd"/>
      <w:r w:rsidR="00623D73" w:rsidRPr="00363760">
        <w:rPr>
          <w:rFonts w:ascii="Times New Roman" w:hAnsi="Times New Roman"/>
          <w:sz w:val="28"/>
          <w:szCs w:val="28"/>
        </w:rPr>
        <w:t xml:space="preserve"> толерантность (устойчивость психики к воздействию неблагоприятных стимулов, связанных с осуществлением взаимодействия с «особыми» детьми)</w:t>
      </w:r>
      <w:r w:rsidR="00392169" w:rsidRPr="00363760">
        <w:rPr>
          <w:rFonts w:ascii="Times New Roman" w:hAnsi="Times New Roman"/>
          <w:sz w:val="28"/>
          <w:szCs w:val="28"/>
        </w:rPr>
        <w:t>;</w:t>
      </w:r>
      <w:r w:rsidR="009D49C2">
        <w:rPr>
          <w:rFonts w:ascii="Times New Roman" w:hAnsi="Times New Roman"/>
          <w:sz w:val="28"/>
          <w:szCs w:val="28"/>
        </w:rPr>
        <w:t xml:space="preserve"> </w:t>
      </w:r>
      <w:r w:rsidR="00392169" w:rsidRPr="00363760">
        <w:rPr>
          <w:rFonts w:ascii="Times New Roman" w:hAnsi="Times New Roman"/>
          <w:sz w:val="28"/>
          <w:szCs w:val="28"/>
        </w:rPr>
        <w:t xml:space="preserve">широкий репертуар </w:t>
      </w:r>
      <w:proofErr w:type="spellStart"/>
      <w:r w:rsidR="00392169" w:rsidRPr="00363760">
        <w:rPr>
          <w:rFonts w:ascii="Times New Roman" w:hAnsi="Times New Roman"/>
          <w:sz w:val="28"/>
          <w:szCs w:val="28"/>
        </w:rPr>
        <w:t>совладающего</w:t>
      </w:r>
      <w:proofErr w:type="spellEnd"/>
      <w:r w:rsidR="00392169" w:rsidRPr="00363760">
        <w:rPr>
          <w:rFonts w:ascii="Times New Roman" w:hAnsi="Times New Roman"/>
          <w:sz w:val="28"/>
          <w:szCs w:val="28"/>
        </w:rPr>
        <w:t xml:space="preserve"> поведения (умение «уходить» от  неблагоприятных стимулов, связанных с осуществлением взаимодействия с «особыми» детьми);</w:t>
      </w:r>
      <w:r w:rsidR="009D49C2">
        <w:rPr>
          <w:rFonts w:ascii="Times New Roman" w:hAnsi="Times New Roman"/>
          <w:sz w:val="28"/>
          <w:szCs w:val="28"/>
        </w:rPr>
        <w:t xml:space="preserve"> </w:t>
      </w:r>
      <w:r w:rsidR="00623D73" w:rsidRPr="00363760">
        <w:rPr>
          <w:rFonts w:ascii="Times New Roman" w:hAnsi="Times New Roman"/>
          <w:sz w:val="28"/>
          <w:szCs w:val="28"/>
        </w:rPr>
        <w:t xml:space="preserve"> </w:t>
      </w:r>
      <w:r w:rsidRPr="00363760">
        <w:rPr>
          <w:rFonts w:ascii="Times New Roman" w:hAnsi="Times New Roman"/>
          <w:sz w:val="28"/>
          <w:szCs w:val="28"/>
        </w:rPr>
        <w:t>удовлетворенность педагогической деятельностью, осознание смысла и ценности работы с «особыми» детьми.</w:t>
      </w:r>
      <w:proofErr w:type="gramEnd"/>
    </w:p>
    <w:p w14:paraId="4FBE4C4A" w14:textId="7ECE5872" w:rsidR="00D50B77" w:rsidRPr="00363760" w:rsidRDefault="00D50B77" w:rsidP="009D49C2">
      <w:pPr>
        <w:spacing w:line="360" w:lineRule="auto"/>
        <w:jc w:val="center"/>
        <w:rPr>
          <w:rFonts w:ascii="Times New Roman" w:hAnsi="Times New Roman" w:cs="Times New Roman"/>
          <w:sz w:val="28"/>
          <w:szCs w:val="28"/>
        </w:rPr>
      </w:pPr>
      <w:r w:rsidRPr="00AC5091">
        <w:rPr>
          <w:rFonts w:ascii="Times New Roman" w:hAnsi="Times New Roman"/>
          <w:b/>
          <w:sz w:val="28"/>
          <w:szCs w:val="28"/>
        </w:rPr>
        <w:t>Показат</w:t>
      </w:r>
      <w:r w:rsidR="00363760">
        <w:rPr>
          <w:rFonts w:ascii="Times New Roman" w:hAnsi="Times New Roman"/>
          <w:b/>
          <w:sz w:val="28"/>
          <w:szCs w:val="28"/>
        </w:rPr>
        <w:t xml:space="preserve">ели профессиональной готовности </w:t>
      </w:r>
      <w:r w:rsidR="009D49C2">
        <w:rPr>
          <w:rFonts w:ascii="Times New Roman" w:hAnsi="Times New Roman" w:cs="Times New Roman"/>
          <w:b/>
          <w:i/>
          <w:sz w:val="28"/>
          <w:szCs w:val="28"/>
        </w:rPr>
        <w:t xml:space="preserve">- </w:t>
      </w:r>
      <w:proofErr w:type="spellStart"/>
      <w:r w:rsidR="009D49C2">
        <w:rPr>
          <w:rFonts w:ascii="Times New Roman" w:hAnsi="Times New Roman" w:cs="Times New Roman"/>
          <w:b/>
          <w:i/>
          <w:sz w:val="28"/>
          <w:szCs w:val="28"/>
        </w:rPr>
        <w:t>сформированность</w:t>
      </w:r>
      <w:proofErr w:type="spellEnd"/>
      <w:r w:rsidR="009D49C2">
        <w:rPr>
          <w:rFonts w:ascii="Times New Roman" w:hAnsi="Times New Roman" w:cs="Times New Roman"/>
          <w:b/>
          <w:i/>
          <w:sz w:val="28"/>
          <w:szCs w:val="28"/>
        </w:rPr>
        <w:t xml:space="preserve"> ПК.</w:t>
      </w:r>
    </w:p>
    <w:p w14:paraId="1BAC3259" w14:textId="372CCBBD" w:rsidR="00A175B4" w:rsidRPr="00363760" w:rsidRDefault="00D50B77" w:rsidP="006E0025">
      <w:pPr>
        <w:pStyle w:val="a4"/>
        <w:spacing w:after="0" w:line="360" w:lineRule="auto"/>
        <w:ind w:firstLine="567"/>
        <w:jc w:val="both"/>
        <w:rPr>
          <w:rFonts w:ascii="Times New Roman" w:hAnsi="Times New Roman"/>
          <w:kern w:val="1"/>
          <w:sz w:val="28"/>
          <w:szCs w:val="28"/>
        </w:rPr>
      </w:pPr>
      <w:r w:rsidRPr="00D50B77">
        <w:rPr>
          <w:rFonts w:ascii="Times New Roman" w:hAnsi="Times New Roman"/>
          <w:b/>
          <w:sz w:val="28"/>
          <w:szCs w:val="28"/>
        </w:rPr>
        <w:t>Оптимальный уровень готовности:</w:t>
      </w:r>
      <w:r>
        <w:rPr>
          <w:rFonts w:ascii="Times New Roman" w:hAnsi="Times New Roman"/>
          <w:b/>
          <w:sz w:val="28"/>
          <w:szCs w:val="28"/>
        </w:rPr>
        <w:t xml:space="preserve"> </w:t>
      </w:r>
      <w:r w:rsidRPr="00363760">
        <w:rPr>
          <w:rFonts w:ascii="Times New Roman" w:hAnsi="Times New Roman"/>
          <w:kern w:val="1"/>
          <w:sz w:val="28"/>
          <w:szCs w:val="28"/>
        </w:rPr>
        <w:t xml:space="preserve">владение фундаментальными и прикладными психолого-педагогическими знаниями, необходимыми для </w:t>
      </w:r>
      <w:r w:rsidRPr="00363760">
        <w:rPr>
          <w:rFonts w:ascii="Times New Roman" w:hAnsi="Times New Roman"/>
          <w:kern w:val="1"/>
          <w:sz w:val="28"/>
          <w:szCs w:val="28"/>
        </w:rPr>
        <w:lastRenderedPageBreak/>
        <w:t xml:space="preserve">осуществления педагогической деятельности </w:t>
      </w:r>
      <w:proofErr w:type="gramStart"/>
      <w:r w:rsidRPr="00363760">
        <w:rPr>
          <w:rFonts w:ascii="Times New Roman" w:hAnsi="Times New Roman"/>
          <w:kern w:val="1"/>
          <w:sz w:val="28"/>
          <w:szCs w:val="28"/>
        </w:rPr>
        <w:t>с</w:t>
      </w:r>
      <w:proofErr w:type="gramEnd"/>
      <w:r w:rsidRPr="00363760">
        <w:rPr>
          <w:rFonts w:ascii="Times New Roman" w:hAnsi="Times New Roman"/>
          <w:kern w:val="1"/>
          <w:sz w:val="28"/>
          <w:szCs w:val="28"/>
        </w:rPr>
        <w:t xml:space="preserve"> обучающимися с ОВЗ.  Успешное выполнение профессиональных обязанностей.</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w:t>
      </w:r>
      <w:r w:rsidRPr="00363760">
        <w:rPr>
          <w:rFonts w:ascii="Times New Roman" w:hAnsi="Times New Roman"/>
          <w:kern w:val="1"/>
          <w:sz w:val="28"/>
          <w:szCs w:val="28"/>
          <w:lang w:val="en-US"/>
        </w:rPr>
        <w:t> </w:t>
      </w:r>
      <w:r w:rsidRPr="00363760">
        <w:rPr>
          <w:rFonts w:ascii="Times New Roman" w:hAnsi="Times New Roman"/>
          <w:kern w:val="1"/>
          <w:sz w:val="28"/>
          <w:szCs w:val="28"/>
        </w:rPr>
        <w:t>Сформированные умения и навыки продуктивного педагогического общения. Широкий, гибкий, мобильный</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репертуар стратегий </w:t>
      </w:r>
      <w:proofErr w:type="spellStart"/>
      <w:r w:rsidR="00392169" w:rsidRPr="00363760">
        <w:rPr>
          <w:rFonts w:ascii="Times New Roman" w:hAnsi="Times New Roman"/>
          <w:kern w:val="1"/>
          <w:sz w:val="28"/>
          <w:szCs w:val="28"/>
        </w:rPr>
        <w:t>совладающего</w:t>
      </w:r>
      <w:proofErr w:type="spellEnd"/>
      <w:r w:rsidR="00392169" w:rsidRPr="00363760">
        <w:rPr>
          <w:rFonts w:ascii="Times New Roman" w:hAnsi="Times New Roman"/>
          <w:kern w:val="1"/>
          <w:sz w:val="28"/>
          <w:szCs w:val="28"/>
        </w:rPr>
        <w:t xml:space="preserve"> </w:t>
      </w:r>
      <w:r w:rsidRPr="00363760">
        <w:rPr>
          <w:rFonts w:ascii="Times New Roman" w:hAnsi="Times New Roman"/>
          <w:kern w:val="1"/>
          <w:sz w:val="28"/>
          <w:szCs w:val="28"/>
        </w:rPr>
        <w:t xml:space="preserve">поведения. </w:t>
      </w:r>
      <w:proofErr w:type="spellStart"/>
      <w:r w:rsidRPr="00363760">
        <w:rPr>
          <w:rFonts w:ascii="Times New Roman" w:hAnsi="Times New Roman"/>
          <w:kern w:val="1"/>
          <w:sz w:val="28"/>
          <w:szCs w:val="28"/>
        </w:rPr>
        <w:t>Сформированность</w:t>
      </w:r>
      <w:proofErr w:type="spellEnd"/>
      <w:r w:rsidRPr="00363760">
        <w:rPr>
          <w:rFonts w:ascii="Times New Roman" w:hAnsi="Times New Roman"/>
          <w:kern w:val="1"/>
          <w:sz w:val="28"/>
          <w:szCs w:val="28"/>
        </w:rPr>
        <w:t xml:space="preserve"> необходимых и значимых ПК педагога инклюзивного образования. Высокий уровень </w:t>
      </w:r>
      <w:proofErr w:type="spellStart"/>
      <w:r w:rsidRPr="00363760">
        <w:rPr>
          <w:rFonts w:ascii="Times New Roman" w:hAnsi="Times New Roman"/>
          <w:kern w:val="1"/>
          <w:sz w:val="28"/>
          <w:szCs w:val="28"/>
        </w:rPr>
        <w:t>фрустрационной</w:t>
      </w:r>
      <w:proofErr w:type="spellEnd"/>
      <w:r w:rsidRPr="00363760">
        <w:rPr>
          <w:rFonts w:ascii="Times New Roman" w:hAnsi="Times New Roman"/>
          <w:kern w:val="1"/>
          <w:sz w:val="28"/>
          <w:szCs w:val="28"/>
        </w:rPr>
        <w:t xml:space="preserve"> толерантности. Высокий уровень </w:t>
      </w:r>
      <w:proofErr w:type="spellStart"/>
      <w:r w:rsidRPr="00363760">
        <w:rPr>
          <w:rFonts w:ascii="Times New Roman" w:hAnsi="Times New Roman"/>
          <w:kern w:val="1"/>
          <w:sz w:val="28"/>
          <w:szCs w:val="28"/>
        </w:rPr>
        <w:t>эмпатии</w:t>
      </w:r>
      <w:proofErr w:type="spellEnd"/>
      <w:r w:rsidRPr="00363760">
        <w:rPr>
          <w:rFonts w:ascii="Times New Roman" w:hAnsi="Times New Roman"/>
          <w:kern w:val="1"/>
          <w:sz w:val="28"/>
          <w:szCs w:val="28"/>
        </w:rPr>
        <w:t>, эмоционального “принятия” детей</w:t>
      </w:r>
      <w:r w:rsidR="00A175B4" w:rsidRPr="00363760">
        <w:rPr>
          <w:rFonts w:ascii="Times New Roman" w:hAnsi="Times New Roman"/>
          <w:kern w:val="1"/>
          <w:sz w:val="28"/>
          <w:szCs w:val="28"/>
        </w:rPr>
        <w:t xml:space="preserve">, удовлетворенность </w:t>
      </w:r>
      <w:proofErr w:type="spellStart"/>
      <w:r w:rsidR="00A175B4" w:rsidRPr="00363760">
        <w:rPr>
          <w:rFonts w:ascii="Times New Roman" w:hAnsi="Times New Roman"/>
          <w:kern w:val="1"/>
          <w:sz w:val="28"/>
          <w:szCs w:val="28"/>
        </w:rPr>
        <w:t>результатми</w:t>
      </w:r>
      <w:proofErr w:type="spellEnd"/>
      <w:r w:rsidR="00A175B4" w:rsidRPr="00363760">
        <w:rPr>
          <w:rFonts w:ascii="Times New Roman" w:hAnsi="Times New Roman"/>
          <w:kern w:val="1"/>
          <w:sz w:val="28"/>
          <w:szCs w:val="28"/>
        </w:rPr>
        <w:t xml:space="preserve"> педагогической деятельности, понимание смысла и ценности того, что делает.</w:t>
      </w:r>
    </w:p>
    <w:p w14:paraId="7D76E0DE" w14:textId="5BC3483C" w:rsidR="00D50B77" w:rsidRPr="00363760" w:rsidRDefault="00A175B4" w:rsidP="00591D8D">
      <w:pPr>
        <w:pStyle w:val="a4"/>
        <w:spacing w:after="0" w:line="360" w:lineRule="auto"/>
        <w:ind w:firstLine="567"/>
        <w:jc w:val="both"/>
        <w:rPr>
          <w:rFonts w:ascii="Times New Roman" w:hAnsi="Times New Roman"/>
          <w:kern w:val="1"/>
          <w:sz w:val="28"/>
          <w:szCs w:val="28"/>
        </w:rPr>
      </w:pPr>
      <w:r>
        <w:rPr>
          <w:rFonts w:ascii="Times New Roman" w:hAnsi="Times New Roman"/>
          <w:b/>
          <w:sz w:val="28"/>
          <w:szCs w:val="28"/>
        </w:rPr>
        <w:t>Допустимый</w:t>
      </w:r>
      <w:r w:rsidRPr="00D50B77">
        <w:rPr>
          <w:rFonts w:ascii="Times New Roman" w:hAnsi="Times New Roman"/>
          <w:b/>
          <w:sz w:val="28"/>
          <w:szCs w:val="28"/>
        </w:rPr>
        <w:t xml:space="preserve"> уровень готовности:</w:t>
      </w:r>
      <w:r>
        <w:rPr>
          <w:rFonts w:ascii="Times New Roman" w:hAnsi="Times New Roman"/>
          <w:b/>
          <w:sz w:val="28"/>
          <w:szCs w:val="28"/>
        </w:rPr>
        <w:t xml:space="preserve"> </w:t>
      </w:r>
      <w:r w:rsidRPr="00363760">
        <w:rPr>
          <w:rFonts w:ascii="Times New Roman" w:hAnsi="Times New Roman"/>
          <w:kern w:val="1"/>
          <w:sz w:val="28"/>
          <w:szCs w:val="28"/>
        </w:rPr>
        <w:t xml:space="preserve">владение преимущественно прикладными психолого-педагогическими знаниями, необходимыми </w:t>
      </w:r>
      <w:r w:rsidR="00970C73" w:rsidRPr="00363760">
        <w:rPr>
          <w:rFonts w:ascii="Times New Roman" w:hAnsi="Times New Roman"/>
          <w:kern w:val="1"/>
          <w:sz w:val="28"/>
          <w:szCs w:val="28"/>
        </w:rPr>
        <w:t xml:space="preserve">для осуществления педагогической деятельности </w:t>
      </w:r>
      <w:proofErr w:type="gramStart"/>
      <w:r w:rsidR="00970C73" w:rsidRPr="00363760">
        <w:rPr>
          <w:rFonts w:ascii="Times New Roman" w:hAnsi="Times New Roman"/>
          <w:kern w:val="1"/>
          <w:sz w:val="28"/>
          <w:szCs w:val="28"/>
        </w:rPr>
        <w:t>с</w:t>
      </w:r>
      <w:proofErr w:type="gramEnd"/>
      <w:r w:rsidR="00970C73" w:rsidRPr="00363760">
        <w:rPr>
          <w:rFonts w:ascii="Times New Roman" w:hAnsi="Times New Roman"/>
          <w:kern w:val="1"/>
          <w:sz w:val="28"/>
          <w:szCs w:val="28"/>
        </w:rPr>
        <w:t xml:space="preserve"> обучающимися с ОВЗ</w:t>
      </w:r>
      <w:r w:rsidRPr="00363760">
        <w:rPr>
          <w:rFonts w:ascii="Times New Roman" w:hAnsi="Times New Roman"/>
          <w:kern w:val="1"/>
          <w:sz w:val="28"/>
          <w:szCs w:val="28"/>
        </w:rPr>
        <w:t xml:space="preserve">. </w:t>
      </w:r>
      <w:r w:rsidR="00970C73" w:rsidRPr="00363760">
        <w:rPr>
          <w:rFonts w:ascii="Times New Roman" w:hAnsi="Times New Roman"/>
          <w:kern w:val="1"/>
          <w:sz w:val="28"/>
          <w:szCs w:val="28"/>
        </w:rPr>
        <w:t>У</w:t>
      </w:r>
      <w:r w:rsidRPr="00363760">
        <w:rPr>
          <w:rFonts w:ascii="Times New Roman" w:hAnsi="Times New Roman"/>
          <w:kern w:val="1"/>
          <w:sz w:val="28"/>
          <w:szCs w:val="28"/>
        </w:rPr>
        <w:t xml:space="preserve">спешное выполнение профессиональных обязанностей с </w:t>
      </w:r>
      <w:r w:rsidR="00970C73" w:rsidRPr="00363760">
        <w:rPr>
          <w:rFonts w:ascii="Times New Roman" w:hAnsi="Times New Roman"/>
          <w:kern w:val="1"/>
          <w:sz w:val="28"/>
          <w:szCs w:val="28"/>
        </w:rPr>
        <w:t xml:space="preserve">возникновением отдельных </w:t>
      </w:r>
      <w:r w:rsidRPr="00363760">
        <w:rPr>
          <w:rFonts w:ascii="Times New Roman" w:hAnsi="Times New Roman"/>
          <w:kern w:val="1"/>
          <w:sz w:val="28"/>
          <w:szCs w:val="28"/>
        </w:rPr>
        <w:t>трудност</w:t>
      </w:r>
      <w:r w:rsidR="00970C73" w:rsidRPr="00363760">
        <w:rPr>
          <w:rFonts w:ascii="Times New Roman" w:hAnsi="Times New Roman"/>
          <w:kern w:val="1"/>
          <w:sz w:val="28"/>
          <w:szCs w:val="28"/>
        </w:rPr>
        <w:t>ей</w:t>
      </w:r>
      <w:r w:rsidRPr="00363760">
        <w:rPr>
          <w:rFonts w:ascii="Times New Roman" w:hAnsi="Times New Roman"/>
          <w:kern w:val="1"/>
          <w:sz w:val="28"/>
          <w:szCs w:val="28"/>
        </w:rPr>
        <w:t xml:space="preserve"> в </w:t>
      </w:r>
      <w:r w:rsidR="00970C73" w:rsidRPr="00363760">
        <w:rPr>
          <w:rFonts w:ascii="Times New Roman" w:hAnsi="Times New Roman"/>
          <w:kern w:val="1"/>
          <w:sz w:val="28"/>
          <w:szCs w:val="28"/>
        </w:rPr>
        <w:t>организации</w:t>
      </w:r>
      <w:r w:rsidR="00996F20" w:rsidRPr="00363760">
        <w:rPr>
          <w:rFonts w:ascii="Times New Roman" w:hAnsi="Times New Roman"/>
          <w:kern w:val="1"/>
          <w:sz w:val="28"/>
          <w:szCs w:val="28"/>
        </w:rPr>
        <w:t xml:space="preserve"> </w:t>
      </w:r>
      <w:r w:rsidR="00970C73" w:rsidRPr="00363760">
        <w:rPr>
          <w:rFonts w:ascii="Times New Roman" w:hAnsi="Times New Roman"/>
          <w:kern w:val="1"/>
          <w:sz w:val="28"/>
          <w:szCs w:val="28"/>
        </w:rPr>
        <w:t>образовательного процесса, деятельности и общения детей</w:t>
      </w:r>
      <w:r w:rsidR="00996F20" w:rsidRPr="00363760">
        <w:rPr>
          <w:rFonts w:ascii="Times New Roman" w:hAnsi="Times New Roman"/>
          <w:kern w:val="1"/>
          <w:sz w:val="28"/>
          <w:szCs w:val="28"/>
        </w:rPr>
        <w:t>.</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Репертуар </w:t>
      </w:r>
      <w:proofErr w:type="spellStart"/>
      <w:r w:rsidR="00392169" w:rsidRPr="00363760">
        <w:rPr>
          <w:rFonts w:ascii="Times New Roman" w:hAnsi="Times New Roman"/>
          <w:kern w:val="1"/>
          <w:sz w:val="28"/>
          <w:szCs w:val="28"/>
        </w:rPr>
        <w:t>совладающего</w:t>
      </w:r>
      <w:proofErr w:type="spellEnd"/>
      <w:r w:rsidR="00970C73" w:rsidRPr="00363760">
        <w:rPr>
          <w:rFonts w:ascii="Times New Roman" w:hAnsi="Times New Roman"/>
          <w:kern w:val="1"/>
          <w:sz w:val="28"/>
          <w:szCs w:val="28"/>
        </w:rPr>
        <w:t xml:space="preserve"> </w:t>
      </w:r>
      <w:r w:rsidRPr="00363760">
        <w:rPr>
          <w:rFonts w:ascii="Times New Roman" w:hAnsi="Times New Roman"/>
          <w:kern w:val="1"/>
          <w:sz w:val="28"/>
          <w:szCs w:val="28"/>
        </w:rPr>
        <w:t>поведения недостаточно широкий с использованием относительно продуктивных стратегий</w:t>
      </w:r>
      <w:r w:rsidR="00392169" w:rsidRPr="00363760">
        <w:rPr>
          <w:rFonts w:ascii="Times New Roman" w:hAnsi="Times New Roman"/>
          <w:kern w:val="1"/>
          <w:sz w:val="28"/>
          <w:szCs w:val="28"/>
        </w:rPr>
        <w:t xml:space="preserve"> поведения</w:t>
      </w:r>
      <w:r w:rsidRPr="00363760">
        <w:rPr>
          <w:rFonts w:ascii="Times New Roman" w:hAnsi="Times New Roman"/>
          <w:kern w:val="1"/>
          <w:sz w:val="28"/>
          <w:szCs w:val="28"/>
        </w:rPr>
        <w:t>.</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w:t>
      </w:r>
      <w:proofErr w:type="spellStart"/>
      <w:r w:rsidRPr="00363760">
        <w:rPr>
          <w:rFonts w:ascii="Times New Roman" w:hAnsi="Times New Roman"/>
          <w:kern w:val="1"/>
          <w:sz w:val="28"/>
          <w:szCs w:val="28"/>
        </w:rPr>
        <w:t>Сформированн</w:t>
      </w:r>
      <w:r w:rsidR="00392169" w:rsidRPr="00363760">
        <w:rPr>
          <w:rFonts w:ascii="Times New Roman" w:hAnsi="Times New Roman"/>
          <w:kern w:val="1"/>
          <w:sz w:val="28"/>
          <w:szCs w:val="28"/>
        </w:rPr>
        <w:t>ость</w:t>
      </w:r>
      <w:proofErr w:type="spellEnd"/>
      <w:r w:rsidR="00392169" w:rsidRPr="00363760">
        <w:rPr>
          <w:rFonts w:ascii="Times New Roman" w:hAnsi="Times New Roman"/>
          <w:kern w:val="1"/>
          <w:sz w:val="28"/>
          <w:szCs w:val="28"/>
        </w:rPr>
        <w:t xml:space="preserve"> преимущественно значимых П</w:t>
      </w:r>
      <w:r w:rsidRPr="00363760">
        <w:rPr>
          <w:rFonts w:ascii="Times New Roman" w:hAnsi="Times New Roman"/>
          <w:kern w:val="1"/>
          <w:sz w:val="28"/>
          <w:szCs w:val="28"/>
        </w:rPr>
        <w:t xml:space="preserve">К педагога инклюзивного образования. </w:t>
      </w:r>
      <w:r w:rsidRPr="00363760">
        <w:rPr>
          <w:rFonts w:ascii="Times New Roman" w:hAnsi="Times New Roman"/>
          <w:kern w:val="1"/>
          <w:sz w:val="28"/>
          <w:szCs w:val="28"/>
          <w:lang w:val="en-US"/>
        </w:rPr>
        <w:t> </w:t>
      </w:r>
      <w:r w:rsidRPr="00363760">
        <w:rPr>
          <w:rFonts w:ascii="Times New Roman" w:hAnsi="Times New Roman"/>
          <w:kern w:val="1"/>
          <w:sz w:val="28"/>
          <w:szCs w:val="28"/>
        </w:rPr>
        <w:t>Средний</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уровень </w:t>
      </w:r>
      <w:proofErr w:type="spellStart"/>
      <w:r w:rsidRPr="00363760">
        <w:rPr>
          <w:rFonts w:ascii="Times New Roman" w:hAnsi="Times New Roman"/>
          <w:kern w:val="1"/>
          <w:sz w:val="28"/>
          <w:szCs w:val="28"/>
        </w:rPr>
        <w:t>фрустрационной</w:t>
      </w:r>
      <w:proofErr w:type="spellEnd"/>
      <w:r w:rsidRPr="00363760">
        <w:rPr>
          <w:rFonts w:ascii="Times New Roman" w:hAnsi="Times New Roman"/>
          <w:kern w:val="1"/>
          <w:sz w:val="28"/>
          <w:szCs w:val="28"/>
        </w:rPr>
        <w:t xml:space="preserve"> толерантн</w:t>
      </w:r>
      <w:r w:rsidR="00392169" w:rsidRPr="00363760">
        <w:rPr>
          <w:rFonts w:ascii="Times New Roman" w:hAnsi="Times New Roman"/>
          <w:kern w:val="1"/>
          <w:sz w:val="28"/>
          <w:szCs w:val="28"/>
        </w:rPr>
        <w:t>ости.</w:t>
      </w:r>
      <w:r w:rsidR="00392169" w:rsidRPr="00363760">
        <w:rPr>
          <w:rFonts w:ascii="Times New Roman" w:hAnsi="Times New Roman"/>
          <w:kern w:val="1"/>
          <w:sz w:val="28"/>
          <w:szCs w:val="28"/>
          <w:lang w:val="en-US"/>
        </w:rPr>
        <w:t> </w:t>
      </w:r>
      <w:r w:rsidR="00392169" w:rsidRPr="00363760">
        <w:rPr>
          <w:rFonts w:ascii="Times New Roman" w:hAnsi="Times New Roman"/>
          <w:kern w:val="1"/>
          <w:sz w:val="28"/>
          <w:szCs w:val="28"/>
        </w:rPr>
        <w:t xml:space="preserve"> Средний</w:t>
      </w:r>
      <w:r w:rsidR="00392169" w:rsidRPr="00363760">
        <w:rPr>
          <w:rFonts w:ascii="Times New Roman" w:hAnsi="Times New Roman"/>
          <w:kern w:val="1"/>
          <w:sz w:val="28"/>
          <w:szCs w:val="28"/>
          <w:lang w:val="en-US"/>
        </w:rPr>
        <w:t> </w:t>
      </w:r>
      <w:r w:rsidR="00392169" w:rsidRPr="00363760">
        <w:rPr>
          <w:rFonts w:ascii="Times New Roman" w:hAnsi="Times New Roman"/>
          <w:kern w:val="1"/>
          <w:sz w:val="28"/>
          <w:szCs w:val="28"/>
        </w:rPr>
        <w:t xml:space="preserve"> уровень </w:t>
      </w:r>
      <w:proofErr w:type="spellStart"/>
      <w:r w:rsidR="00392169" w:rsidRPr="00363760">
        <w:rPr>
          <w:rFonts w:ascii="Times New Roman" w:hAnsi="Times New Roman"/>
          <w:kern w:val="1"/>
          <w:sz w:val="28"/>
          <w:szCs w:val="28"/>
        </w:rPr>
        <w:t>эмпатии</w:t>
      </w:r>
      <w:proofErr w:type="spellEnd"/>
      <w:r w:rsidR="00392169" w:rsidRPr="00363760">
        <w:rPr>
          <w:rFonts w:ascii="Times New Roman" w:hAnsi="Times New Roman"/>
          <w:kern w:val="1"/>
          <w:sz w:val="28"/>
          <w:szCs w:val="28"/>
        </w:rPr>
        <w:t xml:space="preserve">, в целом эмоциональное “принятие” детей сохранено, удовлетворенность результатами педагогической деятельности </w:t>
      </w:r>
      <w:proofErr w:type="spellStart"/>
      <w:r w:rsidR="00392169" w:rsidRPr="00363760">
        <w:rPr>
          <w:rFonts w:ascii="Times New Roman" w:hAnsi="Times New Roman"/>
          <w:kern w:val="1"/>
          <w:sz w:val="28"/>
          <w:szCs w:val="28"/>
        </w:rPr>
        <w:t>ситуативна</w:t>
      </w:r>
      <w:proofErr w:type="spellEnd"/>
      <w:r w:rsidR="00392169" w:rsidRPr="00363760">
        <w:rPr>
          <w:rFonts w:ascii="Times New Roman" w:hAnsi="Times New Roman"/>
          <w:kern w:val="1"/>
          <w:sz w:val="28"/>
          <w:szCs w:val="28"/>
        </w:rPr>
        <w:t>, присутствует понимание смысла и ценности того, что делает.</w:t>
      </w:r>
    </w:p>
    <w:p w14:paraId="74245691" w14:textId="7A556E56" w:rsidR="00392169" w:rsidRPr="00363760" w:rsidRDefault="00392169" w:rsidP="00591D8D">
      <w:pPr>
        <w:pStyle w:val="a4"/>
        <w:spacing w:after="0" w:line="360" w:lineRule="auto"/>
        <w:ind w:firstLine="567"/>
        <w:jc w:val="both"/>
        <w:rPr>
          <w:rFonts w:ascii="Times New Roman" w:hAnsi="Times New Roman"/>
          <w:kern w:val="1"/>
          <w:sz w:val="28"/>
          <w:szCs w:val="28"/>
        </w:rPr>
      </w:pPr>
      <w:r w:rsidRPr="001E4817">
        <w:rPr>
          <w:rFonts w:ascii="Times New Roman" w:hAnsi="Times New Roman"/>
          <w:b/>
          <w:color w:val="434343"/>
          <w:kern w:val="1"/>
          <w:sz w:val="28"/>
          <w:szCs w:val="28"/>
        </w:rPr>
        <w:t xml:space="preserve">Критический уровень готовности: </w:t>
      </w:r>
      <w:r w:rsidRPr="00363760">
        <w:rPr>
          <w:rFonts w:ascii="Times New Roman" w:hAnsi="Times New Roman"/>
          <w:kern w:val="1"/>
          <w:sz w:val="28"/>
          <w:szCs w:val="28"/>
        </w:rPr>
        <w:t>владение</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в основном</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прикладными психолого-педагогическими знаниями, необходимыми для осуществления педагогической деятельности </w:t>
      </w:r>
      <w:proofErr w:type="gramStart"/>
      <w:r w:rsidRPr="00363760">
        <w:rPr>
          <w:rFonts w:ascii="Times New Roman" w:hAnsi="Times New Roman"/>
          <w:kern w:val="1"/>
          <w:sz w:val="28"/>
          <w:szCs w:val="28"/>
        </w:rPr>
        <w:t>с</w:t>
      </w:r>
      <w:proofErr w:type="gramEnd"/>
      <w:r w:rsidRPr="00363760">
        <w:rPr>
          <w:rFonts w:ascii="Times New Roman" w:hAnsi="Times New Roman"/>
          <w:kern w:val="1"/>
          <w:sz w:val="28"/>
          <w:szCs w:val="28"/>
        </w:rPr>
        <w:t xml:space="preserve"> обучающимися с ОВЗ.</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Недостаточно сформированные умения и навыки продуктивного педагогического общения. Трудности в выполнении </w:t>
      </w:r>
      <w:r w:rsidRPr="00363760">
        <w:rPr>
          <w:rFonts w:ascii="Times New Roman" w:hAnsi="Times New Roman"/>
          <w:kern w:val="1"/>
          <w:sz w:val="28"/>
          <w:szCs w:val="28"/>
        </w:rPr>
        <w:lastRenderedPageBreak/>
        <w:t xml:space="preserve">профессиональных обязанностей. </w:t>
      </w:r>
      <w:r w:rsidRPr="00363760">
        <w:rPr>
          <w:rFonts w:ascii="Times New Roman" w:hAnsi="Times New Roman"/>
          <w:kern w:val="1"/>
          <w:sz w:val="28"/>
          <w:szCs w:val="28"/>
          <w:lang w:val="en-US"/>
        </w:rPr>
        <w:t> </w:t>
      </w:r>
      <w:r w:rsidRPr="00363760">
        <w:rPr>
          <w:rFonts w:ascii="Times New Roman" w:hAnsi="Times New Roman"/>
          <w:kern w:val="1"/>
          <w:sz w:val="28"/>
          <w:szCs w:val="28"/>
        </w:rPr>
        <w:t>Недостаточно</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широкий</w:t>
      </w:r>
      <w:r w:rsidRPr="00363760">
        <w:rPr>
          <w:rFonts w:ascii="Times New Roman" w:hAnsi="Times New Roman"/>
          <w:kern w:val="1"/>
          <w:sz w:val="28"/>
          <w:szCs w:val="28"/>
          <w:lang w:val="en-US"/>
        </w:rPr>
        <w:t>   </w:t>
      </w:r>
      <w:r w:rsidRPr="00363760">
        <w:rPr>
          <w:rFonts w:ascii="Times New Roman" w:hAnsi="Times New Roman"/>
          <w:kern w:val="1"/>
          <w:sz w:val="28"/>
          <w:szCs w:val="28"/>
        </w:rPr>
        <w:t xml:space="preserve"> репертуар </w:t>
      </w:r>
      <w:proofErr w:type="spellStart"/>
      <w:r w:rsidRPr="00363760">
        <w:rPr>
          <w:rFonts w:ascii="Times New Roman" w:hAnsi="Times New Roman"/>
          <w:kern w:val="1"/>
          <w:sz w:val="28"/>
          <w:szCs w:val="28"/>
        </w:rPr>
        <w:t>совладающего</w:t>
      </w:r>
      <w:proofErr w:type="spellEnd"/>
      <w:r w:rsidRPr="00363760">
        <w:rPr>
          <w:rFonts w:ascii="Times New Roman" w:hAnsi="Times New Roman"/>
          <w:kern w:val="1"/>
          <w:sz w:val="28"/>
          <w:szCs w:val="28"/>
        </w:rPr>
        <w:t xml:space="preserve"> поведения с использованием относительно продуктивных  и непродуктивных стратегий </w:t>
      </w:r>
      <w:proofErr w:type="spellStart"/>
      <w:r w:rsidRPr="00363760">
        <w:rPr>
          <w:rFonts w:ascii="Times New Roman" w:hAnsi="Times New Roman"/>
          <w:kern w:val="1"/>
          <w:sz w:val="28"/>
          <w:szCs w:val="28"/>
        </w:rPr>
        <w:t>совладания</w:t>
      </w:r>
      <w:proofErr w:type="spellEnd"/>
      <w:r w:rsidRPr="00363760">
        <w:rPr>
          <w:rFonts w:ascii="Times New Roman" w:hAnsi="Times New Roman"/>
          <w:kern w:val="1"/>
          <w:sz w:val="28"/>
          <w:szCs w:val="28"/>
        </w:rPr>
        <w:t>.</w:t>
      </w:r>
      <w:r w:rsidRPr="00363760">
        <w:rPr>
          <w:rFonts w:ascii="Times New Roman" w:hAnsi="Times New Roman"/>
          <w:kern w:val="1"/>
          <w:sz w:val="28"/>
          <w:szCs w:val="28"/>
          <w:lang w:val="en-US"/>
        </w:rPr>
        <w:t>  </w:t>
      </w:r>
      <w:proofErr w:type="spellStart"/>
      <w:r w:rsidRPr="00363760">
        <w:rPr>
          <w:rFonts w:ascii="Times New Roman" w:hAnsi="Times New Roman"/>
          <w:kern w:val="1"/>
          <w:sz w:val="28"/>
          <w:szCs w:val="28"/>
        </w:rPr>
        <w:t>Дезадаптивное</w:t>
      </w:r>
      <w:proofErr w:type="spellEnd"/>
      <w:r w:rsidRPr="00363760">
        <w:rPr>
          <w:rFonts w:ascii="Times New Roman" w:hAnsi="Times New Roman"/>
          <w:kern w:val="1"/>
          <w:sz w:val="28"/>
          <w:szCs w:val="28"/>
        </w:rPr>
        <w:t xml:space="preserve"> поведение, низкая стрессоустойчивость, низк</w:t>
      </w:r>
      <w:r w:rsidR="00E31EA9" w:rsidRPr="00363760">
        <w:rPr>
          <w:rFonts w:ascii="Times New Roman" w:hAnsi="Times New Roman"/>
          <w:kern w:val="1"/>
          <w:sz w:val="28"/>
          <w:szCs w:val="28"/>
        </w:rPr>
        <w:t>ий уровень эмоц</w:t>
      </w:r>
      <w:r w:rsidR="00D43692">
        <w:rPr>
          <w:rFonts w:ascii="Times New Roman" w:hAnsi="Times New Roman"/>
          <w:kern w:val="1"/>
          <w:sz w:val="28"/>
          <w:szCs w:val="28"/>
        </w:rPr>
        <w:t>ионального “принятия” детей, не</w:t>
      </w:r>
      <w:r w:rsidR="00E31EA9" w:rsidRPr="00363760">
        <w:rPr>
          <w:rFonts w:ascii="Times New Roman" w:hAnsi="Times New Roman"/>
          <w:kern w:val="1"/>
          <w:sz w:val="28"/>
          <w:szCs w:val="28"/>
        </w:rPr>
        <w:t xml:space="preserve">способность видеть положительные результаты педагогической деятельности. </w:t>
      </w:r>
      <w:r w:rsidRPr="00363760">
        <w:rPr>
          <w:rFonts w:ascii="Times New Roman" w:hAnsi="Times New Roman"/>
          <w:kern w:val="1"/>
          <w:sz w:val="28"/>
          <w:szCs w:val="28"/>
        </w:rPr>
        <w:t xml:space="preserve"> </w:t>
      </w:r>
    </w:p>
    <w:p w14:paraId="503A83CA" w14:textId="77777777" w:rsidR="00D43692" w:rsidRDefault="00D43692" w:rsidP="00D93843">
      <w:pPr>
        <w:spacing w:line="360" w:lineRule="auto"/>
        <w:ind w:firstLine="426"/>
        <w:jc w:val="both"/>
        <w:rPr>
          <w:rFonts w:ascii="Times New Roman" w:hAnsi="Times New Roman"/>
          <w:b/>
          <w:kern w:val="1"/>
          <w:sz w:val="28"/>
          <w:szCs w:val="28"/>
        </w:rPr>
      </w:pPr>
    </w:p>
    <w:p w14:paraId="2F67C9F5" w14:textId="111946EF" w:rsidR="004557EC" w:rsidRPr="00D93843" w:rsidRDefault="00D93843" w:rsidP="00D43692">
      <w:pPr>
        <w:spacing w:line="360" w:lineRule="auto"/>
        <w:ind w:firstLine="426"/>
        <w:jc w:val="center"/>
        <w:rPr>
          <w:rFonts w:ascii="Times New Roman" w:hAnsi="Times New Roman"/>
          <w:b/>
          <w:kern w:val="1"/>
          <w:sz w:val="28"/>
          <w:szCs w:val="28"/>
        </w:rPr>
      </w:pPr>
      <w:r>
        <w:rPr>
          <w:rFonts w:ascii="Times New Roman" w:hAnsi="Times New Roman"/>
          <w:b/>
          <w:kern w:val="1"/>
          <w:sz w:val="28"/>
          <w:szCs w:val="28"/>
        </w:rPr>
        <w:t>Описание образовательной практики.</w:t>
      </w:r>
    </w:p>
    <w:p w14:paraId="7180E799" w14:textId="33C1836D" w:rsidR="008A3654" w:rsidRPr="008A3654" w:rsidRDefault="004027A9" w:rsidP="008A3654">
      <w:pPr>
        <w:spacing w:line="360" w:lineRule="auto"/>
        <w:ind w:firstLine="426"/>
        <w:jc w:val="both"/>
        <w:rPr>
          <w:rFonts w:ascii="Times New Roman" w:hAnsi="Times New Roman" w:cs="Times New Roman"/>
          <w:sz w:val="28"/>
          <w:szCs w:val="28"/>
        </w:rPr>
      </w:pPr>
      <w:r w:rsidRPr="00CB3D04">
        <w:rPr>
          <w:rFonts w:ascii="Times New Roman" w:hAnsi="Times New Roman"/>
          <w:kern w:val="1"/>
          <w:sz w:val="28"/>
          <w:szCs w:val="28"/>
        </w:rPr>
        <w:t xml:space="preserve">ГБПОУ </w:t>
      </w:r>
      <w:proofErr w:type="spellStart"/>
      <w:r w:rsidRPr="00CB3D04">
        <w:rPr>
          <w:rFonts w:ascii="Times New Roman" w:hAnsi="Times New Roman"/>
          <w:kern w:val="1"/>
          <w:sz w:val="28"/>
          <w:szCs w:val="28"/>
        </w:rPr>
        <w:t>Педколледж</w:t>
      </w:r>
      <w:proofErr w:type="spellEnd"/>
      <w:r w:rsidRPr="00CB3D04">
        <w:rPr>
          <w:rFonts w:ascii="Times New Roman" w:hAnsi="Times New Roman"/>
          <w:kern w:val="1"/>
          <w:sz w:val="28"/>
          <w:szCs w:val="28"/>
        </w:rPr>
        <w:t xml:space="preserve"> г. Оренбурга – крупное образовательное учреждение</w:t>
      </w:r>
      <w:r>
        <w:rPr>
          <w:rFonts w:ascii="Times New Roman" w:hAnsi="Times New Roman"/>
          <w:kern w:val="1"/>
          <w:sz w:val="28"/>
          <w:szCs w:val="28"/>
        </w:rPr>
        <w:t xml:space="preserve">, уделяющее большое внимание обучению детей-инвалидов и детей с ограниченными возможностями здоровья. На сегодняшний день </w:t>
      </w:r>
      <w:r w:rsidR="00D93843">
        <w:rPr>
          <w:rFonts w:ascii="Times New Roman" w:hAnsi="Times New Roman"/>
          <w:kern w:val="1"/>
          <w:sz w:val="28"/>
          <w:szCs w:val="28"/>
        </w:rPr>
        <w:t>колле</w:t>
      </w:r>
      <w:proofErr w:type="gramStart"/>
      <w:r w:rsidR="00D93843">
        <w:rPr>
          <w:rFonts w:ascii="Times New Roman" w:hAnsi="Times New Roman"/>
          <w:kern w:val="1"/>
          <w:sz w:val="28"/>
          <w:szCs w:val="28"/>
        </w:rPr>
        <w:t>дж вкл</w:t>
      </w:r>
      <w:proofErr w:type="gramEnd"/>
      <w:r w:rsidR="00D93843">
        <w:rPr>
          <w:rFonts w:ascii="Times New Roman" w:hAnsi="Times New Roman"/>
          <w:kern w:val="1"/>
          <w:sz w:val="28"/>
          <w:szCs w:val="28"/>
        </w:rPr>
        <w:t xml:space="preserve">ючает в себя два структурных подразделения: </w:t>
      </w:r>
      <w:r>
        <w:rPr>
          <w:rFonts w:ascii="Times New Roman" w:hAnsi="Times New Roman"/>
          <w:kern w:val="1"/>
          <w:sz w:val="28"/>
          <w:szCs w:val="28"/>
        </w:rPr>
        <w:t xml:space="preserve">Центр дистанционного обучения детей с ограниченными возможностями здоровья и Ресурсный центр для детей с ограниченными возможностями здоровья. ГБПОУ </w:t>
      </w:r>
      <w:proofErr w:type="spellStart"/>
      <w:r w:rsidRPr="00CB3D04">
        <w:rPr>
          <w:rFonts w:ascii="Times New Roman" w:hAnsi="Times New Roman"/>
          <w:kern w:val="1"/>
          <w:sz w:val="28"/>
          <w:szCs w:val="28"/>
        </w:rPr>
        <w:t>Педколледж</w:t>
      </w:r>
      <w:proofErr w:type="spellEnd"/>
      <w:r w:rsidRPr="00CB3D04">
        <w:rPr>
          <w:rFonts w:ascii="Times New Roman" w:hAnsi="Times New Roman"/>
          <w:kern w:val="1"/>
          <w:sz w:val="28"/>
          <w:szCs w:val="28"/>
        </w:rPr>
        <w:t xml:space="preserve"> г. Оренбурга</w:t>
      </w:r>
      <w:r>
        <w:rPr>
          <w:rFonts w:ascii="Times New Roman" w:hAnsi="Times New Roman"/>
          <w:kern w:val="1"/>
          <w:sz w:val="28"/>
          <w:szCs w:val="28"/>
        </w:rPr>
        <w:t xml:space="preserve"> </w:t>
      </w:r>
      <w:r w:rsidR="00D93843">
        <w:rPr>
          <w:rFonts w:ascii="Times New Roman" w:hAnsi="Times New Roman"/>
          <w:kern w:val="1"/>
          <w:sz w:val="28"/>
          <w:szCs w:val="28"/>
        </w:rPr>
        <w:t xml:space="preserve">также </w:t>
      </w:r>
      <w:r>
        <w:rPr>
          <w:rFonts w:ascii="Times New Roman" w:hAnsi="Times New Roman"/>
          <w:kern w:val="1"/>
          <w:sz w:val="28"/>
          <w:szCs w:val="28"/>
        </w:rPr>
        <w:t>активно осуществляет сетевое взаимодействие с образ</w:t>
      </w:r>
      <w:r w:rsidR="00D93843">
        <w:rPr>
          <w:rFonts w:ascii="Times New Roman" w:hAnsi="Times New Roman"/>
          <w:kern w:val="1"/>
          <w:sz w:val="28"/>
          <w:szCs w:val="28"/>
        </w:rPr>
        <w:t>овательными учреждениями города, с</w:t>
      </w:r>
      <w:r>
        <w:rPr>
          <w:rFonts w:ascii="Times New Roman" w:hAnsi="Times New Roman"/>
          <w:kern w:val="1"/>
          <w:sz w:val="28"/>
          <w:szCs w:val="28"/>
        </w:rPr>
        <w:t xml:space="preserve"> </w:t>
      </w:r>
      <w:r w:rsidR="004557EC" w:rsidRPr="004557EC">
        <w:rPr>
          <w:rFonts w:ascii="Times New Roman" w:hAnsi="Times New Roman" w:cs="Times New Roman"/>
          <w:sz w:val="28"/>
          <w:szCs w:val="28"/>
        </w:rPr>
        <w:t>Детски</w:t>
      </w:r>
      <w:r w:rsidR="00D93843">
        <w:rPr>
          <w:rFonts w:ascii="Times New Roman" w:hAnsi="Times New Roman" w:cs="Times New Roman"/>
          <w:sz w:val="28"/>
          <w:szCs w:val="28"/>
        </w:rPr>
        <w:t>м</w:t>
      </w:r>
      <w:r w:rsidR="004557EC" w:rsidRPr="004557EC">
        <w:rPr>
          <w:rFonts w:ascii="Times New Roman" w:hAnsi="Times New Roman" w:cs="Times New Roman"/>
          <w:sz w:val="28"/>
          <w:szCs w:val="28"/>
        </w:rPr>
        <w:t xml:space="preserve"> образовательно-оздоровительны</w:t>
      </w:r>
      <w:r w:rsidR="00D93843">
        <w:rPr>
          <w:rFonts w:ascii="Times New Roman" w:hAnsi="Times New Roman" w:cs="Times New Roman"/>
          <w:sz w:val="28"/>
          <w:szCs w:val="28"/>
        </w:rPr>
        <w:t>м</w:t>
      </w:r>
      <w:r w:rsidR="004557EC" w:rsidRPr="004557EC">
        <w:rPr>
          <w:rFonts w:ascii="Times New Roman" w:hAnsi="Times New Roman" w:cs="Times New Roman"/>
          <w:sz w:val="28"/>
          <w:szCs w:val="28"/>
        </w:rPr>
        <w:t xml:space="preserve"> центр</w:t>
      </w:r>
      <w:r w:rsidR="00D93843">
        <w:rPr>
          <w:rFonts w:ascii="Times New Roman" w:hAnsi="Times New Roman" w:cs="Times New Roman"/>
          <w:sz w:val="28"/>
          <w:szCs w:val="28"/>
        </w:rPr>
        <w:t>ом</w:t>
      </w:r>
      <w:r w:rsidR="004557EC" w:rsidRPr="004557EC">
        <w:rPr>
          <w:rFonts w:ascii="Times New Roman" w:hAnsi="Times New Roman" w:cs="Times New Roman"/>
          <w:sz w:val="28"/>
          <w:szCs w:val="28"/>
        </w:rPr>
        <w:t xml:space="preserve"> «Солнечная страна»; Развивающи</w:t>
      </w:r>
      <w:r w:rsidR="00D93843">
        <w:rPr>
          <w:rFonts w:ascii="Times New Roman" w:hAnsi="Times New Roman" w:cs="Times New Roman"/>
          <w:sz w:val="28"/>
          <w:szCs w:val="28"/>
        </w:rPr>
        <w:t>м</w:t>
      </w:r>
      <w:r w:rsidR="004557EC" w:rsidRPr="004557EC">
        <w:rPr>
          <w:rFonts w:ascii="Times New Roman" w:hAnsi="Times New Roman" w:cs="Times New Roman"/>
          <w:sz w:val="28"/>
          <w:szCs w:val="28"/>
        </w:rPr>
        <w:t xml:space="preserve"> центр</w:t>
      </w:r>
      <w:r w:rsidR="00D93843">
        <w:rPr>
          <w:rFonts w:ascii="Times New Roman" w:hAnsi="Times New Roman" w:cs="Times New Roman"/>
          <w:sz w:val="28"/>
          <w:szCs w:val="28"/>
        </w:rPr>
        <w:t>ом</w:t>
      </w:r>
      <w:r w:rsidR="004557EC" w:rsidRPr="004557EC">
        <w:rPr>
          <w:rFonts w:ascii="Times New Roman" w:hAnsi="Times New Roman" w:cs="Times New Roman"/>
          <w:sz w:val="28"/>
          <w:szCs w:val="28"/>
        </w:rPr>
        <w:t xml:space="preserve"> «Солнечные дети»; </w:t>
      </w:r>
      <w:proofErr w:type="spellStart"/>
      <w:r w:rsidR="004557EC" w:rsidRPr="004557EC">
        <w:rPr>
          <w:rFonts w:ascii="Times New Roman" w:hAnsi="Times New Roman" w:cs="Times New Roman"/>
          <w:sz w:val="28"/>
          <w:szCs w:val="28"/>
        </w:rPr>
        <w:t>Диаконически</w:t>
      </w:r>
      <w:r w:rsidR="00D93843">
        <w:rPr>
          <w:rFonts w:ascii="Times New Roman" w:hAnsi="Times New Roman" w:cs="Times New Roman"/>
          <w:sz w:val="28"/>
          <w:szCs w:val="28"/>
        </w:rPr>
        <w:t>м</w:t>
      </w:r>
      <w:proofErr w:type="spellEnd"/>
      <w:r w:rsidR="004557EC" w:rsidRPr="004557EC">
        <w:rPr>
          <w:rFonts w:ascii="Times New Roman" w:hAnsi="Times New Roman" w:cs="Times New Roman"/>
          <w:sz w:val="28"/>
          <w:szCs w:val="28"/>
        </w:rPr>
        <w:t xml:space="preserve"> центр</w:t>
      </w:r>
      <w:r w:rsidR="00D93843">
        <w:rPr>
          <w:rFonts w:ascii="Times New Roman" w:hAnsi="Times New Roman" w:cs="Times New Roman"/>
          <w:sz w:val="28"/>
          <w:szCs w:val="28"/>
        </w:rPr>
        <w:t>ом</w:t>
      </w:r>
      <w:r w:rsidR="004557EC" w:rsidRPr="004557EC">
        <w:rPr>
          <w:rFonts w:ascii="Times New Roman" w:hAnsi="Times New Roman" w:cs="Times New Roman"/>
          <w:sz w:val="28"/>
          <w:szCs w:val="28"/>
        </w:rPr>
        <w:t xml:space="preserve"> «Прикосновение»</w:t>
      </w:r>
      <w:r w:rsidR="004557EC">
        <w:rPr>
          <w:rFonts w:ascii="Times New Roman" w:hAnsi="Times New Roman" w:cs="Times New Roman"/>
          <w:sz w:val="28"/>
          <w:szCs w:val="28"/>
        </w:rPr>
        <w:t>.</w:t>
      </w:r>
      <w:r w:rsidR="009D49C2">
        <w:rPr>
          <w:rFonts w:ascii="Times New Roman" w:hAnsi="Times New Roman" w:cs="Times New Roman"/>
          <w:sz w:val="28"/>
          <w:szCs w:val="28"/>
        </w:rPr>
        <w:t xml:space="preserve"> </w:t>
      </w:r>
    </w:p>
    <w:p w14:paraId="70430861" w14:textId="4B55F96E" w:rsidR="00A749D6" w:rsidRDefault="00901492" w:rsidP="00905895">
      <w:pPr>
        <w:spacing w:line="360" w:lineRule="auto"/>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Мы хотим представить уникальный опыт подготовки специалиста на базе структурных подразделений колледжа. </w:t>
      </w:r>
    </w:p>
    <w:p w14:paraId="169420A6" w14:textId="77777777" w:rsidR="007A32A9" w:rsidRDefault="007A32A9" w:rsidP="007A32A9">
      <w:pPr>
        <w:spacing w:line="360" w:lineRule="auto"/>
        <w:ind w:firstLine="567"/>
        <w:jc w:val="both"/>
        <w:rPr>
          <w:rFonts w:ascii="Times New Roman" w:hAnsi="Times New Roman" w:cs="Times New Roman"/>
          <w:iCs/>
          <w:sz w:val="28"/>
          <w:szCs w:val="28"/>
        </w:rPr>
      </w:pPr>
      <w:r w:rsidRPr="007A32A9">
        <w:rPr>
          <w:rFonts w:ascii="Times New Roman" w:hAnsi="Times New Roman"/>
          <w:b/>
          <w:kern w:val="1"/>
          <w:sz w:val="28"/>
          <w:szCs w:val="28"/>
          <w:u w:val="single"/>
        </w:rPr>
        <w:t>Центр дистанционного обучения детей с ОВЗ</w:t>
      </w:r>
      <w:r>
        <w:rPr>
          <w:rFonts w:ascii="Times New Roman" w:hAnsi="Times New Roman"/>
          <w:kern w:val="1"/>
          <w:sz w:val="28"/>
          <w:szCs w:val="28"/>
        </w:rPr>
        <w:t xml:space="preserve"> </w:t>
      </w:r>
      <w:r w:rsidRPr="00905895">
        <w:rPr>
          <w:rFonts w:ascii="Times New Roman" w:hAnsi="Times New Roman" w:cs="Times New Roman"/>
          <w:iCs/>
          <w:sz w:val="28"/>
          <w:szCs w:val="28"/>
        </w:rPr>
        <w:t>был основан  в 2009 г., сейчас  в нем обучаются 379 детей из  все</w:t>
      </w:r>
      <w:r>
        <w:rPr>
          <w:rFonts w:ascii="Times New Roman" w:hAnsi="Times New Roman" w:cs="Times New Roman"/>
          <w:iCs/>
          <w:sz w:val="28"/>
          <w:szCs w:val="28"/>
        </w:rPr>
        <w:t>х районов Оренбургской области.</w:t>
      </w:r>
      <w:r w:rsidRPr="00905895">
        <w:rPr>
          <w:rFonts w:ascii="Times New Roman" w:hAnsi="Times New Roman" w:cs="Times New Roman"/>
          <w:iCs/>
          <w:sz w:val="28"/>
          <w:szCs w:val="28"/>
        </w:rPr>
        <w:t xml:space="preserve"> Ученики — это дети</w:t>
      </w: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предшкольного</w:t>
      </w:r>
      <w:proofErr w:type="spellEnd"/>
      <w:r>
        <w:rPr>
          <w:rFonts w:ascii="Times New Roman" w:hAnsi="Times New Roman" w:cs="Times New Roman"/>
          <w:iCs/>
          <w:sz w:val="28"/>
          <w:szCs w:val="28"/>
        </w:rPr>
        <w:t xml:space="preserve"> и</w:t>
      </w:r>
      <w:r w:rsidRPr="00905895">
        <w:rPr>
          <w:rFonts w:ascii="Times New Roman" w:hAnsi="Times New Roman" w:cs="Times New Roman"/>
          <w:iCs/>
          <w:sz w:val="28"/>
          <w:szCs w:val="28"/>
        </w:rPr>
        <w:t xml:space="preserve"> школьного возраста, </w:t>
      </w:r>
      <w:r>
        <w:rPr>
          <w:rFonts w:ascii="Times New Roman" w:hAnsi="Times New Roman" w:cs="Times New Roman"/>
          <w:iCs/>
          <w:sz w:val="28"/>
          <w:szCs w:val="28"/>
        </w:rPr>
        <w:t>различающиеся по своей нозологии,</w:t>
      </w:r>
      <w:r w:rsidRPr="00905895">
        <w:rPr>
          <w:rFonts w:ascii="Times New Roman" w:hAnsi="Times New Roman" w:cs="Times New Roman"/>
          <w:iCs/>
          <w:sz w:val="28"/>
          <w:szCs w:val="28"/>
        </w:rPr>
        <w:t xml:space="preserve">  с сохранным интеллектом. </w:t>
      </w:r>
      <w:r>
        <w:rPr>
          <w:rFonts w:ascii="Times New Roman" w:hAnsi="Times New Roman" w:cs="Times New Roman"/>
          <w:iCs/>
          <w:sz w:val="28"/>
          <w:szCs w:val="28"/>
        </w:rPr>
        <w:t>О</w:t>
      </w:r>
      <w:r w:rsidRPr="00905895">
        <w:rPr>
          <w:rFonts w:ascii="Times New Roman" w:hAnsi="Times New Roman" w:cs="Times New Roman"/>
          <w:iCs/>
          <w:sz w:val="28"/>
          <w:szCs w:val="28"/>
        </w:rPr>
        <w:t xml:space="preserve">бразовательный процесс осуществляется  в дистанционной форме с использованием </w:t>
      </w:r>
      <w:proofErr w:type="gramStart"/>
      <w:r w:rsidRPr="00905895">
        <w:rPr>
          <w:rFonts w:ascii="Times New Roman" w:hAnsi="Times New Roman" w:cs="Times New Roman"/>
          <w:iCs/>
          <w:sz w:val="28"/>
          <w:szCs w:val="28"/>
        </w:rPr>
        <w:t>ИКТ-технологий</w:t>
      </w:r>
      <w:proofErr w:type="gramEnd"/>
      <w:r w:rsidRPr="00905895">
        <w:rPr>
          <w:rFonts w:ascii="Times New Roman" w:hAnsi="Times New Roman" w:cs="Times New Roman"/>
          <w:iCs/>
          <w:sz w:val="28"/>
          <w:szCs w:val="28"/>
        </w:rPr>
        <w:t>. Такая специфика образовательной среды требует</w:t>
      </w:r>
      <w:r>
        <w:rPr>
          <w:rFonts w:ascii="Times New Roman" w:hAnsi="Times New Roman" w:cs="Times New Roman"/>
          <w:iCs/>
          <w:sz w:val="28"/>
          <w:szCs w:val="28"/>
        </w:rPr>
        <w:t xml:space="preserve"> индивидуального сопровождения ребенка по освоению </w:t>
      </w:r>
      <w:r>
        <w:rPr>
          <w:rFonts w:ascii="Times New Roman" w:hAnsi="Times New Roman" w:cs="Times New Roman"/>
          <w:iCs/>
          <w:sz w:val="28"/>
          <w:szCs w:val="28"/>
        </w:rPr>
        <w:lastRenderedPageBreak/>
        <w:t xml:space="preserve">предложенных оболочкой системы </w:t>
      </w:r>
      <w:r w:rsidRPr="00A50029">
        <w:rPr>
          <w:rFonts w:ascii="Times New Roman" w:hAnsi="Times New Roman" w:cs="Times New Roman"/>
          <w:iCs/>
          <w:sz w:val="28"/>
          <w:szCs w:val="28"/>
          <w:lang w:val="en-US"/>
        </w:rPr>
        <w:t>MOODAL</w:t>
      </w:r>
      <w:r>
        <w:rPr>
          <w:rFonts w:ascii="Times New Roman" w:hAnsi="Times New Roman" w:cs="Times New Roman"/>
          <w:iCs/>
          <w:sz w:val="28"/>
          <w:szCs w:val="28"/>
        </w:rPr>
        <w:t xml:space="preserve"> курсов учебных дисциплин и внеурочной деятельности. Здесь работают педагоги-</w:t>
      </w:r>
      <w:proofErr w:type="spellStart"/>
      <w:r>
        <w:rPr>
          <w:rFonts w:ascii="Times New Roman" w:hAnsi="Times New Roman" w:cs="Times New Roman"/>
          <w:iCs/>
          <w:sz w:val="28"/>
          <w:szCs w:val="28"/>
        </w:rPr>
        <w:t>тьюторы</w:t>
      </w:r>
      <w:proofErr w:type="spellEnd"/>
      <w:r>
        <w:rPr>
          <w:rFonts w:ascii="Times New Roman" w:hAnsi="Times New Roman" w:cs="Times New Roman"/>
          <w:iCs/>
          <w:sz w:val="28"/>
          <w:szCs w:val="28"/>
        </w:rPr>
        <w:t xml:space="preserve">. Представим этапы подготовки нашего студента для дальнейшей работы в центре. </w:t>
      </w:r>
    </w:p>
    <w:p w14:paraId="4BB52DA3" w14:textId="77777777" w:rsidR="007A32A9" w:rsidRPr="00901492" w:rsidRDefault="007A32A9" w:rsidP="007A32A9">
      <w:pPr>
        <w:spacing w:line="360" w:lineRule="auto"/>
        <w:jc w:val="center"/>
        <w:rPr>
          <w:rFonts w:ascii="Times New Roman" w:hAnsi="Times New Roman" w:cs="Times New Roman"/>
          <w:b/>
          <w:bCs/>
          <w:i/>
          <w:iCs/>
          <w:sz w:val="28"/>
          <w:szCs w:val="28"/>
        </w:rPr>
      </w:pPr>
      <w:r w:rsidRPr="00901492">
        <w:rPr>
          <w:rFonts w:ascii="Times New Roman" w:hAnsi="Times New Roman" w:cs="Times New Roman"/>
          <w:b/>
          <w:bCs/>
          <w:i/>
          <w:iCs/>
          <w:sz w:val="28"/>
          <w:szCs w:val="28"/>
        </w:rPr>
        <w:t>I этап.</w:t>
      </w:r>
    </w:p>
    <w:p w14:paraId="00A49BF0" w14:textId="77777777" w:rsidR="007A32A9" w:rsidRPr="00901492" w:rsidRDefault="007A32A9" w:rsidP="007A32A9">
      <w:pPr>
        <w:spacing w:line="360" w:lineRule="auto"/>
        <w:jc w:val="both"/>
        <w:rPr>
          <w:rFonts w:ascii="Times New Roman" w:hAnsi="Times New Roman" w:cs="Times New Roman"/>
          <w:i/>
          <w:iCs/>
          <w:sz w:val="28"/>
          <w:szCs w:val="28"/>
        </w:rPr>
      </w:pPr>
      <w:r w:rsidRPr="00901492">
        <w:rPr>
          <w:rFonts w:ascii="Times New Roman" w:hAnsi="Times New Roman" w:cs="Times New Roman"/>
          <w:b/>
          <w:bCs/>
          <w:i/>
          <w:iCs/>
          <w:sz w:val="28"/>
          <w:szCs w:val="28"/>
        </w:rPr>
        <w:t xml:space="preserve">Статус студента:  </w:t>
      </w:r>
      <w:r>
        <w:rPr>
          <w:rFonts w:ascii="Times New Roman" w:hAnsi="Times New Roman" w:cs="Times New Roman"/>
          <w:i/>
          <w:iCs/>
          <w:sz w:val="28"/>
          <w:szCs w:val="28"/>
        </w:rPr>
        <w:t xml:space="preserve">ДОБРОВОЛЕЦ  </w:t>
      </w:r>
    </w:p>
    <w:p w14:paraId="45FEF1DF"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b/>
          <w:bCs/>
          <w:i/>
          <w:iCs/>
          <w:sz w:val="28"/>
          <w:szCs w:val="28"/>
        </w:rPr>
        <w:t>Миссия добровольца:</w:t>
      </w:r>
      <w:r w:rsidRPr="00901492">
        <w:rPr>
          <w:rFonts w:ascii="Times New Roman" w:hAnsi="Times New Roman" w:cs="Times New Roman"/>
          <w:sz w:val="28"/>
          <w:szCs w:val="28"/>
        </w:rPr>
        <w:t xml:space="preserve"> </w:t>
      </w:r>
      <w:proofErr w:type="spellStart"/>
      <w:proofErr w:type="gramStart"/>
      <w:r w:rsidRPr="00901492">
        <w:rPr>
          <w:rFonts w:ascii="Times New Roman" w:hAnsi="Times New Roman" w:cs="Times New Roman"/>
          <w:i/>
          <w:sz w:val="28"/>
          <w:szCs w:val="28"/>
        </w:rPr>
        <w:t>C</w:t>
      </w:r>
      <w:proofErr w:type="gramEnd"/>
      <w:r w:rsidRPr="00901492">
        <w:rPr>
          <w:rFonts w:ascii="Times New Roman" w:hAnsi="Times New Roman" w:cs="Times New Roman"/>
          <w:i/>
          <w:sz w:val="28"/>
          <w:szCs w:val="28"/>
        </w:rPr>
        <w:t>опровождение</w:t>
      </w:r>
      <w:proofErr w:type="spellEnd"/>
      <w:r w:rsidRPr="00901492">
        <w:rPr>
          <w:rFonts w:ascii="Times New Roman" w:hAnsi="Times New Roman" w:cs="Times New Roman"/>
          <w:i/>
          <w:sz w:val="28"/>
          <w:szCs w:val="28"/>
        </w:rPr>
        <w:t xml:space="preserve"> обучающегося ЦДО   в учебной и  </w:t>
      </w:r>
      <w:proofErr w:type="spellStart"/>
      <w:r w:rsidRPr="00901492">
        <w:rPr>
          <w:rFonts w:ascii="Times New Roman" w:hAnsi="Times New Roman" w:cs="Times New Roman"/>
          <w:i/>
          <w:sz w:val="28"/>
          <w:szCs w:val="28"/>
        </w:rPr>
        <w:t>внеучебной</w:t>
      </w:r>
      <w:proofErr w:type="spellEnd"/>
      <w:r w:rsidRPr="00901492">
        <w:rPr>
          <w:rFonts w:ascii="Times New Roman" w:hAnsi="Times New Roman" w:cs="Times New Roman"/>
          <w:i/>
          <w:sz w:val="28"/>
          <w:szCs w:val="28"/>
        </w:rPr>
        <w:t xml:space="preserve"> деятельности.</w:t>
      </w:r>
      <w:r w:rsidRPr="00901492">
        <w:rPr>
          <w:rFonts w:ascii="Times New Roman" w:hAnsi="Times New Roman" w:cs="Times New Roman"/>
          <w:sz w:val="28"/>
          <w:szCs w:val="28"/>
        </w:rPr>
        <w:tab/>
        <w:t xml:space="preserve">Здесь под «сопровождением» мы понимаем как  организацию и реализацию индивидуального маршрута  ребёнка в учебной и </w:t>
      </w:r>
      <w:proofErr w:type="spellStart"/>
      <w:r w:rsidRPr="00901492">
        <w:rPr>
          <w:rFonts w:ascii="Times New Roman" w:hAnsi="Times New Roman" w:cs="Times New Roman"/>
          <w:sz w:val="28"/>
          <w:szCs w:val="28"/>
        </w:rPr>
        <w:t>внеучебной</w:t>
      </w:r>
      <w:proofErr w:type="spellEnd"/>
      <w:r w:rsidRPr="00901492">
        <w:rPr>
          <w:rFonts w:ascii="Times New Roman" w:hAnsi="Times New Roman" w:cs="Times New Roman"/>
          <w:sz w:val="28"/>
          <w:szCs w:val="28"/>
        </w:rPr>
        <w:t xml:space="preserve"> деятельности, так и в буквальном смысле непосредственную физическую поддержку  добровольцем обучающегося ЦДО при передвижении, речевом общении, выполнении бытовых действий. </w:t>
      </w:r>
    </w:p>
    <w:tbl>
      <w:tblPr>
        <w:tblW w:w="10065" w:type="dxa"/>
        <w:tblInd w:w="-318"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firstRow="1" w:lastRow="0" w:firstColumn="1" w:lastColumn="0" w:noHBand="0" w:noVBand="1"/>
      </w:tblPr>
      <w:tblGrid>
        <w:gridCol w:w="10065"/>
      </w:tblGrid>
      <w:tr w:rsidR="007A32A9" w:rsidRPr="00901492" w14:paraId="4F98313D" w14:textId="77777777" w:rsidTr="007A32A9">
        <w:tc>
          <w:tcPr>
            <w:tcW w:w="10065"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6091CDE1" w14:textId="77777777" w:rsidR="007A32A9" w:rsidRPr="00901492" w:rsidRDefault="007A32A9" w:rsidP="007A32A9">
            <w:pPr>
              <w:pStyle w:val="a4"/>
              <w:snapToGrid w:val="0"/>
              <w:spacing w:after="0" w:line="360" w:lineRule="auto"/>
              <w:jc w:val="both"/>
              <w:rPr>
                <w:rFonts w:ascii="Times New Roman" w:hAnsi="Times New Roman"/>
                <w:b/>
                <w:i/>
                <w:sz w:val="28"/>
                <w:szCs w:val="28"/>
              </w:rPr>
            </w:pPr>
            <w:r>
              <w:rPr>
                <w:rFonts w:ascii="Times New Roman" w:hAnsi="Times New Roman"/>
                <w:b/>
                <w:i/>
                <w:sz w:val="28"/>
                <w:szCs w:val="28"/>
              </w:rPr>
              <w:t>Включение добровольца</w:t>
            </w:r>
            <w:r w:rsidRPr="00901492">
              <w:rPr>
                <w:rFonts w:ascii="Times New Roman" w:hAnsi="Times New Roman"/>
                <w:b/>
                <w:i/>
                <w:sz w:val="28"/>
                <w:szCs w:val="28"/>
              </w:rPr>
              <w:t xml:space="preserve">  в реализаци</w:t>
            </w:r>
            <w:r>
              <w:rPr>
                <w:rFonts w:ascii="Times New Roman" w:hAnsi="Times New Roman"/>
                <w:b/>
                <w:i/>
                <w:sz w:val="28"/>
                <w:szCs w:val="28"/>
              </w:rPr>
              <w:t>ю</w:t>
            </w:r>
            <w:r w:rsidRPr="00901492">
              <w:rPr>
                <w:rFonts w:ascii="Times New Roman" w:hAnsi="Times New Roman"/>
                <w:b/>
                <w:i/>
                <w:sz w:val="28"/>
                <w:szCs w:val="28"/>
              </w:rPr>
              <w:t xml:space="preserve"> «Годового круга традиций»: </w:t>
            </w:r>
          </w:p>
          <w:p w14:paraId="54941C2F" w14:textId="77777777" w:rsidR="007A32A9" w:rsidRPr="00901492" w:rsidRDefault="007A32A9" w:rsidP="007A32A9">
            <w:pPr>
              <w:pStyle w:val="a4"/>
              <w:widowControl w:val="0"/>
              <w:numPr>
                <w:ilvl w:val="0"/>
                <w:numId w:val="5"/>
              </w:numPr>
              <w:suppressAutoHyphens/>
              <w:snapToGrid w:val="0"/>
              <w:spacing w:after="0" w:line="360" w:lineRule="auto"/>
              <w:jc w:val="both"/>
              <w:rPr>
                <w:rFonts w:ascii="Times New Roman" w:hAnsi="Times New Roman"/>
                <w:sz w:val="28"/>
                <w:szCs w:val="28"/>
              </w:rPr>
            </w:pPr>
            <w:proofErr w:type="gramStart"/>
            <w:r w:rsidRPr="00901492">
              <w:rPr>
                <w:rFonts w:ascii="Times New Roman" w:hAnsi="Times New Roman"/>
                <w:i/>
                <w:sz w:val="28"/>
                <w:szCs w:val="28"/>
              </w:rPr>
              <w:t>приглашение обучающихся ЦДО  к участию  в мероприятиях.</w:t>
            </w:r>
            <w:proofErr w:type="gramEnd"/>
            <w:r w:rsidRPr="00901492">
              <w:rPr>
                <w:rFonts w:ascii="Times New Roman" w:hAnsi="Times New Roman"/>
                <w:i/>
                <w:sz w:val="28"/>
                <w:szCs w:val="28"/>
              </w:rPr>
              <w:t xml:space="preserve">  </w:t>
            </w:r>
            <w:r w:rsidRPr="00901492">
              <w:rPr>
                <w:rFonts w:ascii="Times New Roman" w:hAnsi="Times New Roman"/>
                <w:sz w:val="28"/>
                <w:szCs w:val="28"/>
              </w:rPr>
              <w:t xml:space="preserve">На первый взгляд, нет ничего сложного  в том, чтобы пригласить ученика на мероприятие. Для обычной школы – да. Но ученики ЦДО проживают  в разных районах области, за </w:t>
            </w:r>
            <w:proofErr w:type="gramStart"/>
            <w:r w:rsidRPr="00901492">
              <w:rPr>
                <w:rFonts w:ascii="Times New Roman" w:hAnsi="Times New Roman"/>
                <w:sz w:val="28"/>
                <w:szCs w:val="28"/>
              </w:rPr>
              <w:t>частую</w:t>
            </w:r>
            <w:proofErr w:type="gramEnd"/>
            <w:r w:rsidRPr="00901492">
              <w:rPr>
                <w:rFonts w:ascii="Times New Roman" w:hAnsi="Times New Roman"/>
                <w:sz w:val="28"/>
                <w:szCs w:val="28"/>
              </w:rPr>
              <w:t xml:space="preserve">, это расстояние измеряется сотнями километров, ученика сопровождают взрослые.  Такая особенность требует от добровольца поиска наиболее удобной формы коммуникации с родителями: одним удобно узнать информацию по телефону, другие просят связать по электронной почте, третьи предпочитают </w:t>
            </w:r>
            <w:r w:rsidRPr="00901492">
              <w:rPr>
                <w:rFonts w:ascii="Times New Roman" w:hAnsi="Times New Roman"/>
                <w:sz w:val="28"/>
                <w:szCs w:val="28"/>
                <w:lang w:val="en-US"/>
              </w:rPr>
              <w:t>Skype</w:t>
            </w:r>
            <w:r w:rsidRPr="00901492">
              <w:rPr>
                <w:rFonts w:ascii="Times New Roman" w:hAnsi="Times New Roman"/>
                <w:sz w:val="28"/>
                <w:szCs w:val="28"/>
              </w:rPr>
              <w:t xml:space="preserve">, четвертые  - современные </w:t>
            </w:r>
            <w:proofErr w:type="spellStart"/>
            <w:r w:rsidRPr="00901492">
              <w:rPr>
                <w:rFonts w:ascii="Times New Roman" w:hAnsi="Times New Roman"/>
                <w:sz w:val="28"/>
                <w:szCs w:val="28"/>
              </w:rPr>
              <w:t>мессенджеры</w:t>
            </w:r>
            <w:proofErr w:type="spellEnd"/>
            <w:r w:rsidRPr="00901492">
              <w:rPr>
                <w:rFonts w:ascii="Times New Roman" w:hAnsi="Times New Roman"/>
                <w:sz w:val="28"/>
                <w:szCs w:val="28"/>
              </w:rPr>
              <w:t xml:space="preserve">. Кроме того, семьи  с периферии часто не знают областного центра, им нужно доходчиво </w:t>
            </w:r>
            <w:proofErr w:type="gramStart"/>
            <w:r w:rsidRPr="00901492">
              <w:rPr>
                <w:rFonts w:ascii="Times New Roman" w:hAnsi="Times New Roman"/>
                <w:sz w:val="28"/>
                <w:szCs w:val="28"/>
              </w:rPr>
              <w:t>объяснить</w:t>
            </w:r>
            <w:proofErr w:type="gramEnd"/>
            <w:r w:rsidRPr="00901492">
              <w:rPr>
                <w:rFonts w:ascii="Times New Roman" w:hAnsi="Times New Roman"/>
                <w:sz w:val="28"/>
                <w:szCs w:val="28"/>
              </w:rPr>
              <w:t xml:space="preserve"> как добраться до места проведения мероприятия.</w:t>
            </w:r>
          </w:p>
          <w:p w14:paraId="510A230C" w14:textId="77777777" w:rsidR="007A32A9" w:rsidRPr="00901492" w:rsidRDefault="007A32A9" w:rsidP="007A32A9">
            <w:pPr>
              <w:pStyle w:val="a4"/>
              <w:widowControl w:val="0"/>
              <w:numPr>
                <w:ilvl w:val="0"/>
                <w:numId w:val="5"/>
              </w:numPr>
              <w:suppressAutoHyphens/>
              <w:snapToGrid w:val="0"/>
              <w:spacing w:after="0" w:line="360" w:lineRule="auto"/>
              <w:jc w:val="both"/>
              <w:rPr>
                <w:rFonts w:ascii="Times New Roman" w:hAnsi="Times New Roman"/>
                <w:b/>
                <w:sz w:val="28"/>
                <w:szCs w:val="28"/>
              </w:rPr>
            </w:pPr>
            <w:r w:rsidRPr="00901492">
              <w:rPr>
                <w:rFonts w:ascii="Times New Roman" w:hAnsi="Times New Roman"/>
                <w:i/>
                <w:sz w:val="28"/>
                <w:szCs w:val="28"/>
              </w:rPr>
              <w:t>встреча гостей.</w:t>
            </w:r>
            <w:r w:rsidRPr="00901492">
              <w:rPr>
                <w:rFonts w:ascii="Times New Roman" w:hAnsi="Times New Roman"/>
                <w:b/>
                <w:sz w:val="28"/>
                <w:szCs w:val="28"/>
              </w:rPr>
              <w:t xml:space="preserve">  </w:t>
            </w:r>
            <w:r w:rsidRPr="00901492">
              <w:rPr>
                <w:rFonts w:ascii="Times New Roman" w:hAnsi="Times New Roman"/>
                <w:sz w:val="28"/>
                <w:szCs w:val="28"/>
              </w:rPr>
              <w:t xml:space="preserve">Встречая учеников  и сопровождающих, доброволец  должен заранее знать об особенностях заболевания ребёнка. Это важно, </w:t>
            </w:r>
            <w:r w:rsidRPr="00901492">
              <w:rPr>
                <w:rFonts w:ascii="Times New Roman" w:hAnsi="Times New Roman"/>
                <w:sz w:val="28"/>
                <w:szCs w:val="28"/>
              </w:rPr>
              <w:lastRenderedPageBreak/>
              <w:t xml:space="preserve">поскольку есть </w:t>
            </w:r>
            <w:proofErr w:type="gramStart"/>
            <w:r w:rsidRPr="00901492">
              <w:rPr>
                <w:rFonts w:ascii="Times New Roman" w:hAnsi="Times New Roman"/>
                <w:sz w:val="28"/>
                <w:szCs w:val="28"/>
              </w:rPr>
              <w:t>нозологии</w:t>
            </w:r>
            <w:proofErr w:type="gramEnd"/>
            <w:r w:rsidRPr="00901492">
              <w:rPr>
                <w:rFonts w:ascii="Times New Roman" w:hAnsi="Times New Roman"/>
                <w:sz w:val="28"/>
                <w:szCs w:val="28"/>
              </w:rPr>
              <w:t xml:space="preserve"> требующие особого внимания. К  примеру, если ребёнок передвигается на коляске – ему нужно помочь подняться по пандусу; если  у ребёнка слабое зрение -  в зрительном зале для него нужно подготовить места ближе  к сцене и т.д. При встрече гостей доброволец </w:t>
            </w:r>
            <w:proofErr w:type="gramStart"/>
            <w:r w:rsidRPr="00901492">
              <w:rPr>
                <w:rFonts w:ascii="Times New Roman" w:hAnsi="Times New Roman"/>
                <w:sz w:val="28"/>
                <w:szCs w:val="28"/>
              </w:rPr>
              <w:t>объясняет</w:t>
            </w:r>
            <w:proofErr w:type="gramEnd"/>
            <w:r w:rsidRPr="00901492">
              <w:rPr>
                <w:rFonts w:ascii="Times New Roman" w:hAnsi="Times New Roman"/>
                <w:sz w:val="28"/>
                <w:szCs w:val="28"/>
              </w:rPr>
              <w:t xml:space="preserve"> где находятся бойлеры с водой, гардероб, уборная. Кроме того, доброволец должен </w:t>
            </w:r>
            <w:proofErr w:type="gramStart"/>
            <w:r w:rsidRPr="00901492">
              <w:rPr>
                <w:rFonts w:ascii="Times New Roman" w:hAnsi="Times New Roman"/>
                <w:sz w:val="28"/>
                <w:szCs w:val="28"/>
              </w:rPr>
              <w:t>поинтересоваться</w:t>
            </w:r>
            <w:proofErr w:type="gramEnd"/>
            <w:r w:rsidRPr="00901492">
              <w:rPr>
                <w:rFonts w:ascii="Times New Roman" w:hAnsi="Times New Roman"/>
                <w:sz w:val="28"/>
                <w:szCs w:val="28"/>
              </w:rPr>
              <w:t xml:space="preserve"> не возникает ли пожеланий или проблем  у ребенка в обучении.</w:t>
            </w:r>
          </w:p>
          <w:p w14:paraId="0CEF5363" w14:textId="77777777" w:rsidR="007A32A9" w:rsidRPr="00901492" w:rsidRDefault="007A32A9" w:rsidP="007A32A9">
            <w:pPr>
              <w:pStyle w:val="a4"/>
              <w:widowControl w:val="0"/>
              <w:numPr>
                <w:ilvl w:val="0"/>
                <w:numId w:val="5"/>
              </w:numPr>
              <w:suppressAutoHyphens/>
              <w:snapToGrid w:val="0"/>
              <w:spacing w:after="0" w:line="360" w:lineRule="auto"/>
              <w:jc w:val="both"/>
              <w:rPr>
                <w:rFonts w:ascii="Times New Roman" w:hAnsi="Times New Roman"/>
                <w:b/>
                <w:sz w:val="28"/>
                <w:szCs w:val="28"/>
              </w:rPr>
            </w:pPr>
            <w:r>
              <w:rPr>
                <w:rFonts w:ascii="Times New Roman" w:hAnsi="Times New Roman"/>
                <w:i/>
                <w:sz w:val="28"/>
                <w:szCs w:val="28"/>
              </w:rPr>
              <w:t>с</w:t>
            </w:r>
            <w:r w:rsidRPr="00901492">
              <w:rPr>
                <w:rFonts w:ascii="Times New Roman" w:hAnsi="Times New Roman"/>
                <w:i/>
                <w:sz w:val="28"/>
                <w:szCs w:val="28"/>
              </w:rPr>
              <w:t>опровождение ученика во время мероприятия</w:t>
            </w:r>
            <w:r w:rsidRPr="00901492">
              <w:rPr>
                <w:rFonts w:ascii="Times New Roman" w:hAnsi="Times New Roman"/>
                <w:b/>
                <w:sz w:val="28"/>
                <w:szCs w:val="28"/>
              </w:rPr>
              <w:t xml:space="preserve">. </w:t>
            </w:r>
            <w:r w:rsidRPr="00901492">
              <w:rPr>
                <w:rFonts w:ascii="Times New Roman" w:hAnsi="Times New Roman"/>
                <w:sz w:val="28"/>
                <w:szCs w:val="28"/>
              </w:rPr>
              <w:t>В случае</w:t>
            </w:r>
            <w:proofErr w:type="gramStart"/>
            <w:r w:rsidRPr="00901492">
              <w:rPr>
                <w:rFonts w:ascii="Times New Roman" w:hAnsi="Times New Roman"/>
                <w:sz w:val="28"/>
                <w:szCs w:val="28"/>
              </w:rPr>
              <w:t>,</w:t>
            </w:r>
            <w:proofErr w:type="gramEnd"/>
            <w:r w:rsidRPr="00901492">
              <w:rPr>
                <w:rFonts w:ascii="Times New Roman" w:hAnsi="Times New Roman"/>
                <w:sz w:val="28"/>
                <w:szCs w:val="28"/>
              </w:rPr>
              <w:t xml:space="preserve"> если  в ходе мероприятия у ученика возникают затруднения доброволец помогает ему с ними справиться</w:t>
            </w:r>
            <w:r w:rsidRPr="00901492">
              <w:rPr>
                <w:rFonts w:ascii="Times New Roman" w:hAnsi="Times New Roman"/>
                <w:b/>
                <w:sz w:val="28"/>
                <w:szCs w:val="28"/>
              </w:rPr>
              <w:t xml:space="preserve">.  </w:t>
            </w:r>
            <w:r w:rsidRPr="00901492">
              <w:rPr>
                <w:rFonts w:ascii="Times New Roman" w:hAnsi="Times New Roman"/>
                <w:sz w:val="28"/>
                <w:szCs w:val="28"/>
              </w:rPr>
              <w:t>Ребенок может захотеть пить – доброволец провожает его  к бойлеру, либо приносит воду сам. Ребенок может  не справиться  с заданием самостоятельно – доброволец помогает ему это сделать</w:t>
            </w:r>
            <w:r w:rsidRPr="00901492">
              <w:rPr>
                <w:rFonts w:ascii="Times New Roman" w:hAnsi="Times New Roman"/>
                <w:b/>
                <w:sz w:val="28"/>
                <w:szCs w:val="28"/>
              </w:rPr>
              <w:t>.</w:t>
            </w:r>
          </w:p>
          <w:p w14:paraId="545EB024" w14:textId="77777777" w:rsidR="007A32A9" w:rsidRPr="00901492" w:rsidRDefault="007A32A9" w:rsidP="007A32A9">
            <w:pPr>
              <w:pStyle w:val="a4"/>
              <w:widowControl w:val="0"/>
              <w:numPr>
                <w:ilvl w:val="0"/>
                <w:numId w:val="5"/>
              </w:numPr>
              <w:suppressAutoHyphens/>
              <w:snapToGrid w:val="0"/>
              <w:spacing w:after="0" w:line="360" w:lineRule="auto"/>
              <w:jc w:val="both"/>
              <w:rPr>
                <w:rFonts w:ascii="Times New Roman" w:hAnsi="Times New Roman"/>
                <w:b/>
                <w:sz w:val="28"/>
                <w:szCs w:val="28"/>
              </w:rPr>
            </w:pPr>
            <w:r w:rsidRPr="00901492">
              <w:rPr>
                <w:rFonts w:ascii="Times New Roman" w:hAnsi="Times New Roman"/>
                <w:i/>
                <w:sz w:val="28"/>
                <w:szCs w:val="28"/>
              </w:rPr>
              <w:t>Завершение мероприятия</w:t>
            </w:r>
            <w:r w:rsidRPr="00901492">
              <w:rPr>
                <w:rFonts w:ascii="Times New Roman" w:hAnsi="Times New Roman"/>
                <w:b/>
                <w:sz w:val="28"/>
                <w:szCs w:val="28"/>
              </w:rPr>
              <w:t xml:space="preserve">. </w:t>
            </w:r>
            <w:r w:rsidRPr="00901492">
              <w:rPr>
                <w:rFonts w:ascii="Times New Roman" w:hAnsi="Times New Roman"/>
                <w:sz w:val="28"/>
                <w:szCs w:val="28"/>
              </w:rPr>
              <w:t xml:space="preserve">Любое мероприятие завершается проводами гостей. На этом этапе доброволец </w:t>
            </w:r>
            <w:proofErr w:type="gramStart"/>
            <w:r w:rsidRPr="00901492">
              <w:rPr>
                <w:rFonts w:ascii="Times New Roman" w:hAnsi="Times New Roman"/>
                <w:sz w:val="28"/>
                <w:szCs w:val="28"/>
              </w:rPr>
              <w:t>интересуется  у ребёнка понравилось</w:t>
            </w:r>
            <w:proofErr w:type="gramEnd"/>
            <w:r w:rsidRPr="00901492">
              <w:rPr>
                <w:rFonts w:ascii="Times New Roman" w:hAnsi="Times New Roman"/>
                <w:sz w:val="28"/>
                <w:szCs w:val="28"/>
              </w:rPr>
              <w:t xml:space="preserve"> ли мероприятие, чтобы хотел делать или посмотреть  в следующий раз.</w:t>
            </w:r>
          </w:p>
        </w:tc>
      </w:tr>
    </w:tbl>
    <w:p w14:paraId="1CA5DB09" w14:textId="02BFB7CE" w:rsidR="007A32A9" w:rsidRPr="00CF1A2A" w:rsidRDefault="007A32A9" w:rsidP="007A32A9">
      <w:pPr>
        <w:spacing w:line="360" w:lineRule="auto"/>
        <w:jc w:val="both"/>
        <w:rPr>
          <w:rFonts w:ascii="Times New Roman" w:hAnsi="Times New Roman" w:cs="Times New Roman"/>
          <w:b/>
          <w:sz w:val="28"/>
          <w:szCs w:val="28"/>
        </w:rPr>
      </w:pPr>
      <w:r>
        <w:rPr>
          <w:rFonts w:ascii="Times New Roman" w:hAnsi="Times New Roman" w:cs="Times New Roman"/>
          <w:sz w:val="28"/>
          <w:szCs w:val="28"/>
        </w:rPr>
        <w:lastRenderedPageBreak/>
        <w:t xml:space="preserve">Годовой круг традиций представлен в </w:t>
      </w:r>
      <w:r w:rsidRPr="00CF1A2A">
        <w:rPr>
          <w:rFonts w:ascii="Times New Roman" w:hAnsi="Times New Roman" w:cs="Times New Roman"/>
          <w:b/>
          <w:sz w:val="28"/>
          <w:szCs w:val="28"/>
        </w:rPr>
        <w:t xml:space="preserve">приложении </w:t>
      </w:r>
      <w:r w:rsidR="00FD513C">
        <w:rPr>
          <w:rFonts w:ascii="Times New Roman" w:hAnsi="Times New Roman" w:cs="Times New Roman"/>
          <w:b/>
          <w:sz w:val="28"/>
          <w:szCs w:val="28"/>
        </w:rPr>
        <w:t>5</w:t>
      </w:r>
      <w:r w:rsidRPr="00CF1A2A">
        <w:rPr>
          <w:rFonts w:ascii="Times New Roman" w:hAnsi="Times New Roman" w:cs="Times New Roman"/>
          <w:b/>
          <w:sz w:val="28"/>
          <w:szCs w:val="28"/>
        </w:rPr>
        <w:t xml:space="preserve">. </w:t>
      </w:r>
    </w:p>
    <w:p w14:paraId="21D0B500" w14:textId="77777777" w:rsidR="007A32A9" w:rsidRPr="00901492" w:rsidRDefault="007A32A9" w:rsidP="007A32A9">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результате формируется: </w:t>
      </w:r>
      <w:proofErr w:type="spellStart"/>
      <w:r>
        <w:rPr>
          <w:rFonts w:ascii="Times New Roman" w:hAnsi="Times New Roman" w:cs="Times New Roman"/>
          <w:b/>
          <w:bCs/>
          <w:i/>
          <w:iCs/>
          <w:sz w:val="28"/>
          <w:szCs w:val="28"/>
        </w:rPr>
        <w:t>з</w:t>
      </w:r>
      <w:r w:rsidRPr="00901492">
        <w:rPr>
          <w:rFonts w:ascii="Times New Roman" w:hAnsi="Times New Roman" w:cs="Times New Roman"/>
          <w:b/>
          <w:bCs/>
          <w:i/>
          <w:iCs/>
          <w:sz w:val="28"/>
          <w:szCs w:val="28"/>
        </w:rPr>
        <w:t>наньевый</w:t>
      </w:r>
      <w:proofErr w:type="spellEnd"/>
      <w:r w:rsidRPr="00901492">
        <w:rPr>
          <w:rFonts w:ascii="Times New Roman" w:hAnsi="Times New Roman" w:cs="Times New Roman"/>
          <w:b/>
          <w:bCs/>
          <w:i/>
          <w:iCs/>
          <w:sz w:val="28"/>
          <w:szCs w:val="28"/>
        </w:rPr>
        <w:t xml:space="preserve"> компонент: </w:t>
      </w:r>
      <w:r w:rsidRPr="00D43692">
        <w:rPr>
          <w:rFonts w:ascii="Times New Roman" w:hAnsi="Times New Roman" w:cs="Times New Roman"/>
          <w:bCs/>
          <w:iCs/>
          <w:sz w:val="28"/>
          <w:szCs w:val="28"/>
        </w:rPr>
        <w:t>доброволец – это студент–первокурсник, он не обладает специальными педагогическими знаниями, но проявил интерес к работе  с детьми.</w:t>
      </w:r>
      <w:r w:rsidRPr="00901492">
        <w:rPr>
          <w:rFonts w:ascii="Times New Roman" w:hAnsi="Times New Roman" w:cs="Times New Roman"/>
          <w:bCs/>
          <w:i/>
          <w:iCs/>
          <w:sz w:val="28"/>
          <w:szCs w:val="28"/>
        </w:rPr>
        <w:t xml:space="preserve"> </w:t>
      </w:r>
      <w:r w:rsidRPr="00901492">
        <w:rPr>
          <w:rFonts w:ascii="Times New Roman" w:hAnsi="Times New Roman" w:cs="Times New Roman"/>
          <w:bCs/>
          <w:iCs/>
          <w:sz w:val="28"/>
          <w:szCs w:val="28"/>
        </w:rPr>
        <w:t xml:space="preserve">Деятельность добровольца – это деятельность ассистента, помощника. </w:t>
      </w:r>
      <w:r w:rsidRPr="00D43692">
        <w:rPr>
          <w:rFonts w:ascii="Times New Roman" w:hAnsi="Times New Roman" w:cs="Times New Roman"/>
          <w:bCs/>
          <w:iCs/>
          <w:sz w:val="28"/>
          <w:szCs w:val="28"/>
        </w:rPr>
        <w:t>Он накапливает свои знания, свой личный опыт через опыт других: педагогов,  старших товарищей, родителей обучающихся ЦДО;</w:t>
      </w:r>
      <w:r>
        <w:rPr>
          <w:rFonts w:ascii="Times New Roman" w:hAnsi="Times New Roman" w:cs="Times New Roman"/>
          <w:bCs/>
          <w:i/>
          <w:iCs/>
          <w:sz w:val="28"/>
          <w:szCs w:val="28"/>
        </w:rPr>
        <w:t xml:space="preserve"> </w:t>
      </w:r>
      <w:proofErr w:type="spellStart"/>
      <w:r>
        <w:rPr>
          <w:rFonts w:ascii="Times New Roman" w:hAnsi="Times New Roman" w:cs="Times New Roman"/>
          <w:b/>
          <w:bCs/>
          <w:i/>
          <w:iCs/>
          <w:sz w:val="28"/>
          <w:szCs w:val="28"/>
        </w:rPr>
        <w:t>д</w:t>
      </w:r>
      <w:r w:rsidRPr="00901492">
        <w:rPr>
          <w:rFonts w:ascii="Times New Roman" w:hAnsi="Times New Roman" w:cs="Times New Roman"/>
          <w:b/>
          <w:bCs/>
          <w:i/>
          <w:iCs/>
          <w:sz w:val="28"/>
          <w:szCs w:val="28"/>
        </w:rPr>
        <w:t>еятельностный</w:t>
      </w:r>
      <w:proofErr w:type="spellEnd"/>
      <w:r w:rsidRPr="00901492">
        <w:rPr>
          <w:rFonts w:ascii="Times New Roman" w:hAnsi="Times New Roman" w:cs="Times New Roman"/>
          <w:b/>
          <w:bCs/>
          <w:i/>
          <w:iCs/>
          <w:sz w:val="28"/>
          <w:szCs w:val="28"/>
        </w:rPr>
        <w:t xml:space="preserve"> компонент: </w:t>
      </w:r>
      <w:r w:rsidRPr="00D43692">
        <w:rPr>
          <w:rFonts w:ascii="Times New Roman" w:hAnsi="Times New Roman" w:cs="Times New Roman"/>
          <w:iCs/>
          <w:sz w:val="28"/>
          <w:szCs w:val="28"/>
        </w:rPr>
        <w:t xml:space="preserve">проведение </w:t>
      </w:r>
      <w:proofErr w:type="gramStart"/>
      <w:r w:rsidRPr="00D43692">
        <w:rPr>
          <w:rFonts w:ascii="Times New Roman" w:hAnsi="Times New Roman" w:cs="Times New Roman"/>
          <w:iCs/>
          <w:sz w:val="28"/>
          <w:szCs w:val="28"/>
        </w:rPr>
        <w:t>анкетирования</w:t>
      </w:r>
      <w:proofErr w:type="gramEnd"/>
      <w:r w:rsidRPr="00D43692">
        <w:rPr>
          <w:rFonts w:ascii="Times New Roman" w:hAnsi="Times New Roman" w:cs="Times New Roman"/>
          <w:iCs/>
          <w:sz w:val="28"/>
          <w:szCs w:val="28"/>
        </w:rPr>
        <w:t xml:space="preserve"> по выявлению сферы интересов обучающегося;  взаимодействует с родителями с целью решения организационных вопросов; оказ</w:t>
      </w:r>
      <w:r w:rsidRPr="00D43692">
        <w:rPr>
          <w:rFonts w:ascii="Times New Roman" w:hAnsi="Times New Roman"/>
          <w:iCs/>
          <w:sz w:val="28"/>
          <w:szCs w:val="28"/>
        </w:rPr>
        <w:t>ание</w:t>
      </w:r>
      <w:r w:rsidRPr="00D43692">
        <w:rPr>
          <w:rFonts w:ascii="Times New Roman" w:hAnsi="Times New Roman" w:cs="Times New Roman"/>
          <w:iCs/>
          <w:sz w:val="28"/>
          <w:szCs w:val="28"/>
        </w:rPr>
        <w:t xml:space="preserve"> непосредственн</w:t>
      </w:r>
      <w:r w:rsidRPr="00D43692">
        <w:rPr>
          <w:rFonts w:ascii="Times New Roman" w:hAnsi="Times New Roman"/>
          <w:iCs/>
          <w:sz w:val="28"/>
          <w:szCs w:val="28"/>
        </w:rPr>
        <w:t>ой помощи</w:t>
      </w:r>
      <w:r w:rsidRPr="00D43692">
        <w:rPr>
          <w:rFonts w:ascii="Times New Roman" w:hAnsi="Times New Roman" w:cs="Times New Roman"/>
          <w:iCs/>
          <w:sz w:val="28"/>
          <w:szCs w:val="28"/>
        </w:rPr>
        <w:t xml:space="preserve">  ребенку при передвижении, коммуникации  с окружающими, выполнении заданий</w:t>
      </w:r>
      <w:r>
        <w:rPr>
          <w:rFonts w:ascii="Times New Roman" w:hAnsi="Times New Roman" w:cs="Times New Roman"/>
          <w:i/>
          <w:iCs/>
          <w:sz w:val="28"/>
          <w:szCs w:val="28"/>
        </w:rPr>
        <w:t xml:space="preserve">; </w:t>
      </w:r>
      <w:r>
        <w:rPr>
          <w:rFonts w:ascii="Times New Roman" w:hAnsi="Times New Roman" w:cs="Times New Roman"/>
          <w:b/>
          <w:i/>
          <w:sz w:val="28"/>
          <w:szCs w:val="28"/>
        </w:rPr>
        <w:t>э</w:t>
      </w:r>
      <w:r w:rsidRPr="00901492">
        <w:rPr>
          <w:rFonts w:ascii="Times New Roman" w:hAnsi="Times New Roman" w:cs="Times New Roman"/>
          <w:b/>
          <w:i/>
          <w:sz w:val="28"/>
          <w:szCs w:val="28"/>
        </w:rPr>
        <w:t>моционально-</w:t>
      </w:r>
      <w:r>
        <w:rPr>
          <w:rFonts w:ascii="Times New Roman" w:hAnsi="Times New Roman"/>
          <w:b/>
          <w:i/>
          <w:sz w:val="28"/>
          <w:szCs w:val="28"/>
        </w:rPr>
        <w:t>ценностный</w:t>
      </w:r>
      <w:r w:rsidRPr="00901492">
        <w:rPr>
          <w:rFonts w:ascii="Times New Roman" w:hAnsi="Times New Roman" w:cs="Times New Roman"/>
          <w:b/>
          <w:i/>
          <w:sz w:val="28"/>
          <w:szCs w:val="28"/>
        </w:rPr>
        <w:t xml:space="preserve"> компонент</w:t>
      </w:r>
      <w:r w:rsidRPr="00901492">
        <w:rPr>
          <w:rFonts w:ascii="Times New Roman" w:hAnsi="Times New Roman" w:cs="Times New Roman"/>
          <w:sz w:val="28"/>
          <w:szCs w:val="28"/>
        </w:rPr>
        <w:t xml:space="preserve"> формируется  в деятельности: непосредственно взаимодействуя  с детьми, педагогами, родителями </w:t>
      </w:r>
      <w:r w:rsidRPr="00901492">
        <w:rPr>
          <w:rFonts w:ascii="Times New Roman" w:hAnsi="Times New Roman" w:cs="Times New Roman"/>
          <w:sz w:val="28"/>
          <w:szCs w:val="28"/>
        </w:rPr>
        <w:lastRenderedPageBreak/>
        <w:t xml:space="preserve">доброволец испытывает различные чувства и эмоции. Одни </w:t>
      </w:r>
      <w:proofErr w:type="gramStart"/>
      <w:r w:rsidRPr="00901492">
        <w:rPr>
          <w:rFonts w:ascii="Times New Roman" w:hAnsi="Times New Roman" w:cs="Times New Roman"/>
          <w:sz w:val="28"/>
          <w:szCs w:val="28"/>
        </w:rPr>
        <w:t>будут</w:t>
      </w:r>
      <w:proofErr w:type="gramEnd"/>
      <w:r w:rsidRPr="00901492">
        <w:rPr>
          <w:rFonts w:ascii="Times New Roman" w:hAnsi="Times New Roman" w:cs="Times New Roman"/>
          <w:sz w:val="28"/>
          <w:szCs w:val="28"/>
        </w:rPr>
        <w:t xml:space="preserve"> испытывают жалость, сочувствие, граничащие со смирением: «Как же не повезло таким родиться, всю жизнь будет мучиться». Другие - воспримут особого ребёнка как личность, жизнь которой затруднена,  но не лишена смысла,  </w:t>
      </w:r>
      <w:proofErr w:type="gramStart"/>
      <w:r w:rsidRPr="00901492">
        <w:rPr>
          <w:rFonts w:ascii="Times New Roman" w:hAnsi="Times New Roman" w:cs="Times New Roman"/>
          <w:sz w:val="28"/>
          <w:szCs w:val="28"/>
        </w:rPr>
        <w:t>а</w:t>
      </w:r>
      <w:proofErr w:type="gramEnd"/>
      <w:r w:rsidRPr="00901492">
        <w:rPr>
          <w:rFonts w:ascii="Times New Roman" w:hAnsi="Times New Roman" w:cs="Times New Roman"/>
          <w:sz w:val="28"/>
          <w:szCs w:val="28"/>
        </w:rPr>
        <w:t xml:space="preserve"> следовательно, его не нужно жалеть – нужно помогать преодолевать эти трудности. Однако такая помощь требует  развитие  и совершенствование само добровольца.</w:t>
      </w:r>
    </w:p>
    <w:p w14:paraId="5EBC7479" w14:textId="77777777" w:rsidR="007A32A9" w:rsidRDefault="007A32A9" w:rsidP="007A32A9">
      <w:pPr>
        <w:pStyle w:val="a4"/>
        <w:spacing w:after="0" w:line="360" w:lineRule="auto"/>
        <w:ind w:firstLine="567"/>
        <w:jc w:val="both"/>
        <w:rPr>
          <w:rFonts w:ascii="Times New Roman" w:hAnsi="Times New Roman"/>
          <w:i/>
          <w:iCs/>
          <w:sz w:val="28"/>
          <w:szCs w:val="28"/>
          <w:u w:val="single"/>
        </w:rPr>
      </w:pPr>
      <w:r w:rsidRPr="00901492">
        <w:rPr>
          <w:rFonts w:ascii="Times New Roman" w:hAnsi="Times New Roman"/>
          <w:b/>
          <w:bCs/>
          <w:i/>
          <w:iCs/>
          <w:sz w:val="28"/>
          <w:szCs w:val="28"/>
          <w:u w:val="single"/>
        </w:rPr>
        <w:t xml:space="preserve">Результат </w:t>
      </w:r>
      <w:r w:rsidRPr="00901492">
        <w:rPr>
          <w:rFonts w:ascii="Times New Roman" w:hAnsi="Times New Roman"/>
          <w:i/>
          <w:iCs/>
          <w:sz w:val="28"/>
          <w:szCs w:val="28"/>
          <w:u w:val="single"/>
        </w:rPr>
        <w:t>деятельности добровольца</w:t>
      </w:r>
      <w:r w:rsidRPr="00901492">
        <w:rPr>
          <w:rFonts w:ascii="Times New Roman" w:hAnsi="Times New Roman"/>
          <w:b/>
          <w:bCs/>
          <w:i/>
          <w:iCs/>
          <w:sz w:val="28"/>
          <w:szCs w:val="28"/>
          <w:u w:val="single"/>
        </w:rPr>
        <w:t xml:space="preserve"> </w:t>
      </w:r>
      <w:proofErr w:type="gramStart"/>
      <w:r w:rsidRPr="00901492">
        <w:rPr>
          <w:rFonts w:ascii="Times New Roman" w:hAnsi="Times New Roman"/>
          <w:b/>
          <w:bCs/>
          <w:i/>
          <w:iCs/>
          <w:sz w:val="28"/>
          <w:szCs w:val="28"/>
          <w:u w:val="single"/>
        </w:rPr>
        <w:t>для</w:t>
      </w:r>
      <w:proofErr w:type="gramEnd"/>
      <w:r w:rsidRPr="00901492">
        <w:rPr>
          <w:rFonts w:ascii="Times New Roman" w:hAnsi="Times New Roman"/>
          <w:b/>
          <w:bCs/>
          <w:i/>
          <w:iCs/>
          <w:sz w:val="28"/>
          <w:szCs w:val="28"/>
          <w:u w:val="single"/>
        </w:rPr>
        <w:t xml:space="preserve"> обучающегося ЦДО:  </w:t>
      </w:r>
      <w:r w:rsidRPr="00DD08D7">
        <w:rPr>
          <w:rFonts w:ascii="Times New Roman" w:hAnsi="Times New Roman"/>
          <w:iCs/>
          <w:sz w:val="28"/>
          <w:szCs w:val="28"/>
        </w:rPr>
        <w:t xml:space="preserve">Комфортное включение в учебную и  </w:t>
      </w:r>
      <w:proofErr w:type="spellStart"/>
      <w:r w:rsidRPr="00DD08D7">
        <w:rPr>
          <w:rFonts w:ascii="Times New Roman" w:hAnsi="Times New Roman"/>
          <w:iCs/>
          <w:sz w:val="28"/>
          <w:szCs w:val="28"/>
        </w:rPr>
        <w:t>внеучебную</w:t>
      </w:r>
      <w:proofErr w:type="spellEnd"/>
      <w:r w:rsidRPr="00DD08D7">
        <w:rPr>
          <w:rFonts w:ascii="Times New Roman" w:hAnsi="Times New Roman"/>
          <w:iCs/>
          <w:sz w:val="28"/>
          <w:szCs w:val="28"/>
        </w:rPr>
        <w:t xml:space="preserve"> деятельность. Реализация </w:t>
      </w:r>
      <w:proofErr w:type="spellStart"/>
      <w:r w:rsidRPr="00DD08D7">
        <w:rPr>
          <w:rFonts w:ascii="Times New Roman" w:hAnsi="Times New Roman"/>
          <w:iCs/>
          <w:sz w:val="28"/>
          <w:szCs w:val="28"/>
        </w:rPr>
        <w:t>индивидульных</w:t>
      </w:r>
      <w:proofErr w:type="spellEnd"/>
      <w:r w:rsidRPr="00DD08D7">
        <w:rPr>
          <w:rFonts w:ascii="Times New Roman" w:hAnsi="Times New Roman"/>
          <w:iCs/>
          <w:sz w:val="28"/>
          <w:szCs w:val="28"/>
        </w:rPr>
        <w:t xml:space="preserve"> целей, потребностей и  интересов  в учебной и  </w:t>
      </w:r>
      <w:proofErr w:type="spellStart"/>
      <w:r w:rsidRPr="00DD08D7">
        <w:rPr>
          <w:rFonts w:ascii="Times New Roman" w:hAnsi="Times New Roman"/>
          <w:iCs/>
          <w:sz w:val="28"/>
          <w:szCs w:val="28"/>
        </w:rPr>
        <w:t>внеучебной</w:t>
      </w:r>
      <w:proofErr w:type="spellEnd"/>
      <w:r w:rsidRPr="00DD08D7">
        <w:rPr>
          <w:rFonts w:ascii="Times New Roman" w:hAnsi="Times New Roman"/>
          <w:iCs/>
          <w:sz w:val="28"/>
          <w:szCs w:val="28"/>
        </w:rPr>
        <w:t xml:space="preserve"> деятельности.</w:t>
      </w:r>
      <w:r w:rsidRPr="00901492">
        <w:rPr>
          <w:rFonts w:ascii="Times New Roman" w:hAnsi="Times New Roman"/>
          <w:i/>
          <w:iCs/>
          <w:sz w:val="28"/>
          <w:szCs w:val="28"/>
          <w:u w:val="single"/>
        </w:rPr>
        <w:t xml:space="preserve"> </w:t>
      </w:r>
    </w:p>
    <w:p w14:paraId="7ECD3DFD" w14:textId="77777777" w:rsidR="007A32A9" w:rsidRPr="00901492" w:rsidRDefault="007A32A9" w:rsidP="007A32A9">
      <w:pPr>
        <w:spacing w:line="360" w:lineRule="auto"/>
        <w:jc w:val="center"/>
        <w:rPr>
          <w:rFonts w:ascii="Times New Roman" w:hAnsi="Times New Roman" w:cs="Times New Roman"/>
          <w:b/>
          <w:bCs/>
          <w:i/>
          <w:iCs/>
          <w:sz w:val="28"/>
          <w:szCs w:val="28"/>
        </w:rPr>
      </w:pPr>
      <w:r w:rsidRPr="00901492">
        <w:rPr>
          <w:rFonts w:ascii="Times New Roman" w:hAnsi="Times New Roman" w:cs="Times New Roman"/>
          <w:b/>
          <w:bCs/>
          <w:i/>
          <w:iCs/>
          <w:sz w:val="28"/>
          <w:szCs w:val="28"/>
        </w:rPr>
        <w:t>I</w:t>
      </w:r>
      <w:r w:rsidRPr="00901492">
        <w:rPr>
          <w:rFonts w:ascii="Times New Roman" w:hAnsi="Times New Roman" w:cs="Times New Roman"/>
          <w:b/>
          <w:bCs/>
          <w:i/>
          <w:iCs/>
          <w:sz w:val="28"/>
          <w:szCs w:val="28"/>
          <w:lang w:val="en-US"/>
        </w:rPr>
        <w:t>I</w:t>
      </w:r>
      <w:r w:rsidRPr="00901492">
        <w:rPr>
          <w:rFonts w:ascii="Times New Roman" w:hAnsi="Times New Roman" w:cs="Times New Roman"/>
          <w:b/>
          <w:bCs/>
          <w:i/>
          <w:iCs/>
          <w:sz w:val="28"/>
          <w:szCs w:val="28"/>
        </w:rPr>
        <w:t xml:space="preserve"> этап становления.</w:t>
      </w:r>
    </w:p>
    <w:p w14:paraId="22D012AA" w14:textId="77777777" w:rsidR="007A32A9" w:rsidRPr="00901492" w:rsidRDefault="007A32A9" w:rsidP="007A32A9">
      <w:pPr>
        <w:spacing w:line="360" w:lineRule="auto"/>
        <w:jc w:val="both"/>
        <w:rPr>
          <w:rFonts w:ascii="Times New Roman" w:hAnsi="Times New Roman" w:cs="Times New Roman"/>
          <w:i/>
          <w:iCs/>
          <w:sz w:val="28"/>
          <w:szCs w:val="28"/>
        </w:rPr>
      </w:pPr>
      <w:r w:rsidRPr="00901492">
        <w:rPr>
          <w:rFonts w:ascii="Times New Roman" w:hAnsi="Times New Roman" w:cs="Times New Roman"/>
          <w:b/>
          <w:bCs/>
          <w:i/>
          <w:iCs/>
          <w:sz w:val="28"/>
          <w:szCs w:val="28"/>
        </w:rPr>
        <w:t xml:space="preserve">Статус студента: </w:t>
      </w:r>
      <w:r w:rsidRPr="00901492">
        <w:rPr>
          <w:rFonts w:ascii="Times New Roman" w:hAnsi="Times New Roman" w:cs="Times New Roman"/>
          <w:i/>
          <w:iCs/>
          <w:sz w:val="28"/>
          <w:szCs w:val="28"/>
        </w:rPr>
        <w:t xml:space="preserve">ВОЛОНТЁР   </w:t>
      </w:r>
      <w:r w:rsidRPr="00901492">
        <w:rPr>
          <w:rFonts w:ascii="Times New Roman" w:hAnsi="Times New Roman" w:cs="Times New Roman"/>
          <w:sz w:val="28"/>
          <w:szCs w:val="28"/>
        </w:rPr>
        <w:t xml:space="preserve"> </w:t>
      </w:r>
    </w:p>
    <w:p w14:paraId="2368D20F" w14:textId="77777777" w:rsidR="007A32A9" w:rsidRPr="00901492" w:rsidRDefault="007A32A9" w:rsidP="007A32A9">
      <w:pPr>
        <w:spacing w:line="360" w:lineRule="auto"/>
        <w:jc w:val="both"/>
        <w:rPr>
          <w:rFonts w:ascii="Times New Roman" w:hAnsi="Times New Roman" w:cs="Times New Roman"/>
          <w:i/>
          <w:sz w:val="28"/>
          <w:szCs w:val="28"/>
        </w:rPr>
      </w:pPr>
      <w:r w:rsidRPr="00901492">
        <w:rPr>
          <w:rFonts w:ascii="Times New Roman" w:hAnsi="Times New Roman" w:cs="Times New Roman"/>
          <w:b/>
          <w:bCs/>
          <w:i/>
          <w:iCs/>
          <w:sz w:val="28"/>
          <w:szCs w:val="28"/>
        </w:rPr>
        <w:t>Миссия волонтёра:</w:t>
      </w:r>
      <w:r w:rsidRPr="00901492">
        <w:rPr>
          <w:rFonts w:ascii="Times New Roman" w:hAnsi="Times New Roman" w:cs="Times New Roman"/>
          <w:sz w:val="28"/>
          <w:szCs w:val="28"/>
        </w:rPr>
        <w:t xml:space="preserve"> </w:t>
      </w:r>
      <w:r>
        <w:rPr>
          <w:rFonts w:ascii="Times New Roman" w:hAnsi="Times New Roman" w:cs="Times New Roman"/>
          <w:i/>
          <w:sz w:val="28"/>
          <w:szCs w:val="28"/>
        </w:rPr>
        <w:t>с</w:t>
      </w:r>
      <w:r w:rsidRPr="00901492">
        <w:rPr>
          <w:rFonts w:ascii="Times New Roman" w:hAnsi="Times New Roman" w:cs="Times New Roman"/>
          <w:i/>
          <w:sz w:val="28"/>
          <w:szCs w:val="28"/>
        </w:rPr>
        <w:t xml:space="preserve">опровождение формирования и реализации индивидуальной образовательной программы </w:t>
      </w:r>
      <w:proofErr w:type="gramStart"/>
      <w:r w:rsidRPr="00901492">
        <w:rPr>
          <w:rFonts w:ascii="Times New Roman" w:hAnsi="Times New Roman" w:cs="Times New Roman"/>
          <w:i/>
          <w:sz w:val="28"/>
          <w:szCs w:val="28"/>
        </w:rPr>
        <w:t>обучающихся</w:t>
      </w:r>
      <w:proofErr w:type="gramEnd"/>
      <w:r w:rsidRPr="00901492">
        <w:rPr>
          <w:rFonts w:ascii="Times New Roman" w:hAnsi="Times New Roman" w:cs="Times New Roman"/>
          <w:i/>
          <w:sz w:val="28"/>
          <w:szCs w:val="28"/>
        </w:rPr>
        <w:t>.</w:t>
      </w:r>
    </w:p>
    <w:p w14:paraId="074F5C2D"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sz w:val="28"/>
          <w:szCs w:val="28"/>
        </w:rPr>
        <w:tab/>
        <w:t>Как правило, волонтер - это</w:t>
      </w:r>
      <w:r>
        <w:rPr>
          <w:rFonts w:ascii="Times New Roman" w:hAnsi="Times New Roman" w:cs="Times New Roman"/>
          <w:sz w:val="28"/>
          <w:szCs w:val="28"/>
        </w:rPr>
        <w:t xml:space="preserve"> студент 2 курса, </w:t>
      </w:r>
      <w:proofErr w:type="gramStart"/>
      <w:r>
        <w:rPr>
          <w:rFonts w:ascii="Times New Roman" w:hAnsi="Times New Roman" w:cs="Times New Roman"/>
          <w:sz w:val="28"/>
          <w:szCs w:val="28"/>
        </w:rPr>
        <w:t>личность</w:t>
      </w:r>
      <w:proofErr w:type="gramEnd"/>
      <w:r>
        <w:rPr>
          <w:rFonts w:ascii="Times New Roman" w:hAnsi="Times New Roman" w:cs="Times New Roman"/>
          <w:sz w:val="28"/>
          <w:szCs w:val="28"/>
        </w:rPr>
        <w:t xml:space="preserve"> вполн</w:t>
      </w:r>
      <w:r w:rsidRPr="00901492">
        <w:rPr>
          <w:rFonts w:ascii="Times New Roman" w:hAnsi="Times New Roman" w:cs="Times New Roman"/>
          <w:sz w:val="28"/>
          <w:szCs w:val="28"/>
        </w:rPr>
        <w:t xml:space="preserve">е адаптировавшаяся  в образовательной среде Колледжа.  Волонтёр осознаёт цель собственной учебной деятельности, способен спроектировать собственный образовательный маршрут её достижения, в соответствии с учебным планом.  </w:t>
      </w:r>
    </w:p>
    <w:tbl>
      <w:tblPr>
        <w:tblW w:w="0" w:type="auto"/>
        <w:tblBorders>
          <w:top w:val="thickThinLargeGap" w:sz="24" w:space="0" w:color="76923C"/>
          <w:left w:val="thickThinLargeGap" w:sz="24" w:space="0" w:color="76923C"/>
          <w:bottom w:val="thickThinLargeGap" w:sz="24" w:space="0" w:color="76923C"/>
          <w:right w:val="thickThinLargeGap" w:sz="24" w:space="0" w:color="76923C"/>
          <w:insideH w:val="thickThinLargeGap" w:sz="24" w:space="0" w:color="76923C"/>
          <w:insideV w:val="thickThinLargeGap" w:sz="24" w:space="0" w:color="76923C"/>
        </w:tblBorders>
        <w:tblLook w:val="04A0" w:firstRow="1" w:lastRow="0" w:firstColumn="1" w:lastColumn="0" w:noHBand="0" w:noVBand="1"/>
      </w:tblPr>
      <w:tblGrid>
        <w:gridCol w:w="9281"/>
      </w:tblGrid>
      <w:tr w:rsidR="007A32A9" w:rsidRPr="00901492" w14:paraId="49F2DEA5" w14:textId="77777777" w:rsidTr="007A32A9">
        <w:tc>
          <w:tcPr>
            <w:tcW w:w="9848" w:type="dxa"/>
            <w:shd w:val="clear" w:color="auto" w:fill="auto"/>
          </w:tcPr>
          <w:p w14:paraId="0A8FCBD8" w14:textId="77777777" w:rsidR="007A32A9" w:rsidRPr="00901492" w:rsidRDefault="007A32A9" w:rsidP="007A32A9">
            <w:pPr>
              <w:spacing w:line="360" w:lineRule="auto"/>
              <w:jc w:val="both"/>
              <w:rPr>
                <w:rFonts w:ascii="Times New Roman" w:hAnsi="Times New Roman" w:cs="Times New Roman"/>
                <w:b/>
                <w:i/>
                <w:sz w:val="28"/>
                <w:szCs w:val="28"/>
              </w:rPr>
            </w:pPr>
            <w:r w:rsidRPr="00901492">
              <w:rPr>
                <w:rFonts w:ascii="Times New Roman" w:hAnsi="Times New Roman" w:cs="Times New Roman"/>
                <w:b/>
                <w:i/>
                <w:sz w:val="28"/>
                <w:szCs w:val="28"/>
              </w:rPr>
              <w:t>Действия волонтёра  в процесс создания ИОП:</w:t>
            </w:r>
          </w:p>
          <w:p w14:paraId="498BD85D"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b/>
                <w:i/>
                <w:sz w:val="28"/>
                <w:szCs w:val="28"/>
              </w:rPr>
              <w:t xml:space="preserve"> - наблюдение за </w:t>
            </w:r>
            <w:proofErr w:type="gramStart"/>
            <w:r w:rsidRPr="00901492">
              <w:rPr>
                <w:rFonts w:ascii="Times New Roman" w:hAnsi="Times New Roman" w:cs="Times New Roman"/>
                <w:b/>
                <w:i/>
                <w:sz w:val="28"/>
                <w:szCs w:val="28"/>
              </w:rPr>
              <w:t>обучающимся</w:t>
            </w:r>
            <w:proofErr w:type="gramEnd"/>
            <w:r w:rsidRPr="00901492">
              <w:rPr>
                <w:rFonts w:ascii="Times New Roman" w:hAnsi="Times New Roman" w:cs="Times New Roman"/>
                <w:b/>
                <w:i/>
                <w:sz w:val="28"/>
                <w:szCs w:val="28"/>
              </w:rPr>
              <w:t xml:space="preserve"> с целью выявления и описания  его поведенческих и личностных проблем</w:t>
            </w:r>
            <w:r w:rsidRPr="00901492">
              <w:rPr>
                <w:rFonts w:ascii="Times New Roman" w:hAnsi="Times New Roman" w:cs="Times New Roman"/>
                <w:i/>
                <w:sz w:val="28"/>
                <w:szCs w:val="28"/>
              </w:rPr>
              <w:t xml:space="preserve">. </w:t>
            </w:r>
            <w:r w:rsidRPr="00901492">
              <w:rPr>
                <w:rFonts w:ascii="Times New Roman" w:hAnsi="Times New Roman" w:cs="Times New Roman"/>
                <w:sz w:val="28"/>
                <w:szCs w:val="28"/>
              </w:rPr>
              <w:t xml:space="preserve">Значимость данного действия заключается  в том, что поиск решения этих проблем задаёт общее направление ИОП. Можно скептически </w:t>
            </w:r>
            <w:proofErr w:type="gramStart"/>
            <w:r w:rsidRPr="00901492">
              <w:rPr>
                <w:rFonts w:ascii="Times New Roman" w:hAnsi="Times New Roman" w:cs="Times New Roman"/>
                <w:sz w:val="28"/>
                <w:szCs w:val="28"/>
              </w:rPr>
              <w:t>относится</w:t>
            </w:r>
            <w:proofErr w:type="gramEnd"/>
            <w:r w:rsidRPr="00901492">
              <w:rPr>
                <w:rFonts w:ascii="Times New Roman" w:hAnsi="Times New Roman" w:cs="Times New Roman"/>
                <w:sz w:val="28"/>
                <w:szCs w:val="28"/>
              </w:rPr>
              <w:t xml:space="preserve">  к подобной практике, ведь  у студента 2 курса  нет профессионального владения диагностическими методами и средствами. Но наш опыт показывает, что часто дети из ЦДО умышленно или неосознанно могут открыть о себе </w:t>
            </w:r>
            <w:r w:rsidRPr="00901492">
              <w:rPr>
                <w:rFonts w:ascii="Times New Roman" w:hAnsi="Times New Roman" w:cs="Times New Roman"/>
                <w:sz w:val="28"/>
                <w:szCs w:val="28"/>
              </w:rPr>
              <w:lastRenderedPageBreak/>
              <w:t xml:space="preserve">студенту то, что не всегда замечает учитель. Высокая степень доверия между студентом и обучающимся  объясняется тем, что их взаимодействие изначально основано на обоюдном согласии. Кроме того, студент сопровождает своего подопечного  и в процессе учебной, и </w:t>
            </w:r>
            <w:proofErr w:type="spellStart"/>
            <w:r w:rsidRPr="00901492">
              <w:rPr>
                <w:rFonts w:ascii="Times New Roman" w:hAnsi="Times New Roman" w:cs="Times New Roman"/>
                <w:sz w:val="28"/>
                <w:szCs w:val="28"/>
              </w:rPr>
              <w:t>внеучебной</w:t>
            </w:r>
            <w:proofErr w:type="spellEnd"/>
            <w:r w:rsidRPr="00901492">
              <w:rPr>
                <w:rFonts w:ascii="Times New Roman" w:hAnsi="Times New Roman" w:cs="Times New Roman"/>
                <w:sz w:val="28"/>
                <w:szCs w:val="28"/>
              </w:rPr>
              <w:t xml:space="preserve"> деятельности,  у него больше возможностей для наблюдения и последующего анализа.</w:t>
            </w:r>
          </w:p>
          <w:p w14:paraId="14F838C9"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sz w:val="28"/>
                <w:szCs w:val="28"/>
              </w:rPr>
              <w:t xml:space="preserve">- </w:t>
            </w:r>
            <w:r w:rsidRPr="00901492">
              <w:rPr>
                <w:rFonts w:ascii="Times New Roman" w:hAnsi="Times New Roman" w:cs="Times New Roman"/>
                <w:b/>
                <w:i/>
                <w:sz w:val="28"/>
                <w:szCs w:val="28"/>
              </w:rPr>
              <w:t xml:space="preserve">совместно со специалистами составляет психолого-педагогическую характеристику личности </w:t>
            </w:r>
            <w:proofErr w:type="gramStart"/>
            <w:r w:rsidRPr="00901492">
              <w:rPr>
                <w:rFonts w:ascii="Times New Roman" w:hAnsi="Times New Roman" w:cs="Times New Roman"/>
                <w:b/>
                <w:i/>
                <w:sz w:val="28"/>
                <w:szCs w:val="28"/>
              </w:rPr>
              <w:t>обучающегося</w:t>
            </w:r>
            <w:proofErr w:type="gramEnd"/>
            <w:r w:rsidRPr="00901492">
              <w:rPr>
                <w:rFonts w:ascii="Times New Roman" w:hAnsi="Times New Roman" w:cs="Times New Roman"/>
                <w:b/>
                <w:i/>
                <w:sz w:val="28"/>
                <w:szCs w:val="28"/>
              </w:rPr>
              <w:t>;</w:t>
            </w:r>
            <w:r w:rsidRPr="00901492">
              <w:rPr>
                <w:rFonts w:ascii="Times New Roman" w:hAnsi="Times New Roman" w:cs="Times New Roman"/>
                <w:sz w:val="28"/>
                <w:szCs w:val="28"/>
              </w:rPr>
              <w:t xml:space="preserve"> </w:t>
            </w:r>
          </w:p>
          <w:p w14:paraId="11A7380F"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sz w:val="28"/>
                <w:szCs w:val="28"/>
              </w:rPr>
              <w:t xml:space="preserve">- </w:t>
            </w:r>
            <w:r w:rsidRPr="00901492">
              <w:rPr>
                <w:rFonts w:ascii="Times New Roman" w:hAnsi="Times New Roman" w:cs="Times New Roman"/>
                <w:b/>
                <w:i/>
                <w:sz w:val="28"/>
                <w:szCs w:val="28"/>
              </w:rPr>
              <w:t>осуществляет мониторинг личностных достижений обучающихся;</w:t>
            </w:r>
            <w:r w:rsidRPr="00901492">
              <w:rPr>
                <w:rFonts w:ascii="Times New Roman" w:hAnsi="Times New Roman" w:cs="Times New Roman"/>
                <w:sz w:val="28"/>
                <w:szCs w:val="28"/>
              </w:rPr>
              <w:t xml:space="preserve"> каждый ученик ЦДО имеет собственное портфолио, волонтёр помогает его заполнять. </w:t>
            </w:r>
          </w:p>
          <w:p w14:paraId="571E6466"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sz w:val="28"/>
                <w:szCs w:val="28"/>
              </w:rPr>
              <w:t xml:space="preserve">- </w:t>
            </w:r>
            <w:r w:rsidRPr="00901492">
              <w:rPr>
                <w:rFonts w:ascii="Times New Roman" w:hAnsi="Times New Roman" w:cs="Times New Roman"/>
                <w:b/>
                <w:i/>
                <w:sz w:val="28"/>
                <w:szCs w:val="28"/>
              </w:rPr>
              <w:t>ведёт документальное описание своей практической деятельности</w:t>
            </w:r>
            <w:r w:rsidRPr="00901492">
              <w:rPr>
                <w:rFonts w:ascii="Times New Roman" w:hAnsi="Times New Roman" w:cs="Times New Roman"/>
                <w:i/>
                <w:sz w:val="28"/>
                <w:szCs w:val="28"/>
              </w:rPr>
              <w:t>;</w:t>
            </w:r>
            <w:r w:rsidRPr="00901492">
              <w:rPr>
                <w:rFonts w:ascii="Times New Roman" w:hAnsi="Times New Roman" w:cs="Times New Roman"/>
                <w:sz w:val="28"/>
                <w:szCs w:val="28"/>
              </w:rPr>
              <w:t xml:space="preserve">  каждый студент ведёт собственный дневник практики, где фиксирует необходимую информацию, о </w:t>
            </w:r>
            <w:proofErr w:type="gramStart"/>
            <w:r w:rsidRPr="00901492">
              <w:rPr>
                <w:rFonts w:ascii="Times New Roman" w:hAnsi="Times New Roman" w:cs="Times New Roman"/>
                <w:sz w:val="28"/>
                <w:szCs w:val="28"/>
              </w:rPr>
              <w:t>том</w:t>
            </w:r>
            <w:proofErr w:type="gramEnd"/>
            <w:r w:rsidRPr="00901492">
              <w:rPr>
                <w:rFonts w:ascii="Times New Roman" w:hAnsi="Times New Roman" w:cs="Times New Roman"/>
                <w:sz w:val="28"/>
                <w:szCs w:val="28"/>
              </w:rPr>
              <w:t xml:space="preserve"> что он делал, как делал,  с какими проблемами столкнулся,  как их решал, каких результатов достиг. Можно предположить, что это нужно только студенту. Это не так. Волонтёр – это будущий </w:t>
            </w:r>
            <w:proofErr w:type="spellStart"/>
            <w:r w:rsidRPr="00901492">
              <w:rPr>
                <w:rFonts w:ascii="Times New Roman" w:hAnsi="Times New Roman" w:cs="Times New Roman"/>
                <w:sz w:val="28"/>
                <w:szCs w:val="28"/>
              </w:rPr>
              <w:t>тьютор</w:t>
            </w:r>
            <w:proofErr w:type="spellEnd"/>
            <w:r w:rsidRPr="00901492">
              <w:rPr>
                <w:rFonts w:ascii="Times New Roman" w:hAnsi="Times New Roman" w:cs="Times New Roman"/>
                <w:sz w:val="28"/>
                <w:szCs w:val="28"/>
              </w:rPr>
              <w:t xml:space="preserve">-интерн, а </w:t>
            </w:r>
            <w:proofErr w:type="gramStart"/>
            <w:r w:rsidRPr="00901492">
              <w:rPr>
                <w:rFonts w:ascii="Times New Roman" w:hAnsi="Times New Roman" w:cs="Times New Roman"/>
                <w:sz w:val="28"/>
                <w:szCs w:val="28"/>
              </w:rPr>
              <w:t>значит</w:t>
            </w:r>
            <w:proofErr w:type="gramEnd"/>
            <w:r w:rsidRPr="00901492">
              <w:rPr>
                <w:rFonts w:ascii="Times New Roman" w:hAnsi="Times New Roman" w:cs="Times New Roman"/>
                <w:sz w:val="28"/>
                <w:szCs w:val="28"/>
              </w:rPr>
              <w:t xml:space="preserve"> проведя рефлексию своего волонтерского опыта, он сможет избежать подобных проблем в будущем. Это способствует повышению качества </w:t>
            </w:r>
            <w:proofErr w:type="spellStart"/>
            <w:r w:rsidRPr="00901492">
              <w:rPr>
                <w:rFonts w:ascii="Times New Roman" w:hAnsi="Times New Roman" w:cs="Times New Roman"/>
                <w:sz w:val="28"/>
                <w:szCs w:val="28"/>
              </w:rPr>
              <w:t>тьюторской</w:t>
            </w:r>
            <w:proofErr w:type="spellEnd"/>
            <w:r w:rsidRPr="00901492">
              <w:rPr>
                <w:rFonts w:ascii="Times New Roman" w:hAnsi="Times New Roman" w:cs="Times New Roman"/>
                <w:sz w:val="28"/>
                <w:szCs w:val="28"/>
              </w:rPr>
              <w:t xml:space="preserve"> деятельности в целом.</w:t>
            </w:r>
          </w:p>
          <w:p w14:paraId="43FE8BCC" w14:textId="77777777" w:rsidR="007A32A9" w:rsidRPr="00901492" w:rsidRDefault="007A32A9" w:rsidP="007A32A9">
            <w:pPr>
              <w:spacing w:line="360" w:lineRule="auto"/>
              <w:jc w:val="both"/>
              <w:rPr>
                <w:rFonts w:ascii="Times New Roman" w:hAnsi="Times New Roman" w:cs="Times New Roman"/>
                <w:sz w:val="28"/>
                <w:szCs w:val="28"/>
              </w:rPr>
            </w:pPr>
            <w:r w:rsidRPr="00901492">
              <w:rPr>
                <w:rFonts w:ascii="Times New Roman" w:hAnsi="Times New Roman" w:cs="Times New Roman"/>
                <w:sz w:val="28"/>
                <w:szCs w:val="28"/>
              </w:rPr>
              <w:t xml:space="preserve">- </w:t>
            </w:r>
            <w:r w:rsidRPr="00901492">
              <w:rPr>
                <w:rFonts w:ascii="Times New Roman" w:hAnsi="Times New Roman" w:cs="Times New Roman"/>
                <w:b/>
                <w:i/>
                <w:sz w:val="28"/>
                <w:szCs w:val="28"/>
              </w:rPr>
              <w:t xml:space="preserve">осваивает  и адекватно использует технологии и методы, позволяющие осуществлять учебную и </w:t>
            </w:r>
            <w:proofErr w:type="spellStart"/>
            <w:r w:rsidRPr="00901492">
              <w:rPr>
                <w:rFonts w:ascii="Times New Roman" w:hAnsi="Times New Roman" w:cs="Times New Roman"/>
                <w:b/>
                <w:i/>
                <w:sz w:val="28"/>
                <w:szCs w:val="28"/>
              </w:rPr>
              <w:t>внеучебную</w:t>
            </w:r>
            <w:proofErr w:type="spellEnd"/>
            <w:r w:rsidRPr="00901492">
              <w:rPr>
                <w:rFonts w:ascii="Times New Roman" w:hAnsi="Times New Roman" w:cs="Times New Roman"/>
                <w:b/>
                <w:i/>
                <w:sz w:val="28"/>
                <w:szCs w:val="28"/>
              </w:rPr>
              <w:t xml:space="preserve"> деятельность</w:t>
            </w:r>
            <w:r w:rsidRPr="00901492">
              <w:rPr>
                <w:rFonts w:ascii="Times New Roman" w:hAnsi="Times New Roman" w:cs="Times New Roman"/>
                <w:i/>
                <w:sz w:val="28"/>
                <w:szCs w:val="28"/>
              </w:rPr>
              <w:t>;</w:t>
            </w:r>
            <w:r w:rsidRPr="00901492">
              <w:rPr>
                <w:rFonts w:ascii="Times New Roman" w:hAnsi="Times New Roman" w:cs="Times New Roman"/>
                <w:sz w:val="28"/>
                <w:szCs w:val="28"/>
              </w:rPr>
              <w:t xml:space="preserve"> волонтёры ЦДО реализуют проектную технологию во </w:t>
            </w:r>
            <w:proofErr w:type="spellStart"/>
            <w:r w:rsidRPr="00901492">
              <w:rPr>
                <w:rFonts w:ascii="Times New Roman" w:hAnsi="Times New Roman" w:cs="Times New Roman"/>
                <w:sz w:val="28"/>
                <w:szCs w:val="28"/>
              </w:rPr>
              <w:t>внеучебной</w:t>
            </w:r>
            <w:proofErr w:type="spellEnd"/>
            <w:r w:rsidRPr="00901492">
              <w:rPr>
                <w:rFonts w:ascii="Times New Roman" w:hAnsi="Times New Roman" w:cs="Times New Roman"/>
                <w:sz w:val="28"/>
                <w:szCs w:val="28"/>
              </w:rPr>
              <w:t xml:space="preserve"> деятельности.</w:t>
            </w:r>
          </w:p>
          <w:p w14:paraId="1745FCC9" w14:textId="77777777" w:rsidR="007A32A9" w:rsidRPr="00901492" w:rsidRDefault="007A32A9" w:rsidP="007A32A9">
            <w:pPr>
              <w:spacing w:line="360" w:lineRule="auto"/>
              <w:jc w:val="both"/>
              <w:rPr>
                <w:rFonts w:ascii="Times New Roman" w:hAnsi="Times New Roman" w:cs="Times New Roman"/>
                <w:b/>
                <w:i/>
                <w:sz w:val="28"/>
                <w:szCs w:val="28"/>
              </w:rPr>
            </w:pPr>
            <w:r w:rsidRPr="00901492">
              <w:rPr>
                <w:rFonts w:ascii="Times New Roman" w:hAnsi="Times New Roman" w:cs="Times New Roman"/>
                <w:b/>
                <w:i/>
                <w:sz w:val="28"/>
                <w:szCs w:val="28"/>
              </w:rPr>
              <w:t>Из опыта работы:</w:t>
            </w:r>
          </w:p>
          <w:p w14:paraId="72FF5F2B" w14:textId="77777777" w:rsidR="007A32A9" w:rsidRPr="00901492" w:rsidRDefault="007A32A9" w:rsidP="007A32A9">
            <w:pPr>
              <w:spacing w:line="360" w:lineRule="auto"/>
              <w:jc w:val="both"/>
              <w:rPr>
                <w:rFonts w:ascii="Times New Roman" w:hAnsi="Times New Roman" w:cs="Times New Roman"/>
                <w:sz w:val="28"/>
                <w:szCs w:val="28"/>
                <w:u w:val="single"/>
              </w:rPr>
            </w:pPr>
            <w:r w:rsidRPr="00901492">
              <w:rPr>
                <w:rFonts w:ascii="Times New Roman" w:hAnsi="Times New Roman" w:cs="Times New Roman"/>
                <w:i/>
                <w:noProof/>
                <w:sz w:val="28"/>
                <w:szCs w:val="28"/>
              </w:rPr>
              <w:lastRenderedPageBreak/>
              <w:drawing>
                <wp:anchor distT="0" distB="0" distL="114300" distR="114300" simplePos="0" relativeHeight="251659264" behindDoc="0" locked="0" layoutInCell="1" allowOverlap="0" wp14:anchorId="4A79D203" wp14:editId="3E7A9C8D">
                  <wp:simplePos x="0" y="0"/>
                  <wp:positionH relativeFrom="column">
                    <wp:posOffset>0</wp:posOffset>
                  </wp:positionH>
                  <wp:positionV relativeFrom="paragraph">
                    <wp:posOffset>1533525</wp:posOffset>
                  </wp:positionV>
                  <wp:extent cx="5715000" cy="2827655"/>
                  <wp:effectExtent l="0" t="0" r="0" b="0"/>
                  <wp:wrapThrough wrapText="bothSides">
                    <wp:wrapPolygon edited="0">
                      <wp:start x="0" y="0"/>
                      <wp:lineTo x="0" y="21391"/>
                      <wp:lineTo x="21528" y="21391"/>
                      <wp:lineTo x="21528" y="0"/>
                      <wp:lineTo x="0" y="0"/>
                    </wp:wrapPolygon>
                  </wp:wrapThrough>
                  <wp:docPr id="7" name="Рисунок 7" descr="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фот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2827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1492">
              <w:rPr>
                <w:rFonts w:ascii="Times New Roman" w:hAnsi="Times New Roman" w:cs="Times New Roman"/>
                <w:sz w:val="28"/>
                <w:szCs w:val="28"/>
              </w:rPr>
              <w:t>В 2014 году при ЦДО была создана ART-студия «</w:t>
            </w:r>
            <w:proofErr w:type="spellStart"/>
            <w:r w:rsidRPr="00901492">
              <w:rPr>
                <w:rFonts w:ascii="Times New Roman" w:hAnsi="Times New Roman" w:cs="Times New Roman"/>
                <w:sz w:val="28"/>
                <w:szCs w:val="28"/>
              </w:rPr>
              <w:t>Чеширский</w:t>
            </w:r>
            <w:proofErr w:type="spellEnd"/>
            <w:r w:rsidRPr="00901492">
              <w:rPr>
                <w:rFonts w:ascii="Times New Roman" w:hAnsi="Times New Roman" w:cs="Times New Roman"/>
                <w:sz w:val="28"/>
                <w:szCs w:val="28"/>
              </w:rPr>
              <w:t xml:space="preserve"> кот».  Первым проектом этой студии стал кукольный спектакль «Кот наоборот».  Актерами этого спектакля стали учащиеся ЦДО, это были дети  с нарушениями слуха, зрения, опорно-двигательного аппарата.  Помогали ребятам студенты-волонтёры, они  организовали  работу студии  в рамках проектной технологии так, что каждый участник чувствовал себя комфортно,  смог раскрыть свой актерский талант. Кроме того, ребята получили возможность расширить свой круг общения. Все вместе участники студии создали добрый, теплый спектакль, который получил признание на областном конкурсе </w:t>
            </w:r>
            <w:r w:rsidRPr="00901492">
              <w:rPr>
                <w:rFonts w:ascii="Times New Roman" w:hAnsi="Times New Roman" w:cs="Times New Roman"/>
                <w:sz w:val="28"/>
                <w:szCs w:val="28"/>
                <w:u w:val="single"/>
              </w:rPr>
              <w:t>«На Николаевской-2015»,  а также на Международном фестивале «Шелковый путь 2015».</w:t>
            </w:r>
          </w:p>
        </w:tc>
      </w:tr>
    </w:tbl>
    <w:p w14:paraId="05543AAF" w14:textId="77777777" w:rsidR="007A32A9" w:rsidRPr="00901492" w:rsidRDefault="007A32A9" w:rsidP="007A32A9">
      <w:pPr>
        <w:spacing w:line="360" w:lineRule="auto"/>
        <w:jc w:val="both"/>
        <w:rPr>
          <w:rFonts w:ascii="Times New Roman" w:hAnsi="Times New Roman" w:cs="Times New Roman"/>
          <w:sz w:val="28"/>
          <w:szCs w:val="28"/>
        </w:rPr>
      </w:pPr>
    </w:p>
    <w:p w14:paraId="0B5BFDC8" w14:textId="77777777" w:rsidR="007A32A9" w:rsidRPr="00901492" w:rsidRDefault="007A32A9" w:rsidP="007A32A9">
      <w:pPr>
        <w:spacing w:line="360" w:lineRule="auto"/>
        <w:ind w:firstLine="567"/>
        <w:jc w:val="both"/>
        <w:rPr>
          <w:rFonts w:ascii="Times New Roman" w:hAnsi="Times New Roman" w:cs="Times New Roman"/>
          <w:bCs/>
          <w:iCs/>
          <w:sz w:val="28"/>
          <w:szCs w:val="28"/>
        </w:rPr>
      </w:pPr>
      <w:r>
        <w:rPr>
          <w:rFonts w:ascii="Times New Roman" w:hAnsi="Times New Roman" w:cs="Times New Roman"/>
          <w:b/>
          <w:bCs/>
          <w:i/>
          <w:iCs/>
          <w:sz w:val="28"/>
          <w:szCs w:val="28"/>
        </w:rPr>
        <w:t xml:space="preserve">В результате формируется: </w:t>
      </w:r>
      <w:proofErr w:type="spellStart"/>
      <w:r>
        <w:rPr>
          <w:rFonts w:ascii="Times New Roman" w:hAnsi="Times New Roman" w:cs="Times New Roman"/>
          <w:b/>
          <w:bCs/>
          <w:i/>
          <w:iCs/>
          <w:sz w:val="28"/>
          <w:szCs w:val="28"/>
        </w:rPr>
        <w:t>з</w:t>
      </w:r>
      <w:r w:rsidRPr="00901492">
        <w:rPr>
          <w:rFonts w:ascii="Times New Roman" w:hAnsi="Times New Roman" w:cs="Times New Roman"/>
          <w:b/>
          <w:bCs/>
          <w:i/>
          <w:iCs/>
          <w:sz w:val="28"/>
          <w:szCs w:val="28"/>
        </w:rPr>
        <w:t>наньевый</w:t>
      </w:r>
      <w:proofErr w:type="spellEnd"/>
      <w:r w:rsidRPr="00901492">
        <w:rPr>
          <w:rFonts w:ascii="Times New Roman" w:hAnsi="Times New Roman" w:cs="Times New Roman"/>
          <w:b/>
          <w:bCs/>
          <w:i/>
          <w:iCs/>
          <w:sz w:val="28"/>
          <w:szCs w:val="28"/>
        </w:rPr>
        <w:t xml:space="preserve"> компонент</w:t>
      </w:r>
      <w:r>
        <w:rPr>
          <w:rFonts w:ascii="Times New Roman" w:hAnsi="Times New Roman" w:cs="Times New Roman"/>
          <w:b/>
          <w:bCs/>
          <w:i/>
          <w:iCs/>
          <w:sz w:val="28"/>
          <w:szCs w:val="28"/>
        </w:rPr>
        <w:t xml:space="preserve">. </w:t>
      </w:r>
      <w:r w:rsidRPr="00D43692">
        <w:rPr>
          <w:rFonts w:ascii="Times New Roman" w:hAnsi="Times New Roman" w:cs="Times New Roman"/>
          <w:bCs/>
          <w:iCs/>
          <w:sz w:val="28"/>
          <w:szCs w:val="28"/>
        </w:rPr>
        <w:t>Студент-волонтёр овладевает основами профессиональных знаний. Учебные планы 2 курсов для всех специальностей включают в себя теоретические дисциплины психолого-педагогического цикла и междисциплинарных курсов.</w:t>
      </w:r>
      <w:r w:rsidRPr="00D43692">
        <w:rPr>
          <w:rFonts w:ascii="Times New Roman" w:hAnsi="Times New Roman" w:cs="Times New Roman"/>
          <w:b/>
          <w:bCs/>
          <w:iCs/>
          <w:sz w:val="28"/>
          <w:szCs w:val="28"/>
        </w:rPr>
        <w:t xml:space="preserve"> </w:t>
      </w:r>
      <w:r w:rsidRPr="00D43692">
        <w:rPr>
          <w:rFonts w:ascii="Times New Roman" w:hAnsi="Times New Roman" w:cs="Times New Roman"/>
          <w:bCs/>
          <w:iCs/>
          <w:sz w:val="28"/>
          <w:szCs w:val="28"/>
        </w:rPr>
        <w:t xml:space="preserve">Сферой применения полученных знаний и умений становится деятельность волонтёра в ЦДО; </w:t>
      </w:r>
      <w:proofErr w:type="spellStart"/>
      <w:r>
        <w:rPr>
          <w:rFonts w:ascii="Times New Roman" w:hAnsi="Times New Roman" w:cs="Times New Roman"/>
          <w:b/>
          <w:bCs/>
          <w:i/>
          <w:iCs/>
          <w:sz w:val="28"/>
          <w:szCs w:val="28"/>
        </w:rPr>
        <w:t>д</w:t>
      </w:r>
      <w:r w:rsidRPr="00901492">
        <w:rPr>
          <w:rFonts w:ascii="Times New Roman" w:hAnsi="Times New Roman" w:cs="Times New Roman"/>
          <w:b/>
          <w:bCs/>
          <w:i/>
          <w:iCs/>
          <w:sz w:val="28"/>
          <w:szCs w:val="28"/>
        </w:rPr>
        <w:t>еятельностный</w:t>
      </w:r>
      <w:proofErr w:type="spellEnd"/>
      <w:r w:rsidRPr="00901492">
        <w:rPr>
          <w:rFonts w:ascii="Times New Roman" w:hAnsi="Times New Roman" w:cs="Times New Roman"/>
          <w:b/>
          <w:bCs/>
          <w:i/>
          <w:iCs/>
          <w:sz w:val="28"/>
          <w:szCs w:val="28"/>
        </w:rPr>
        <w:t xml:space="preserve"> компонент </w:t>
      </w:r>
      <w:r w:rsidRPr="00DD08D7">
        <w:rPr>
          <w:rFonts w:ascii="Times New Roman" w:hAnsi="Times New Roman" w:cs="Times New Roman"/>
          <w:iCs/>
          <w:sz w:val="28"/>
          <w:szCs w:val="28"/>
        </w:rPr>
        <w:lastRenderedPageBreak/>
        <w:t>предполагает</w:t>
      </w:r>
      <w:r w:rsidRPr="00DD08D7">
        <w:rPr>
          <w:rFonts w:ascii="Times New Roman" w:hAnsi="Times New Roman" w:cs="Times New Roman"/>
          <w:bCs/>
          <w:iCs/>
          <w:sz w:val="28"/>
          <w:szCs w:val="28"/>
        </w:rPr>
        <w:t>,  что</w:t>
      </w:r>
      <w:r w:rsidRPr="00DD08D7">
        <w:rPr>
          <w:rFonts w:ascii="Times New Roman" w:hAnsi="Times New Roman" w:cs="Times New Roman"/>
          <w:b/>
          <w:bCs/>
          <w:iCs/>
          <w:sz w:val="28"/>
          <w:szCs w:val="28"/>
        </w:rPr>
        <w:t xml:space="preserve"> </w:t>
      </w:r>
      <w:r w:rsidRPr="00DD08D7">
        <w:rPr>
          <w:rFonts w:ascii="Times New Roman" w:hAnsi="Times New Roman" w:cs="Times New Roman"/>
          <w:bCs/>
          <w:iCs/>
          <w:sz w:val="28"/>
          <w:szCs w:val="28"/>
        </w:rPr>
        <w:t>волонтёр способен сопровождать формирование и реализацию индивидуальной образовательной программы (ИОП) обучающегося.</w:t>
      </w:r>
      <w:r w:rsidRPr="00901492">
        <w:rPr>
          <w:rFonts w:ascii="Times New Roman" w:hAnsi="Times New Roman" w:cs="Times New Roman"/>
          <w:bCs/>
          <w:i/>
          <w:iCs/>
          <w:sz w:val="28"/>
          <w:szCs w:val="28"/>
        </w:rPr>
        <w:t xml:space="preserve"> </w:t>
      </w:r>
      <w:r w:rsidRPr="00901492">
        <w:rPr>
          <w:rFonts w:ascii="Times New Roman" w:hAnsi="Times New Roman" w:cs="Times New Roman"/>
          <w:bCs/>
          <w:iCs/>
          <w:sz w:val="28"/>
          <w:szCs w:val="28"/>
        </w:rPr>
        <w:t xml:space="preserve">Важно понимать, что студент составляет и реализует программу не единолично.  </w:t>
      </w:r>
      <w:proofErr w:type="gramStart"/>
      <w:r w:rsidRPr="00901492">
        <w:rPr>
          <w:rFonts w:ascii="Times New Roman" w:hAnsi="Times New Roman" w:cs="Times New Roman"/>
          <w:bCs/>
          <w:iCs/>
          <w:sz w:val="28"/>
          <w:szCs w:val="28"/>
        </w:rPr>
        <w:t>Главным условием создания эффективной ИОП обучающегося ЦДО является взаимодействие самого обучающегося, педагогов, специалистов (психолог, дефектолог и т.д.), родителей  и волонтёра.</w:t>
      </w:r>
      <w:proofErr w:type="gramEnd"/>
      <w:r w:rsidRPr="00901492">
        <w:rPr>
          <w:rFonts w:ascii="Times New Roman" w:hAnsi="Times New Roman" w:cs="Times New Roman"/>
          <w:bCs/>
          <w:iCs/>
          <w:sz w:val="28"/>
          <w:szCs w:val="28"/>
        </w:rPr>
        <w:t xml:space="preserve">  Волонтёру может быть поручено создание отдельного компонента ИОП </w:t>
      </w:r>
      <w:r>
        <w:rPr>
          <w:rFonts w:ascii="Times New Roman" w:hAnsi="Times New Roman" w:cs="Times New Roman"/>
          <w:bCs/>
          <w:iCs/>
          <w:sz w:val="28"/>
          <w:szCs w:val="28"/>
        </w:rPr>
        <w:t xml:space="preserve">или его части; </w:t>
      </w:r>
      <w:r>
        <w:rPr>
          <w:rFonts w:ascii="Times New Roman" w:hAnsi="Times New Roman" w:cs="Times New Roman"/>
          <w:b/>
          <w:bCs/>
          <w:i/>
          <w:iCs/>
          <w:sz w:val="28"/>
          <w:szCs w:val="28"/>
        </w:rPr>
        <w:t>э</w:t>
      </w:r>
      <w:r w:rsidRPr="00901492">
        <w:rPr>
          <w:rFonts w:ascii="Times New Roman" w:hAnsi="Times New Roman" w:cs="Times New Roman"/>
          <w:b/>
          <w:bCs/>
          <w:i/>
          <w:iCs/>
          <w:sz w:val="28"/>
          <w:szCs w:val="28"/>
        </w:rPr>
        <w:t>моционально-</w:t>
      </w:r>
      <w:r>
        <w:rPr>
          <w:rFonts w:ascii="Times New Roman" w:hAnsi="Times New Roman"/>
          <w:b/>
          <w:bCs/>
          <w:i/>
          <w:iCs/>
          <w:sz w:val="28"/>
          <w:szCs w:val="28"/>
        </w:rPr>
        <w:t>ценностный</w:t>
      </w:r>
      <w:r w:rsidRPr="00901492">
        <w:rPr>
          <w:rFonts w:ascii="Times New Roman" w:hAnsi="Times New Roman" w:cs="Times New Roman"/>
          <w:b/>
          <w:bCs/>
          <w:i/>
          <w:iCs/>
          <w:sz w:val="28"/>
          <w:szCs w:val="28"/>
        </w:rPr>
        <w:t xml:space="preserve"> компонент </w:t>
      </w:r>
      <w:r w:rsidRPr="00901492">
        <w:rPr>
          <w:rFonts w:ascii="Times New Roman" w:hAnsi="Times New Roman" w:cs="Times New Roman"/>
          <w:bCs/>
          <w:iCs/>
          <w:sz w:val="28"/>
          <w:szCs w:val="28"/>
        </w:rPr>
        <w:t>формируется  в деятельности</w:t>
      </w:r>
      <w:r w:rsidRPr="00901492">
        <w:rPr>
          <w:rFonts w:ascii="Times New Roman" w:hAnsi="Times New Roman" w:cs="Times New Roman"/>
          <w:b/>
          <w:bCs/>
          <w:i/>
          <w:iCs/>
          <w:sz w:val="28"/>
          <w:szCs w:val="28"/>
        </w:rPr>
        <w:t xml:space="preserve">:  опыт показывает,  что  </w:t>
      </w:r>
      <w:r w:rsidRPr="00901492">
        <w:rPr>
          <w:rFonts w:ascii="Times New Roman" w:hAnsi="Times New Roman" w:cs="Times New Roman"/>
          <w:bCs/>
          <w:iCs/>
          <w:sz w:val="28"/>
          <w:szCs w:val="28"/>
        </w:rPr>
        <w:t xml:space="preserve">на этапе </w:t>
      </w:r>
      <w:proofErr w:type="spellStart"/>
      <w:r w:rsidRPr="00901492">
        <w:rPr>
          <w:rFonts w:ascii="Times New Roman" w:hAnsi="Times New Roman" w:cs="Times New Roman"/>
          <w:bCs/>
          <w:iCs/>
          <w:sz w:val="28"/>
          <w:szCs w:val="28"/>
        </w:rPr>
        <w:t>волонтёрства</w:t>
      </w:r>
      <w:proofErr w:type="spellEnd"/>
      <w:r w:rsidRPr="00901492">
        <w:rPr>
          <w:rFonts w:ascii="Times New Roman" w:hAnsi="Times New Roman" w:cs="Times New Roman"/>
          <w:bCs/>
          <w:iCs/>
          <w:sz w:val="28"/>
          <w:szCs w:val="28"/>
        </w:rPr>
        <w:t xml:space="preserve"> происходит смена эмоционально-ценностных установок. </w:t>
      </w:r>
      <w:proofErr w:type="spellStart"/>
      <w:r w:rsidRPr="00901492">
        <w:rPr>
          <w:rFonts w:ascii="Times New Roman" w:hAnsi="Times New Roman" w:cs="Times New Roman"/>
          <w:bCs/>
          <w:iCs/>
          <w:sz w:val="28"/>
          <w:szCs w:val="28"/>
        </w:rPr>
        <w:t>Эмпатия</w:t>
      </w:r>
      <w:proofErr w:type="spellEnd"/>
      <w:r w:rsidRPr="00901492">
        <w:rPr>
          <w:rFonts w:ascii="Times New Roman" w:hAnsi="Times New Roman" w:cs="Times New Roman"/>
          <w:bCs/>
          <w:iCs/>
          <w:sz w:val="28"/>
          <w:szCs w:val="28"/>
        </w:rPr>
        <w:t xml:space="preserve"> сохраняется, она является основой </w:t>
      </w:r>
      <w:proofErr w:type="spellStart"/>
      <w:r w:rsidRPr="00901492">
        <w:rPr>
          <w:rFonts w:ascii="Times New Roman" w:hAnsi="Times New Roman" w:cs="Times New Roman"/>
          <w:bCs/>
          <w:iCs/>
          <w:sz w:val="28"/>
          <w:szCs w:val="28"/>
        </w:rPr>
        <w:t>тьюторства</w:t>
      </w:r>
      <w:proofErr w:type="spellEnd"/>
      <w:r w:rsidRPr="00901492">
        <w:rPr>
          <w:rFonts w:ascii="Times New Roman" w:hAnsi="Times New Roman" w:cs="Times New Roman"/>
          <w:bCs/>
          <w:iCs/>
          <w:sz w:val="28"/>
          <w:szCs w:val="28"/>
        </w:rPr>
        <w:t xml:space="preserve">, наряду с ней  появляется вера  в своего подопечного, жалость  к нему сменяется уважением, волонтёр начинает воспринимать его как равного. </w:t>
      </w:r>
    </w:p>
    <w:p w14:paraId="63238997" w14:textId="77777777" w:rsidR="007A32A9" w:rsidRPr="00DD08D7" w:rsidRDefault="007A32A9" w:rsidP="007A32A9">
      <w:pPr>
        <w:pStyle w:val="a4"/>
        <w:spacing w:after="0" w:line="360" w:lineRule="auto"/>
        <w:ind w:firstLine="567"/>
        <w:jc w:val="both"/>
        <w:rPr>
          <w:rFonts w:ascii="Times New Roman" w:hAnsi="Times New Roman"/>
          <w:sz w:val="28"/>
          <w:szCs w:val="28"/>
          <w:u w:val="single"/>
        </w:rPr>
      </w:pPr>
      <w:r w:rsidRPr="00D43692">
        <w:rPr>
          <w:rFonts w:ascii="Times New Roman" w:hAnsi="Times New Roman"/>
          <w:b/>
          <w:bCs/>
          <w:i/>
          <w:iCs/>
          <w:sz w:val="28"/>
          <w:szCs w:val="28"/>
          <w:u w:val="single"/>
        </w:rPr>
        <w:t xml:space="preserve">Результат </w:t>
      </w:r>
      <w:r w:rsidRPr="00D43692">
        <w:rPr>
          <w:rFonts w:ascii="Times New Roman" w:hAnsi="Times New Roman"/>
          <w:i/>
          <w:iCs/>
          <w:sz w:val="28"/>
          <w:szCs w:val="28"/>
          <w:u w:val="single"/>
        </w:rPr>
        <w:t xml:space="preserve">деятельности </w:t>
      </w:r>
      <w:r w:rsidRPr="00D43692">
        <w:rPr>
          <w:rFonts w:ascii="Times New Roman" w:hAnsi="Times New Roman"/>
          <w:b/>
          <w:i/>
          <w:iCs/>
          <w:sz w:val="28"/>
          <w:szCs w:val="28"/>
          <w:u w:val="single"/>
        </w:rPr>
        <w:t>волонтёра</w:t>
      </w:r>
      <w:r w:rsidRPr="00D43692">
        <w:rPr>
          <w:rFonts w:ascii="Times New Roman" w:hAnsi="Times New Roman"/>
          <w:b/>
          <w:bCs/>
          <w:i/>
          <w:iCs/>
          <w:sz w:val="28"/>
          <w:szCs w:val="28"/>
          <w:u w:val="single"/>
        </w:rPr>
        <w:t xml:space="preserve"> </w:t>
      </w:r>
      <w:proofErr w:type="gramStart"/>
      <w:r w:rsidRPr="00D43692">
        <w:rPr>
          <w:rFonts w:ascii="Times New Roman" w:hAnsi="Times New Roman"/>
          <w:b/>
          <w:bCs/>
          <w:i/>
          <w:iCs/>
          <w:sz w:val="28"/>
          <w:szCs w:val="28"/>
          <w:u w:val="single"/>
        </w:rPr>
        <w:t>для</w:t>
      </w:r>
      <w:proofErr w:type="gramEnd"/>
      <w:r w:rsidRPr="00D43692">
        <w:rPr>
          <w:rFonts w:ascii="Times New Roman" w:hAnsi="Times New Roman"/>
          <w:b/>
          <w:bCs/>
          <w:i/>
          <w:iCs/>
          <w:sz w:val="28"/>
          <w:szCs w:val="28"/>
          <w:u w:val="single"/>
        </w:rPr>
        <w:t xml:space="preserve"> обучающегося: </w:t>
      </w:r>
      <w:r w:rsidRPr="00DD08D7">
        <w:rPr>
          <w:rFonts w:ascii="Times New Roman" w:hAnsi="Times New Roman"/>
          <w:sz w:val="28"/>
          <w:szCs w:val="28"/>
          <w:u w:val="single"/>
        </w:rPr>
        <w:t>Комфортное включение  в учебную деятельность,  реализация индивидуальных познавательных интересов и целей.</w:t>
      </w:r>
    </w:p>
    <w:p w14:paraId="65625EF0" w14:textId="77777777" w:rsidR="007A32A9" w:rsidRPr="00CF1A2A" w:rsidRDefault="007A32A9" w:rsidP="007A32A9">
      <w:pPr>
        <w:spacing w:line="360" w:lineRule="auto"/>
        <w:jc w:val="center"/>
        <w:rPr>
          <w:rFonts w:ascii="Times New Roman" w:hAnsi="Times New Roman" w:cs="Times New Roman"/>
          <w:b/>
          <w:bCs/>
          <w:i/>
          <w:iCs/>
          <w:sz w:val="28"/>
          <w:szCs w:val="28"/>
        </w:rPr>
      </w:pPr>
      <w:r w:rsidRPr="00CF1A2A">
        <w:rPr>
          <w:rFonts w:ascii="Times New Roman" w:hAnsi="Times New Roman" w:cs="Times New Roman"/>
          <w:b/>
          <w:bCs/>
          <w:i/>
          <w:iCs/>
          <w:sz w:val="28"/>
          <w:szCs w:val="28"/>
        </w:rPr>
        <w:t>III этап становления.</w:t>
      </w:r>
    </w:p>
    <w:p w14:paraId="09E10B69" w14:textId="77777777" w:rsidR="007A32A9" w:rsidRPr="00CF1A2A" w:rsidRDefault="007A32A9" w:rsidP="007A32A9">
      <w:pPr>
        <w:spacing w:line="360" w:lineRule="auto"/>
        <w:jc w:val="both"/>
        <w:rPr>
          <w:rFonts w:ascii="Times New Roman" w:hAnsi="Times New Roman" w:cs="Times New Roman"/>
          <w:i/>
          <w:iCs/>
          <w:sz w:val="28"/>
          <w:szCs w:val="28"/>
        </w:rPr>
      </w:pPr>
      <w:r w:rsidRPr="00CF1A2A">
        <w:rPr>
          <w:rFonts w:ascii="Times New Roman" w:hAnsi="Times New Roman" w:cs="Times New Roman"/>
          <w:b/>
          <w:bCs/>
          <w:i/>
          <w:iCs/>
          <w:sz w:val="28"/>
          <w:szCs w:val="28"/>
        </w:rPr>
        <w:t>Статус студента:</w:t>
      </w:r>
      <w:r w:rsidRPr="00CF1A2A">
        <w:rPr>
          <w:rFonts w:ascii="Times New Roman" w:hAnsi="Times New Roman" w:cs="Times New Roman"/>
          <w:i/>
          <w:iCs/>
          <w:sz w:val="28"/>
          <w:szCs w:val="28"/>
        </w:rPr>
        <w:t xml:space="preserve"> ТЬЮТОР-ИНТЕРН</w:t>
      </w:r>
    </w:p>
    <w:p w14:paraId="197F760A" w14:textId="77777777" w:rsidR="007A32A9" w:rsidRPr="00CF1A2A" w:rsidRDefault="007A32A9" w:rsidP="007A32A9">
      <w:pPr>
        <w:spacing w:line="360" w:lineRule="auto"/>
        <w:jc w:val="both"/>
        <w:rPr>
          <w:rFonts w:ascii="Times New Roman" w:hAnsi="Times New Roman" w:cs="Times New Roman"/>
          <w:sz w:val="28"/>
          <w:szCs w:val="28"/>
        </w:rPr>
      </w:pPr>
      <w:r w:rsidRPr="00CF1A2A">
        <w:rPr>
          <w:rFonts w:ascii="Times New Roman" w:hAnsi="Times New Roman" w:cs="Times New Roman"/>
          <w:sz w:val="28"/>
          <w:szCs w:val="28"/>
        </w:rPr>
        <w:t xml:space="preserve">Как правило, </w:t>
      </w:r>
      <w:proofErr w:type="spellStart"/>
      <w:r>
        <w:rPr>
          <w:rFonts w:ascii="Times New Roman" w:hAnsi="Times New Roman" w:cs="Times New Roman"/>
          <w:sz w:val="28"/>
          <w:szCs w:val="28"/>
        </w:rPr>
        <w:t>тьтор</w:t>
      </w:r>
      <w:proofErr w:type="spellEnd"/>
      <w:r>
        <w:rPr>
          <w:rFonts w:ascii="Times New Roman" w:hAnsi="Times New Roman" w:cs="Times New Roman"/>
          <w:sz w:val="28"/>
          <w:szCs w:val="28"/>
        </w:rPr>
        <w:t>-интерн</w:t>
      </w:r>
      <w:r w:rsidRPr="00CF1A2A">
        <w:rPr>
          <w:rFonts w:ascii="Times New Roman" w:hAnsi="Times New Roman" w:cs="Times New Roman"/>
          <w:sz w:val="28"/>
          <w:szCs w:val="28"/>
        </w:rPr>
        <w:t xml:space="preserve"> - это студент 3 курса. На данном этапе происходит качественное  приращение  тех компетенций, которые  были сформированы у студента  в ходе предыдущих этапов обучения и </w:t>
      </w:r>
      <w:proofErr w:type="spellStart"/>
      <w:r w:rsidRPr="00CF1A2A">
        <w:rPr>
          <w:rFonts w:ascii="Times New Roman" w:hAnsi="Times New Roman" w:cs="Times New Roman"/>
          <w:sz w:val="28"/>
          <w:szCs w:val="28"/>
        </w:rPr>
        <w:t>тьюторства</w:t>
      </w:r>
      <w:proofErr w:type="spellEnd"/>
      <w:r w:rsidRPr="00CF1A2A">
        <w:rPr>
          <w:rFonts w:ascii="Times New Roman" w:hAnsi="Times New Roman" w:cs="Times New Roman"/>
          <w:sz w:val="28"/>
          <w:szCs w:val="28"/>
        </w:rPr>
        <w:t xml:space="preserve">. Выражением этого процесса служит то, что </w:t>
      </w:r>
      <w:proofErr w:type="spellStart"/>
      <w:r w:rsidRPr="00CF1A2A">
        <w:rPr>
          <w:rFonts w:ascii="Times New Roman" w:hAnsi="Times New Roman" w:cs="Times New Roman"/>
          <w:sz w:val="28"/>
          <w:szCs w:val="28"/>
        </w:rPr>
        <w:t>тьютор</w:t>
      </w:r>
      <w:proofErr w:type="spellEnd"/>
      <w:r w:rsidRPr="00CF1A2A">
        <w:rPr>
          <w:rFonts w:ascii="Times New Roman" w:hAnsi="Times New Roman" w:cs="Times New Roman"/>
          <w:sz w:val="28"/>
          <w:szCs w:val="28"/>
        </w:rPr>
        <w:t xml:space="preserve">-интерн впервые пробует свои силы в роли педагога. </w:t>
      </w:r>
    </w:p>
    <w:p w14:paraId="49E02EA1" w14:textId="77777777" w:rsidR="007A32A9" w:rsidRPr="00CF1A2A" w:rsidRDefault="007A32A9" w:rsidP="007A32A9">
      <w:pPr>
        <w:spacing w:line="360" w:lineRule="auto"/>
        <w:jc w:val="both"/>
        <w:rPr>
          <w:rFonts w:ascii="Times New Roman" w:hAnsi="Times New Roman" w:cs="Times New Roman"/>
          <w:sz w:val="28"/>
          <w:szCs w:val="28"/>
          <w:u w:val="single"/>
        </w:rPr>
      </w:pPr>
      <w:r w:rsidRPr="00CF1A2A">
        <w:rPr>
          <w:rFonts w:ascii="Times New Roman" w:hAnsi="Times New Roman" w:cs="Times New Roman"/>
          <w:b/>
          <w:bCs/>
          <w:i/>
          <w:iCs/>
          <w:sz w:val="28"/>
          <w:szCs w:val="28"/>
        </w:rPr>
        <w:t xml:space="preserve">Миссия </w:t>
      </w:r>
      <w:proofErr w:type="spellStart"/>
      <w:r w:rsidRPr="00CF1A2A">
        <w:rPr>
          <w:rFonts w:ascii="Times New Roman" w:hAnsi="Times New Roman" w:cs="Times New Roman"/>
          <w:b/>
          <w:bCs/>
          <w:i/>
          <w:iCs/>
          <w:sz w:val="28"/>
          <w:szCs w:val="28"/>
        </w:rPr>
        <w:t>тьютора</w:t>
      </w:r>
      <w:proofErr w:type="spellEnd"/>
      <w:r w:rsidRPr="00CF1A2A">
        <w:rPr>
          <w:rFonts w:ascii="Times New Roman" w:hAnsi="Times New Roman" w:cs="Times New Roman"/>
          <w:b/>
          <w:bCs/>
          <w:i/>
          <w:iCs/>
          <w:sz w:val="28"/>
          <w:szCs w:val="28"/>
        </w:rPr>
        <w:t>-интерна:</w:t>
      </w:r>
      <w:r w:rsidRPr="00CF1A2A">
        <w:rPr>
          <w:rFonts w:ascii="Times New Roman" w:hAnsi="Times New Roman" w:cs="Times New Roman"/>
          <w:sz w:val="28"/>
          <w:szCs w:val="28"/>
        </w:rPr>
        <w:t xml:space="preserve"> </w:t>
      </w:r>
      <w:r w:rsidRPr="00CF1A2A">
        <w:rPr>
          <w:rFonts w:ascii="Times New Roman" w:hAnsi="Times New Roman" w:cs="Times New Roman"/>
          <w:i/>
          <w:sz w:val="28"/>
          <w:szCs w:val="28"/>
          <w:u w:val="single"/>
        </w:rPr>
        <w:t>Сопровождение  реализации учебного компонента ИОП обучающегося ЦДО.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1"/>
      </w:tblGrid>
      <w:tr w:rsidR="007A32A9" w:rsidRPr="00CF1A2A" w14:paraId="1EB95C7C" w14:textId="77777777" w:rsidTr="007A32A9">
        <w:tc>
          <w:tcPr>
            <w:tcW w:w="9848"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3869BDE4" w14:textId="77777777" w:rsidR="007A32A9" w:rsidRPr="00CF1A2A" w:rsidRDefault="007A32A9" w:rsidP="007A32A9">
            <w:pPr>
              <w:pStyle w:val="a4"/>
              <w:spacing w:line="360" w:lineRule="auto"/>
              <w:jc w:val="both"/>
              <w:rPr>
                <w:rFonts w:ascii="Times New Roman" w:hAnsi="Times New Roman"/>
                <w:sz w:val="28"/>
                <w:szCs w:val="28"/>
              </w:rPr>
            </w:pPr>
            <w:r w:rsidRPr="00CF1A2A">
              <w:rPr>
                <w:rFonts w:ascii="Times New Roman" w:hAnsi="Times New Roman"/>
                <w:b/>
                <w:i/>
                <w:sz w:val="28"/>
                <w:szCs w:val="28"/>
              </w:rPr>
              <w:t xml:space="preserve">Процессуальные действия </w:t>
            </w:r>
            <w:proofErr w:type="spellStart"/>
            <w:r w:rsidRPr="00CF1A2A">
              <w:rPr>
                <w:rFonts w:ascii="Times New Roman" w:hAnsi="Times New Roman"/>
                <w:b/>
                <w:i/>
                <w:sz w:val="28"/>
                <w:szCs w:val="28"/>
              </w:rPr>
              <w:t>тьютора</w:t>
            </w:r>
            <w:proofErr w:type="spellEnd"/>
            <w:r w:rsidRPr="00CF1A2A">
              <w:rPr>
                <w:rFonts w:ascii="Times New Roman" w:hAnsi="Times New Roman"/>
                <w:b/>
                <w:i/>
                <w:sz w:val="28"/>
                <w:szCs w:val="28"/>
              </w:rPr>
              <w:t>-интерна</w:t>
            </w:r>
            <w:r w:rsidRPr="00CF1A2A">
              <w:rPr>
                <w:rFonts w:ascii="Times New Roman" w:hAnsi="Times New Roman"/>
                <w:sz w:val="28"/>
                <w:szCs w:val="28"/>
              </w:rPr>
              <w:t xml:space="preserve">:  </w:t>
            </w:r>
          </w:p>
          <w:p w14:paraId="4BA6A0C7" w14:textId="77777777" w:rsidR="007A32A9" w:rsidRPr="00CF1A2A" w:rsidRDefault="007A32A9" w:rsidP="007A32A9">
            <w:pPr>
              <w:pStyle w:val="a4"/>
              <w:spacing w:line="360" w:lineRule="auto"/>
              <w:jc w:val="both"/>
              <w:rPr>
                <w:rFonts w:ascii="Times New Roman" w:hAnsi="Times New Roman"/>
                <w:sz w:val="28"/>
                <w:szCs w:val="28"/>
              </w:rPr>
            </w:pPr>
            <w:r w:rsidRPr="00CF1A2A">
              <w:rPr>
                <w:rFonts w:ascii="Times New Roman" w:hAnsi="Times New Roman"/>
                <w:b/>
                <w:i/>
                <w:sz w:val="28"/>
                <w:szCs w:val="28"/>
              </w:rPr>
              <w:t>- разработка и реализация учебных занятий.</w:t>
            </w:r>
            <w:r w:rsidRPr="00CF1A2A">
              <w:rPr>
                <w:rFonts w:ascii="Times New Roman" w:hAnsi="Times New Roman"/>
                <w:sz w:val="28"/>
                <w:szCs w:val="28"/>
              </w:rPr>
              <w:t xml:space="preserve"> Этап разработки занятия </w:t>
            </w:r>
            <w:r w:rsidRPr="00CF1A2A">
              <w:rPr>
                <w:rFonts w:ascii="Times New Roman" w:hAnsi="Times New Roman"/>
                <w:sz w:val="28"/>
                <w:szCs w:val="28"/>
              </w:rPr>
              <w:lastRenderedPageBreak/>
              <w:t xml:space="preserve">самый трудоемкий. Конспект,  которые создает </w:t>
            </w:r>
            <w:proofErr w:type="gramStart"/>
            <w:r w:rsidRPr="00CF1A2A">
              <w:rPr>
                <w:rFonts w:ascii="Times New Roman" w:hAnsi="Times New Roman"/>
                <w:sz w:val="28"/>
                <w:szCs w:val="28"/>
              </w:rPr>
              <w:t>студент</w:t>
            </w:r>
            <w:proofErr w:type="gramEnd"/>
            <w:r w:rsidRPr="00CF1A2A">
              <w:rPr>
                <w:rFonts w:ascii="Times New Roman" w:hAnsi="Times New Roman"/>
                <w:sz w:val="28"/>
                <w:szCs w:val="28"/>
              </w:rPr>
              <w:t xml:space="preserve"> является проектом будущего занятия.  На стадии проектирования необходимо предвидеть все трудности, которые могут возникнуть во время занятия, предложить способы их разрешения. Это сложно сделать студенту самостоятельно, профессиональную помощь ему оказывает педагог ЦДО.  В случае особых затруднений педагог может сопровождать студента и на занятии,  предложить реализовать какой-либо фрагмент урока; </w:t>
            </w:r>
          </w:p>
          <w:p w14:paraId="5272E109" w14:textId="77777777" w:rsidR="007A32A9" w:rsidRPr="00CF1A2A" w:rsidRDefault="007A32A9" w:rsidP="007A32A9">
            <w:pPr>
              <w:pStyle w:val="a4"/>
              <w:spacing w:line="360" w:lineRule="auto"/>
              <w:jc w:val="both"/>
              <w:rPr>
                <w:rFonts w:ascii="Times New Roman" w:hAnsi="Times New Roman"/>
                <w:sz w:val="28"/>
                <w:szCs w:val="28"/>
              </w:rPr>
            </w:pPr>
            <w:r w:rsidRPr="00CF1A2A">
              <w:rPr>
                <w:rFonts w:ascii="Times New Roman" w:hAnsi="Times New Roman"/>
                <w:b/>
                <w:i/>
                <w:sz w:val="28"/>
                <w:szCs w:val="28"/>
              </w:rPr>
              <w:t>-</w:t>
            </w:r>
            <w:r w:rsidRPr="00CF1A2A">
              <w:rPr>
                <w:rFonts w:ascii="Times New Roman" w:hAnsi="Times New Roman"/>
                <w:sz w:val="28"/>
                <w:szCs w:val="28"/>
              </w:rPr>
              <w:t xml:space="preserve"> </w:t>
            </w:r>
            <w:r w:rsidRPr="00CF1A2A">
              <w:rPr>
                <w:rFonts w:ascii="Times New Roman" w:hAnsi="Times New Roman"/>
                <w:b/>
                <w:i/>
                <w:sz w:val="28"/>
                <w:szCs w:val="28"/>
              </w:rPr>
              <w:t>освоение и применение психолого-педагогических технологий, необходимых для адресной  работы с различными  категориями обучающихся</w:t>
            </w:r>
            <w:r w:rsidRPr="00CF1A2A">
              <w:rPr>
                <w:rFonts w:ascii="Times New Roman" w:hAnsi="Times New Roman"/>
                <w:sz w:val="28"/>
                <w:szCs w:val="28"/>
              </w:rPr>
              <w:t>.  При большом многообразии образовательных технологий и стратегий неопытному  интерну легко растеряться. В случае  отбора  технологий с учетом  индивидуальных особенностей обучающихся студенту, помимо педагога-предметника, помогают специалисты (дефектолог,  психолог и т.д.);</w:t>
            </w:r>
          </w:p>
          <w:p w14:paraId="1C3001F2" w14:textId="77777777" w:rsidR="007A32A9" w:rsidRPr="00CF1A2A" w:rsidRDefault="007A32A9" w:rsidP="007A32A9">
            <w:pPr>
              <w:pStyle w:val="a4"/>
              <w:spacing w:line="360" w:lineRule="auto"/>
              <w:jc w:val="both"/>
              <w:rPr>
                <w:rFonts w:ascii="Times New Roman" w:hAnsi="Times New Roman"/>
                <w:sz w:val="28"/>
                <w:szCs w:val="28"/>
              </w:rPr>
            </w:pPr>
            <w:r w:rsidRPr="00CF1A2A">
              <w:rPr>
                <w:rFonts w:ascii="Times New Roman" w:hAnsi="Times New Roman"/>
                <w:sz w:val="28"/>
                <w:szCs w:val="28"/>
              </w:rPr>
              <w:t xml:space="preserve"> - </w:t>
            </w:r>
            <w:r w:rsidRPr="00CF1A2A">
              <w:rPr>
                <w:rFonts w:ascii="Times New Roman" w:hAnsi="Times New Roman"/>
                <w:b/>
                <w:i/>
                <w:sz w:val="28"/>
                <w:szCs w:val="28"/>
              </w:rPr>
              <w:t>оценивание  и анализ образовательных результатов</w:t>
            </w:r>
            <w:r w:rsidRPr="00CF1A2A">
              <w:rPr>
                <w:rFonts w:ascii="Times New Roman" w:hAnsi="Times New Roman"/>
                <w:sz w:val="28"/>
                <w:szCs w:val="28"/>
              </w:rPr>
              <w:t>.  Это действие предполагает рефлексию деятельности учеников: выявление положительных и отрицательных моментов,  установление причин   неудач обучающихся. От осмысления результатов учащихся  студент переходит к  осмыслению результатов собственной деятельности. Ищет причины неудачных моментов,  стремится найти способы их преодоления. Однако</w:t>
            </w:r>
            <w:proofErr w:type="gramStart"/>
            <w:r w:rsidRPr="00CF1A2A">
              <w:rPr>
                <w:rFonts w:ascii="Times New Roman" w:hAnsi="Times New Roman"/>
                <w:sz w:val="28"/>
                <w:szCs w:val="28"/>
              </w:rPr>
              <w:t>,</w:t>
            </w:r>
            <w:proofErr w:type="gramEnd"/>
            <w:r w:rsidRPr="00CF1A2A">
              <w:rPr>
                <w:rFonts w:ascii="Times New Roman" w:hAnsi="Times New Roman"/>
                <w:sz w:val="28"/>
                <w:szCs w:val="28"/>
              </w:rPr>
              <w:t xml:space="preserve"> взглянуть на себя со стороны студенту бывает сложно, еще сложнее найти способ справиться  с неудачами.  На помощь ему должен прийти педагог, только  в сотрудничестве возможно решение возникших проблем. </w:t>
            </w:r>
          </w:p>
          <w:p w14:paraId="78C75510" w14:textId="77777777" w:rsidR="007A32A9" w:rsidRPr="00CF1A2A" w:rsidRDefault="007A32A9" w:rsidP="007A32A9">
            <w:pPr>
              <w:pStyle w:val="a4"/>
              <w:snapToGrid w:val="0"/>
              <w:spacing w:line="360" w:lineRule="auto"/>
              <w:jc w:val="both"/>
              <w:rPr>
                <w:rFonts w:ascii="Times New Roman" w:hAnsi="Times New Roman"/>
                <w:b/>
                <w:bCs/>
                <w:i/>
                <w:iCs/>
                <w:sz w:val="28"/>
                <w:szCs w:val="28"/>
              </w:rPr>
            </w:pPr>
            <w:r w:rsidRPr="00CF1A2A">
              <w:rPr>
                <w:rFonts w:ascii="Times New Roman" w:hAnsi="Times New Roman"/>
                <w:b/>
                <w:bCs/>
                <w:i/>
                <w:iCs/>
                <w:sz w:val="28"/>
                <w:szCs w:val="28"/>
              </w:rPr>
              <w:t>Из опыта работы</w:t>
            </w:r>
          </w:p>
          <w:p w14:paraId="121730D7" w14:textId="77777777" w:rsidR="007A32A9" w:rsidRPr="00CF1A2A" w:rsidRDefault="007A32A9" w:rsidP="007A32A9">
            <w:pPr>
              <w:pStyle w:val="a4"/>
              <w:spacing w:line="360" w:lineRule="auto"/>
              <w:jc w:val="both"/>
              <w:rPr>
                <w:rFonts w:ascii="Times New Roman" w:hAnsi="Times New Roman"/>
                <w:sz w:val="28"/>
                <w:szCs w:val="28"/>
              </w:rPr>
            </w:pPr>
            <w:r w:rsidRPr="00CF1A2A">
              <w:rPr>
                <w:rFonts w:ascii="Times New Roman" w:hAnsi="Times New Roman"/>
                <w:sz w:val="28"/>
                <w:szCs w:val="28"/>
              </w:rPr>
              <w:t xml:space="preserve">По мере развития образовательной среды ЦДО возник запрос  на углубленное изучение отдельных предметов. Ответом на этот вызов стало </w:t>
            </w:r>
            <w:r w:rsidRPr="00CF1A2A">
              <w:rPr>
                <w:rFonts w:ascii="Times New Roman" w:hAnsi="Times New Roman"/>
                <w:sz w:val="28"/>
                <w:szCs w:val="28"/>
              </w:rPr>
              <w:lastRenderedPageBreak/>
              <w:t>создание «Субботней школы». Любой из ребят может посещать очные занятия, где сможет на более глубоком уровне изучать свой любимый предмет.  Уроки в «Субботней школе» -</w:t>
            </w:r>
            <w:r w:rsidRPr="00CF1A2A">
              <w:rPr>
                <w:rFonts w:ascii="Times New Roman" w:hAnsi="Times New Roman"/>
                <w:sz w:val="28"/>
                <w:szCs w:val="28"/>
                <w:u w:val="single"/>
              </w:rPr>
              <w:t xml:space="preserve"> </w:t>
            </w:r>
            <w:r w:rsidRPr="00CF1A2A">
              <w:rPr>
                <w:rFonts w:ascii="Times New Roman" w:hAnsi="Times New Roman"/>
                <w:sz w:val="28"/>
                <w:szCs w:val="28"/>
              </w:rPr>
              <w:t>это системный комплекс занятий, по предметам школьного курса, позволяющий ученику подготовится  к ГИА и олимпиадам.  Роль педагогов на этих занятиях выполняют</w:t>
            </w:r>
            <w:r>
              <w:rPr>
                <w:rFonts w:ascii="Times New Roman" w:hAnsi="Times New Roman"/>
                <w:sz w:val="28"/>
                <w:szCs w:val="28"/>
              </w:rPr>
              <w:t xml:space="preserve"> </w:t>
            </w:r>
            <w:proofErr w:type="spellStart"/>
            <w:r>
              <w:rPr>
                <w:rFonts w:ascii="Times New Roman" w:hAnsi="Times New Roman"/>
                <w:sz w:val="28"/>
                <w:szCs w:val="28"/>
              </w:rPr>
              <w:t>тьюторы</w:t>
            </w:r>
            <w:proofErr w:type="spellEnd"/>
            <w:r>
              <w:rPr>
                <w:rFonts w:ascii="Times New Roman" w:hAnsi="Times New Roman"/>
                <w:sz w:val="28"/>
                <w:szCs w:val="28"/>
              </w:rPr>
              <w:t>-интерны.</w:t>
            </w:r>
          </w:p>
        </w:tc>
      </w:tr>
    </w:tbl>
    <w:p w14:paraId="481DB340" w14:textId="77777777" w:rsidR="007A32A9" w:rsidRPr="00CF1A2A" w:rsidRDefault="007A32A9" w:rsidP="007A32A9">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В результате формируется: </w:t>
      </w:r>
      <w:proofErr w:type="spellStart"/>
      <w:r>
        <w:rPr>
          <w:rFonts w:ascii="Times New Roman" w:hAnsi="Times New Roman" w:cs="Times New Roman"/>
          <w:b/>
          <w:bCs/>
          <w:i/>
          <w:iCs/>
          <w:sz w:val="28"/>
          <w:szCs w:val="28"/>
        </w:rPr>
        <w:t>знани</w:t>
      </w:r>
      <w:r w:rsidRPr="00CF1A2A">
        <w:rPr>
          <w:rFonts w:ascii="Times New Roman" w:hAnsi="Times New Roman" w:cs="Times New Roman"/>
          <w:b/>
          <w:bCs/>
          <w:i/>
          <w:iCs/>
          <w:sz w:val="28"/>
          <w:szCs w:val="28"/>
        </w:rPr>
        <w:t>евый</w:t>
      </w:r>
      <w:proofErr w:type="spellEnd"/>
      <w:r w:rsidRPr="00CF1A2A">
        <w:rPr>
          <w:rFonts w:ascii="Times New Roman" w:hAnsi="Times New Roman" w:cs="Times New Roman"/>
          <w:b/>
          <w:bCs/>
          <w:i/>
          <w:iCs/>
          <w:sz w:val="28"/>
          <w:szCs w:val="28"/>
        </w:rPr>
        <w:t xml:space="preserve"> компонент </w:t>
      </w:r>
      <w:r>
        <w:rPr>
          <w:rFonts w:ascii="Times New Roman" w:hAnsi="Times New Roman" w:cs="Times New Roman"/>
          <w:b/>
          <w:bCs/>
          <w:i/>
          <w:iCs/>
          <w:sz w:val="28"/>
          <w:szCs w:val="28"/>
        </w:rPr>
        <w:t xml:space="preserve">- </w:t>
      </w:r>
      <w:r w:rsidRPr="00CF1A2A">
        <w:rPr>
          <w:rFonts w:ascii="Times New Roman" w:hAnsi="Times New Roman" w:cs="Times New Roman"/>
          <w:i/>
          <w:sz w:val="28"/>
          <w:szCs w:val="28"/>
        </w:rPr>
        <w:t>студенты 3 курса продолжают изучать те дисциплины психолого-педагогического цикла, которые изучали ранее</w:t>
      </w:r>
      <w:r w:rsidRPr="00DD08D7">
        <w:rPr>
          <w:rFonts w:ascii="Times New Roman" w:hAnsi="Times New Roman" w:cs="Times New Roman"/>
          <w:sz w:val="28"/>
          <w:szCs w:val="28"/>
        </w:rPr>
        <w:t xml:space="preserve">. Кроме того, учебные планы  специальности предусматривают изучение методик преподавания различных предметов, основы коррекционной педагогики. Обогащенный педагогический инструментарий студенты  используют  в </w:t>
      </w:r>
      <w:proofErr w:type="spellStart"/>
      <w:r w:rsidRPr="00DD08D7">
        <w:rPr>
          <w:rFonts w:ascii="Times New Roman" w:hAnsi="Times New Roman" w:cs="Times New Roman"/>
          <w:sz w:val="28"/>
          <w:szCs w:val="28"/>
        </w:rPr>
        <w:t>тьюторской</w:t>
      </w:r>
      <w:proofErr w:type="spellEnd"/>
      <w:r w:rsidRPr="00DD08D7">
        <w:rPr>
          <w:rFonts w:ascii="Times New Roman" w:hAnsi="Times New Roman" w:cs="Times New Roman"/>
          <w:sz w:val="28"/>
          <w:szCs w:val="28"/>
        </w:rPr>
        <w:t xml:space="preserve"> деятельности; </w:t>
      </w:r>
      <w:proofErr w:type="spellStart"/>
      <w:r>
        <w:rPr>
          <w:rFonts w:ascii="Times New Roman" w:hAnsi="Times New Roman" w:cs="Times New Roman"/>
          <w:b/>
          <w:bCs/>
          <w:i/>
          <w:iCs/>
          <w:sz w:val="28"/>
          <w:szCs w:val="28"/>
        </w:rPr>
        <w:t>д</w:t>
      </w:r>
      <w:r w:rsidRPr="00CF1A2A">
        <w:rPr>
          <w:rFonts w:ascii="Times New Roman" w:hAnsi="Times New Roman" w:cs="Times New Roman"/>
          <w:b/>
          <w:bCs/>
          <w:i/>
          <w:iCs/>
          <w:sz w:val="28"/>
          <w:szCs w:val="28"/>
        </w:rPr>
        <w:t>еятельностный</w:t>
      </w:r>
      <w:proofErr w:type="spellEnd"/>
      <w:r w:rsidRPr="00CF1A2A">
        <w:rPr>
          <w:rFonts w:ascii="Times New Roman" w:hAnsi="Times New Roman" w:cs="Times New Roman"/>
          <w:b/>
          <w:bCs/>
          <w:i/>
          <w:iCs/>
          <w:sz w:val="28"/>
          <w:szCs w:val="28"/>
        </w:rPr>
        <w:t xml:space="preserve"> компонент. </w:t>
      </w:r>
      <w:proofErr w:type="spellStart"/>
      <w:r w:rsidRPr="00DD08D7">
        <w:rPr>
          <w:rFonts w:ascii="Times New Roman" w:hAnsi="Times New Roman" w:cs="Times New Roman"/>
          <w:bCs/>
          <w:iCs/>
          <w:sz w:val="28"/>
          <w:szCs w:val="28"/>
        </w:rPr>
        <w:t>Тьютор</w:t>
      </w:r>
      <w:proofErr w:type="spellEnd"/>
      <w:r w:rsidRPr="00DD08D7">
        <w:rPr>
          <w:rFonts w:ascii="Times New Roman" w:hAnsi="Times New Roman" w:cs="Times New Roman"/>
          <w:bCs/>
          <w:iCs/>
          <w:sz w:val="28"/>
          <w:szCs w:val="28"/>
        </w:rPr>
        <w:t xml:space="preserve">-интерн впервые примеряет на себя роль учителя, пробует организовывать и проводить учебные занятия. Первые шаги </w:t>
      </w:r>
      <w:proofErr w:type="spellStart"/>
      <w:r w:rsidRPr="00DD08D7">
        <w:rPr>
          <w:rFonts w:ascii="Times New Roman" w:hAnsi="Times New Roman" w:cs="Times New Roman"/>
          <w:bCs/>
          <w:iCs/>
          <w:sz w:val="28"/>
          <w:szCs w:val="28"/>
        </w:rPr>
        <w:t>тьютора</w:t>
      </w:r>
      <w:proofErr w:type="spellEnd"/>
      <w:r w:rsidRPr="00DD08D7">
        <w:rPr>
          <w:rFonts w:ascii="Times New Roman" w:hAnsi="Times New Roman" w:cs="Times New Roman"/>
          <w:bCs/>
          <w:iCs/>
          <w:sz w:val="28"/>
          <w:szCs w:val="28"/>
        </w:rPr>
        <w:t xml:space="preserve"> в качестве педагога сопровождаются высокой степенью педагогических рисков, поэтому  на этом этапе студент тесно сотрудничает  с учителями ЦДО.  Совместно они осуществляют действия, необходимые для реализации обучения;</w:t>
      </w:r>
      <w:r>
        <w:rPr>
          <w:rFonts w:ascii="Times New Roman" w:hAnsi="Times New Roman" w:cs="Times New Roman"/>
          <w:bCs/>
          <w:i/>
          <w:iCs/>
          <w:sz w:val="28"/>
          <w:szCs w:val="28"/>
        </w:rPr>
        <w:t xml:space="preserve"> </w:t>
      </w:r>
      <w:r>
        <w:rPr>
          <w:rFonts w:ascii="Times New Roman" w:hAnsi="Times New Roman" w:cs="Times New Roman"/>
          <w:b/>
          <w:i/>
          <w:sz w:val="28"/>
          <w:szCs w:val="28"/>
        </w:rPr>
        <w:t>э</w:t>
      </w:r>
      <w:r w:rsidRPr="00CF1A2A">
        <w:rPr>
          <w:rFonts w:ascii="Times New Roman" w:hAnsi="Times New Roman" w:cs="Times New Roman"/>
          <w:b/>
          <w:i/>
          <w:sz w:val="28"/>
          <w:szCs w:val="28"/>
        </w:rPr>
        <w:t>моционально-ценностный компонент</w:t>
      </w:r>
      <w:r w:rsidRPr="00CF1A2A">
        <w:rPr>
          <w:rFonts w:ascii="Times New Roman" w:hAnsi="Times New Roman" w:cs="Times New Roman"/>
          <w:sz w:val="28"/>
          <w:szCs w:val="28"/>
        </w:rPr>
        <w:t xml:space="preserve">. Практика показывает,  что когда студент видит  первые успехи ребёнка  в учёбе, благодарные слова родителей и педагогов,  он осознаёт  ценность своей деятельности,  позитивной оценке  своего опыта  в работе  с детьми,  способность  к профессиональной рефлексии. </w:t>
      </w:r>
    </w:p>
    <w:p w14:paraId="36726C8D" w14:textId="77777777" w:rsidR="007A32A9" w:rsidRPr="00DD08D7" w:rsidRDefault="007A32A9" w:rsidP="007A32A9">
      <w:pPr>
        <w:pStyle w:val="a4"/>
        <w:spacing w:line="360" w:lineRule="auto"/>
        <w:jc w:val="both"/>
        <w:rPr>
          <w:rFonts w:ascii="Times New Roman" w:hAnsi="Times New Roman"/>
          <w:i/>
          <w:iCs/>
          <w:sz w:val="28"/>
          <w:szCs w:val="28"/>
        </w:rPr>
      </w:pPr>
      <w:r w:rsidRPr="00DD08D7">
        <w:rPr>
          <w:rFonts w:ascii="Times New Roman" w:hAnsi="Times New Roman"/>
          <w:b/>
          <w:bCs/>
          <w:i/>
          <w:iCs/>
          <w:sz w:val="28"/>
          <w:szCs w:val="28"/>
        </w:rPr>
        <w:t xml:space="preserve">Результат </w:t>
      </w:r>
      <w:r w:rsidRPr="00DD08D7">
        <w:rPr>
          <w:rFonts w:ascii="Times New Roman" w:hAnsi="Times New Roman"/>
          <w:i/>
          <w:iCs/>
          <w:sz w:val="28"/>
          <w:szCs w:val="28"/>
        </w:rPr>
        <w:t xml:space="preserve">деятельности </w:t>
      </w:r>
      <w:proofErr w:type="spellStart"/>
      <w:r w:rsidRPr="00DD08D7">
        <w:rPr>
          <w:rFonts w:ascii="Times New Roman" w:hAnsi="Times New Roman"/>
          <w:i/>
          <w:iCs/>
          <w:sz w:val="28"/>
          <w:szCs w:val="28"/>
        </w:rPr>
        <w:t>тьютора</w:t>
      </w:r>
      <w:proofErr w:type="spellEnd"/>
      <w:r w:rsidRPr="00DD08D7">
        <w:rPr>
          <w:rFonts w:ascii="Times New Roman" w:hAnsi="Times New Roman"/>
          <w:i/>
          <w:iCs/>
          <w:sz w:val="28"/>
          <w:szCs w:val="28"/>
        </w:rPr>
        <w:t>-интерна</w:t>
      </w:r>
      <w:r w:rsidRPr="00DD08D7">
        <w:rPr>
          <w:rFonts w:ascii="Times New Roman" w:hAnsi="Times New Roman"/>
          <w:b/>
          <w:bCs/>
          <w:i/>
          <w:iCs/>
          <w:sz w:val="28"/>
          <w:szCs w:val="28"/>
        </w:rPr>
        <w:t xml:space="preserve"> для </w:t>
      </w:r>
      <w:proofErr w:type="spellStart"/>
      <w:r w:rsidRPr="00DD08D7">
        <w:rPr>
          <w:rFonts w:ascii="Times New Roman" w:hAnsi="Times New Roman"/>
          <w:b/>
          <w:bCs/>
          <w:i/>
          <w:iCs/>
          <w:sz w:val="28"/>
          <w:szCs w:val="28"/>
        </w:rPr>
        <w:t>тьюторанта</w:t>
      </w:r>
      <w:proofErr w:type="spellEnd"/>
      <w:r w:rsidRPr="00DD08D7">
        <w:rPr>
          <w:rFonts w:ascii="Times New Roman" w:hAnsi="Times New Roman"/>
          <w:b/>
          <w:bCs/>
          <w:i/>
          <w:iCs/>
          <w:sz w:val="28"/>
          <w:szCs w:val="28"/>
        </w:rPr>
        <w:t xml:space="preserve">: </w:t>
      </w:r>
      <w:r w:rsidRPr="00DD08D7">
        <w:rPr>
          <w:rFonts w:ascii="Times New Roman" w:hAnsi="Times New Roman"/>
          <w:sz w:val="28"/>
          <w:szCs w:val="28"/>
        </w:rPr>
        <w:t>Становление субъектной позиции в познавательной деятельности</w:t>
      </w:r>
      <w:r w:rsidRPr="00DD08D7">
        <w:rPr>
          <w:rFonts w:ascii="Times New Roman" w:hAnsi="Times New Roman"/>
          <w:iCs/>
          <w:sz w:val="28"/>
          <w:szCs w:val="28"/>
        </w:rPr>
        <w:t>.</w:t>
      </w:r>
      <w:r w:rsidRPr="00DD08D7">
        <w:rPr>
          <w:rFonts w:ascii="Times New Roman" w:hAnsi="Times New Roman"/>
          <w:i/>
          <w:iCs/>
          <w:sz w:val="28"/>
          <w:szCs w:val="28"/>
        </w:rPr>
        <w:t xml:space="preserve"> </w:t>
      </w:r>
    </w:p>
    <w:p w14:paraId="5EBB2FF1" w14:textId="77777777" w:rsidR="007A32A9" w:rsidRPr="00CF1A2A" w:rsidRDefault="007A32A9" w:rsidP="007A32A9">
      <w:pPr>
        <w:pStyle w:val="a4"/>
        <w:spacing w:line="360" w:lineRule="auto"/>
        <w:jc w:val="both"/>
        <w:rPr>
          <w:rFonts w:ascii="Times New Roman" w:hAnsi="Times New Roman"/>
          <w:i/>
          <w:iCs/>
          <w:sz w:val="28"/>
          <w:szCs w:val="28"/>
          <w:u w:val="single"/>
        </w:rPr>
      </w:pPr>
      <w:r>
        <w:rPr>
          <w:rFonts w:ascii="Times New Roman" w:hAnsi="Times New Roman"/>
          <w:i/>
          <w:iCs/>
          <w:noProof/>
          <w:sz w:val="28"/>
          <w:szCs w:val="28"/>
          <w:u w:val="single"/>
          <w:lang w:eastAsia="ru-RU"/>
        </w:rPr>
        <w:lastRenderedPageBreak/>
        <w:drawing>
          <wp:inline distT="0" distB="0" distL="0" distR="0" wp14:anchorId="00D49070" wp14:editId="75B5C98A">
            <wp:extent cx="5756275" cy="2844245"/>
            <wp:effectExtent l="0" t="0" r="0" b="0"/>
            <wp:docPr id="9" name="Рисунок 9" descr="C:\Users\Крайнова\Desktop\тьютор-интер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райнова\Desktop\тьютор-интерн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275" cy="2844245"/>
                    </a:xfrm>
                    <a:prstGeom prst="rect">
                      <a:avLst/>
                    </a:prstGeom>
                    <a:noFill/>
                    <a:ln>
                      <a:noFill/>
                    </a:ln>
                  </pic:spPr>
                </pic:pic>
              </a:graphicData>
            </a:graphic>
          </wp:inline>
        </w:drawing>
      </w:r>
    </w:p>
    <w:p w14:paraId="4E2B1EC5" w14:textId="77777777" w:rsidR="007A32A9" w:rsidRDefault="007A32A9" w:rsidP="007A32A9">
      <w:pPr>
        <w:pStyle w:val="a4"/>
        <w:spacing w:line="283" w:lineRule="exact"/>
        <w:jc w:val="both"/>
      </w:pPr>
    </w:p>
    <w:p w14:paraId="67484CD2" w14:textId="77777777" w:rsidR="007A32A9" w:rsidRPr="00DD08D7" w:rsidRDefault="007A32A9" w:rsidP="007A32A9">
      <w:pPr>
        <w:spacing w:line="360" w:lineRule="auto"/>
        <w:jc w:val="center"/>
        <w:rPr>
          <w:rFonts w:ascii="Times New Roman" w:hAnsi="Times New Roman" w:cs="Times New Roman"/>
          <w:b/>
          <w:bCs/>
          <w:i/>
          <w:iCs/>
          <w:sz w:val="28"/>
          <w:szCs w:val="28"/>
        </w:rPr>
      </w:pPr>
      <w:r w:rsidRPr="00DD08D7">
        <w:rPr>
          <w:rFonts w:ascii="Times New Roman" w:hAnsi="Times New Roman" w:cs="Times New Roman"/>
          <w:b/>
          <w:bCs/>
          <w:i/>
          <w:iCs/>
          <w:sz w:val="28"/>
          <w:szCs w:val="28"/>
        </w:rPr>
        <w:t>I</w:t>
      </w:r>
      <w:r w:rsidRPr="00DD08D7">
        <w:rPr>
          <w:rFonts w:ascii="Times New Roman" w:hAnsi="Times New Roman" w:cs="Times New Roman"/>
          <w:b/>
          <w:bCs/>
          <w:i/>
          <w:iCs/>
          <w:sz w:val="28"/>
          <w:szCs w:val="28"/>
          <w:lang w:val="en-US"/>
        </w:rPr>
        <w:t>V</w:t>
      </w:r>
      <w:r w:rsidRPr="00DD08D7">
        <w:rPr>
          <w:rFonts w:ascii="Times New Roman" w:hAnsi="Times New Roman" w:cs="Times New Roman"/>
          <w:b/>
          <w:bCs/>
          <w:i/>
          <w:iCs/>
          <w:sz w:val="28"/>
          <w:szCs w:val="28"/>
        </w:rPr>
        <w:t xml:space="preserve"> этап становления </w:t>
      </w:r>
      <w:proofErr w:type="spellStart"/>
      <w:r w:rsidRPr="00DD08D7">
        <w:rPr>
          <w:rFonts w:ascii="Times New Roman" w:hAnsi="Times New Roman" w:cs="Times New Roman"/>
          <w:b/>
          <w:bCs/>
          <w:i/>
          <w:iCs/>
          <w:sz w:val="28"/>
          <w:szCs w:val="28"/>
        </w:rPr>
        <w:t>тьютора</w:t>
      </w:r>
      <w:proofErr w:type="spellEnd"/>
      <w:r w:rsidRPr="00DD08D7">
        <w:rPr>
          <w:rFonts w:ascii="Times New Roman" w:hAnsi="Times New Roman" w:cs="Times New Roman"/>
          <w:b/>
          <w:bCs/>
          <w:i/>
          <w:iCs/>
          <w:sz w:val="28"/>
          <w:szCs w:val="28"/>
        </w:rPr>
        <w:t>.</w:t>
      </w:r>
    </w:p>
    <w:p w14:paraId="5BB80BA6" w14:textId="77777777" w:rsidR="007A32A9" w:rsidRPr="00DD08D7" w:rsidRDefault="007A32A9" w:rsidP="007A32A9">
      <w:pPr>
        <w:spacing w:line="360" w:lineRule="auto"/>
        <w:jc w:val="both"/>
        <w:rPr>
          <w:rFonts w:ascii="Times New Roman" w:hAnsi="Times New Roman" w:cs="Times New Roman"/>
          <w:i/>
          <w:iCs/>
          <w:sz w:val="28"/>
          <w:szCs w:val="28"/>
        </w:rPr>
      </w:pPr>
      <w:r w:rsidRPr="00DD08D7">
        <w:rPr>
          <w:rFonts w:ascii="Times New Roman" w:hAnsi="Times New Roman" w:cs="Times New Roman"/>
          <w:b/>
          <w:bCs/>
          <w:i/>
          <w:iCs/>
          <w:sz w:val="28"/>
          <w:szCs w:val="28"/>
        </w:rPr>
        <w:t xml:space="preserve">Статус студента:  </w:t>
      </w:r>
      <w:r w:rsidRPr="00DD08D7">
        <w:rPr>
          <w:rFonts w:ascii="Times New Roman" w:hAnsi="Times New Roman" w:cs="Times New Roman"/>
          <w:i/>
          <w:iCs/>
          <w:sz w:val="28"/>
          <w:szCs w:val="28"/>
        </w:rPr>
        <w:t xml:space="preserve">СПЕЦИАЛИСТ  </w:t>
      </w:r>
    </w:p>
    <w:p w14:paraId="3EA3C6B5" w14:textId="77777777" w:rsidR="007A32A9" w:rsidRPr="00DD08D7" w:rsidRDefault="007A32A9" w:rsidP="007A32A9">
      <w:pPr>
        <w:spacing w:line="360" w:lineRule="auto"/>
        <w:jc w:val="both"/>
        <w:rPr>
          <w:rFonts w:ascii="Times New Roman" w:hAnsi="Times New Roman" w:cs="Times New Roman"/>
          <w:sz w:val="28"/>
          <w:szCs w:val="28"/>
        </w:rPr>
      </w:pPr>
      <w:r w:rsidRPr="00DD08D7">
        <w:rPr>
          <w:rFonts w:ascii="Times New Roman" w:hAnsi="Times New Roman" w:cs="Times New Roman"/>
          <w:sz w:val="28"/>
          <w:szCs w:val="28"/>
        </w:rPr>
        <w:tab/>
        <w:t xml:space="preserve"> Как правило, специалист - это студент 4 курса,  он практически готов  к осуществлению профессиональной деятельности.  На последнем курсе обучения происходит  «оттачивание» тех знаний и умений, которые составляют  основу профессиональной компетентности педагога. </w:t>
      </w:r>
    </w:p>
    <w:p w14:paraId="2C0ADAB5" w14:textId="77777777" w:rsidR="007A32A9" w:rsidRPr="00DD08D7" w:rsidRDefault="007A32A9" w:rsidP="007A32A9">
      <w:pPr>
        <w:spacing w:line="360" w:lineRule="auto"/>
        <w:jc w:val="both"/>
        <w:rPr>
          <w:rFonts w:ascii="Times New Roman" w:hAnsi="Times New Roman" w:cs="Times New Roman"/>
          <w:sz w:val="28"/>
          <w:szCs w:val="28"/>
        </w:rPr>
      </w:pPr>
      <w:r w:rsidRPr="00DD08D7">
        <w:rPr>
          <w:rFonts w:ascii="Times New Roman" w:hAnsi="Times New Roman" w:cs="Times New Roman"/>
          <w:b/>
          <w:bCs/>
          <w:i/>
          <w:iCs/>
          <w:sz w:val="28"/>
          <w:szCs w:val="28"/>
        </w:rPr>
        <w:t>Миссия специалиста:</w:t>
      </w:r>
      <w:r w:rsidRPr="00DD08D7">
        <w:rPr>
          <w:rFonts w:ascii="Times New Roman" w:hAnsi="Times New Roman" w:cs="Times New Roman"/>
          <w:sz w:val="28"/>
          <w:szCs w:val="28"/>
        </w:rPr>
        <w:t xml:space="preserve"> </w:t>
      </w:r>
      <w:r>
        <w:rPr>
          <w:rFonts w:ascii="Times New Roman" w:hAnsi="Times New Roman" w:cs="Times New Roman"/>
          <w:i/>
          <w:sz w:val="28"/>
          <w:szCs w:val="28"/>
        </w:rPr>
        <w:t>р</w:t>
      </w:r>
      <w:r w:rsidRPr="00DD08D7">
        <w:rPr>
          <w:rFonts w:ascii="Times New Roman" w:hAnsi="Times New Roman" w:cs="Times New Roman"/>
          <w:i/>
          <w:sz w:val="28"/>
          <w:szCs w:val="28"/>
        </w:rPr>
        <w:t>азработка  методического обеспечения формирования и реализации ИОП обучающегося с ЦДО.</w:t>
      </w:r>
      <w:r w:rsidRPr="00DD08D7">
        <w:rPr>
          <w:rFonts w:ascii="Times New Roman" w:hAnsi="Times New Roman" w:cs="Times New Roman"/>
          <w:sz w:val="28"/>
          <w:szCs w:val="28"/>
        </w:rPr>
        <w:t xml:space="preserve"> </w:t>
      </w:r>
    </w:p>
    <w:p w14:paraId="37751A23" w14:textId="77777777" w:rsidR="007A32A9" w:rsidRPr="00DD08D7" w:rsidRDefault="007A32A9" w:rsidP="007A32A9">
      <w:pPr>
        <w:spacing w:line="360" w:lineRule="auto"/>
        <w:jc w:val="both"/>
        <w:rPr>
          <w:rFonts w:ascii="Times New Roman" w:hAnsi="Times New Roman" w:cs="Times New Roman"/>
          <w:sz w:val="28"/>
          <w:szCs w:val="28"/>
        </w:rPr>
      </w:pPr>
      <w:r w:rsidRPr="00DD08D7">
        <w:rPr>
          <w:rFonts w:ascii="Times New Roman" w:hAnsi="Times New Roman" w:cs="Times New Roman"/>
          <w:sz w:val="28"/>
          <w:szCs w:val="28"/>
        </w:rPr>
        <w:tab/>
        <w:t xml:space="preserve">Тот факт, что мы привлекаем  студента  к методической работе  не отменяет возможности  выполнения им  тех действий, которые он </w:t>
      </w:r>
      <w:proofErr w:type="gramStart"/>
      <w:r w:rsidRPr="00DD08D7">
        <w:rPr>
          <w:rFonts w:ascii="Times New Roman" w:hAnsi="Times New Roman" w:cs="Times New Roman"/>
          <w:sz w:val="28"/>
          <w:szCs w:val="28"/>
        </w:rPr>
        <w:t>выполнял</w:t>
      </w:r>
      <w:proofErr w:type="gramEnd"/>
      <w:r w:rsidRPr="00DD08D7">
        <w:rPr>
          <w:rFonts w:ascii="Times New Roman" w:hAnsi="Times New Roman" w:cs="Times New Roman"/>
          <w:sz w:val="28"/>
          <w:szCs w:val="28"/>
        </w:rPr>
        <w:t xml:space="preserve"> будучи добровольцем, волонтёром, </w:t>
      </w:r>
      <w:proofErr w:type="spellStart"/>
      <w:r w:rsidRPr="00DD08D7">
        <w:rPr>
          <w:rFonts w:ascii="Times New Roman" w:hAnsi="Times New Roman" w:cs="Times New Roman"/>
          <w:sz w:val="28"/>
          <w:szCs w:val="28"/>
        </w:rPr>
        <w:t>тьютором</w:t>
      </w:r>
      <w:proofErr w:type="spellEnd"/>
      <w:r w:rsidRPr="00DD08D7">
        <w:rPr>
          <w:rFonts w:ascii="Times New Roman" w:hAnsi="Times New Roman" w:cs="Times New Roman"/>
          <w:sz w:val="28"/>
          <w:szCs w:val="28"/>
        </w:rPr>
        <w:t xml:space="preserve">-интерном.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1"/>
      </w:tblGrid>
      <w:tr w:rsidR="007A32A9" w:rsidRPr="00DD08D7" w14:paraId="1948F299" w14:textId="77777777" w:rsidTr="007A32A9">
        <w:tc>
          <w:tcPr>
            <w:tcW w:w="9281"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22787607" w14:textId="77777777" w:rsidR="007A32A9" w:rsidRPr="00DD08D7" w:rsidRDefault="007A32A9" w:rsidP="007A32A9">
            <w:pPr>
              <w:pStyle w:val="a4"/>
              <w:spacing w:after="0" w:line="360" w:lineRule="auto"/>
              <w:jc w:val="both"/>
              <w:rPr>
                <w:rFonts w:ascii="Times New Roman" w:hAnsi="Times New Roman"/>
                <w:b/>
                <w:bCs/>
                <w:i/>
                <w:iCs/>
                <w:sz w:val="28"/>
                <w:szCs w:val="28"/>
              </w:rPr>
            </w:pPr>
            <w:r w:rsidRPr="00DD08D7">
              <w:rPr>
                <w:rFonts w:ascii="Times New Roman" w:hAnsi="Times New Roman"/>
                <w:b/>
                <w:bCs/>
                <w:i/>
                <w:iCs/>
                <w:sz w:val="28"/>
                <w:szCs w:val="28"/>
              </w:rPr>
              <w:t xml:space="preserve">Процессуальные действия специалиста: </w:t>
            </w:r>
          </w:p>
          <w:p w14:paraId="02549EB2" w14:textId="77777777" w:rsidR="007A32A9" w:rsidRPr="00DD08D7" w:rsidRDefault="007A32A9" w:rsidP="007A32A9">
            <w:pPr>
              <w:pStyle w:val="a4"/>
              <w:widowControl w:val="0"/>
              <w:numPr>
                <w:ilvl w:val="0"/>
                <w:numId w:val="6"/>
              </w:numPr>
              <w:suppressAutoHyphens/>
              <w:spacing w:after="0" w:line="360" w:lineRule="auto"/>
              <w:ind w:left="0"/>
              <w:jc w:val="both"/>
              <w:rPr>
                <w:rFonts w:ascii="Times New Roman" w:hAnsi="Times New Roman"/>
                <w:b/>
                <w:bCs/>
                <w:i/>
                <w:iCs/>
                <w:sz w:val="28"/>
                <w:szCs w:val="28"/>
              </w:rPr>
            </w:pPr>
            <w:r>
              <w:rPr>
                <w:rFonts w:ascii="Times New Roman" w:hAnsi="Times New Roman"/>
                <w:b/>
                <w:bCs/>
                <w:i/>
                <w:iCs/>
                <w:sz w:val="28"/>
                <w:szCs w:val="28"/>
              </w:rPr>
              <w:t xml:space="preserve">- </w:t>
            </w:r>
            <w:r w:rsidRPr="00DD08D7">
              <w:rPr>
                <w:rFonts w:ascii="Times New Roman" w:hAnsi="Times New Roman"/>
                <w:b/>
                <w:bCs/>
                <w:i/>
                <w:iCs/>
                <w:sz w:val="28"/>
                <w:szCs w:val="28"/>
              </w:rPr>
              <w:t xml:space="preserve">выполняет действия </w:t>
            </w:r>
            <w:proofErr w:type="spellStart"/>
            <w:r w:rsidRPr="00DD08D7">
              <w:rPr>
                <w:rFonts w:ascii="Times New Roman" w:hAnsi="Times New Roman"/>
                <w:b/>
                <w:bCs/>
                <w:i/>
                <w:iCs/>
                <w:sz w:val="28"/>
                <w:szCs w:val="28"/>
              </w:rPr>
              <w:t>тьютора</w:t>
            </w:r>
            <w:proofErr w:type="spellEnd"/>
            <w:r w:rsidRPr="00DD08D7">
              <w:rPr>
                <w:rFonts w:ascii="Times New Roman" w:hAnsi="Times New Roman"/>
                <w:b/>
                <w:bCs/>
                <w:i/>
                <w:iCs/>
                <w:sz w:val="28"/>
                <w:szCs w:val="28"/>
              </w:rPr>
              <w:t xml:space="preserve">-интерна, но проявляет при этом высокую степень самостоятельности. </w:t>
            </w:r>
            <w:r w:rsidRPr="00DD08D7">
              <w:rPr>
                <w:rFonts w:ascii="Times New Roman" w:hAnsi="Times New Roman"/>
                <w:bCs/>
                <w:iCs/>
                <w:sz w:val="28"/>
                <w:szCs w:val="28"/>
              </w:rPr>
              <w:t>Помощь профессионального педагога ограничивается  консультациями по общим вопросам</w:t>
            </w:r>
            <w:r w:rsidRPr="00DD08D7">
              <w:rPr>
                <w:rFonts w:ascii="Times New Roman" w:hAnsi="Times New Roman"/>
                <w:b/>
                <w:bCs/>
                <w:i/>
                <w:iCs/>
                <w:sz w:val="28"/>
                <w:szCs w:val="28"/>
              </w:rPr>
              <w:t xml:space="preserve">. </w:t>
            </w:r>
          </w:p>
          <w:p w14:paraId="0358D654" w14:textId="77777777" w:rsidR="007A32A9" w:rsidRPr="00DD08D7" w:rsidRDefault="007A32A9" w:rsidP="007A32A9">
            <w:pPr>
              <w:pStyle w:val="a4"/>
              <w:widowControl w:val="0"/>
              <w:numPr>
                <w:ilvl w:val="0"/>
                <w:numId w:val="6"/>
              </w:numPr>
              <w:suppressAutoHyphens/>
              <w:spacing w:after="0" w:line="360" w:lineRule="auto"/>
              <w:ind w:left="0"/>
              <w:jc w:val="both"/>
              <w:rPr>
                <w:rFonts w:ascii="Times New Roman" w:hAnsi="Times New Roman"/>
                <w:b/>
                <w:bCs/>
                <w:i/>
                <w:iCs/>
                <w:sz w:val="28"/>
                <w:szCs w:val="28"/>
              </w:rPr>
            </w:pPr>
            <w:r>
              <w:rPr>
                <w:rFonts w:ascii="Times New Roman" w:hAnsi="Times New Roman"/>
                <w:b/>
                <w:bCs/>
                <w:i/>
                <w:iCs/>
                <w:sz w:val="28"/>
                <w:szCs w:val="28"/>
              </w:rPr>
              <w:t xml:space="preserve">- </w:t>
            </w:r>
            <w:r w:rsidRPr="00DD08D7">
              <w:rPr>
                <w:rFonts w:ascii="Times New Roman" w:hAnsi="Times New Roman"/>
                <w:b/>
                <w:bCs/>
                <w:i/>
                <w:iCs/>
                <w:sz w:val="28"/>
                <w:szCs w:val="28"/>
              </w:rPr>
              <w:t>взаимодействует с другими специалистами  в рамках психолого-</w:t>
            </w:r>
            <w:r w:rsidRPr="00DD08D7">
              <w:rPr>
                <w:rFonts w:ascii="Times New Roman" w:hAnsi="Times New Roman"/>
                <w:b/>
                <w:bCs/>
                <w:i/>
                <w:iCs/>
                <w:sz w:val="28"/>
                <w:szCs w:val="28"/>
              </w:rPr>
              <w:lastRenderedPageBreak/>
              <w:t xml:space="preserve">педагогического консилиума. </w:t>
            </w:r>
          </w:p>
          <w:p w14:paraId="022308D2" w14:textId="77777777" w:rsidR="007A32A9" w:rsidRPr="00DD08D7" w:rsidRDefault="007A32A9" w:rsidP="007A32A9">
            <w:pPr>
              <w:pStyle w:val="a4"/>
              <w:widowControl w:val="0"/>
              <w:numPr>
                <w:ilvl w:val="0"/>
                <w:numId w:val="6"/>
              </w:numPr>
              <w:suppressAutoHyphens/>
              <w:spacing w:after="0" w:line="360" w:lineRule="auto"/>
              <w:ind w:left="0"/>
              <w:jc w:val="both"/>
              <w:rPr>
                <w:rFonts w:ascii="Times New Roman" w:hAnsi="Times New Roman"/>
                <w:b/>
                <w:bCs/>
                <w:i/>
                <w:iCs/>
                <w:sz w:val="28"/>
                <w:szCs w:val="28"/>
              </w:rPr>
            </w:pPr>
            <w:r>
              <w:rPr>
                <w:rFonts w:ascii="Times New Roman" w:hAnsi="Times New Roman"/>
                <w:b/>
                <w:bCs/>
                <w:i/>
                <w:iCs/>
                <w:sz w:val="28"/>
                <w:szCs w:val="28"/>
              </w:rPr>
              <w:t xml:space="preserve">- </w:t>
            </w:r>
            <w:r w:rsidRPr="00DD08D7">
              <w:rPr>
                <w:rFonts w:ascii="Times New Roman" w:hAnsi="Times New Roman"/>
                <w:b/>
                <w:bCs/>
                <w:i/>
                <w:iCs/>
                <w:sz w:val="28"/>
                <w:szCs w:val="28"/>
              </w:rPr>
              <w:t xml:space="preserve">представляет свой практический опыт  в разных формах. </w:t>
            </w:r>
            <w:r w:rsidRPr="00DD08D7">
              <w:rPr>
                <w:rFonts w:ascii="Times New Roman" w:hAnsi="Times New Roman"/>
                <w:bCs/>
                <w:iCs/>
                <w:sz w:val="28"/>
                <w:szCs w:val="28"/>
              </w:rPr>
              <w:t xml:space="preserve">Каждый студент формирует отчет о прохождении преддипломной практики. Отчет представляет собой системной описание деятельности студента в роли </w:t>
            </w:r>
            <w:proofErr w:type="spellStart"/>
            <w:r w:rsidRPr="00DD08D7">
              <w:rPr>
                <w:rFonts w:ascii="Times New Roman" w:hAnsi="Times New Roman"/>
                <w:bCs/>
                <w:iCs/>
                <w:sz w:val="28"/>
                <w:szCs w:val="28"/>
              </w:rPr>
              <w:t>тьютора</w:t>
            </w:r>
            <w:proofErr w:type="spellEnd"/>
            <w:r w:rsidRPr="00DD08D7">
              <w:rPr>
                <w:rFonts w:ascii="Times New Roman" w:hAnsi="Times New Roman"/>
                <w:bCs/>
                <w:iCs/>
                <w:sz w:val="28"/>
                <w:szCs w:val="28"/>
              </w:rPr>
              <w:t xml:space="preserve">, рефлексию полученного опыта. Защита отчета по практике проходит  в форме конференции, где  студенты представляют себя и узнают опыт других,  получают ценные рекомендации от руководителей практики.  Представление опыта возможно  в форме статьи,  которая публикуется  в </w:t>
            </w:r>
            <w:proofErr w:type="spellStart"/>
            <w:r w:rsidRPr="00DD08D7">
              <w:rPr>
                <w:rFonts w:ascii="Times New Roman" w:hAnsi="Times New Roman"/>
                <w:bCs/>
                <w:iCs/>
                <w:sz w:val="28"/>
                <w:szCs w:val="28"/>
              </w:rPr>
              <w:t>общеколледжном</w:t>
            </w:r>
            <w:proofErr w:type="spellEnd"/>
            <w:r w:rsidRPr="00DD08D7">
              <w:rPr>
                <w:rFonts w:ascii="Times New Roman" w:hAnsi="Times New Roman"/>
                <w:bCs/>
                <w:iCs/>
                <w:sz w:val="28"/>
                <w:szCs w:val="28"/>
              </w:rPr>
              <w:t xml:space="preserve"> сборнике «Мир молодой науки»;</w:t>
            </w:r>
          </w:p>
          <w:p w14:paraId="15162286" w14:textId="77777777" w:rsidR="007A32A9" w:rsidRPr="00DD08D7" w:rsidRDefault="007A32A9" w:rsidP="007A32A9">
            <w:pPr>
              <w:pStyle w:val="a4"/>
              <w:widowControl w:val="0"/>
              <w:numPr>
                <w:ilvl w:val="0"/>
                <w:numId w:val="6"/>
              </w:numPr>
              <w:suppressAutoHyphens/>
              <w:spacing w:after="0" w:line="360" w:lineRule="auto"/>
              <w:ind w:left="0"/>
              <w:jc w:val="both"/>
              <w:rPr>
                <w:rFonts w:ascii="Times New Roman" w:hAnsi="Times New Roman"/>
                <w:b/>
                <w:bCs/>
                <w:iCs/>
                <w:sz w:val="28"/>
                <w:szCs w:val="28"/>
              </w:rPr>
            </w:pPr>
            <w:r>
              <w:rPr>
                <w:rFonts w:ascii="Times New Roman" w:hAnsi="Times New Roman"/>
                <w:b/>
                <w:i/>
                <w:iCs/>
                <w:sz w:val="28"/>
                <w:szCs w:val="28"/>
              </w:rPr>
              <w:t xml:space="preserve">- </w:t>
            </w:r>
            <w:r w:rsidRPr="00DD08D7">
              <w:rPr>
                <w:rFonts w:ascii="Times New Roman" w:hAnsi="Times New Roman"/>
                <w:b/>
                <w:i/>
                <w:iCs/>
                <w:sz w:val="28"/>
                <w:szCs w:val="28"/>
              </w:rPr>
              <w:t>анализирует данные исследований о профессиях будущего, тенденциях развития профессий, отраслей науки и производства, сфер жизнедеятельности</w:t>
            </w:r>
            <w:r w:rsidRPr="00DD08D7">
              <w:rPr>
                <w:rFonts w:ascii="Times New Roman" w:hAnsi="Times New Roman"/>
                <w:i/>
                <w:iCs/>
                <w:sz w:val="28"/>
                <w:szCs w:val="28"/>
              </w:rPr>
              <w:t xml:space="preserve">. </w:t>
            </w:r>
            <w:r w:rsidRPr="00DD08D7">
              <w:rPr>
                <w:rFonts w:ascii="Times New Roman" w:hAnsi="Times New Roman"/>
                <w:iCs/>
                <w:sz w:val="28"/>
                <w:szCs w:val="28"/>
              </w:rPr>
              <w:t xml:space="preserve">Это необходимо специалисту, для построения своего образовательного и профессионального будущего. </w:t>
            </w:r>
          </w:p>
          <w:p w14:paraId="0D373069" w14:textId="77777777" w:rsidR="007A32A9" w:rsidRPr="00DD08D7" w:rsidRDefault="007A32A9" w:rsidP="007A32A9">
            <w:pPr>
              <w:pStyle w:val="a4"/>
              <w:spacing w:after="0" w:line="360" w:lineRule="auto"/>
              <w:jc w:val="both"/>
              <w:rPr>
                <w:rFonts w:ascii="Times New Roman" w:hAnsi="Times New Roman"/>
                <w:b/>
                <w:bCs/>
                <w:i/>
                <w:iCs/>
                <w:sz w:val="28"/>
                <w:szCs w:val="28"/>
              </w:rPr>
            </w:pPr>
          </w:p>
        </w:tc>
      </w:tr>
      <w:tr w:rsidR="007A32A9" w:rsidRPr="00DD08D7" w14:paraId="6A992913" w14:textId="77777777" w:rsidTr="007A32A9">
        <w:tc>
          <w:tcPr>
            <w:tcW w:w="9281"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1E8F9FAF" w14:textId="77777777" w:rsidR="007A32A9" w:rsidRPr="00DD08D7" w:rsidRDefault="007A32A9" w:rsidP="007A32A9">
            <w:pPr>
              <w:pStyle w:val="a4"/>
              <w:spacing w:after="0" w:line="360" w:lineRule="auto"/>
              <w:jc w:val="both"/>
              <w:rPr>
                <w:rFonts w:ascii="Times New Roman" w:hAnsi="Times New Roman"/>
                <w:b/>
                <w:bCs/>
                <w:i/>
                <w:iCs/>
                <w:sz w:val="28"/>
                <w:szCs w:val="28"/>
              </w:rPr>
            </w:pPr>
            <w:r w:rsidRPr="00DD08D7">
              <w:rPr>
                <w:rFonts w:ascii="Times New Roman" w:hAnsi="Times New Roman"/>
                <w:b/>
                <w:bCs/>
                <w:i/>
                <w:iCs/>
                <w:sz w:val="28"/>
                <w:szCs w:val="28"/>
              </w:rPr>
              <w:lastRenderedPageBreak/>
              <w:t xml:space="preserve">Из опыта работы: </w:t>
            </w:r>
          </w:p>
          <w:p w14:paraId="06EDC487" w14:textId="77777777" w:rsidR="007A32A9" w:rsidRPr="00DD08D7" w:rsidRDefault="007A32A9" w:rsidP="007A32A9">
            <w:pPr>
              <w:pStyle w:val="a4"/>
              <w:spacing w:after="0" w:line="360" w:lineRule="auto"/>
              <w:jc w:val="both"/>
              <w:rPr>
                <w:rFonts w:ascii="Times New Roman" w:hAnsi="Times New Roman"/>
                <w:b/>
                <w:bCs/>
                <w:i/>
                <w:iCs/>
                <w:sz w:val="28"/>
                <w:szCs w:val="28"/>
              </w:rPr>
            </w:pPr>
            <w:r>
              <w:rPr>
                <w:rFonts w:ascii="Times New Roman" w:hAnsi="Times New Roman"/>
                <w:b/>
                <w:bCs/>
                <w:i/>
                <w:iCs/>
                <w:sz w:val="28"/>
                <w:szCs w:val="28"/>
              </w:rPr>
              <w:t>Студенты выпускают статьи и участвуют в конференции по практике.</w:t>
            </w:r>
            <w:r w:rsidRPr="00DD08D7">
              <w:rPr>
                <w:rFonts w:ascii="Times New Roman" w:hAnsi="Times New Roman"/>
                <w:b/>
                <w:bCs/>
                <w:i/>
                <w:iCs/>
                <w:sz w:val="28"/>
                <w:szCs w:val="28"/>
              </w:rPr>
              <w:t xml:space="preserve"> </w:t>
            </w:r>
          </w:p>
        </w:tc>
      </w:tr>
    </w:tbl>
    <w:p w14:paraId="10C99EAD" w14:textId="77777777" w:rsidR="007A32A9" w:rsidRPr="00DD08D7" w:rsidRDefault="007A32A9" w:rsidP="007A32A9">
      <w:pPr>
        <w:spacing w:line="360" w:lineRule="auto"/>
        <w:jc w:val="both"/>
        <w:rPr>
          <w:rFonts w:ascii="Times New Roman" w:hAnsi="Times New Roman" w:cs="Times New Roman"/>
          <w:i/>
          <w:iCs/>
          <w:sz w:val="28"/>
          <w:szCs w:val="28"/>
        </w:rPr>
      </w:pPr>
      <w:r>
        <w:rPr>
          <w:rFonts w:ascii="Times New Roman" w:hAnsi="Times New Roman" w:cs="Times New Roman"/>
          <w:sz w:val="28"/>
          <w:szCs w:val="28"/>
        </w:rPr>
        <w:t xml:space="preserve">В результате формируется: </w:t>
      </w:r>
      <w:proofErr w:type="spellStart"/>
      <w:r>
        <w:rPr>
          <w:rFonts w:ascii="Times New Roman" w:hAnsi="Times New Roman" w:cs="Times New Roman"/>
          <w:b/>
          <w:bCs/>
          <w:i/>
          <w:iCs/>
          <w:sz w:val="28"/>
          <w:szCs w:val="28"/>
        </w:rPr>
        <w:t>знани</w:t>
      </w:r>
      <w:r w:rsidRPr="00DD08D7">
        <w:rPr>
          <w:rFonts w:ascii="Times New Roman" w:hAnsi="Times New Roman" w:cs="Times New Roman"/>
          <w:b/>
          <w:bCs/>
          <w:i/>
          <w:iCs/>
          <w:sz w:val="28"/>
          <w:szCs w:val="28"/>
        </w:rPr>
        <w:t>евый</w:t>
      </w:r>
      <w:proofErr w:type="spellEnd"/>
      <w:r w:rsidRPr="00DD08D7">
        <w:rPr>
          <w:rFonts w:ascii="Times New Roman" w:hAnsi="Times New Roman" w:cs="Times New Roman"/>
          <w:b/>
          <w:bCs/>
          <w:i/>
          <w:iCs/>
          <w:sz w:val="28"/>
          <w:szCs w:val="28"/>
        </w:rPr>
        <w:t xml:space="preserve"> компонент</w:t>
      </w:r>
      <w:r w:rsidRPr="00DD08D7">
        <w:rPr>
          <w:rFonts w:ascii="Times New Roman" w:hAnsi="Times New Roman" w:cs="Times New Roman"/>
          <w:i/>
          <w:sz w:val="28"/>
          <w:szCs w:val="28"/>
        </w:rPr>
        <w:t xml:space="preserve">. </w:t>
      </w:r>
      <w:r w:rsidRPr="00DD08D7">
        <w:rPr>
          <w:rFonts w:ascii="Times New Roman" w:hAnsi="Times New Roman" w:cs="Times New Roman"/>
          <w:sz w:val="28"/>
          <w:szCs w:val="28"/>
        </w:rPr>
        <w:t xml:space="preserve">Фундаментальной основой </w:t>
      </w:r>
      <w:proofErr w:type="spellStart"/>
      <w:r w:rsidRPr="00DD08D7">
        <w:rPr>
          <w:rFonts w:ascii="Times New Roman" w:hAnsi="Times New Roman" w:cs="Times New Roman"/>
          <w:sz w:val="28"/>
          <w:szCs w:val="28"/>
        </w:rPr>
        <w:t>знаньевого</w:t>
      </w:r>
      <w:proofErr w:type="spellEnd"/>
      <w:r w:rsidRPr="00DD08D7">
        <w:rPr>
          <w:rFonts w:ascii="Times New Roman" w:hAnsi="Times New Roman" w:cs="Times New Roman"/>
          <w:sz w:val="28"/>
          <w:szCs w:val="28"/>
        </w:rPr>
        <w:t xml:space="preserve"> компонента специалиста составляет знанием,  понимание  и осмысление  ведущих  педагогических и психологических подходов; концепций, принципов, закономерностей  и технологического обеспечения  познавательной деятельности. Продолжая изучать  теоретические дисциплины из области психологии и педагогики, большинство студентов способны   с ус</w:t>
      </w:r>
      <w:r>
        <w:rPr>
          <w:rFonts w:ascii="Times New Roman" w:hAnsi="Times New Roman" w:cs="Times New Roman"/>
          <w:sz w:val="28"/>
          <w:szCs w:val="28"/>
        </w:rPr>
        <w:t xml:space="preserve">пехом применять их на практике; </w:t>
      </w:r>
    </w:p>
    <w:p w14:paraId="21D909C6" w14:textId="77777777" w:rsidR="007A32A9" w:rsidRPr="00DD08D7" w:rsidRDefault="007A32A9" w:rsidP="007A32A9">
      <w:pPr>
        <w:pStyle w:val="a4"/>
        <w:spacing w:after="0" w:line="360" w:lineRule="auto"/>
        <w:jc w:val="both"/>
        <w:rPr>
          <w:rFonts w:ascii="Times New Roman" w:hAnsi="Times New Roman"/>
          <w:bCs/>
          <w:iCs/>
          <w:sz w:val="28"/>
          <w:szCs w:val="28"/>
        </w:rPr>
      </w:pPr>
      <w:proofErr w:type="spellStart"/>
      <w:r>
        <w:rPr>
          <w:rFonts w:ascii="Times New Roman" w:hAnsi="Times New Roman"/>
          <w:b/>
          <w:bCs/>
          <w:i/>
          <w:iCs/>
          <w:sz w:val="28"/>
          <w:szCs w:val="28"/>
        </w:rPr>
        <w:t>д</w:t>
      </w:r>
      <w:r w:rsidRPr="00DD08D7">
        <w:rPr>
          <w:rFonts w:ascii="Times New Roman" w:hAnsi="Times New Roman"/>
          <w:b/>
          <w:bCs/>
          <w:i/>
          <w:iCs/>
          <w:sz w:val="28"/>
          <w:szCs w:val="28"/>
        </w:rPr>
        <w:t>еятельностный</w:t>
      </w:r>
      <w:proofErr w:type="spellEnd"/>
      <w:r w:rsidRPr="00DD08D7">
        <w:rPr>
          <w:rFonts w:ascii="Times New Roman" w:hAnsi="Times New Roman"/>
          <w:b/>
          <w:bCs/>
          <w:i/>
          <w:iCs/>
          <w:sz w:val="28"/>
          <w:szCs w:val="28"/>
        </w:rPr>
        <w:t xml:space="preserve"> компонент</w:t>
      </w:r>
      <w:r w:rsidRPr="00DD08D7">
        <w:rPr>
          <w:rFonts w:ascii="Times New Roman" w:hAnsi="Times New Roman"/>
          <w:bCs/>
          <w:i/>
          <w:iCs/>
          <w:sz w:val="28"/>
          <w:szCs w:val="28"/>
        </w:rPr>
        <w:t xml:space="preserve">. </w:t>
      </w:r>
      <w:r w:rsidRPr="00DD08D7">
        <w:rPr>
          <w:rFonts w:ascii="Times New Roman" w:hAnsi="Times New Roman"/>
          <w:bCs/>
          <w:iCs/>
          <w:sz w:val="28"/>
          <w:szCs w:val="28"/>
        </w:rPr>
        <w:t>Участвуя в создании методического обеспечения и реализации ИОП обучающегося ЦДО, студент выполняет сложн</w:t>
      </w:r>
      <w:r>
        <w:rPr>
          <w:rFonts w:ascii="Times New Roman" w:hAnsi="Times New Roman"/>
          <w:bCs/>
          <w:iCs/>
          <w:sz w:val="28"/>
          <w:szCs w:val="28"/>
        </w:rPr>
        <w:t xml:space="preserve">ый ряд процессуальных действий; </w:t>
      </w:r>
      <w:r>
        <w:rPr>
          <w:rFonts w:ascii="Times New Roman" w:hAnsi="Times New Roman"/>
          <w:b/>
          <w:bCs/>
          <w:i/>
          <w:iCs/>
          <w:sz w:val="28"/>
          <w:szCs w:val="28"/>
        </w:rPr>
        <w:t>э</w:t>
      </w:r>
      <w:r w:rsidRPr="00DD08D7">
        <w:rPr>
          <w:rFonts w:ascii="Times New Roman" w:hAnsi="Times New Roman"/>
          <w:b/>
          <w:bCs/>
          <w:i/>
          <w:iCs/>
          <w:sz w:val="28"/>
          <w:szCs w:val="28"/>
        </w:rPr>
        <w:t xml:space="preserve">моционально-ценностный </w:t>
      </w:r>
      <w:r w:rsidRPr="00DD08D7">
        <w:rPr>
          <w:rFonts w:ascii="Times New Roman" w:hAnsi="Times New Roman"/>
          <w:b/>
          <w:bCs/>
          <w:i/>
          <w:iCs/>
          <w:sz w:val="28"/>
          <w:szCs w:val="28"/>
        </w:rPr>
        <w:lastRenderedPageBreak/>
        <w:t>компонент</w:t>
      </w:r>
      <w:r w:rsidRPr="00DD08D7">
        <w:rPr>
          <w:rFonts w:ascii="Times New Roman" w:hAnsi="Times New Roman"/>
          <w:sz w:val="28"/>
          <w:szCs w:val="28"/>
        </w:rPr>
        <w:t xml:space="preserve">. </w:t>
      </w:r>
      <w:r w:rsidRPr="00DD08D7">
        <w:rPr>
          <w:rFonts w:ascii="Times New Roman" w:hAnsi="Times New Roman"/>
          <w:i/>
          <w:iCs/>
          <w:sz w:val="28"/>
          <w:szCs w:val="28"/>
        </w:rPr>
        <w:t xml:space="preserve"> </w:t>
      </w:r>
      <w:r w:rsidRPr="00DD08D7">
        <w:rPr>
          <w:rFonts w:ascii="Times New Roman" w:hAnsi="Times New Roman"/>
          <w:iCs/>
          <w:sz w:val="28"/>
          <w:szCs w:val="28"/>
        </w:rPr>
        <w:t xml:space="preserve">Заканчивая обучение в Колледже, специалист оказывается в ситуации выбора: где продолжать обучение, куда пойти работать. Во многом на этот выбор будет влиять тот опыт, который он </w:t>
      </w:r>
      <w:proofErr w:type="gramStart"/>
      <w:r w:rsidRPr="00DD08D7">
        <w:rPr>
          <w:rFonts w:ascii="Times New Roman" w:hAnsi="Times New Roman"/>
          <w:iCs/>
          <w:sz w:val="28"/>
          <w:szCs w:val="28"/>
        </w:rPr>
        <w:t>приобрел</w:t>
      </w:r>
      <w:proofErr w:type="gramEnd"/>
      <w:r w:rsidRPr="00DD08D7">
        <w:rPr>
          <w:rFonts w:ascii="Times New Roman" w:hAnsi="Times New Roman"/>
          <w:iCs/>
          <w:sz w:val="28"/>
          <w:szCs w:val="28"/>
        </w:rPr>
        <w:t xml:space="preserve"> занимаясь </w:t>
      </w:r>
      <w:proofErr w:type="spellStart"/>
      <w:r w:rsidRPr="00DD08D7">
        <w:rPr>
          <w:rFonts w:ascii="Times New Roman" w:hAnsi="Times New Roman"/>
          <w:iCs/>
          <w:sz w:val="28"/>
          <w:szCs w:val="28"/>
        </w:rPr>
        <w:t>тьюторством</w:t>
      </w:r>
      <w:proofErr w:type="spellEnd"/>
      <w:r w:rsidRPr="00DD08D7">
        <w:rPr>
          <w:rFonts w:ascii="Times New Roman" w:hAnsi="Times New Roman"/>
          <w:iCs/>
          <w:sz w:val="28"/>
          <w:szCs w:val="28"/>
        </w:rPr>
        <w:t xml:space="preserve">.  Для некоторых выпускников этот опыт окажется полезной практикой, благодаря которой они приобрели умение преодолевать трудности и  готовность помогать  другим. Но это не станет делом всей их жизни, не превратиться в устойчивую потребность. Но будут  и те,  кто решит посвятить себя профессии </w:t>
      </w:r>
      <w:proofErr w:type="spellStart"/>
      <w:r w:rsidRPr="00DD08D7">
        <w:rPr>
          <w:rFonts w:ascii="Times New Roman" w:hAnsi="Times New Roman"/>
          <w:iCs/>
          <w:sz w:val="28"/>
          <w:szCs w:val="28"/>
        </w:rPr>
        <w:t>тьютора</w:t>
      </w:r>
      <w:proofErr w:type="spellEnd"/>
      <w:r w:rsidRPr="00DD08D7">
        <w:rPr>
          <w:rFonts w:ascii="Times New Roman" w:hAnsi="Times New Roman"/>
          <w:iCs/>
          <w:sz w:val="28"/>
          <w:szCs w:val="28"/>
        </w:rPr>
        <w:t xml:space="preserve"> -  проложат свое профессиональной образование по этой специальности, будут работать  в организациях и учреждениях, где помощь </w:t>
      </w:r>
      <w:proofErr w:type="spellStart"/>
      <w:r w:rsidRPr="00DD08D7">
        <w:rPr>
          <w:rFonts w:ascii="Times New Roman" w:hAnsi="Times New Roman"/>
          <w:iCs/>
          <w:sz w:val="28"/>
          <w:szCs w:val="28"/>
        </w:rPr>
        <w:t>тьютора</w:t>
      </w:r>
      <w:proofErr w:type="spellEnd"/>
      <w:r w:rsidRPr="00DD08D7">
        <w:rPr>
          <w:rFonts w:ascii="Times New Roman" w:hAnsi="Times New Roman"/>
          <w:iCs/>
          <w:sz w:val="28"/>
          <w:szCs w:val="28"/>
        </w:rPr>
        <w:t xml:space="preserve"> необходима.</w:t>
      </w:r>
      <w:r w:rsidRPr="00DD08D7">
        <w:rPr>
          <w:rFonts w:ascii="Times New Roman" w:hAnsi="Times New Roman"/>
          <w:i/>
          <w:iCs/>
          <w:sz w:val="28"/>
          <w:szCs w:val="28"/>
        </w:rPr>
        <w:t xml:space="preserve"> </w:t>
      </w:r>
    </w:p>
    <w:p w14:paraId="1E58A9E1" w14:textId="77777777" w:rsidR="007A32A9" w:rsidRPr="00DD08D7" w:rsidRDefault="007A32A9" w:rsidP="007A32A9">
      <w:pPr>
        <w:spacing w:line="360" w:lineRule="auto"/>
        <w:jc w:val="both"/>
        <w:rPr>
          <w:rFonts w:ascii="Times New Roman" w:hAnsi="Times New Roman" w:cs="Times New Roman"/>
          <w:sz w:val="28"/>
          <w:szCs w:val="28"/>
          <w:u w:val="single"/>
        </w:rPr>
      </w:pPr>
      <w:r w:rsidRPr="00D9511D">
        <w:rPr>
          <w:rFonts w:ascii="Times New Roman" w:hAnsi="Times New Roman" w:cs="Times New Roman"/>
          <w:b/>
          <w:bCs/>
          <w:i/>
          <w:iCs/>
          <w:sz w:val="28"/>
          <w:szCs w:val="28"/>
        </w:rPr>
        <w:t xml:space="preserve">Результат </w:t>
      </w:r>
      <w:r w:rsidRPr="00D9511D">
        <w:rPr>
          <w:rFonts w:ascii="Times New Roman" w:hAnsi="Times New Roman" w:cs="Times New Roman"/>
          <w:i/>
          <w:iCs/>
          <w:sz w:val="28"/>
          <w:szCs w:val="28"/>
        </w:rPr>
        <w:t xml:space="preserve">деятельности </w:t>
      </w:r>
      <w:r w:rsidRPr="00D9511D">
        <w:rPr>
          <w:rFonts w:ascii="Times New Roman" w:hAnsi="Times New Roman" w:cs="Times New Roman"/>
          <w:b/>
          <w:bCs/>
          <w:i/>
          <w:iCs/>
          <w:sz w:val="28"/>
          <w:szCs w:val="28"/>
        </w:rPr>
        <w:t xml:space="preserve">для </w:t>
      </w:r>
      <w:proofErr w:type="spellStart"/>
      <w:r w:rsidRPr="00D9511D">
        <w:rPr>
          <w:rFonts w:ascii="Times New Roman" w:hAnsi="Times New Roman" w:cs="Times New Roman"/>
          <w:b/>
          <w:bCs/>
          <w:i/>
          <w:iCs/>
          <w:sz w:val="28"/>
          <w:szCs w:val="28"/>
        </w:rPr>
        <w:t>тьюторанта</w:t>
      </w:r>
      <w:proofErr w:type="spellEnd"/>
      <w:r w:rsidRPr="00D9511D">
        <w:rPr>
          <w:rFonts w:ascii="Times New Roman" w:hAnsi="Times New Roman" w:cs="Times New Roman"/>
          <w:b/>
          <w:bCs/>
          <w:i/>
          <w:iCs/>
          <w:sz w:val="28"/>
          <w:szCs w:val="28"/>
        </w:rPr>
        <w:t xml:space="preserve">: </w:t>
      </w:r>
      <w:r w:rsidRPr="00D9511D">
        <w:rPr>
          <w:rFonts w:ascii="Times New Roman" w:hAnsi="Times New Roman" w:cs="Times New Roman"/>
          <w:sz w:val="28"/>
          <w:szCs w:val="28"/>
        </w:rPr>
        <w:t xml:space="preserve">успешное завершение обучения в школе, успешная сдача ГИА.  Продолжение </w:t>
      </w:r>
      <w:proofErr w:type="gramStart"/>
      <w:r w:rsidRPr="00D9511D">
        <w:rPr>
          <w:rFonts w:ascii="Times New Roman" w:hAnsi="Times New Roman" w:cs="Times New Roman"/>
          <w:sz w:val="28"/>
          <w:szCs w:val="28"/>
        </w:rPr>
        <w:t>обучения по программам</w:t>
      </w:r>
      <w:proofErr w:type="gramEnd"/>
      <w:r w:rsidRPr="00D9511D">
        <w:rPr>
          <w:rFonts w:ascii="Times New Roman" w:hAnsi="Times New Roman" w:cs="Times New Roman"/>
          <w:sz w:val="28"/>
          <w:szCs w:val="28"/>
        </w:rPr>
        <w:t xml:space="preserve"> профессионального образовани</w:t>
      </w:r>
      <w:r w:rsidRPr="00D9511D">
        <w:rPr>
          <w:rFonts w:ascii="Times New Roman" w:hAnsi="Times New Roman" w:cs="Times New Roman"/>
          <w:sz w:val="28"/>
          <w:szCs w:val="28"/>
          <w:u w:val="single"/>
        </w:rPr>
        <w:t>я.</w:t>
      </w:r>
    </w:p>
    <w:p w14:paraId="5A019D75" w14:textId="77777777" w:rsidR="007A32A9" w:rsidRDefault="007A32A9" w:rsidP="00D9511D">
      <w:pPr>
        <w:spacing w:line="360" w:lineRule="auto"/>
        <w:ind w:firstLine="709"/>
        <w:jc w:val="both"/>
        <w:rPr>
          <w:rFonts w:ascii="Times New Roman" w:hAnsi="Times New Roman"/>
          <w:b/>
          <w:kern w:val="1"/>
          <w:sz w:val="28"/>
          <w:szCs w:val="28"/>
          <w:u w:val="single"/>
        </w:rPr>
      </w:pPr>
    </w:p>
    <w:p w14:paraId="5F798FC3" w14:textId="7840D378" w:rsidR="00D9511D" w:rsidRDefault="00D9511D" w:rsidP="00D9511D">
      <w:pPr>
        <w:spacing w:line="360" w:lineRule="auto"/>
        <w:ind w:firstLine="709"/>
        <w:jc w:val="both"/>
        <w:rPr>
          <w:rFonts w:ascii="Times New Roman" w:hAnsi="Times New Roman"/>
          <w:sz w:val="28"/>
          <w:szCs w:val="28"/>
        </w:rPr>
      </w:pPr>
      <w:r w:rsidRPr="00D9511D">
        <w:rPr>
          <w:rFonts w:ascii="Times New Roman" w:hAnsi="Times New Roman"/>
          <w:b/>
          <w:kern w:val="1"/>
          <w:sz w:val="28"/>
          <w:szCs w:val="28"/>
          <w:u w:val="single"/>
        </w:rPr>
        <w:t>Ресурсный центр детей с ОВЗ.</w:t>
      </w:r>
      <w:r w:rsidRPr="00D9511D">
        <w:rPr>
          <w:rFonts w:ascii="Times New Roman" w:hAnsi="Times New Roman"/>
          <w:kern w:val="1"/>
          <w:sz w:val="28"/>
          <w:szCs w:val="28"/>
          <w:u w:val="single"/>
        </w:rPr>
        <w:t xml:space="preserve"> </w:t>
      </w:r>
      <w:r w:rsidRPr="00D9511D">
        <w:rPr>
          <w:rFonts w:ascii="Times New Roman" w:hAnsi="Times New Roman"/>
          <w:sz w:val="28"/>
          <w:szCs w:val="28"/>
        </w:rPr>
        <w:t xml:space="preserve">Ресурсный центр является уникальной инклюзивной структурой, так как отличается </w:t>
      </w:r>
      <w:proofErr w:type="spellStart"/>
      <w:r w:rsidRPr="00D9511D">
        <w:rPr>
          <w:rFonts w:ascii="Times New Roman" w:hAnsi="Times New Roman"/>
          <w:sz w:val="28"/>
          <w:szCs w:val="28"/>
        </w:rPr>
        <w:t>полифункциональностью</w:t>
      </w:r>
      <w:proofErr w:type="spellEnd"/>
      <w:r w:rsidRPr="00D9511D">
        <w:rPr>
          <w:rFonts w:ascii="Times New Roman" w:hAnsi="Times New Roman"/>
          <w:sz w:val="28"/>
          <w:szCs w:val="28"/>
        </w:rPr>
        <w:t xml:space="preserve">, где ресурсные классы включены в образовательное пространство Педагогического колледжа.  </w:t>
      </w:r>
      <w:r w:rsidRPr="00D9511D">
        <w:rPr>
          <w:rFonts w:ascii="Times New Roman" w:hAnsi="Times New Roman"/>
          <w:color w:val="000000"/>
          <w:sz w:val="28"/>
          <w:szCs w:val="28"/>
        </w:rPr>
        <w:t>Ресурсный центр осуществляет деятельность  и в части оказания методической под</w:t>
      </w:r>
      <w:r w:rsidRPr="00D9511D">
        <w:rPr>
          <w:rFonts w:ascii="Times New Roman" w:hAnsi="Times New Roman"/>
          <w:color w:val="000000"/>
          <w:sz w:val="28"/>
          <w:szCs w:val="28"/>
        </w:rPr>
        <w:softHyphen/>
        <w:t xml:space="preserve">держки образовательным организациям Оренбургской области, в которых развивается инклюзивное образование. </w:t>
      </w:r>
      <w:r w:rsidRPr="00D9511D">
        <w:rPr>
          <w:rFonts w:ascii="Times New Roman" w:hAnsi="Times New Roman"/>
          <w:sz w:val="28"/>
          <w:szCs w:val="28"/>
        </w:rPr>
        <w:t xml:space="preserve">Здесь осуществляется сопровождение детей с РАС, обучающихся по программам начального образования, подготовка студентов - будущих коррекционных педагогов и специалистов в области специального и инклюзивного обучения, переподготовка и повышение квалификации педагогов области. В настоящее время при ресурсном центре открыты ресурсные классы для детей с РАС. С сентября 2013г. мы открыли первый класс, </w:t>
      </w:r>
      <w:r w:rsidRPr="00D9511D">
        <w:rPr>
          <w:rFonts w:ascii="Times New Roman" w:hAnsi="Times New Roman"/>
          <w:sz w:val="28"/>
          <w:szCs w:val="28"/>
        </w:rPr>
        <w:br/>
        <w:t xml:space="preserve"> сегодня работают  шесть классов </w:t>
      </w:r>
      <w:r>
        <w:rPr>
          <w:rFonts w:ascii="Times New Roman" w:hAnsi="Times New Roman"/>
          <w:sz w:val="28"/>
          <w:szCs w:val="28"/>
        </w:rPr>
        <w:t xml:space="preserve">- </w:t>
      </w:r>
      <w:r w:rsidRPr="00D9511D">
        <w:rPr>
          <w:rFonts w:ascii="Times New Roman" w:hAnsi="Times New Roman"/>
          <w:sz w:val="28"/>
          <w:szCs w:val="28"/>
        </w:rPr>
        <w:t xml:space="preserve">с первого по четвертый. С ноября 2014 </w:t>
      </w:r>
      <w:r w:rsidRPr="00D9511D">
        <w:rPr>
          <w:rFonts w:ascii="Times New Roman" w:hAnsi="Times New Roman"/>
          <w:sz w:val="28"/>
          <w:szCs w:val="28"/>
        </w:rPr>
        <w:lastRenderedPageBreak/>
        <w:t xml:space="preserve">года функционирует </w:t>
      </w:r>
      <w:r>
        <w:rPr>
          <w:rFonts w:ascii="Times New Roman" w:hAnsi="Times New Roman"/>
          <w:sz w:val="28"/>
          <w:szCs w:val="28"/>
        </w:rPr>
        <w:t>группа подготовки к школе детей</w:t>
      </w:r>
      <w:r w:rsidRPr="00D9511D">
        <w:rPr>
          <w:rFonts w:ascii="Times New Roman" w:hAnsi="Times New Roman"/>
          <w:sz w:val="28"/>
          <w:szCs w:val="28"/>
        </w:rPr>
        <w:t xml:space="preserve"> с РАС.</w:t>
      </w:r>
      <w:r w:rsidRPr="00D9511D">
        <w:rPr>
          <w:rFonts w:ascii="Times New Roman" w:hAnsi="Times New Roman"/>
          <w:color w:val="000000"/>
          <w:sz w:val="28"/>
          <w:szCs w:val="28"/>
        </w:rPr>
        <w:t xml:space="preserve"> </w:t>
      </w:r>
      <w:r w:rsidRPr="00D9511D">
        <w:rPr>
          <w:rFonts w:ascii="Times New Roman" w:hAnsi="Times New Roman"/>
          <w:sz w:val="28"/>
          <w:szCs w:val="28"/>
        </w:rPr>
        <w:t>Неравнодушные студенты Педагогического колледжа им. Калугина города Оренбурга создали первый в регионе волонтерский отряд «Все свои!», который осуществляет сопровождение детей в условиях ресурсного класса, в условиях дистанционного обучения.</w:t>
      </w:r>
    </w:p>
    <w:p w14:paraId="45FFDF85" w14:textId="77777777" w:rsidR="00DC2FD2" w:rsidRPr="00901492" w:rsidRDefault="00DC2FD2" w:rsidP="00DC2FD2">
      <w:pPr>
        <w:spacing w:line="360" w:lineRule="auto"/>
        <w:jc w:val="center"/>
        <w:rPr>
          <w:rFonts w:ascii="Times New Roman" w:hAnsi="Times New Roman" w:cs="Times New Roman"/>
          <w:b/>
          <w:bCs/>
          <w:i/>
          <w:iCs/>
          <w:sz w:val="28"/>
          <w:szCs w:val="28"/>
        </w:rPr>
      </w:pPr>
      <w:r w:rsidRPr="00901492">
        <w:rPr>
          <w:rFonts w:ascii="Times New Roman" w:hAnsi="Times New Roman" w:cs="Times New Roman"/>
          <w:b/>
          <w:bCs/>
          <w:i/>
          <w:iCs/>
          <w:sz w:val="28"/>
          <w:szCs w:val="28"/>
        </w:rPr>
        <w:t>I этап.</w:t>
      </w:r>
    </w:p>
    <w:p w14:paraId="44410017" w14:textId="77777777" w:rsidR="00DC2FD2" w:rsidRDefault="00DC2FD2" w:rsidP="00DC2FD2">
      <w:pPr>
        <w:spacing w:line="360" w:lineRule="auto"/>
        <w:ind w:firstLine="709"/>
        <w:jc w:val="both"/>
        <w:rPr>
          <w:rFonts w:ascii="Times New Roman" w:hAnsi="Times New Roman" w:cs="Times New Roman"/>
          <w:i/>
          <w:iCs/>
          <w:sz w:val="28"/>
          <w:szCs w:val="28"/>
        </w:rPr>
      </w:pPr>
      <w:r w:rsidRPr="00901492">
        <w:rPr>
          <w:rFonts w:ascii="Times New Roman" w:hAnsi="Times New Roman" w:cs="Times New Roman"/>
          <w:b/>
          <w:bCs/>
          <w:i/>
          <w:iCs/>
          <w:sz w:val="28"/>
          <w:szCs w:val="28"/>
        </w:rPr>
        <w:t xml:space="preserve">Статус студента:  </w:t>
      </w:r>
      <w:r>
        <w:rPr>
          <w:rFonts w:ascii="Times New Roman" w:hAnsi="Times New Roman" w:cs="Times New Roman"/>
          <w:i/>
          <w:iCs/>
          <w:sz w:val="28"/>
          <w:szCs w:val="28"/>
        </w:rPr>
        <w:t xml:space="preserve">ДОБРОВОЛЕЦ  </w:t>
      </w:r>
    </w:p>
    <w:p w14:paraId="042ED55A" w14:textId="6EFD8F95" w:rsidR="00DC2FD2" w:rsidRPr="00DC2FD2" w:rsidRDefault="00DC2FD2" w:rsidP="00DC2FD2">
      <w:pPr>
        <w:spacing w:line="360" w:lineRule="auto"/>
        <w:ind w:firstLine="709"/>
        <w:jc w:val="both"/>
        <w:rPr>
          <w:rFonts w:ascii="Times New Roman" w:hAnsi="Times New Roman" w:cs="Times New Roman"/>
          <w:b/>
          <w:sz w:val="28"/>
          <w:szCs w:val="28"/>
        </w:rPr>
      </w:pPr>
      <w:r w:rsidRPr="00D9511D">
        <w:rPr>
          <w:rFonts w:ascii="Times New Roman" w:hAnsi="Times New Roman" w:cs="Times New Roman"/>
          <w:sz w:val="28"/>
          <w:szCs w:val="28"/>
        </w:rPr>
        <w:t xml:space="preserve">Это студенты, которые готовы принести в дар свои силы и время. Первые дни студент проверяет себя, свои личностные качества во взаимодействии с особенными детьми. Немногие могут эмоционально быть с детьми, помогать им. Такую возможность ему дает наш </w:t>
      </w:r>
      <w:r w:rsidRPr="00DC2FD2">
        <w:rPr>
          <w:rFonts w:ascii="Times New Roman" w:hAnsi="Times New Roman" w:cs="Times New Roman"/>
          <w:b/>
          <w:sz w:val="28"/>
          <w:szCs w:val="28"/>
        </w:rPr>
        <w:t>лагерь дневного пребывания «Республика детства».</w:t>
      </w:r>
    </w:p>
    <w:p w14:paraId="13BB7D9E" w14:textId="3AD4F9D0" w:rsidR="00DC2FD2" w:rsidRPr="00901492" w:rsidRDefault="00DC2FD2" w:rsidP="00DC2FD2">
      <w:pPr>
        <w:spacing w:line="360" w:lineRule="auto"/>
        <w:jc w:val="both"/>
        <w:rPr>
          <w:rFonts w:ascii="Times New Roman" w:hAnsi="Times New Roman" w:cs="Times New Roman"/>
          <w:sz w:val="28"/>
          <w:szCs w:val="28"/>
        </w:rPr>
      </w:pPr>
      <w:r w:rsidRPr="00901492">
        <w:rPr>
          <w:rFonts w:ascii="Times New Roman" w:hAnsi="Times New Roman" w:cs="Times New Roman"/>
          <w:b/>
          <w:bCs/>
          <w:i/>
          <w:iCs/>
          <w:sz w:val="28"/>
          <w:szCs w:val="28"/>
        </w:rPr>
        <w:t>Миссия добровольца:</w:t>
      </w:r>
      <w:r w:rsidRPr="00901492">
        <w:rPr>
          <w:rFonts w:ascii="Times New Roman" w:hAnsi="Times New Roman" w:cs="Times New Roman"/>
          <w:sz w:val="28"/>
          <w:szCs w:val="28"/>
        </w:rPr>
        <w:t xml:space="preserve"> </w:t>
      </w:r>
      <w:proofErr w:type="spellStart"/>
      <w:proofErr w:type="gramStart"/>
      <w:r w:rsidRPr="00DC2FD2">
        <w:rPr>
          <w:rFonts w:ascii="Times New Roman" w:hAnsi="Times New Roman" w:cs="Times New Roman"/>
          <w:sz w:val="28"/>
          <w:szCs w:val="28"/>
        </w:rPr>
        <w:t>C</w:t>
      </w:r>
      <w:proofErr w:type="gramEnd"/>
      <w:r w:rsidRPr="00DC2FD2">
        <w:rPr>
          <w:rFonts w:ascii="Times New Roman" w:hAnsi="Times New Roman" w:cs="Times New Roman"/>
          <w:sz w:val="28"/>
          <w:szCs w:val="28"/>
        </w:rPr>
        <w:t>опровождение</w:t>
      </w:r>
      <w:proofErr w:type="spellEnd"/>
      <w:r w:rsidRPr="00DC2FD2">
        <w:rPr>
          <w:rFonts w:ascii="Times New Roman" w:hAnsi="Times New Roman" w:cs="Times New Roman"/>
          <w:sz w:val="28"/>
          <w:szCs w:val="28"/>
        </w:rPr>
        <w:t xml:space="preserve"> ребенка. Выступает в роли</w:t>
      </w:r>
      <w:r>
        <w:rPr>
          <w:rFonts w:ascii="Times New Roman" w:hAnsi="Times New Roman" w:cs="Times New Roman"/>
          <w:sz w:val="28"/>
          <w:szCs w:val="28"/>
        </w:rPr>
        <w:t xml:space="preserve"> </w:t>
      </w:r>
      <w:r w:rsidRPr="00D9511D">
        <w:rPr>
          <w:rFonts w:ascii="Times New Roman" w:hAnsi="Times New Roman" w:cs="Times New Roman"/>
          <w:sz w:val="28"/>
          <w:szCs w:val="28"/>
        </w:rPr>
        <w:t>помощник</w:t>
      </w:r>
      <w:r>
        <w:rPr>
          <w:rFonts w:ascii="Times New Roman" w:hAnsi="Times New Roman" w:cs="Times New Roman"/>
          <w:sz w:val="28"/>
          <w:szCs w:val="28"/>
        </w:rPr>
        <w:t>а</w:t>
      </w:r>
      <w:r w:rsidRPr="00D9511D">
        <w:rPr>
          <w:rFonts w:ascii="Times New Roman" w:hAnsi="Times New Roman" w:cs="Times New Roman"/>
          <w:sz w:val="28"/>
          <w:szCs w:val="28"/>
        </w:rPr>
        <w:t xml:space="preserve"> вожатого и </w:t>
      </w:r>
      <w:r w:rsidRPr="00D9511D">
        <w:rPr>
          <w:rFonts w:cs="Times New Roman"/>
          <w:sz w:val="28"/>
          <w:szCs w:val="28"/>
        </w:rPr>
        <w:t>воспитателя</w:t>
      </w:r>
      <w:r w:rsidRPr="00D9511D">
        <w:rPr>
          <w:rFonts w:ascii="Times New Roman" w:hAnsi="Times New Roman" w:cs="Times New Roman"/>
          <w:sz w:val="28"/>
          <w:szCs w:val="28"/>
        </w:rPr>
        <w:t xml:space="preserve"> в лагере дневного пребывания</w:t>
      </w:r>
      <w:r>
        <w:rPr>
          <w:rFonts w:cs="Times New Roman"/>
          <w:sz w:val="28"/>
          <w:szCs w:val="28"/>
        </w:rPr>
        <w:t xml:space="preserve">.  </w:t>
      </w:r>
      <w:r w:rsidRPr="00901492">
        <w:rPr>
          <w:rFonts w:ascii="Times New Roman" w:hAnsi="Times New Roman" w:cs="Times New Roman"/>
          <w:sz w:val="28"/>
          <w:szCs w:val="28"/>
        </w:rPr>
        <w:t xml:space="preserve"> </w:t>
      </w:r>
    </w:p>
    <w:tbl>
      <w:tblPr>
        <w:tblW w:w="10065" w:type="dxa"/>
        <w:tblInd w:w="-318"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firstRow="1" w:lastRow="0" w:firstColumn="1" w:lastColumn="0" w:noHBand="0" w:noVBand="1"/>
      </w:tblPr>
      <w:tblGrid>
        <w:gridCol w:w="10065"/>
      </w:tblGrid>
      <w:tr w:rsidR="00DC2FD2" w:rsidRPr="00901492" w14:paraId="7ECC0D3A" w14:textId="77777777" w:rsidTr="007A32A9">
        <w:tc>
          <w:tcPr>
            <w:tcW w:w="10065"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25246879" w14:textId="77777777" w:rsidR="00DC2FD2" w:rsidRDefault="00DC2FD2" w:rsidP="00DC2FD2">
            <w:pPr>
              <w:pStyle w:val="Standard"/>
              <w:spacing w:line="360" w:lineRule="auto"/>
              <w:jc w:val="both"/>
              <w:rPr>
                <w:rFonts w:cs="Times New Roman"/>
                <w:sz w:val="28"/>
                <w:szCs w:val="28"/>
              </w:rPr>
            </w:pPr>
            <w:r>
              <w:rPr>
                <w:rFonts w:cs="Times New Roman"/>
                <w:b/>
                <w:i/>
                <w:iCs/>
                <w:sz w:val="28"/>
                <w:szCs w:val="28"/>
              </w:rPr>
              <w:t xml:space="preserve"> Содержание деятельности добровольца</w:t>
            </w:r>
            <w:r>
              <w:rPr>
                <w:rFonts w:cs="Times New Roman"/>
                <w:sz w:val="28"/>
                <w:szCs w:val="28"/>
              </w:rPr>
              <w:t xml:space="preserve">  </w:t>
            </w:r>
          </w:p>
          <w:p w14:paraId="181A74F8" w14:textId="7252C7B7" w:rsidR="00DC2FD2" w:rsidRPr="00D9511D" w:rsidRDefault="00DC2FD2" w:rsidP="00DC2FD2">
            <w:pPr>
              <w:pStyle w:val="Standard"/>
              <w:spacing w:line="360" w:lineRule="auto"/>
              <w:jc w:val="both"/>
              <w:rPr>
                <w:rFonts w:cs="Times New Roman"/>
                <w:sz w:val="28"/>
                <w:szCs w:val="28"/>
              </w:rPr>
            </w:pPr>
            <w:r>
              <w:rPr>
                <w:rFonts w:cs="Times New Roman"/>
                <w:sz w:val="28"/>
                <w:szCs w:val="28"/>
              </w:rPr>
              <w:t xml:space="preserve">- </w:t>
            </w:r>
            <w:r w:rsidRPr="00D9511D">
              <w:rPr>
                <w:rFonts w:cs="Times New Roman"/>
                <w:sz w:val="28"/>
                <w:szCs w:val="28"/>
              </w:rPr>
              <w:t>вместе с вожатыми встречает ребенка утром;</w:t>
            </w:r>
            <w:r>
              <w:rPr>
                <w:rFonts w:cs="Times New Roman"/>
                <w:sz w:val="28"/>
                <w:szCs w:val="28"/>
              </w:rPr>
              <w:t xml:space="preserve"> </w:t>
            </w:r>
            <w:r w:rsidRPr="00D9511D">
              <w:rPr>
                <w:rFonts w:cs="Times New Roman"/>
                <w:sz w:val="28"/>
                <w:szCs w:val="28"/>
              </w:rPr>
              <w:t>сопровождает его во время ут</w:t>
            </w:r>
            <w:r>
              <w:rPr>
                <w:rFonts w:cs="Times New Roman"/>
                <w:sz w:val="28"/>
                <w:szCs w:val="28"/>
              </w:rPr>
              <w:t>ренней зарядки и подвижных игр (</w:t>
            </w:r>
            <w:r w:rsidRPr="00D9511D">
              <w:rPr>
                <w:rFonts w:cs="Times New Roman"/>
                <w:sz w:val="28"/>
                <w:szCs w:val="28"/>
              </w:rPr>
              <w:t>выполнение упражнений</w:t>
            </w:r>
            <w:r>
              <w:rPr>
                <w:rFonts w:cs="Times New Roman"/>
                <w:sz w:val="28"/>
                <w:szCs w:val="28"/>
              </w:rPr>
              <w:t xml:space="preserve">  рядом  или если необходимо по принципу </w:t>
            </w:r>
            <w:r w:rsidRPr="00D9511D">
              <w:rPr>
                <w:rFonts w:cs="Times New Roman"/>
                <w:sz w:val="28"/>
                <w:szCs w:val="28"/>
              </w:rPr>
              <w:t xml:space="preserve"> «рука в руке»</w:t>
            </w:r>
            <w:r>
              <w:rPr>
                <w:rFonts w:cs="Times New Roman"/>
                <w:sz w:val="28"/>
                <w:szCs w:val="28"/>
              </w:rPr>
              <w:t>)</w:t>
            </w:r>
            <w:r w:rsidRPr="00D9511D">
              <w:rPr>
                <w:rFonts w:cs="Times New Roman"/>
                <w:sz w:val="28"/>
                <w:szCs w:val="28"/>
              </w:rPr>
              <w:t>;</w:t>
            </w:r>
            <w:r>
              <w:rPr>
                <w:rFonts w:cs="Times New Roman"/>
                <w:sz w:val="28"/>
                <w:szCs w:val="28"/>
              </w:rPr>
              <w:t xml:space="preserve"> </w:t>
            </w:r>
            <w:r w:rsidRPr="00D9511D">
              <w:rPr>
                <w:rFonts w:cs="Times New Roman"/>
                <w:sz w:val="28"/>
                <w:szCs w:val="28"/>
              </w:rPr>
              <w:t>сопровождает ребенка во время экскурсий,</w:t>
            </w:r>
            <w:r>
              <w:rPr>
                <w:rFonts w:cs="Times New Roman"/>
                <w:sz w:val="28"/>
                <w:szCs w:val="28"/>
              </w:rPr>
              <w:t xml:space="preserve"> </w:t>
            </w:r>
            <w:r w:rsidRPr="00D9511D">
              <w:rPr>
                <w:rFonts w:cs="Times New Roman"/>
                <w:sz w:val="28"/>
                <w:szCs w:val="28"/>
              </w:rPr>
              <w:t>прогулок;</w:t>
            </w:r>
            <w:r>
              <w:rPr>
                <w:rFonts w:cs="Times New Roman"/>
                <w:sz w:val="28"/>
                <w:szCs w:val="28"/>
              </w:rPr>
              <w:t xml:space="preserve"> </w:t>
            </w:r>
            <w:r w:rsidRPr="00D9511D">
              <w:rPr>
                <w:rFonts w:cs="Times New Roman"/>
                <w:sz w:val="28"/>
                <w:szCs w:val="28"/>
              </w:rPr>
              <w:t>сопровождает ребёнка в досугово</w:t>
            </w:r>
            <w:r>
              <w:rPr>
                <w:rFonts w:cs="Times New Roman"/>
                <w:sz w:val="28"/>
                <w:szCs w:val="28"/>
              </w:rPr>
              <w:t>-развлекательной деятельности (</w:t>
            </w:r>
            <w:r w:rsidRPr="00D9511D">
              <w:rPr>
                <w:rFonts w:cs="Times New Roman"/>
                <w:sz w:val="28"/>
                <w:szCs w:val="28"/>
              </w:rPr>
              <w:t>тематические дни в лагере, викторины, спартакиады, развлекательные программы)</w:t>
            </w:r>
            <w:r>
              <w:rPr>
                <w:rFonts w:cs="Times New Roman"/>
                <w:sz w:val="28"/>
                <w:szCs w:val="28"/>
              </w:rPr>
              <w:t>.</w:t>
            </w:r>
          </w:p>
          <w:p w14:paraId="68437428" w14:textId="5F6454F9" w:rsidR="00DC2FD2" w:rsidRPr="00901492" w:rsidRDefault="00DC2FD2" w:rsidP="00DC2FD2">
            <w:pPr>
              <w:pStyle w:val="a4"/>
              <w:widowControl w:val="0"/>
              <w:suppressAutoHyphens/>
              <w:snapToGrid w:val="0"/>
              <w:spacing w:after="0" w:line="360" w:lineRule="auto"/>
              <w:ind w:left="34"/>
              <w:jc w:val="both"/>
              <w:rPr>
                <w:rFonts w:ascii="Times New Roman" w:hAnsi="Times New Roman"/>
                <w:b/>
                <w:sz w:val="28"/>
                <w:szCs w:val="28"/>
              </w:rPr>
            </w:pPr>
            <w:r w:rsidRPr="00D9511D">
              <w:rPr>
                <w:rFonts w:ascii="Times New Roman" w:hAnsi="Times New Roman"/>
                <w:b/>
                <w:i/>
                <w:sz w:val="28"/>
                <w:szCs w:val="28"/>
              </w:rPr>
              <w:t>Доброволец имеет возможность:</w:t>
            </w:r>
            <w:r>
              <w:rPr>
                <w:rFonts w:ascii="Times New Roman" w:hAnsi="Times New Roman"/>
                <w:b/>
                <w:i/>
                <w:sz w:val="28"/>
                <w:szCs w:val="28"/>
              </w:rPr>
              <w:t xml:space="preserve"> </w:t>
            </w:r>
            <w:r>
              <w:rPr>
                <w:rFonts w:ascii="Times New Roman" w:hAnsi="Times New Roman"/>
                <w:sz w:val="28"/>
                <w:szCs w:val="28"/>
              </w:rPr>
              <w:tab/>
              <w:t>организовывать досуг (</w:t>
            </w:r>
            <w:r w:rsidRPr="00D9511D">
              <w:rPr>
                <w:rFonts w:ascii="Times New Roman" w:hAnsi="Times New Roman"/>
                <w:sz w:val="28"/>
                <w:szCs w:val="28"/>
              </w:rPr>
              <w:t>перемены с детьми</w:t>
            </w:r>
            <w:r>
              <w:rPr>
                <w:rFonts w:ascii="Times New Roman" w:hAnsi="Times New Roman"/>
                <w:sz w:val="28"/>
                <w:szCs w:val="28"/>
              </w:rPr>
              <w:t>)</w:t>
            </w:r>
            <w:r w:rsidRPr="00D9511D">
              <w:rPr>
                <w:rFonts w:ascii="Times New Roman" w:hAnsi="Times New Roman"/>
                <w:sz w:val="28"/>
                <w:szCs w:val="28"/>
              </w:rPr>
              <w:t>: подвижные игры для активных детей, творческие или интеллектуальные для тех</w:t>
            </w:r>
            <w:r>
              <w:rPr>
                <w:rFonts w:ascii="Times New Roman" w:hAnsi="Times New Roman"/>
                <w:sz w:val="28"/>
                <w:szCs w:val="28"/>
              </w:rPr>
              <w:t>, кто хочет отдохнуть в тишине; р</w:t>
            </w:r>
            <w:r w:rsidRPr="00D9511D">
              <w:rPr>
                <w:rFonts w:ascii="Times New Roman" w:hAnsi="Times New Roman"/>
                <w:sz w:val="28"/>
                <w:szCs w:val="28"/>
              </w:rPr>
              <w:t>азрабатывать совместно с учителем конспекты мероприятий, экскурсий;</w:t>
            </w:r>
            <w:r>
              <w:rPr>
                <w:rFonts w:ascii="Times New Roman" w:hAnsi="Times New Roman"/>
                <w:sz w:val="28"/>
                <w:szCs w:val="28"/>
              </w:rPr>
              <w:t xml:space="preserve"> </w:t>
            </w:r>
            <w:r w:rsidRPr="00D9511D">
              <w:rPr>
                <w:rFonts w:ascii="Times New Roman" w:hAnsi="Times New Roman"/>
                <w:sz w:val="28"/>
                <w:szCs w:val="28"/>
              </w:rPr>
              <w:t xml:space="preserve">организовывать познавательную деятельность — участие в подготовке коллективных творческих дел, тематических дней, помощь в изготовлении наглядных материалов с учётом </w:t>
            </w:r>
            <w:r w:rsidRPr="00D9511D">
              <w:rPr>
                <w:rFonts w:ascii="Times New Roman" w:hAnsi="Times New Roman"/>
                <w:sz w:val="28"/>
                <w:szCs w:val="28"/>
              </w:rPr>
              <w:lastRenderedPageBreak/>
              <w:t xml:space="preserve">особенностей детей; </w:t>
            </w:r>
            <w:r>
              <w:rPr>
                <w:rFonts w:ascii="Times New Roman" w:hAnsi="Times New Roman"/>
                <w:sz w:val="28"/>
                <w:szCs w:val="28"/>
              </w:rPr>
              <w:tab/>
              <w:t>взаимодействовать с</w:t>
            </w:r>
            <w:r w:rsidRPr="00D9511D">
              <w:rPr>
                <w:rFonts w:ascii="Times New Roman" w:hAnsi="Times New Roman"/>
                <w:sz w:val="28"/>
                <w:szCs w:val="28"/>
              </w:rPr>
              <w:t xml:space="preserve"> педагогами и </w:t>
            </w:r>
            <w:proofErr w:type="spellStart"/>
            <w:r w:rsidRPr="00D9511D">
              <w:rPr>
                <w:rFonts w:ascii="Times New Roman" w:hAnsi="Times New Roman"/>
                <w:sz w:val="28"/>
                <w:szCs w:val="28"/>
              </w:rPr>
              <w:t>тьюторами</w:t>
            </w:r>
            <w:proofErr w:type="spellEnd"/>
            <w:r w:rsidRPr="00D9511D">
              <w:rPr>
                <w:rFonts w:ascii="Times New Roman" w:hAnsi="Times New Roman"/>
                <w:sz w:val="28"/>
                <w:szCs w:val="28"/>
              </w:rPr>
              <w:t xml:space="preserve">-интернами для корректировки, уточнения поведенческих характеристик учащегося. </w:t>
            </w:r>
            <w:r>
              <w:rPr>
                <w:rFonts w:ascii="Times New Roman" w:hAnsi="Times New Roman"/>
                <w:sz w:val="28"/>
                <w:szCs w:val="28"/>
              </w:rPr>
              <w:t>Для добровольца</w:t>
            </w:r>
            <w:r w:rsidRPr="00D9511D">
              <w:rPr>
                <w:rFonts w:ascii="Times New Roman" w:hAnsi="Times New Roman"/>
                <w:sz w:val="28"/>
                <w:szCs w:val="28"/>
              </w:rPr>
              <w:t xml:space="preserve"> важна поддержка старших курсантов, дружба, комфортно</w:t>
            </w:r>
            <w:r>
              <w:rPr>
                <w:rFonts w:ascii="Times New Roman" w:hAnsi="Times New Roman"/>
                <w:sz w:val="28"/>
                <w:szCs w:val="28"/>
              </w:rPr>
              <w:t>е общение с интересными людьми.</w:t>
            </w:r>
          </w:p>
        </w:tc>
      </w:tr>
    </w:tbl>
    <w:p w14:paraId="346C9FBE" w14:textId="77777777" w:rsidR="00DC2FD2" w:rsidRDefault="00DC2FD2" w:rsidP="00DC2FD2">
      <w:pPr>
        <w:spacing w:line="360" w:lineRule="auto"/>
        <w:jc w:val="both"/>
        <w:rPr>
          <w:rFonts w:ascii="Times New Roman" w:hAnsi="Times New Roman" w:cs="Times New Roman"/>
          <w:sz w:val="28"/>
          <w:szCs w:val="28"/>
        </w:rPr>
      </w:pPr>
    </w:p>
    <w:p w14:paraId="544CD40C" w14:textId="77777777" w:rsidR="00DC2FD2" w:rsidRDefault="00DC2FD2" w:rsidP="00DC2FD2">
      <w:pPr>
        <w:pStyle w:val="Standard"/>
        <w:spacing w:line="360" w:lineRule="auto"/>
        <w:jc w:val="both"/>
        <w:rPr>
          <w:rFonts w:cs="Times New Roman"/>
          <w:sz w:val="28"/>
          <w:szCs w:val="28"/>
        </w:rPr>
      </w:pPr>
      <w:r>
        <w:rPr>
          <w:rFonts w:cs="Times New Roman"/>
          <w:sz w:val="28"/>
          <w:szCs w:val="28"/>
        </w:rPr>
        <w:t xml:space="preserve">В результате формируется: </w:t>
      </w:r>
    </w:p>
    <w:p w14:paraId="0D78B2AB" w14:textId="5BACEB62" w:rsidR="00C2521D" w:rsidRPr="00C2521D" w:rsidRDefault="00DC2FD2" w:rsidP="00C2521D">
      <w:pPr>
        <w:pStyle w:val="Standard"/>
        <w:spacing w:line="360" w:lineRule="auto"/>
        <w:jc w:val="both"/>
        <w:rPr>
          <w:rFonts w:cs="Times New Roman"/>
          <w:b/>
          <w:sz w:val="28"/>
          <w:szCs w:val="28"/>
        </w:rPr>
      </w:pPr>
      <w:proofErr w:type="spellStart"/>
      <w:proofErr w:type="gramStart"/>
      <w:r>
        <w:rPr>
          <w:rFonts w:cs="Times New Roman"/>
          <w:b/>
          <w:bCs/>
          <w:i/>
          <w:iCs/>
          <w:sz w:val="28"/>
          <w:szCs w:val="28"/>
        </w:rPr>
        <w:t>з</w:t>
      </w:r>
      <w:r w:rsidRPr="00901492">
        <w:rPr>
          <w:rFonts w:cs="Times New Roman"/>
          <w:b/>
          <w:bCs/>
          <w:i/>
          <w:iCs/>
          <w:sz w:val="28"/>
          <w:szCs w:val="28"/>
        </w:rPr>
        <w:t>наньевый</w:t>
      </w:r>
      <w:proofErr w:type="spellEnd"/>
      <w:r w:rsidRPr="00901492">
        <w:rPr>
          <w:rFonts w:cs="Times New Roman"/>
          <w:b/>
          <w:bCs/>
          <w:i/>
          <w:iCs/>
          <w:sz w:val="28"/>
          <w:szCs w:val="28"/>
        </w:rPr>
        <w:t xml:space="preserve"> компонент: </w:t>
      </w:r>
      <w:r w:rsidRPr="00DC2FD2">
        <w:rPr>
          <w:rFonts w:cs="Times New Roman"/>
          <w:bCs/>
          <w:iCs/>
          <w:sz w:val="28"/>
          <w:szCs w:val="28"/>
        </w:rPr>
        <w:t xml:space="preserve">приобретает </w:t>
      </w:r>
      <w:r>
        <w:rPr>
          <w:rFonts w:cs="Times New Roman"/>
          <w:bCs/>
          <w:iCs/>
          <w:sz w:val="28"/>
          <w:szCs w:val="28"/>
        </w:rPr>
        <w:t xml:space="preserve">стихийные </w:t>
      </w:r>
      <w:r w:rsidRPr="00DC2FD2">
        <w:rPr>
          <w:rFonts w:cs="Times New Roman"/>
          <w:bCs/>
          <w:iCs/>
          <w:sz w:val="28"/>
          <w:szCs w:val="28"/>
        </w:rPr>
        <w:t>знания</w:t>
      </w:r>
      <w:r>
        <w:rPr>
          <w:rFonts w:cs="Times New Roman"/>
          <w:b/>
          <w:bCs/>
          <w:i/>
          <w:iCs/>
          <w:sz w:val="28"/>
          <w:szCs w:val="28"/>
        </w:rPr>
        <w:t xml:space="preserve"> </w:t>
      </w:r>
      <w:r w:rsidRPr="00DC2FD2">
        <w:rPr>
          <w:rFonts w:cs="Times New Roman"/>
          <w:sz w:val="28"/>
          <w:szCs w:val="28"/>
        </w:rPr>
        <w:t>об особенностях поведения ребенка с ОВЗ;</w:t>
      </w:r>
      <w:r>
        <w:rPr>
          <w:rFonts w:cs="Times New Roman"/>
          <w:sz w:val="28"/>
          <w:szCs w:val="28"/>
        </w:rPr>
        <w:t xml:space="preserve"> </w:t>
      </w:r>
      <w:r w:rsidRPr="00DC2FD2">
        <w:rPr>
          <w:rFonts w:cs="Times New Roman"/>
          <w:sz w:val="28"/>
          <w:szCs w:val="28"/>
        </w:rPr>
        <w:t>об особенностях общения с детьми с РАС;</w:t>
      </w:r>
      <w:r>
        <w:rPr>
          <w:rFonts w:cs="Times New Roman"/>
          <w:sz w:val="28"/>
          <w:szCs w:val="28"/>
        </w:rPr>
        <w:t xml:space="preserve"> </w:t>
      </w:r>
      <w:r w:rsidRPr="00D9511D">
        <w:rPr>
          <w:rFonts w:cs="Times New Roman"/>
          <w:sz w:val="28"/>
          <w:szCs w:val="28"/>
        </w:rPr>
        <w:t xml:space="preserve">об особенностях проведения подвижных игр с детьми с </w:t>
      </w:r>
      <w:r w:rsidR="00C2521D">
        <w:rPr>
          <w:rFonts w:cs="Times New Roman"/>
          <w:sz w:val="28"/>
          <w:szCs w:val="28"/>
        </w:rPr>
        <w:t xml:space="preserve">РАС; </w:t>
      </w:r>
      <w:proofErr w:type="spellStart"/>
      <w:r w:rsidR="00C2521D">
        <w:rPr>
          <w:rFonts w:cs="Times New Roman"/>
          <w:b/>
          <w:sz w:val="28"/>
          <w:szCs w:val="28"/>
        </w:rPr>
        <w:t>деятельностный</w:t>
      </w:r>
      <w:proofErr w:type="spellEnd"/>
      <w:r w:rsidR="00C2521D">
        <w:rPr>
          <w:rFonts w:cs="Times New Roman"/>
          <w:b/>
          <w:sz w:val="28"/>
          <w:szCs w:val="28"/>
        </w:rPr>
        <w:t xml:space="preserve"> компонент</w:t>
      </w:r>
      <w:r w:rsidR="00C2521D" w:rsidRPr="00D9511D">
        <w:rPr>
          <w:rFonts w:cs="Times New Roman"/>
          <w:b/>
          <w:sz w:val="28"/>
          <w:szCs w:val="28"/>
        </w:rPr>
        <w:t>:</w:t>
      </w:r>
      <w:r w:rsidR="00C2521D">
        <w:rPr>
          <w:rFonts w:cs="Times New Roman"/>
          <w:b/>
          <w:sz w:val="28"/>
          <w:szCs w:val="28"/>
        </w:rPr>
        <w:t xml:space="preserve"> </w:t>
      </w:r>
      <w:r w:rsidR="00C2521D" w:rsidRPr="00C2521D">
        <w:rPr>
          <w:rFonts w:cs="Times New Roman"/>
          <w:sz w:val="28"/>
          <w:szCs w:val="28"/>
        </w:rPr>
        <w:t>приобре</w:t>
      </w:r>
      <w:r w:rsidR="00C2521D">
        <w:rPr>
          <w:rFonts w:cs="Times New Roman"/>
          <w:sz w:val="28"/>
          <w:szCs w:val="28"/>
        </w:rPr>
        <w:t>т</w:t>
      </w:r>
      <w:r w:rsidR="00C2521D" w:rsidRPr="00C2521D">
        <w:rPr>
          <w:rFonts w:cs="Times New Roman"/>
          <w:sz w:val="28"/>
          <w:szCs w:val="28"/>
        </w:rPr>
        <w:t>ает опыт</w:t>
      </w:r>
      <w:r w:rsidR="00C2521D">
        <w:rPr>
          <w:rFonts w:cs="Times New Roman"/>
          <w:b/>
          <w:sz w:val="28"/>
          <w:szCs w:val="28"/>
        </w:rPr>
        <w:t xml:space="preserve"> </w:t>
      </w:r>
      <w:r w:rsidR="00C2521D">
        <w:rPr>
          <w:rFonts w:cs="Times New Roman"/>
          <w:sz w:val="28"/>
          <w:szCs w:val="28"/>
        </w:rPr>
        <w:t xml:space="preserve">проведения подвижных игр и </w:t>
      </w:r>
      <w:r w:rsidR="00C2521D" w:rsidRPr="00D9511D">
        <w:rPr>
          <w:rFonts w:cs="Times New Roman"/>
          <w:sz w:val="28"/>
          <w:szCs w:val="28"/>
        </w:rPr>
        <w:t xml:space="preserve">общения с ребенком с </w:t>
      </w:r>
      <w:r w:rsidR="00C2521D">
        <w:rPr>
          <w:rFonts w:cs="Times New Roman"/>
          <w:sz w:val="28"/>
          <w:szCs w:val="28"/>
        </w:rPr>
        <w:t xml:space="preserve">РАС; </w:t>
      </w:r>
      <w:r w:rsidR="00C2521D" w:rsidRPr="00C2521D">
        <w:rPr>
          <w:rFonts w:cs="Times New Roman"/>
          <w:b/>
          <w:sz w:val="28"/>
          <w:szCs w:val="28"/>
        </w:rPr>
        <w:t xml:space="preserve">эмоционально-ценностный компонент: </w:t>
      </w:r>
      <w:r w:rsidR="00C2521D" w:rsidRPr="00D9511D">
        <w:rPr>
          <w:rFonts w:cs="Times New Roman"/>
          <w:sz w:val="28"/>
          <w:szCs w:val="28"/>
        </w:rPr>
        <w:t>обретает сознательность, понимание важности своей деятельности, запас эмоций,</w:t>
      </w:r>
      <w:r w:rsidR="00C2521D">
        <w:rPr>
          <w:rFonts w:cs="Times New Roman"/>
          <w:sz w:val="28"/>
          <w:szCs w:val="28"/>
        </w:rPr>
        <w:t xml:space="preserve"> </w:t>
      </w:r>
      <w:proofErr w:type="spellStart"/>
      <w:r w:rsidR="00C2521D">
        <w:rPr>
          <w:rFonts w:cs="Times New Roman"/>
          <w:sz w:val="28"/>
          <w:szCs w:val="28"/>
        </w:rPr>
        <w:t>эмпатию</w:t>
      </w:r>
      <w:proofErr w:type="spellEnd"/>
      <w:r w:rsidR="00C2521D">
        <w:rPr>
          <w:rFonts w:cs="Times New Roman"/>
          <w:sz w:val="28"/>
          <w:szCs w:val="28"/>
        </w:rPr>
        <w:t xml:space="preserve">. </w:t>
      </w:r>
      <w:proofErr w:type="gramEnd"/>
    </w:p>
    <w:p w14:paraId="185EF20E" w14:textId="6E7A7D10" w:rsidR="00C2521D" w:rsidRPr="00D9511D" w:rsidRDefault="00C2521D" w:rsidP="00C2521D">
      <w:pPr>
        <w:pStyle w:val="Standard"/>
        <w:spacing w:line="360" w:lineRule="auto"/>
        <w:jc w:val="both"/>
        <w:rPr>
          <w:rFonts w:cs="Times New Roman"/>
          <w:sz w:val="28"/>
          <w:szCs w:val="28"/>
        </w:rPr>
      </w:pPr>
      <w:r w:rsidRPr="00C2521D">
        <w:rPr>
          <w:rFonts w:cs="Times New Roman"/>
          <w:b/>
          <w:sz w:val="28"/>
          <w:szCs w:val="28"/>
        </w:rPr>
        <w:t>Результатом  деятельности</w:t>
      </w:r>
      <w:r>
        <w:rPr>
          <w:rFonts w:cs="Times New Roman"/>
          <w:sz w:val="28"/>
          <w:szCs w:val="28"/>
          <w:u w:val="single"/>
        </w:rPr>
        <w:t xml:space="preserve"> для добровольца выступает - </w:t>
      </w:r>
      <w:r w:rsidRPr="00D9511D">
        <w:rPr>
          <w:rFonts w:cs="Times New Roman"/>
          <w:sz w:val="28"/>
          <w:szCs w:val="28"/>
        </w:rPr>
        <w:t xml:space="preserve"> формирование интереса к работе с детьми и желание перейти на более сложный уровень деятельности п</w:t>
      </w:r>
      <w:r>
        <w:rPr>
          <w:rFonts w:cs="Times New Roman"/>
          <w:sz w:val="28"/>
          <w:szCs w:val="28"/>
        </w:rPr>
        <w:t xml:space="preserve">о сопровождению особого ребенка; </w:t>
      </w:r>
      <w:r w:rsidRPr="00D9511D">
        <w:rPr>
          <w:rFonts w:cs="Times New Roman"/>
          <w:sz w:val="28"/>
          <w:szCs w:val="28"/>
          <w:u w:val="single"/>
        </w:rPr>
        <w:t xml:space="preserve">для ребенка с </w:t>
      </w:r>
      <w:r>
        <w:rPr>
          <w:rFonts w:cs="Times New Roman"/>
          <w:sz w:val="28"/>
          <w:szCs w:val="28"/>
          <w:u w:val="single"/>
        </w:rPr>
        <w:t>РАС</w:t>
      </w:r>
      <w:r w:rsidRPr="00D9511D">
        <w:rPr>
          <w:rFonts w:cs="Times New Roman"/>
          <w:sz w:val="28"/>
          <w:szCs w:val="28"/>
        </w:rPr>
        <w:t xml:space="preserve">— </w:t>
      </w:r>
      <w:proofErr w:type="gramStart"/>
      <w:r w:rsidRPr="00D9511D">
        <w:rPr>
          <w:rFonts w:cs="Times New Roman"/>
          <w:sz w:val="28"/>
          <w:szCs w:val="28"/>
        </w:rPr>
        <w:t>ра</w:t>
      </w:r>
      <w:proofErr w:type="gramEnd"/>
      <w:r w:rsidRPr="00D9511D">
        <w:rPr>
          <w:rFonts w:cs="Times New Roman"/>
          <w:sz w:val="28"/>
          <w:szCs w:val="28"/>
        </w:rPr>
        <w:t>сширение круга общения, освоение игровой деятельности</w:t>
      </w:r>
      <w:r w:rsidR="006710E3">
        <w:rPr>
          <w:rFonts w:cs="Times New Roman"/>
          <w:sz w:val="28"/>
          <w:szCs w:val="28"/>
        </w:rPr>
        <w:t>.</w:t>
      </w:r>
    </w:p>
    <w:p w14:paraId="780C0728" w14:textId="77777777" w:rsidR="00D60691" w:rsidRPr="00901492" w:rsidRDefault="00D60691" w:rsidP="00D60691">
      <w:pPr>
        <w:spacing w:line="360" w:lineRule="auto"/>
        <w:jc w:val="center"/>
        <w:rPr>
          <w:rFonts w:ascii="Times New Roman" w:hAnsi="Times New Roman" w:cs="Times New Roman"/>
          <w:b/>
          <w:bCs/>
          <w:i/>
          <w:iCs/>
          <w:sz w:val="28"/>
          <w:szCs w:val="28"/>
        </w:rPr>
      </w:pPr>
      <w:r w:rsidRPr="00901492">
        <w:rPr>
          <w:rFonts w:ascii="Times New Roman" w:hAnsi="Times New Roman" w:cs="Times New Roman"/>
          <w:b/>
          <w:bCs/>
          <w:i/>
          <w:iCs/>
          <w:sz w:val="28"/>
          <w:szCs w:val="28"/>
        </w:rPr>
        <w:t>I</w:t>
      </w:r>
      <w:r w:rsidRPr="00901492">
        <w:rPr>
          <w:rFonts w:ascii="Times New Roman" w:hAnsi="Times New Roman" w:cs="Times New Roman"/>
          <w:b/>
          <w:bCs/>
          <w:i/>
          <w:iCs/>
          <w:sz w:val="28"/>
          <w:szCs w:val="28"/>
          <w:lang w:val="en-US"/>
        </w:rPr>
        <w:t>I</w:t>
      </w:r>
      <w:r w:rsidRPr="00901492">
        <w:rPr>
          <w:rFonts w:ascii="Times New Roman" w:hAnsi="Times New Roman" w:cs="Times New Roman"/>
          <w:b/>
          <w:bCs/>
          <w:i/>
          <w:iCs/>
          <w:sz w:val="28"/>
          <w:szCs w:val="28"/>
        </w:rPr>
        <w:t xml:space="preserve"> этап становления.</w:t>
      </w:r>
    </w:p>
    <w:p w14:paraId="007B81CC" w14:textId="77777777" w:rsidR="00D60691" w:rsidRPr="00901492" w:rsidRDefault="00D60691" w:rsidP="00D60691">
      <w:pPr>
        <w:spacing w:line="360" w:lineRule="auto"/>
        <w:jc w:val="both"/>
        <w:rPr>
          <w:rFonts w:ascii="Times New Roman" w:hAnsi="Times New Roman" w:cs="Times New Roman"/>
          <w:i/>
          <w:iCs/>
          <w:sz w:val="28"/>
          <w:szCs w:val="28"/>
        </w:rPr>
      </w:pPr>
      <w:r w:rsidRPr="00901492">
        <w:rPr>
          <w:rFonts w:ascii="Times New Roman" w:hAnsi="Times New Roman" w:cs="Times New Roman"/>
          <w:b/>
          <w:bCs/>
          <w:i/>
          <w:iCs/>
          <w:sz w:val="28"/>
          <w:szCs w:val="28"/>
        </w:rPr>
        <w:t xml:space="preserve">Статус студента: </w:t>
      </w:r>
      <w:r w:rsidRPr="00901492">
        <w:rPr>
          <w:rFonts w:ascii="Times New Roman" w:hAnsi="Times New Roman" w:cs="Times New Roman"/>
          <w:i/>
          <w:iCs/>
          <w:sz w:val="28"/>
          <w:szCs w:val="28"/>
        </w:rPr>
        <w:t xml:space="preserve">ВОЛОНТЁР   </w:t>
      </w:r>
      <w:r w:rsidRPr="00901492">
        <w:rPr>
          <w:rFonts w:ascii="Times New Roman" w:hAnsi="Times New Roman" w:cs="Times New Roman"/>
          <w:sz w:val="28"/>
          <w:szCs w:val="28"/>
        </w:rPr>
        <w:t xml:space="preserve"> </w:t>
      </w:r>
    </w:p>
    <w:p w14:paraId="54638700" w14:textId="1A4EAD6E" w:rsidR="00D60691" w:rsidRDefault="00D60691" w:rsidP="00D60691">
      <w:pPr>
        <w:pStyle w:val="Standard"/>
        <w:spacing w:line="360" w:lineRule="auto"/>
        <w:jc w:val="both"/>
        <w:rPr>
          <w:rFonts w:cs="Times New Roman"/>
          <w:i/>
          <w:sz w:val="28"/>
          <w:szCs w:val="28"/>
        </w:rPr>
      </w:pPr>
      <w:r w:rsidRPr="00901492">
        <w:rPr>
          <w:rFonts w:cs="Times New Roman"/>
          <w:b/>
          <w:bCs/>
          <w:i/>
          <w:iCs/>
          <w:sz w:val="28"/>
          <w:szCs w:val="28"/>
        </w:rPr>
        <w:t>Миссия волонтёра:</w:t>
      </w:r>
      <w:r w:rsidRPr="00901492">
        <w:rPr>
          <w:rFonts w:cs="Times New Roman"/>
          <w:sz w:val="28"/>
          <w:szCs w:val="28"/>
        </w:rPr>
        <w:t xml:space="preserve"> </w:t>
      </w:r>
      <w:r>
        <w:rPr>
          <w:rFonts w:cs="Times New Roman"/>
          <w:i/>
          <w:sz w:val="28"/>
          <w:szCs w:val="28"/>
        </w:rPr>
        <w:t>с</w:t>
      </w:r>
      <w:r w:rsidRPr="00901492">
        <w:rPr>
          <w:rFonts w:cs="Times New Roman"/>
          <w:i/>
          <w:sz w:val="28"/>
          <w:szCs w:val="28"/>
        </w:rPr>
        <w:t xml:space="preserve">опровождение формирования и реализации индивидуальной образовательной программы </w:t>
      </w:r>
      <w:proofErr w:type="gramStart"/>
      <w:r w:rsidRPr="00901492">
        <w:rPr>
          <w:rFonts w:cs="Times New Roman"/>
          <w:i/>
          <w:sz w:val="28"/>
          <w:szCs w:val="28"/>
        </w:rPr>
        <w:t>обучающихся</w:t>
      </w:r>
      <w:proofErr w:type="gramEnd"/>
      <w:r>
        <w:rPr>
          <w:rFonts w:cs="Times New Roman"/>
          <w:i/>
          <w:sz w:val="28"/>
          <w:szCs w:val="28"/>
        </w:rPr>
        <w:t>, помощник учителя.</w:t>
      </w:r>
    </w:p>
    <w:p w14:paraId="0BA7F7B5" w14:textId="78430CD6" w:rsidR="00D60691" w:rsidRPr="00D60691" w:rsidRDefault="00D60691" w:rsidP="00D60691">
      <w:pPr>
        <w:pStyle w:val="Standard"/>
        <w:spacing w:line="360" w:lineRule="auto"/>
        <w:jc w:val="both"/>
        <w:rPr>
          <w:rFonts w:cs="Times New Roman"/>
          <w:i/>
          <w:sz w:val="28"/>
          <w:szCs w:val="28"/>
        </w:rPr>
      </w:pPr>
      <w:r w:rsidRPr="00D60691">
        <w:rPr>
          <w:rFonts w:cs="Times New Roman"/>
          <w:b/>
          <w:i/>
          <w:sz w:val="28"/>
          <w:szCs w:val="28"/>
        </w:rPr>
        <w:t>Волонтер</w:t>
      </w:r>
      <w:r>
        <w:rPr>
          <w:rFonts w:cs="Times New Roman"/>
          <w:sz w:val="28"/>
          <w:szCs w:val="28"/>
        </w:rPr>
        <w:t xml:space="preserve"> - </w:t>
      </w:r>
      <w:r w:rsidRPr="00D9511D">
        <w:rPr>
          <w:rFonts w:cs="Times New Roman"/>
          <w:sz w:val="28"/>
          <w:szCs w:val="28"/>
        </w:rPr>
        <w:t>человек, который каждую мин</w:t>
      </w:r>
      <w:r>
        <w:rPr>
          <w:rFonts w:cs="Times New Roman"/>
          <w:sz w:val="28"/>
          <w:szCs w:val="28"/>
        </w:rPr>
        <w:t>уту находится рядом с учащимся, к</w:t>
      </w:r>
      <w:r w:rsidRPr="00D9511D">
        <w:rPr>
          <w:rFonts w:cs="Times New Roman"/>
          <w:sz w:val="28"/>
          <w:szCs w:val="28"/>
        </w:rPr>
        <w:t>орректирует его поведение, помогает в установлении контакта с внешним миром, с учителем, одноклассниками, другими специалистами. В арсенале личных качеств волонтёра должна быть сознательность, ведь он принимает решения</w:t>
      </w:r>
      <w:r>
        <w:rPr>
          <w:rFonts w:cs="Times New Roman"/>
          <w:sz w:val="28"/>
          <w:szCs w:val="28"/>
        </w:rPr>
        <w:t>,</w:t>
      </w:r>
      <w:r w:rsidRPr="00D9511D">
        <w:rPr>
          <w:rFonts w:cs="Times New Roman"/>
          <w:sz w:val="28"/>
          <w:szCs w:val="28"/>
        </w:rPr>
        <w:t xml:space="preserve"> каса</w:t>
      </w:r>
      <w:r>
        <w:rPr>
          <w:rFonts w:cs="Times New Roman"/>
          <w:sz w:val="28"/>
          <w:szCs w:val="28"/>
        </w:rPr>
        <w:t>ющиеся</w:t>
      </w:r>
      <w:r w:rsidRPr="00D9511D">
        <w:rPr>
          <w:rFonts w:cs="Times New Roman"/>
          <w:sz w:val="28"/>
          <w:szCs w:val="28"/>
        </w:rPr>
        <w:t xml:space="preserve"> жизнедеятельности учащегося.</w:t>
      </w:r>
    </w:p>
    <w:tbl>
      <w:tblPr>
        <w:tblW w:w="10065" w:type="dxa"/>
        <w:tblInd w:w="-318"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firstRow="1" w:lastRow="0" w:firstColumn="1" w:lastColumn="0" w:noHBand="0" w:noVBand="1"/>
      </w:tblPr>
      <w:tblGrid>
        <w:gridCol w:w="10065"/>
      </w:tblGrid>
      <w:tr w:rsidR="00D60691" w:rsidRPr="00901492" w14:paraId="1B626841" w14:textId="77777777" w:rsidTr="00983712">
        <w:trPr>
          <w:trHeight w:val="8830"/>
        </w:trPr>
        <w:tc>
          <w:tcPr>
            <w:tcW w:w="10065"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093EEAC4" w14:textId="3F919810" w:rsidR="00D60691" w:rsidRDefault="00D60691" w:rsidP="00983712">
            <w:pPr>
              <w:pStyle w:val="Standard"/>
              <w:spacing w:line="360" w:lineRule="auto"/>
              <w:jc w:val="both"/>
              <w:rPr>
                <w:rFonts w:cs="Times New Roman"/>
                <w:sz w:val="28"/>
                <w:szCs w:val="28"/>
              </w:rPr>
            </w:pPr>
            <w:r>
              <w:rPr>
                <w:rFonts w:cs="Times New Roman"/>
                <w:b/>
                <w:i/>
                <w:iCs/>
                <w:sz w:val="28"/>
                <w:szCs w:val="28"/>
              </w:rPr>
              <w:lastRenderedPageBreak/>
              <w:t xml:space="preserve"> Содержание деятельности волонтера</w:t>
            </w:r>
            <w:r>
              <w:rPr>
                <w:rFonts w:cs="Times New Roman"/>
                <w:sz w:val="28"/>
                <w:szCs w:val="28"/>
              </w:rPr>
              <w:t>:</w:t>
            </w:r>
          </w:p>
          <w:p w14:paraId="4F836512" w14:textId="7B15D561" w:rsidR="00D60691" w:rsidRDefault="00D60691" w:rsidP="00983712">
            <w:pPr>
              <w:pStyle w:val="Standard"/>
              <w:spacing w:line="360" w:lineRule="auto"/>
              <w:jc w:val="both"/>
              <w:rPr>
                <w:rFonts w:cs="Times New Roman"/>
                <w:sz w:val="28"/>
                <w:szCs w:val="28"/>
              </w:rPr>
            </w:pPr>
            <w:r w:rsidRPr="00D9511D">
              <w:rPr>
                <w:rFonts w:cs="Times New Roman"/>
                <w:sz w:val="28"/>
                <w:szCs w:val="28"/>
              </w:rPr>
              <w:t>встречает ребенка перед началом учебных занятий, вводит его в класс, помогает подготовиться к уроку;</w:t>
            </w:r>
            <w:r>
              <w:rPr>
                <w:rFonts w:cs="Times New Roman"/>
                <w:sz w:val="28"/>
                <w:szCs w:val="28"/>
              </w:rPr>
              <w:t xml:space="preserve"> </w:t>
            </w:r>
            <w:r w:rsidRPr="00D9511D">
              <w:rPr>
                <w:rFonts w:cs="Times New Roman"/>
                <w:sz w:val="28"/>
                <w:szCs w:val="28"/>
              </w:rPr>
              <w:t>находится рядом с ребенком во время урока, оказывает ему направляющую и контролирующую помощь;</w:t>
            </w:r>
            <w:r>
              <w:rPr>
                <w:rFonts w:cs="Times New Roman"/>
                <w:sz w:val="28"/>
                <w:szCs w:val="28"/>
              </w:rPr>
              <w:t xml:space="preserve"> </w:t>
            </w:r>
            <w:r w:rsidRPr="00D9511D">
              <w:rPr>
                <w:rFonts w:cs="Times New Roman"/>
                <w:sz w:val="28"/>
                <w:szCs w:val="28"/>
              </w:rPr>
              <w:t>при необходимости выполняет с ребенком учебные действия «рука в руке»</w:t>
            </w:r>
            <w:r>
              <w:rPr>
                <w:rFonts w:cs="Times New Roman"/>
                <w:sz w:val="28"/>
                <w:szCs w:val="28"/>
              </w:rPr>
              <w:t xml:space="preserve">; </w:t>
            </w:r>
            <w:r w:rsidRPr="00D9511D">
              <w:rPr>
                <w:rFonts w:cs="Times New Roman"/>
                <w:sz w:val="28"/>
                <w:szCs w:val="28"/>
              </w:rPr>
              <w:t>организует отдых ребенка на перемен</w:t>
            </w:r>
            <w:proofErr w:type="gramStart"/>
            <w:r w:rsidRPr="00D9511D">
              <w:rPr>
                <w:rFonts w:cs="Times New Roman"/>
                <w:sz w:val="28"/>
                <w:szCs w:val="28"/>
              </w:rPr>
              <w:t>е(</w:t>
            </w:r>
            <w:proofErr w:type="gramEnd"/>
            <w:r w:rsidRPr="00D9511D">
              <w:rPr>
                <w:rFonts w:cs="Times New Roman"/>
                <w:sz w:val="28"/>
                <w:szCs w:val="28"/>
              </w:rPr>
              <w:t xml:space="preserve"> проводит утреннюю зарядку, подвижные игры)</w:t>
            </w:r>
            <w:r>
              <w:rPr>
                <w:rFonts w:cs="Times New Roman"/>
                <w:sz w:val="28"/>
                <w:szCs w:val="28"/>
              </w:rPr>
              <w:t xml:space="preserve">; </w:t>
            </w:r>
            <w:r w:rsidRPr="00D9511D">
              <w:rPr>
                <w:rFonts w:cs="Times New Roman"/>
                <w:sz w:val="28"/>
                <w:szCs w:val="28"/>
              </w:rPr>
              <w:t>сопровождает ребенка во время коррекционно-развивающих занятий;</w:t>
            </w:r>
            <w:r>
              <w:rPr>
                <w:rFonts w:cs="Times New Roman"/>
                <w:sz w:val="28"/>
                <w:szCs w:val="28"/>
              </w:rPr>
              <w:t xml:space="preserve"> </w:t>
            </w:r>
            <w:r w:rsidRPr="00D9511D">
              <w:rPr>
                <w:rFonts w:cs="Times New Roman"/>
                <w:sz w:val="28"/>
                <w:szCs w:val="28"/>
              </w:rPr>
              <w:t>записывает в дневник ребенка домашнее задание;</w:t>
            </w:r>
            <w:r>
              <w:rPr>
                <w:rFonts w:cs="Times New Roman"/>
                <w:sz w:val="28"/>
                <w:szCs w:val="28"/>
              </w:rPr>
              <w:t xml:space="preserve"> </w:t>
            </w:r>
            <w:r w:rsidRPr="00D9511D">
              <w:rPr>
                <w:rFonts w:cs="Times New Roman"/>
                <w:sz w:val="28"/>
                <w:szCs w:val="28"/>
              </w:rPr>
              <w:t>участвует в под</w:t>
            </w:r>
            <w:r>
              <w:rPr>
                <w:rFonts w:cs="Times New Roman"/>
                <w:sz w:val="28"/>
                <w:szCs w:val="28"/>
              </w:rPr>
              <w:t xml:space="preserve">готовке </w:t>
            </w:r>
            <w:proofErr w:type="spellStart"/>
            <w:r>
              <w:rPr>
                <w:rFonts w:cs="Times New Roman"/>
                <w:sz w:val="28"/>
                <w:szCs w:val="28"/>
              </w:rPr>
              <w:t>внелассных</w:t>
            </w:r>
            <w:proofErr w:type="spellEnd"/>
            <w:r>
              <w:rPr>
                <w:rFonts w:cs="Times New Roman"/>
                <w:sz w:val="28"/>
                <w:szCs w:val="28"/>
              </w:rPr>
              <w:t xml:space="preserve"> мероприятий (</w:t>
            </w:r>
            <w:proofErr w:type="spellStart"/>
            <w:r w:rsidRPr="00D9511D">
              <w:rPr>
                <w:rFonts w:cs="Times New Roman"/>
                <w:sz w:val="28"/>
                <w:szCs w:val="28"/>
              </w:rPr>
              <w:t>готвит</w:t>
            </w:r>
            <w:proofErr w:type="spellEnd"/>
            <w:r w:rsidRPr="00D9511D">
              <w:rPr>
                <w:rFonts w:cs="Times New Roman"/>
                <w:sz w:val="28"/>
                <w:szCs w:val="28"/>
              </w:rPr>
              <w:t xml:space="preserve"> декорации, костюмы, демонстрационный материал, сопровождает ребенка во время репетиций);</w:t>
            </w:r>
            <w:r>
              <w:rPr>
                <w:rFonts w:cs="Times New Roman"/>
                <w:sz w:val="28"/>
                <w:szCs w:val="28"/>
              </w:rPr>
              <w:t xml:space="preserve"> </w:t>
            </w:r>
            <w:r w:rsidRPr="00D9511D">
              <w:rPr>
                <w:rFonts w:cs="Times New Roman"/>
                <w:sz w:val="28"/>
                <w:szCs w:val="28"/>
              </w:rPr>
              <w:t>сообщает родителям о том, к</w:t>
            </w:r>
            <w:r>
              <w:rPr>
                <w:rFonts w:cs="Times New Roman"/>
                <w:sz w:val="28"/>
                <w:szCs w:val="28"/>
              </w:rPr>
              <w:t>ак прошел день ребенка в школе.</w:t>
            </w:r>
          </w:p>
          <w:p w14:paraId="5AEDBE7B" w14:textId="594B78FB" w:rsidR="00D60691" w:rsidRDefault="00EB212F" w:rsidP="00983712">
            <w:pPr>
              <w:spacing w:line="360" w:lineRule="auto"/>
              <w:jc w:val="both"/>
              <w:rPr>
                <w:rFonts w:ascii="Times New Roman" w:hAnsi="Times New Roman" w:cs="Times New Roman"/>
                <w:sz w:val="28"/>
                <w:szCs w:val="28"/>
              </w:rPr>
            </w:pPr>
            <w:r>
              <w:rPr>
                <w:rFonts w:ascii="Times New Roman" w:hAnsi="Times New Roman" w:cs="Times New Roman"/>
                <w:b/>
                <w:i/>
                <w:sz w:val="28"/>
                <w:szCs w:val="28"/>
              </w:rPr>
              <w:t>Волонтер</w:t>
            </w:r>
            <w:r w:rsidR="00D60691" w:rsidRPr="00D9511D">
              <w:rPr>
                <w:rFonts w:ascii="Times New Roman" w:hAnsi="Times New Roman" w:cs="Times New Roman"/>
                <w:b/>
                <w:i/>
                <w:sz w:val="28"/>
                <w:szCs w:val="28"/>
              </w:rPr>
              <w:t xml:space="preserve"> имеет возможность:</w:t>
            </w:r>
            <w:r w:rsidR="00D60691">
              <w:rPr>
                <w:rFonts w:ascii="Times New Roman" w:hAnsi="Times New Roman" w:cs="Times New Roman"/>
                <w:b/>
                <w:i/>
                <w:sz w:val="28"/>
                <w:szCs w:val="28"/>
              </w:rPr>
              <w:t xml:space="preserve"> </w:t>
            </w:r>
            <w:r w:rsidR="00D60691" w:rsidRPr="00D9511D">
              <w:rPr>
                <w:rFonts w:ascii="Times New Roman" w:hAnsi="Times New Roman" w:cs="Times New Roman"/>
                <w:sz w:val="28"/>
                <w:szCs w:val="28"/>
              </w:rPr>
              <w:t xml:space="preserve">помогать организовывать учебный процесс </w:t>
            </w:r>
          </w:p>
          <w:p w14:paraId="01BF1A59" w14:textId="099A5B2B" w:rsidR="00D60691" w:rsidRPr="00983712" w:rsidRDefault="00D60691" w:rsidP="00983712">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D9511D">
              <w:rPr>
                <w:rFonts w:ascii="Times New Roman" w:hAnsi="Times New Roman" w:cs="Times New Roman"/>
                <w:sz w:val="28"/>
                <w:szCs w:val="28"/>
              </w:rPr>
              <w:t xml:space="preserve">подготовка дидактического материала с учётом особенностей учащихся, помощь в организации перемен, сопровождение ребёнка в учебной деятельности — одна из главных и неотъемлемых задач волонтёра, ведь без него учебная </w:t>
            </w:r>
            <w:r w:rsidR="00983712">
              <w:rPr>
                <w:rFonts w:ascii="Times New Roman" w:hAnsi="Times New Roman" w:cs="Times New Roman"/>
                <w:sz w:val="28"/>
                <w:szCs w:val="28"/>
              </w:rPr>
              <w:t>д</w:t>
            </w:r>
            <w:r w:rsidRPr="00D9511D">
              <w:rPr>
                <w:rFonts w:ascii="Times New Roman" w:hAnsi="Times New Roman" w:cs="Times New Roman"/>
                <w:sz w:val="28"/>
                <w:szCs w:val="28"/>
              </w:rPr>
              <w:t>еятельно</w:t>
            </w:r>
            <w:r w:rsidR="00983712">
              <w:rPr>
                <w:rFonts w:ascii="Times New Roman" w:hAnsi="Times New Roman" w:cs="Times New Roman"/>
                <w:sz w:val="28"/>
                <w:szCs w:val="28"/>
              </w:rPr>
              <w:t>сть ребенка с аутизмом не в</w:t>
            </w:r>
            <w:r w:rsidRPr="00D9511D">
              <w:rPr>
                <w:rFonts w:ascii="Times New Roman" w:hAnsi="Times New Roman" w:cs="Times New Roman"/>
                <w:sz w:val="28"/>
                <w:szCs w:val="28"/>
              </w:rPr>
              <w:t>озможна</w:t>
            </w:r>
            <w:r w:rsidR="00983712">
              <w:rPr>
                <w:rFonts w:ascii="Times New Roman" w:hAnsi="Times New Roman" w:cs="Times New Roman"/>
                <w:sz w:val="28"/>
                <w:szCs w:val="28"/>
              </w:rPr>
              <w:t>)</w:t>
            </w:r>
            <w:r w:rsidRPr="00D9511D">
              <w:rPr>
                <w:rFonts w:ascii="Times New Roman" w:hAnsi="Times New Roman" w:cs="Times New Roman"/>
                <w:sz w:val="28"/>
                <w:szCs w:val="28"/>
              </w:rPr>
              <w:t>;</w:t>
            </w:r>
            <w:r w:rsidR="00983712">
              <w:rPr>
                <w:rFonts w:ascii="Times New Roman" w:hAnsi="Times New Roman" w:cs="Times New Roman"/>
                <w:sz w:val="28"/>
                <w:szCs w:val="28"/>
              </w:rPr>
              <w:t xml:space="preserve"> осуществлять</w:t>
            </w:r>
            <w:r w:rsidR="00983712">
              <w:rPr>
                <w:rFonts w:ascii="Times New Roman" w:hAnsi="Times New Roman" w:cs="Times New Roman"/>
                <w:sz w:val="28"/>
                <w:szCs w:val="28"/>
              </w:rPr>
              <w:tab/>
              <w:t xml:space="preserve">социальное взаимодействие (оказывать </w:t>
            </w:r>
            <w:r w:rsidRPr="00D9511D">
              <w:rPr>
                <w:rFonts w:ascii="Times New Roman" w:hAnsi="Times New Roman" w:cs="Times New Roman"/>
                <w:sz w:val="28"/>
                <w:szCs w:val="28"/>
              </w:rPr>
              <w:t>помощь и поддержк</w:t>
            </w:r>
            <w:r w:rsidR="00983712">
              <w:rPr>
                <w:rFonts w:ascii="Times New Roman" w:hAnsi="Times New Roman" w:cs="Times New Roman"/>
                <w:sz w:val="28"/>
                <w:szCs w:val="28"/>
              </w:rPr>
              <w:t>у</w:t>
            </w:r>
            <w:r w:rsidRPr="00D9511D">
              <w:rPr>
                <w:rFonts w:ascii="Times New Roman" w:hAnsi="Times New Roman" w:cs="Times New Roman"/>
                <w:sz w:val="28"/>
                <w:szCs w:val="28"/>
              </w:rPr>
              <w:t xml:space="preserve"> друг другу, </w:t>
            </w:r>
            <w:r w:rsidR="00983712">
              <w:rPr>
                <w:rFonts w:ascii="Times New Roman" w:hAnsi="Times New Roman" w:cs="Times New Roman"/>
                <w:sz w:val="28"/>
                <w:szCs w:val="28"/>
              </w:rPr>
              <w:t>педагогам и специалистам</w:t>
            </w:r>
            <w:r w:rsidRPr="00D9511D">
              <w:rPr>
                <w:rFonts w:ascii="Times New Roman" w:hAnsi="Times New Roman" w:cs="Times New Roman"/>
                <w:sz w:val="28"/>
                <w:szCs w:val="28"/>
              </w:rPr>
              <w:t>, дет</w:t>
            </w:r>
            <w:r w:rsidR="00983712">
              <w:rPr>
                <w:rFonts w:ascii="Times New Roman" w:hAnsi="Times New Roman" w:cs="Times New Roman"/>
                <w:sz w:val="28"/>
                <w:szCs w:val="28"/>
              </w:rPr>
              <w:t>ям</w:t>
            </w:r>
            <w:r w:rsidRPr="00D9511D">
              <w:rPr>
                <w:rFonts w:ascii="Times New Roman" w:hAnsi="Times New Roman" w:cs="Times New Roman"/>
                <w:sz w:val="28"/>
                <w:szCs w:val="28"/>
              </w:rPr>
              <w:t xml:space="preserve"> и их родителями</w:t>
            </w:r>
            <w:r w:rsidR="00983712">
              <w:rPr>
                <w:rFonts w:ascii="Times New Roman" w:hAnsi="Times New Roman" w:cs="Times New Roman"/>
                <w:sz w:val="28"/>
                <w:szCs w:val="28"/>
              </w:rPr>
              <w:t>;</w:t>
            </w:r>
            <w:r w:rsidRPr="00D9511D">
              <w:rPr>
                <w:rFonts w:ascii="Times New Roman" w:hAnsi="Times New Roman" w:cs="Times New Roman"/>
                <w:sz w:val="28"/>
                <w:szCs w:val="28"/>
              </w:rPr>
              <w:t xml:space="preserve"> </w:t>
            </w:r>
            <w:r w:rsidR="00983712">
              <w:rPr>
                <w:rFonts w:ascii="Times New Roman" w:hAnsi="Times New Roman" w:cs="Times New Roman"/>
                <w:sz w:val="28"/>
                <w:szCs w:val="28"/>
              </w:rPr>
              <w:t xml:space="preserve">предоставлять </w:t>
            </w:r>
            <w:r w:rsidRPr="00D9511D">
              <w:rPr>
                <w:rFonts w:ascii="Times New Roman" w:hAnsi="Times New Roman" w:cs="Times New Roman"/>
                <w:sz w:val="28"/>
                <w:szCs w:val="28"/>
              </w:rPr>
              <w:t xml:space="preserve">помощь в объяснении заданий и </w:t>
            </w:r>
            <w:r w:rsidR="00983712">
              <w:rPr>
                <w:rFonts w:ascii="Times New Roman" w:hAnsi="Times New Roman" w:cs="Times New Roman"/>
                <w:sz w:val="28"/>
                <w:szCs w:val="28"/>
              </w:rPr>
              <w:t xml:space="preserve">умение </w:t>
            </w:r>
            <w:r w:rsidRPr="00D9511D">
              <w:rPr>
                <w:rFonts w:ascii="Times New Roman" w:hAnsi="Times New Roman" w:cs="Times New Roman"/>
                <w:sz w:val="28"/>
                <w:szCs w:val="28"/>
              </w:rPr>
              <w:t>донести его до учащегося</w:t>
            </w:r>
            <w:r w:rsidR="00983712">
              <w:rPr>
                <w:rFonts w:ascii="Times New Roman" w:hAnsi="Times New Roman" w:cs="Times New Roman"/>
                <w:sz w:val="28"/>
                <w:szCs w:val="28"/>
              </w:rPr>
              <w:t>)</w:t>
            </w:r>
            <w:r w:rsidRPr="00D9511D">
              <w:rPr>
                <w:rFonts w:ascii="Times New Roman" w:hAnsi="Times New Roman" w:cs="Times New Roman"/>
                <w:sz w:val="28"/>
                <w:szCs w:val="28"/>
              </w:rPr>
              <w:t>;</w:t>
            </w:r>
            <w:r w:rsidR="00983712">
              <w:rPr>
                <w:rFonts w:ascii="Times New Roman" w:hAnsi="Times New Roman" w:cs="Times New Roman"/>
                <w:sz w:val="28"/>
                <w:szCs w:val="28"/>
              </w:rPr>
              <w:t xml:space="preserve"> организовывать учебный процесс, так как </w:t>
            </w:r>
            <w:r w:rsidRPr="00D9511D">
              <w:rPr>
                <w:rFonts w:ascii="Times New Roman" w:hAnsi="Times New Roman" w:cs="Times New Roman"/>
                <w:sz w:val="28"/>
                <w:szCs w:val="28"/>
              </w:rPr>
              <w:t xml:space="preserve">на каждом уроке присутствие волонтёра крайне важно. Именно он знает </w:t>
            </w:r>
            <w:r w:rsidR="00983712">
              <w:rPr>
                <w:rFonts w:ascii="Times New Roman" w:hAnsi="Times New Roman" w:cs="Times New Roman"/>
                <w:sz w:val="28"/>
                <w:szCs w:val="28"/>
              </w:rPr>
              <w:t>подход</w:t>
            </w:r>
            <w:r w:rsidRPr="00D9511D">
              <w:rPr>
                <w:rFonts w:ascii="Times New Roman" w:hAnsi="Times New Roman" w:cs="Times New Roman"/>
                <w:sz w:val="28"/>
                <w:szCs w:val="28"/>
              </w:rPr>
              <w:t xml:space="preserve"> к </w:t>
            </w:r>
            <w:r w:rsidR="00983712">
              <w:rPr>
                <w:rFonts w:ascii="Times New Roman" w:hAnsi="Times New Roman" w:cs="Times New Roman"/>
                <w:sz w:val="28"/>
                <w:szCs w:val="28"/>
              </w:rPr>
              <w:t xml:space="preserve">конкретному </w:t>
            </w:r>
            <w:r w:rsidRPr="00D9511D">
              <w:rPr>
                <w:rFonts w:ascii="Times New Roman" w:hAnsi="Times New Roman" w:cs="Times New Roman"/>
                <w:sz w:val="28"/>
                <w:szCs w:val="28"/>
              </w:rPr>
              <w:t>ученику, сможет доступно продублировать речь учителя, своевременно заметить положительное или отрицательное поведение, помочь учителю в подготовке индивидуального дидактического ма</w:t>
            </w:r>
            <w:r w:rsidR="00983712">
              <w:rPr>
                <w:rFonts w:ascii="Times New Roman" w:hAnsi="Times New Roman" w:cs="Times New Roman"/>
                <w:sz w:val="28"/>
                <w:szCs w:val="28"/>
              </w:rPr>
              <w:t xml:space="preserve">териала, проведении перемен; проводит </w:t>
            </w:r>
            <w:r w:rsidRPr="00D9511D">
              <w:rPr>
                <w:rFonts w:ascii="Times New Roman" w:hAnsi="Times New Roman" w:cs="Times New Roman"/>
                <w:sz w:val="28"/>
                <w:szCs w:val="28"/>
              </w:rPr>
              <w:t>коррекционно-развивающ</w:t>
            </w:r>
            <w:r w:rsidR="00983712">
              <w:rPr>
                <w:rFonts w:ascii="Times New Roman" w:hAnsi="Times New Roman" w:cs="Times New Roman"/>
                <w:sz w:val="28"/>
                <w:szCs w:val="28"/>
              </w:rPr>
              <w:t>ую</w:t>
            </w:r>
            <w:r w:rsidRPr="00D9511D">
              <w:rPr>
                <w:rFonts w:ascii="Times New Roman" w:hAnsi="Times New Roman" w:cs="Times New Roman"/>
                <w:sz w:val="28"/>
                <w:szCs w:val="28"/>
              </w:rPr>
              <w:t xml:space="preserve"> работ</w:t>
            </w:r>
            <w:r w:rsidR="00983712">
              <w:rPr>
                <w:rFonts w:ascii="Times New Roman" w:hAnsi="Times New Roman" w:cs="Times New Roman"/>
                <w:sz w:val="28"/>
                <w:szCs w:val="28"/>
              </w:rPr>
              <w:t>у (з</w:t>
            </w:r>
            <w:r w:rsidRPr="00D9511D">
              <w:rPr>
                <w:rFonts w:ascii="Times New Roman" w:hAnsi="Times New Roman" w:cs="Times New Roman"/>
                <w:sz w:val="28"/>
                <w:szCs w:val="28"/>
              </w:rPr>
              <w:t>десь важна помощь волонтёра в сопровождении и подготовке средств коррекции</w:t>
            </w:r>
            <w:r w:rsidR="00983712">
              <w:rPr>
                <w:rFonts w:ascii="Times New Roman" w:hAnsi="Times New Roman" w:cs="Times New Roman"/>
                <w:sz w:val="28"/>
                <w:szCs w:val="28"/>
              </w:rPr>
              <w:t>)</w:t>
            </w:r>
            <w:r w:rsidRPr="00D9511D">
              <w:rPr>
                <w:rFonts w:ascii="Times New Roman" w:hAnsi="Times New Roman" w:cs="Times New Roman"/>
                <w:sz w:val="28"/>
                <w:szCs w:val="28"/>
              </w:rPr>
              <w:t>;</w:t>
            </w:r>
            <w:r w:rsidRPr="00D9511D">
              <w:rPr>
                <w:rFonts w:ascii="Times New Roman" w:hAnsi="Times New Roman" w:cs="Times New Roman"/>
                <w:sz w:val="28"/>
                <w:szCs w:val="28"/>
              </w:rPr>
              <w:tab/>
            </w:r>
            <w:r w:rsidR="00983712">
              <w:rPr>
                <w:rFonts w:ascii="Times New Roman" w:hAnsi="Times New Roman" w:cs="Times New Roman"/>
                <w:sz w:val="28"/>
                <w:szCs w:val="28"/>
              </w:rPr>
              <w:t xml:space="preserve">организует </w:t>
            </w:r>
            <w:r w:rsidRPr="00D9511D">
              <w:rPr>
                <w:rFonts w:ascii="Times New Roman" w:hAnsi="Times New Roman" w:cs="Times New Roman"/>
                <w:sz w:val="28"/>
                <w:szCs w:val="28"/>
              </w:rPr>
              <w:t>внеурочн</w:t>
            </w:r>
            <w:r w:rsidR="00983712">
              <w:rPr>
                <w:rFonts w:ascii="Times New Roman" w:hAnsi="Times New Roman" w:cs="Times New Roman"/>
                <w:sz w:val="28"/>
                <w:szCs w:val="28"/>
              </w:rPr>
              <w:t>ую деятельность (</w:t>
            </w:r>
            <w:r w:rsidR="00983712" w:rsidRPr="00D9511D">
              <w:rPr>
                <w:rFonts w:ascii="Times New Roman" w:hAnsi="Times New Roman" w:cs="Times New Roman"/>
                <w:sz w:val="28"/>
                <w:szCs w:val="28"/>
              </w:rPr>
              <w:t>из-за поведенческих особенностей</w:t>
            </w:r>
            <w:r w:rsidR="00983712">
              <w:rPr>
                <w:rFonts w:ascii="Times New Roman" w:hAnsi="Times New Roman" w:cs="Times New Roman"/>
                <w:sz w:val="28"/>
                <w:szCs w:val="28"/>
              </w:rPr>
              <w:t xml:space="preserve"> б</w:t>
            </w:r>
            <w:r w:rsidRPr="00D9511D">
              <w:rPr>
                <w:rFonts w:ascii="Times New Roman" w:hAnsi="Times New Roman" w:cs="Times New Roman"/>
                <w:sz w:val="28"/>
                <w:szCs w:val="28"/>
              </w:rPr>
              <w:t>ольш</w:t>
            </w:r>
            <w:r w:rsidR="00983712">
              <w:rPr>
                <w:rFonts w:ascii="Times New Roman" w:hAnsi="Times New Roman" w:cs="Times New Roman"/>
                <w:sz w:val="28"/>
                <w:szCs w:val="28"/>
              </w:rPr>
              <w:t xml:space="preserve">инство учащихся не в состоянии </w:t>
            </w:r>
            <w:r w:rsidRPr="00D9511D">
              <w:rPr>
                <w:rFonts w:ascii="Times New Roman" w:hAnsi="Times New Roman" w:cs="Times New Roman"/>
                <w:sz w:val="28"/>
                <w:szCs w:val="28"/>
              </w:rPr>
              <w:t xml:space="preserve">принимать участие в конкурсах и концертной деятельности, поэтому сопровождение ребёнка необходимо и на </w:t>
            </w:r>
            <w:r w:rsidR="00983712">
              <w:rPr>
                <w:rFonts w:ascii="Times New Roman" w:hAnsi="Times New Roman" w:cs="Times New Roman"/>
                <w:sz w:val="28"/>
                <w:szCs w:val="28"/>
              </w:rPr>
              <w:t xml:space="preserve">досуговых </w:t>
            </w:r>
            <w:r w:rsidRPr="00D9511D">
              <w:rPr>
                <w:rFonts w:ascii="Times New Roman" w:hAnsi="Times New Roman" w:cs="Times New Roman"/>
                <w:sz w:val="28"/>
                <w:szCs w:val="28"/>
              </w:rPr>
              <w:t>мероприятиях</w:t>
            </w:r>
            <w:r w:rsidR="00983712">
              <w:rPr>
                <w:rFonts w:ascii="Times New Roman" w:hAnsi="Times New Roman" w:cs="Times New Roman"/>
                <w:sz w:val="28"/>
                <w:szCs w:val="28"/>
              </w:rPr>
              <w:t>).</w:t>
            </w:r>
          </w:p>
        </w:tc>
      </w:tr>
    </w:tbl>
    <w:p w14:paraId="38F3D526" w14:textId="2AF361CC" w:rsidR="006710E3" w:rsidRDefault="00983712" w:rsidP="006710E3">
      <w:pPr>
        <w:pStyle w:val="a4"/>
        <w:spacing w:after="0" w:line="360" w:lineRule="auto"/>
        <w:ind w:firstLine="709"/>
        <w:jc w:val="both"/>
        <w:rPr>
          <w:rFonts w:ascii="Times New Roman" w:hAnsi="Times New Roman"/>
          <w:iCs/>
          <w:sz w:val="28"/>
          <w:szCs w:val="28"/>
        </w:rPr>
      </w:pPr>
      <w:r w:rsidRPr="006710E3">
        <w:rPr>
          <w:rFonts w:ascii="Times New Roman" w:hAnsi="Times New Roman"/>
          <w:sz w:val="28"/>
          <w:szCs w:val="28"/>
        </w:rPr>
        <w:lastRenderedPageBreak/>
        <w:t xml:space="preserve">В результате формируется: </w:t>
      </w:r>
      <w:proofErr w:type="spellStart"/>
      <w:r w:rsidRPr="006710E3">
        <w:rPr>
          <w:rFonts w:ascii="Times New Roman" w:hAnsi="Times New Roman"/>
          <w:b/>
          <w:bCs/>
          <w:i/>
          <w:iCs/>
          <w:sz w:val="28"/>
          <w:szCs w:val="28"/>
        </w:rPr>
        <w:t>знаньевый</w:t>
      </w:r>
      <w:proofErr w:type="spellEnd"/>
      <w:r w:rsidRPr="006710E3">
        <w:rPr>
          <w:rFonts w:ascii="Times New Roman" w:hAnsi="Times New Roman"/>
          <w:b/>
          <w:bCs/>
          <w:i/>
          <w:iCs/>
          <w:sz w:val="28"/>
          <w:szCs w:val="28"/>
        </w:rPr>
        <w:t xml:space="preserve"> компонент:</w:t>
      </w:r>
      <w:r w:rsidRPr="006710E3">
        <w:rPr>
          <w:rFonts w:ascii="Times New Roman" w:hAnsi="Times New Roman"/>
          <w:sz w:val="28"/>
          <w:szCs w:val="28"/>
        </w:rPr>
        <w:t xml:space="preserve"> об особенностях организации образовательной среды для ребенка с РАС; об особенностях формирования учебной деятельности ребенка с РАС; об особенностях оказания помощи ребенку с РАС во время уроков и коррекционных занятий; </w:t>
      </w:r>
      <w:proofErr w:type="spellStart"/>
      <w:r w:rsidRPr="006710E3">
        <w:rPr>
          <w:rFonts w:ascii="Times New Roman" w:hAnsi="Times New Roman"/>
          <w:b/>
          <w:i/>
          <w:sz w:val="28"/>
          <w:szCs w:val="28"/>
        </w:rPr>
        <w:t>деятельностный</w:t>
      </w:r>
      <w:proofErr w:type="spellEnd"/>
      <w:r w:rsidRPr="006710E3">
        <w:rPr>
          <w:rFonts w:ascii="Times New Roman" w:hAnsi="Times New Roman"/>
          <w:b/>
          <w:i/>
          <w:sz w:val="28"/>
          <w:szCs w:val="28"/>
        </w:rPr>
        <w:t xml:space="preserve"> компонент: </w:t>
      </w:r>
      <w:r w:rsidRPr="006710E3">
        <w:rPr>
          <w:rFonts w:ascii="Times New Roman" w:hAnsi="Times New Roman"/>
          <w:sz w:val="28"/>
          <w:szCs w:val="28"/>
        </w:rPr>
        <w:t xml:space="preserve">оказание различных видов помощи ребенку; взаимодействие с родителями при реализации индивидуального маршрута; </w:t>
      </w:r>
      <w:proofErr w:type="gramStart"/>
      <w:r w:rsidRPr="006710E3">
        <w:rPr>
          <w:rFonts w:ascii="Times New Roman" w:hAnsi="Times New Roman"/>
          <w:sz w:val="28"/>
          <w:szCs w:val="28"/>
        </w:rPr>
        <w:t xml:space="preserve">применение приемов по регуляции своего поведения и поведения ребенка (самоконтроль, </w:t>
      </w:r>
      <w:proofErr w:type="spellStart"/>
      <w:r w:rsidRPr="006710E3">
        <w:rPr>
          <w:rFonts w:ascii="Times New Roman" w:hAnsi="Times New Roman"/>
          <w:sz w:val="28"/>
          <w:szCs w:val="28"/>
        </w:rPr>
        <w:t>самоприказ</w:t>
      </w:r>
      <w:proofErr w:type="spellEnd"/>
      <w:r w:rsidRPr="006710E3">
        <w:rPr>
          <w:rFonts w:ascii="Times New Roman" w:hAnsi="Times New Roman"/>
          <w:sz w:val="28"/>
          <w:szCs w:val="28"/>
        </w:rPr>
        <w:t>, умение договариваться, способы выхода из конфликтной ситуации, выбор оптимального стиля общения); изготовление специальных дидактических пособий; использование методик МАКАТОН, PECS</w:t>
      </w:r>
      <w:r w:rsidRPr="00D9511D">
        <w:rPr>
          <w:sz w:val="28"/>
          <w:szCs w:val="28"/>
        </w:rPr>
        <w:t xml:space="preserve"> </w:t>
      </w:r>
      <w:r w:rsidRPr="00D9511D">
        <w:rPr>
          <w:rFonts w:ascii="Times New Roman" w:hAnsi="Times New Roman"/>
          <w:sz w:val="28"/>
          <w:szCs w:val="28"/>
        </w:rPr>
        <w:t>в</w:t>
      </w:r>
      <w:r w:rsidRPr="00D9511D">
        <w:rPr>
          <w:sz w:val="28"/>
          <w:szCs w:val="28"/>
        </w:rPr>
        <w:t xml:space="preserve"> </w:t>
      </w:r>
      <w:r w:rsidRPr="00D9511D">
        <w:rPr>
          <w:rFonts w:ascii="Times New Roman" w:hAnsi="Times New Roman"/>
          <w:sz w:val="28"/>
          <w:szCs w:val="28"/>
        </w:rPr>
        <w:t xml:space="preserve">общении и организации учебной деятельности ребенка с </w:t>
      </w:r>
      <w:r>
        <w:rPr>
          <w:sz w:val="28"/>
          <w:szCs w:val="28"/>
        </w:rPr>
        <w:t>РАС</w:t>
      </w:r>
      <w:r w:rsidRPr="00D9511D">
        <w:rPr>
          <w:rFonts w:ascii="Times New Roman" w:hAnsi="Times New Roman"/>
          <w:sz w:val="28"/>
          <w:szCs w:val="28"/>
        </w:rPr>
        <w:t>;</w:t>
      </w:r>
      <w:r>
        <w:rPr>
          <w:sz w:val="28"/>
          <w:szCs w:val="28"/>
        </w:rPr>
        <w:t xml:space="preserve"> </w:t>
      </w:r>
      <w:r w:rsidRPr="00D9511D">
        <w:rPr>
          <w:rFonts w:ascii="Times New Roman" w:hAnsi="Times New Roman"/>
          <w:sz w:val="28"/>
          <w:szCs w:val="28"/>
        </w:rPr>
        <w:t>проведени</w:t>
      </w:r>
      <w:r>
        <w:rPr>
          <w:sz w:val="28"/>
          <w:szCs w:val="28"/>
        </w:rPr>
        <w:t>е</w:t>
      </w:r>
      <w:r w:rsidRPr="00D9511D">
        <w:rPr>
          <w:rFonts w:ascii="Times New Roman" w:hAnsi="Times New Roman"/>
          <w:sz w:val="28"/>
          <w:szCs w:val="28"/>
        </w:rPr>
        <w:t xml:space="preserve"> интеллектуальных викторин, конкурсов, разных видов </w:t>
      </w:r>
      <w:r w:rsidRPr="006710E3">
        <w:rPr>
          <w:rFonts w:ascii="Times New Roman" w:hAnsi="Times New Roman"/>
          <w:sz w:val="28"/>
          <w:szCs w:val="28"/>
        </w:rPr>
        <w:t xml:space="preserve">театрализованной деятельности, праздников; </w:t>
      </w:r>
      <w:r w:rsidR="006710E3" w:rsidRPr="006710E3">
        <w:rPr>
          <w:rFonts w:ascii="Times New Roman" w:hAnsi="Times New Roman"/>
          <w:sz w:val="28"/>
          <w:szCs w:val="28"/>
        </w:rPr>
        <w:t xml:space="preserve">показ </w:t>
      </w:r>
      <w:r w:rsidRPr="006710E3">
        <w:rPr>
          <w:rFonts w:ascii="Times New Roman" w:hAnsi="Times New Roman"/>
          <w:sz w:val="28"/>
          <w:szCs w:val="28"/>
        </w:rPr>
        <w:t>упражнени</w:t>
      </w:r>
      <w:r w:rsidR="006710E3" w:rsidRPr="006710E3">
        <w:rPr>
          <w:rFonts w:ascii="Times New Roman" w:hAnsi="Times New Roman"/>
          <w:sz w:val="28"/>
          <w:szCs w:val="28"/>
        </w:rPr>
        <w:t>й</w:t>
      </w:r>
      <w:r w:rsidRPr="006710E3">
        <w:rPr>
          <w:rFonts w:ascii="Times New Roman" w:hAnsi="Times New Roman"/>
          <w:sz w:val="28"/>
          <w:szCs w:val="28"/>
        </w:rPr>
        <w:t xml:space="preserve"> </w:t>
      </w:r>
      <w:r w:rsidR="006710E3" w:rsidRPr="006710E3">
        <w:rPr>
          <w:rFonts w:ascii="Times New Roman" w:hAnsi="Times New Roman"/>
          <w:sz w:val="28"/>
          <w:szCs w:val="28"/>
        </w:rPr>
        <w:t xml:space="preserve">пальчиковой гимнастики, </w:t>
      </w:r>
      <w:r w:rsidRPr="006710E3">
        <w:rPr>
          <w:rFonts w:ascii="Times New Roman" w:hAnsi="Times New Roman"/>
          <w:sz w:val="28"/>
          <w:szCs w:val="28"/>
        </w:rPr>
        <w:t xml:space="preserve">на </w:t>
      </w:r>
      <w:proofErr w:type="spellStart"/>
      <w:r w:rsidRPr="006710E3">
        <w:rPr>
          <w:rFonts w:ascii="Times New Roman" w:hAnsi="Times New Roman"/>
          <w:sz w:val="28"/>
          <w:szCs w:val="28"/>
        </w:rPr>
        <w:t>фи</w:t>
      </w:r>
      <w:r w:rsidR="006710E3" w:rsidRPr="006710E3">
        <w:rPr>
          <w:rFonts w:ascii="Times New Roman" w:hAnsi="Times New Roman"/>
          <w:sz w:val="28"/>
          <w:szCs w:val="28"/>
        </w:rPr>
        <w:t>тболах</w:t>
      </w:r>
      <w:proofErr w:type="spellEnd"/>
      <w:r w:rsidR="006710E3" w:rsidRPr="006710E3">
        <w:rPr>
          <w:rFonts w:ascii="Times New Roman" w:hAnsi="Times New Roman"/>
          <w:sz w:val="28"/>
          <w:szCs w:val="28"/>
        </w:rPr>
        <w:t>, корригирующих дорожках;</w:t>
      </w:r>
      <w:proofErr w:type="gramEnd"/>
      <w:r w:rsidR="006710E3" w:rsidRPr="006710E3">
        <w:rPr>
          <w:rFonts w:ascii="Times New Roman" w:hAnsi="Times New Roman"/>
          <w:sz w:val="28"/>
          <w:szCs w:val="28"/>
        </w:rPr>
        <w:t xml:space="preserve"> работа с песком</w:t>
      </w:r>
      <w:r w:rsidRPr="006710E3">
        <w:rPr>
          <w:rFonts w:ascii="Times New Roman" w:hAnsi="Times New Roman"/>
          <w:sz w:val="28"/>
          <w:szCs w:val="28"/>
        </w:rPr>
        <w:t xml:space="preserve">, </w:t>
      </w:r>
      <w:r w:rsidR="006710E3" w:rsidRPr="006710E3">
        <w:rPr>
          <w:rFonts w:ascii="Times New Roman" w:hAnsi="Times New Roman"/>
          <w:sz w:val="28"/>
          <w:szCs w:val="28"/>
        </w:rPr>
        <w:t xml:space="preserve">на сенсорных стендах; </w:t>
      </w:r>
      <w:r w:rsidR="006710E3" w:rsidRPr="006710E3">
        <w:rPr>
          <w:rFonts w:ascii="Times New Roman" w:hAnsi="Times New Roman"/>
          <w:b/>
          <w:i/>
          <w:sz w:val="28"/>
          <w:szCs w:val="28"/>
        </w:rPr>
        <w:t xml:space="preserve">эмоционально-ценностный компонент: </w:t>
      </w:r>
      <w:r w:rsidR="006710E3" w:rsidRPr="006710E3">
        <w:rPr>
          <w:rFonts w:ascii="Times New Roman" w:hAnsi="Times New Roman"/>
          <w:iCs/>
          <w:sz w:val="28"/>
          <w:szCs w:val="28"/>
        </w:rPr>
        <w:t xml:space="preserve">повышается способность к пониманию,  </w:t>
      </w:r>
      <w:proofErr w:type="spellStart"/>
      <w:r w:rsidR="006710E3" w:rsidRPr="006710E3">
        <w:rPr>
          <w:rFonts w:ascii="Times New Roman" w:hAnsi="Times New Roman"/>
          <w:iCs/>
          <w:sz w:val="28"/>
          <w:szCs w:val="28"/>
        </w:rPr>
        <w:t>эмпатии</w:t>
      </w:r>
      <w:proofErr w:type="spellEnd"/>
      <w:r w:rsidR="006710E3" w:rsidRPr="006710E3">
        <w:rPr>
          <w:rFonts w:ascii="Times New Roman" w:hAnsi="Times New Roman"/>
          <w:iCs/>
          <w:sz w:val="28"/>
          <w:szCs w:val="28"/>
        </w:rPr>
        <w:t xml:space="preserve"> и «принятию» особых детей.</w:t>
      </w:r>
    </w:p>
    <w:p w14:paraId="6C1CC8B8" w14:textId="7AF9A483" w:rsidR="006710E3" w:rsidRDefault="006710E3" w:rsidP="006710E3">
      <w:pPr>
        <w:pStyle w:val="Standard"/>
        <w:spacing w:line="360" w:lineRule="auto"/>
        <w:jc w:val="both"/>
        <w:rPr>
          <w:rFonts w:cs="Times New Roman"/>
          <w:sz w:val="28"/>
          <w:szCs w:val="28"/>
        </w:rPr>
      </w:pPr>
      <w:r w:rsidRPr="00C2521D">
        <w:rPr>
          <w:rFonts w:cs="Times New Roman"/>
          <w:b/>
          <w:sz w:val="28"/>
          <w:szCs w:val="28"/>
        </w:rPr>
        <w:t>Результатом  деятельности</w:t>
      </w:r>
      <w:r>
        <w:rPr>
          <w:rFonts w:cs="Times New Roman"/>
          <w:sz w:val="28"/>
          <w:szCs w:val="28"/>
          <w:u w:val="single"/>
        </w:rPr>
        <w:t xml:space="preserve"> для волонтера выступает - </w:t>
      </w:r>
      <w:r w:rsidRPr="00D9511D">
        <w:rPr>
          <w:rFonts w:cs="Times New Roman"/>
          <w:sz w:val="28"/>
          <w:szCs w:val="28"/>
        </w:rPr>
        <w:t xml:space="preserve"> формирование у студента опыта организации образовательной среды для ребенка с </w:t>
      </w:r>
      <w:r>
        <w:rPr>
          <w:rFonts w:cs="Times New Roman"/>
          <w:sz w:val="28"/>
          <w:szCs w:val="28"/>
        </w:rPr>
        <w:t xml:space="preserve">РАС; </w:t>
      </w:r>
      <w:r w:rsidRPr="00D9511D">
        <w:rPr>
          <w:rFonts w:cs="Times New Roman"/>
          <w:sz w:val="28"/>
          <w:szCs w:val="28"/>
          <w:u w:val="single"/>
        </w:rPr>
        <w:t xml:space="preserve">для ребенка с </w:t>
      </w:r>
      <w:r>
        <w:rPr>
          <w:rFonts w:cs="Times New Roman"/>
          <w:sz w:val="28"/>
          <w:szCs w:val="28"/>
          <w:u w:val="single"/>
        </w:rPr>
        <w:t>РАС</w:t>
      </w:r>
      <w:r w:rsidRPr="00D9511D">
        <w:rPr>
          <w:rFonts w:cs="Times New Roman"/>
          <w:sz w:val="28"/>
          <w:szCs w:val="28"/>
        </w:rPr>
        <w:t xml:space="preserve">— </w:t>
      </w:r>
      <w:proofErr w:type="gramStart"/>
      <w:r w:rsidRPr="00D9511D">
        <w:rPr>
          <w:rFonts w:cs="Times New Roman"/>
          <w:sz w:val="28"/>
          <w:szCs w:val="28"/>
        </w:rPr>
        <w:t>ов</w:t>
      </w:r>
      <w:proofErr w:type="gramEnd"/>
      <w:r w:rsidRPr="00D9511D">
        <w:rPr>
          <w:rFonts w:cs="Times New Roman"/>
          <w:sz w:val="28"/>
          <w:szCs w:val="28"/>
        </w:rPr>
        <w:t>ладе</w:t>
      </w:r>
      <w:r>
        <w:rPr>
          <w:rFonts w:cs="Times New Roman"/>
          <w:sz w:val="28"/>
          <w:szCs w:val="28"/>
        </w:rPr>
        <w:t>ние</w:t>
      </w:r>
      <w:r w:rsidRPr="00D9511D">
        <w:rPr>
          <w:rFonts w:cs="Times New Roman"/>
          <w:sz w:val="28"/>
          <w:szCs w:val="28"/>
        </w:rPr>
        <w:t xml:space="preserve">  навыками учебной деятельности и жизненно-важными компетенциями</w:t>
      </w:r>
      <w:r>
        <w:rPr>
          <w:rFonts w:cs="Times New Roman"/>
          <w:sz w:val="28"/>
          <w:szCs w:val="28"/>
        </w:rPr>
        <w:t>.</w:t>
      </w:r>
    </w:p>
    <w:p w14:paraId="718AF583" w14:textId="77777777" w:rsidR="006710E3" w:rsidRPr="00D9511D" w:rsidRDefault="006710E3" w:rsidP="006F7650">
      <w:pPr>
        <w:pStyle w:val="Standard"/>
        <w:spacing w:line="360" w:lineRule="auto"/>
        <w:jc w:val="center"/>
        <w:rPr>
          <w:rFonts w:cs="Times New Roman"/>
          <w:sz w:val="28"/>
          <w:szCs w:val="28"/>
        </w:rPr>
      </w:pPr>
    </w:p>
    <w:p w14:paraId="363FB218" w14:textId="77777777" w:rsidR="006F7650" w:rsidRPr="00CF1A2A" w:rsidRDefault="006F7650" w:rsidP="006F7650">
      <w:pPr>
        <w:spacing w:line="360" w:lineRule="auto"/>
        <w:jc w:val="center"/>
        <w:rPr>
          <w:rFonts w:ascii="Times New Roman" w:hAnsi="Times New Roman" w:cs="Times New Roman"/>
          <w:b/>
          <w:bCs/>
          <w:i/>
          <w:iCs/>
          <w:sz w:val="28"/>
          <w:szCs w:val="28"/>
        </w:rPr>
      </w:pPr>
      <w:r w:rsidRPr="00CF1A2A">
        <w:rPr>
          <w:rFonts w:ascii="Times New Roman" w:hAnsi="Times New Roman" w:cs="Times New Roman"/>
          <w:b/>
          <w:bCs/>
          <w:i/>
          <w:iCs/>
          <w:sz w:val="28"/>
          <w:szCs w:val="28"/>
        </w:rPr>
        <w:t>III этап становления.</w:t>
      </w:r>
    </w:p>
    <w:p w14:paraId="44A023AD" w14:textId="77777777" w:rsidR="006F7650" w:rsidRPr="00CF1A2A" w:rsidRDefault="006F7650" w:rsidP="006F7650">
      <w:pPr>
        <w:spacing w:line="360" w:lineRule="auto"/>
        <w:jc w:val="both"/>
        <w:rPr>
          <w:rFonts w:ascii="Times New Roman" w:hAnsi="Times New Roman" w:cs="Times New Roman"/>
          <w:i/>
          <w:iCs/>
          <w:sz w:val="28"/>
          <w:szCs w:val="28"/>
        </w:rPr>
      </w:pPr>
      <w:r w:rsidRPr="00CF1A2A">
        <w:rPr>
          <w:rFonts w:ascii="Times New Roman" w:hAnsi="Times New Roman" w:cs="Times New Roman"/>
          <w:b/>
          <w:bCs/>
          <w:i/>
          <w:iCs/>
          <w:sz w:val="28"/>
          <w:szCs w:val="28"/>
        </w:rPr>
        <w:t>Статус студента:</w:t>
      </w:r>
      <w:r w:rsidRPr="00CF1A2A">
        <w:rPr>
          <w:rFonts w:ascii="Times New Roman" w:hAnsi="Times New Roman" w:cs="Times New Roman"/>
          <w:i/>
          <w:iCs/>
          <w:sz w:val="28"/>
          <w:szCs w:val="28"/>
        </w:rPr>
        <w:t xml:space="preserve"> ТЬЮТОР-ИНТЕРН</w:t>
      </w:r>
    </w:p>
    <w:p w14:paraId="7ED497AF" w14:textId="1D52E1BB" w:rsidR="006F7650" w:rsidRDefault="006F7650" w:rsidP="006F7650">
      <w:pPr>
        <w:pStyle w:val="Standard"/>
        <w:spacing w:line="360" w:lineRule="auto"/>
        <w:jc w:val="both"/>
        <w:rPr>
          <w:rFonts w:cs="Times New Roman"/>
          <w:bCs/>
          <w:i/>
          <w:sz w:val="28"/>
          <w:szCs w:val="28"/>
          <w:u w:val="single"/>
        </w:rPr>
      </w:pPr>
      <w:r w:rsidRPr="00CF1A2A">
        <w:rPr>
          <w:rFonts w:cs="Times New Roman"/>
          <w:b/>
          <w:bCs/>
          <w:i/>
          <w:iCs/>
          <w:sz w:val="28"/>
          <w:szCs w:val="28"/>
        </w:rPr>
        <w:t xml:space="preserve">Миссия </w:t>
      </w:r>
      <w:proofErr w:type="spellStart"/>
      <w:r w:rsidRPr="00CF1A2A">
        <w:rPr>
          <w:rFonts w:cs="Times New Roman"/>
          <w:b/>
          <w:bCs/>
          <w:i/>
          <w:iCs/>
          <w:sz w:val="28"/>
          <w:szCs w:val="28"/>
        </w:rPr>
        <w:t>тьютора</w:t>
      </w:r>
      <w:proofErr w:type="spellEnd"/>
      <w:r w:rsidRPr="00CF1A2A">
        <w:rPr>
          <w:rFonts w:cs="Times New Roman"/>
          <w:b/>
          <w:bCs/>
          <w:i/>
          <w:iCs/>
          <w:sz w:val="28"/>
          <w:szCs w:val="28"/>
        </w:rPr>
        <w:t>-интерна:</w:t>
      </w:r>
      <w:r w:rsidRPr="00CF1A2A">
        <w:rPr>
          <w:rFonts w:cs="Times New Roman"/>
          <w:sz w:val="28"/>
          <w:szCs w:val="28"/>
        </w:rPr>
        <w:t xml:space="preserve"> </w:t>
      </w:r>
      <w:r w:rsidRPr="006F7650">
        <w:rPr>
          <w:rFonts w:cs="Times New Roman"/>
          <w:bCs/>
          <w:i/>
          <w:sz w:val="28"/>
          <w:szCs w:val="28"/>
          <w:u w:val="single"/>
        </w:rPr>
        <w:t>координатор жизнедеятельности дете</w:t>
      </w:r>
      <w:r>
        <w:rPr>
          <w:rFonts w:cs="Times New Roman"/>
          <w:bCs/>
          <w:i/>
          <w:sz w:val="28"/>
          <w:szCs w:val="28"/>
          <w:u w:val="single"/>
        </w:rPr>
        <w:t>й с ОВЗ в образовательной среде.</w:t>
      </w:r>
    </w:p>
    <w:p w14:paraId="000D0DCD" w14:textId="35881F4D" w:rsidR="006F7650" w:rsidRPr="00901492" w:rsidRDefault="006F7650" w:rsidP="006F7650">
      <w:pPr>
        <w:spacing w:line="360" w:lineRule="auto"/>
        <w:jc w:val="both"/>
        <w:rPr>
          <w:rFonts w:ascii="Times New Roman" w:hAnsi="Times New Roman" w:cs="Times New Roman"/>
          <w:sz w:val="28"/>
          <w:szCs w:val="28"/>
        </w:rPr>
      </w:pPr>
      <w:r w:rsidRPr="00CF1A2A">
        <w:rPr>
          <w:rFonts w:ascii="Times New Roman" w:hAnsi="Times New Roman" w:cs="Times New Roman"/>
          <w:sz w:val="28"/>
          <w:szCs w:val="28"/>
        </w:rPr>
        <w:t xml:space="preserve">Как правило, </w:t>
      </w:r>
      <w:proofErr w:type="spellStart"/>
      <w:r>
        <w:rPr>
          <w:rFonts w:ascii="Times New Roman" w:hAnsi="Times New Roman" w:cs="Times New Roman"/>
          <w:sz w:val="28"/>
          <w:szCs w:val="28"/>
        </w:rPr>
        <w:t>тьютор</w:t>
      </w:r>
      <w:proofErr w:type="spellEnd"/>
      <w:r>
        <w:rPr>
          <w:rFonts w:ascii="Times New Roman" w:hAnsi="Times New Roman" w:cs="Times New Roman"/>
          <w:sz w:val="28"/>
          <w:szCs w:val="28"/>
        </w:rPr>
        <w:t>-интерн</w:t>
      </w:r>
      <w:r w:rsidRPr="00CF1A2A">
        <w:rPr>
          <w:rFonts w:ascii="Times New Roman" w:hAnsi="Times New Roman" w:cs="Times New Roman"/>
          <w:sz w:val="28"/>
          <w:szCs w:val="28"/>
        </w:rPr>
        <w:t xml:space="preserve"> - это студент 3 курса. На данном этапе происходит качественное  приращение  тех компетенций, которые  были </w:t>
      </w:r>
      <w:r w:rsidRPr="00CF1A2A">
        <w:rPr>
          <w:rFonts w:ascii="Times New Roman" w:hAnsi="Times New Roman" w:cs="Times New Roman"/>
          <w:sz w:val="28"/>
          <w:szCs w:val="28"/>
        </w:rPr>
        <w:lastRenderedPageBreak/>
        <w:t xml:space="preserve">сформированы у студента  в ходе предыдущих этапов обучения и </w:t>
      </w:r>
      <w:proofErr w:type="spellStart"/>
      <w:r w:rsidRPr="00CF1A2A">
        <w:rPr>
          <w:rFonts w:ascii="Times New Roman" w:hAnsi="Times New Roman" w:cs="Times New Roman"/>
          <w:sz w:val="28"/>
          <w:szCs w:val="28"/>
        </w:rPr>
        <w:t>тьюторства</w:t>
      </w:r>
      <w:proofErr w:type="spellEnd"/>
      <w:r w:rsidRPr="00CF1A2A">
        <w:rPr>
          <w:rFonts w:ascii="Times New Roman" w:hAnsi="Times New Roman" w:cs="Times New Roman"/>
          <w:sz w:val="28"/>
          <w:szCs w:val="28"/>
        </w:rPr>
        <w:t xml:space="preserve">. Выражением этого процесса служит то, что </w:t>
      </w:r>
      <w:proofErr w:type="spellStart"/>
      <w:r w:rsidRPr="00CF1A2A">
        <w:rPr>
          <w:rFonts w:ascii="Times New Roman" w:hAnsi="Times New Roman" w:cs="Times New Roman"/>
          <w:sz w:val="28"/>
          <w:szCs w:val="28"/>
        </w:rPr>
        <w:t>тьютор</w:t>
      </w:r>
      <w:proofErr w:type="spellEnd"/>
      <w:r w:rsidRPr="00CF1A2A">
        <w:rPr>
          <w:rFonts w:ascii="Times New Roman" w:hAnsi="Times New Roman" w:cs="Times New Roman"/>
          <w:sz w:val="28"/>
          <w:szCs w:val="28"/>
        </w:rPr>
        <w:t xml:space="preserve">-интерн впервые пробует свои силы в роли педагога. </w:t>
      </w:r>
    </w:p>
    <w:tbl>
      <w:tblPr>
        <w:tblW w:w="10065" w:type="dxa"/>
        <w:tblInd w:w="-318" w:type="dxa"/>
        <w:tblBorders>
          <w:top w:val="thickThinLargeGap" w:sz="24" w:space="0" w:color="auto"/>
          <w:left w:val="thickThinLargeGap" w:sz="24" w:space="0" w:color="auto"/>
          <w:bottom w:val="thickThinLargeGap" w:sz="24" w:space="0" w:color="auto"/>
          <w:right w:val="thickThinLargeGap" w:sz="24" w:space="0" w:color="auto"/>
          <w:insideH w:val="thickThinLargeGap" w:sz="24" w:space="0" w:color="auto"/>
          <w:insideV w:val="thickThinLargeGap" w:sz="24" w:space="0" w:color="auto"/>
        </w:tblBorders>
        <w:tblLook w:val="04A0" w:firstRow="1" w:lastRow="0" w:firstColumn="1" w:lastColumn="0" w:noHBand="0" w:noVBand="1"/>
      </w:tblPr>
      <w:tblGrid>
        <w:gridCol w:w="10065"/>
      </w:tblGrid>
      <w:tr w:rsidR="006F7650" w:rsidRPr="00901492" w14:paraId="606EE16B" w14:textId="77777777" w:rsidTr="007A32A9">
        <w:tc>
          <w:tcPr>
            <w:tcW w:w="10065" w:type="dxa"/>
            <w:tcBorders>
              <w:top w:val="thickThinLargeGap" w:sz="24" w:space="0" w:color="76923C"/>
              <w:left w:val="thickThinLargeGap" w:sz="24" w:space="0" w:color="76923C"/>
              <w:bottom w:val="thickThinLargeGap" w:sz="24" w:space="0" w:color="76923C"/>
              <w:right w:val="thickThinLargeGap" w:sz="24" w:space="0" w:color="76923C"/>
            </w:tcBorders>
            <w:shd w:val="clear" w:color="auto" w:fill="auto"/>
          </w:tcPr>
          <w:p w14:paraId="68CBE1A6" w14:textId="77777777" w:rsidR="006F7650" w:rsidRDefault="006F7650" w:rsidP="00EB212F">
            <w:pPr>
              <w:pStyle w:val="Standard"/>
              <w:spacing w:line="360" w:lineRule="auto"/>
              <w:jc w:val="both"/>
              <w:rPr>
                <w:rFonts w:cs="Times New Roman"/>
                <w:sz w:val="28"/>
                <w:szCs w:val="28"/>
              </w:rPr>
            </w:pPr>
            <w:r>
              <w:rPr>
                <w:rFonts w:cs="Times New Roman"/>
                <w:b/>
                <w:i/>
                <w:iCs/>
                <w:sz w:val="28"/>
                <w:szCs w:val="28"/>
              </w:rPr>
              <w:t xml:space="preserve"> Содержание деятельности </w:t>
            </w:r>
            <w:proofErr w:type="spellStart"/>
            <w:r>
              <w:rPr>
                <w:rFonts w:cs="Times New Roman"/>
                <w:b/>
                <w:i/>
                <w:iCs/>
                <w:sz w:val="28"/>
                <w:szCs w:val="28"/>
              </w:rPr>
              <w:t>тьютора</w:t>
            </w:r>
            <w:proofErr w:type="spellEnd"/>
            <w:r>
              <w:rPr>
                <w:rFonts w:cs="Times New Roman"/>
                <w:b/>
                <w:i/>
                <w:iCs/>
                <w:sz w:val="28"/>
                <w:szCs w:val="28"/>
              </w:rPr>
              <w:t>-интерна:</w:t>
            </w:r>
            <w:r>
              <w:rPr>
                <w:rFonts w:cs="Times New Roman"/>
                <w:sz w:val="28"/>
                <w:szCs w:val="28"/>
              </w:rPr>
              <w:t xml:space="preserve"> </w:t>
            </w:r>
            <w:r w:rsidRPr="00D9511D">
              <w:rPr>
                <w:rFonts w:cs="Times New Roman"/>
                <w:sz w:val="28"/>
                <w:szCs w:val="28"/>
              </w:rPr>
              <w:t>организует режимные моменты (динамически</w:t>
            </w:r>
            <w:r w:rsidR="00EB212F">
              <w:rPr>
                <w:rFonts w:cs="Times New Roman"/>
                <w:sz w:val="28"/>
                <w:szCs w:val="28"/>
              </w:rPr>
              <w:t>е</w:t>
            </w:r>
            <w:r w:rsidRPr="00D9511D">
              <w:rPr>
                <w:rFonts w:cs="Times New Roman"/>
                <w:sz w:val="28"/>
                <w:szCs w:val="28"/>
              </w:rPr>
              <w:t xml:space="preserve"> пауз</w:t>
            </w:r>
            <w:r w:rsidR="00EB212F">
              <w:rPr>
                <w:rFonts w:cs="Times New Roman"/>
                <w:sz w:val="28"/>
                <w:szCs w:val="28"/>
              </w:rPr>
              <w:t>ы</w:t>
            </w:r>
            <w:r w:rsidRPr="00D9511D">
              <w:rPr>
                <w:rFonts w:cs="Times New Roman"/>
                <w:sz w:val="28"/>
                <w:szCs w:val="28"/>
              </w:rPr>
              <w:t>, координаци</w:t>
            </w:r>
            <w:r w:rsidR="00EB212F">
              <w:rPr>
                <w:rFonts w:cs="Times New Roman"/>
                <w:sz w:val="28"/>
                <w:szCs w:val="28"/>
              </w:rPr>
              <w:t>я</w:t>
            </w:r>
            <w:r w:rsidRPr="00D9511D">
              <w:rPr>
                <w:rFonts w:cs="Times New Roman"/>
                <w:sz w:val="28"/>
                <w:szCs w:val="28"/>
              </w:rPr>
              <w:t xml:space="preserve"> последовательных  действий ребенка во время урока, на переменах);</w:t>
            </w:r>
            <w:r>
              <w:rPr>
                <w:rFonts w:cs="Times New Roman"/>
                <w:sz w:val="28"/>
                <w:szCs w:val="28"/>
              </w:rPr>
              <w:t xml:space="preserve"> </w:t>
            </w:r>
            <w:r w:rsidRPr="00D9511D">
              <w:rPr>
                <w:rFonts w:cs="Times New Roman"/>
                <w:sz w:val="28"/>
                <w:szCs w:val="28"/>
              </w:rPr>
              <w:t xml:space="preserve">развивает умения </w:t>
            </w:r>
            <w:r>
              <w:rPr>
                <w:rFonts w:cs="Times New Roman"/>
                <w:sz w:val="28"/>
                <w:szCs w:val="28"/>
              </w:rPr>
              <w:t xml:space="preserve">детей </w:t>
            </w:r>
            <w:r w:rsidRPr="00D9511D">
              <w:rPr>
                <w:rFonts w:cs="Times New Roman"/>
                <w:sz w:val="28"/>
                <w:szCs w:val="28"/>
              </w:rPr>
              <w:t>слушать и слышать полученную информацию;</w:t>
            </w:r>
            <w:r>
              <w:rPr>
                <w:rFonts w:cs="Times New Roman"/>
                <w:sz w:val="28"/>
                <w:szCs w:val="28"/>
              </w:rPr>
              <w:t xml:space="preserve"> </w:t>
            </w:r>
            <w:r w:rsidR="00EB212F">
              <w:rPr>
                <w:rFonts w:cs="Times New Roman"/>
                <w:sz w:val="28"/>
                <w:szCs w:val="28"/>
              </w:rPr>
              <w:t>формирует умения</w:t>
            </w:r>
            <w:r w:rsidRPr="00D9511D">
              <w:rPr>
                <w:rFonts w:cs="Times New Roman"/>
                <w:sz w:val="28"/>
                <w:szCs w:val="28"/>
              </w:rPr>
              <w:t xml:space="preserve"> </w:t>
            </w:r>
            <w:r>
              <w:rPr>
                <w:rFonts w:cs="Times New Roman"/>
                <w:sz w:val="28"/>
                <w:szCs w:val="28"/>
              </w:rPr>
              <w:t xml:space="preserve">детей </w:t>
            </w:r>
            <w:r w:rsidRPr="00D9511D">
              <w:rPr>
                <w:rFonts w:cs="Times New Roman"/>
                <w:sz w:val="28"/>
                <w:szCs w:val="28"/>
              </w:rPr>
              <w:t>выполнять упражнения по инструкции, а также развивает навыки коммуникации со сверстниками, вк</w:t>
            </w:r>
            <w:r>
              <w:rPr>
                <w:rFonts w:cs="Times New Roman"/>
                <w:sz w:val="28"/>
                <w:szCs w:val="28"/>
              </w:rPr>
              <w:t xml:space="preserve">лючая их в коллективные игры; </w:t>
            </w:r>
            <w:proofErr w:type="gramStart"/>
            <w:r w:rsidRPr="00D9511D">
              <w:rPr>
                <w:rFonts w:cs="Times New Roman"/>
                <w:sz w:val="28"/>
                <w:szCs w:val="28"/>
              </w:rPr>
              <w:t xml:space="preserve">разрабатывает в команде с педагогами и специалистами образовательный маршрут ребенка с </w:t>
            </w:r>
            <w:r w:rsidR="00EB212F">
              <w:rPr>
                <w:rFonts w:cs="Times New Roman"/>
                <w:sz w:val="28"/>
                <w:szCs w:val="28"/>
              </w:rPr>
              <w:t>РАС</w:t>
            </w:r>
            <w:r w:rsidRPr="00D9511D">
              <w:rPr>
                <w:rFonts w:cs="Times New Roman"/>
                <w:sz w:val="28"/>
                <w:szCs w:val="28"/>
              </w:rPr>
              <w:t>, определяет цели и задачи, осуществляет педагогический контроль, оценивает процесс и результаты работы с детьми;</w:t>
            </w:r>
            <w:r w:rsidR="00EB212F">
              <w:rPr>
                <w:rFonts w:cs="Times New Roman"/>
                <w:sz w:val="28"/>
                <w:szCs w:val="28"/>
              </w:rPr>
              <w:t xml:space="preserve"> </w:t>
            </w:r>
            <w:r w:rsidRPr="00D9511D">
              <w:rPr>
                <w:rFonts w:cs="Times New Roman"/>
                <w:sz w:val="28"/>
                <w:szCs w:val="28"/>
              </w:rPr>
              <w:t xml:space="preserve">проводит занятия с дошкольниками по </w:t>
            </w:r>
            <w:proofErr w:type="spellStart"/>
            <w:r w:rsidRPr="00D9511D">
              <w:rPr>
                <w:rFonts w:cs="Times New Roman"/>
                <w:sz w:val="28"/>
                <w:szCs w:val="28"/>
              </w:rPr>
              <w:t>преддошкольной</w:t>
            </w:r>
            <w:proofErr w:type="spellEnd"/>
            <w:r w:rsidRPr="00D9511D">
              <w:rPr>
                <w:rFonts w:cs="Times New Roman"/>
                <w:sz w:val="28"/>
                <w:szCs w:val="28"/>
              </w:rPr>
              <w:t xml:space="preserve"> подготовке; проводит уроки под руководством учителя и внеклассные мероприятия;</w:t>
            </w:r>
            <w:r w:rsidR="00EB212F">
              <w:rPr>
                <w:rFonts w:cs="Times New Roman"/>
                <w:sz w:val="28"/>
                <w:szCs w:val="28"/>
              </w:rPr>
              <w:t xml:space="preserve"> </w:t>
            </w:r>
            <w:r w:rsidRPr="00D9511D">
              <w:rPr>
                <w:rFonts w:cs="Times New Roman"/>
                <w:sz w:val="28"/>
                <w:szCs w:val="28"/>
              </w:rPr>
              <w:t>ведёт кружковую работу;</w:t>
            </w:r>
            <w:r w:rsidR="00EB212F">
              <w:rPr>
                <w:rFonts w:cs="Times New Roman"/>
                <w:sz w:val="28"/>
                <w:szCs w:val="28"/>
              </w:rPr>
              <w:t xml:space="preserve"> </w:t>
            </w:r>
            <w:r w:rsidRPr="00D9511D">
              <w:rPr>
                <w:rFonts w:cs="Times New Roman"/>
                <w:sz w:val="28"/>
                <w:szCs w:val="28"/>
              </w:rPr>
              <w:t xml:space="preserve">координирует деятельность специалистов, работающих с детьми с </w:t>
            </w:r>
            <w:r w:rsidR="00EB212F">
              <w:rPr>
                <w:rFonts w:cs="Times New Roman"/>
                <w:sz w:val="28"/>
                <w:szCs w:val="28"/>
              </w:rPr>
              <w:t>РАС</w:t>
            </w:r>
            <w:r w:rsidRPr="00D9511D">
              <w:rPr>
                <w:rFonts w:cs="Times New Roman"/>
                <w:sz w:val="28"/>
                <w:szCs w:val="28"/>
              </w:rPr>
              <w:t>, учитывая типологические и индивидуальные особенности ребенка;</w:t>
            </w:r>
            <w:proofErr w:type="gramEnd"/>
            <w:r w:rsidR="00EB212F">
              <w:rPr>
                <w:rFonts w:cs="Times New Roman"/>
                <w:sz w:val="28"/>
                <w:szCs w:val="28"/>
              </w:rPr>
              <w:t xml:space="preserve"> </w:t>
            </w:r>
            <w:r w:rsidRPr="00D9511D">
              <w:rPr>
                <w:rFonts w:cs="Times New Roman"/>
                <w:sz w:val="28"/>
                <w:szCs w:val="28"/>
              </w:rPr>
              <w:t xml:space="preserve">консультирует родителей по вопросам организации жизнедеятельности ребенка с </w:t>
            </w:r>
            <w:r w:rsidR="00EB212F">
              <w:rPr>
                <w:rFonts w:cs="Times New Roman"/>
                <w:sz w:val="28"/>
                <w:szCs w:val="28"/>
              </w:rPr>
              <w:t>РАС</w:t>
            </w:r>
            <w:r w:rsidRPr="00D9511D">
              <w:rPr>
                <w:rFonts w:cs="Times New Roman"/>
                <w:sz w:val="28"/>
                <w:szCs w:val="28"/>
              </w:rPr>
              <w:t>: рекомендует способы организации режима дня ребенка (использование карточек, составление альбома режима дня),  разъясняет требованию</w:t>
            </w:r>
            <w:r w:rsidR="00EB212F">
              <w:rPr>
                <w:rFonts w:cs="Times New Roman"/>
                <w:sz w:val="28"/>
                <w:szCs w:val="28"/>
              </w:rPr>
              <w:t xml:space="preserve"> к выполнению домашнего задания.</w:t>
            </w:r>
          </w:p>
          <w:p w14:paraId="54A887CF" w14:textId="59DAE365" w:rsidR="00EB212F" w:rsidRPr="00EB212F" w:rsidRDefault="00EB212F" w:rsidP="007A32A9">
            <w:pPr>
              <w:spacing w:line="360" w:lineRule="auto"/>
              <w:rPr>
                <w:rFonts w:ascii="Times New Roman" w:hAnsi="Times New Roman" w:cs="Times New Roman"/>
                <w:sz w:val="28"/>
                <w:szCs w:val="28"/>
              </w:rPr>
            </w:pPr>
            <w:proofErr w:type="spellStart"/>
            <w:r>
              <w:rPr>
                <w:rFonts w:ascii="Times New Roman" w:hAnsi="Times New Roman" w:cs="Times New Roman"/>
                <w:b/>
                <w:sz w:val="28"/>
                <w:szCs w:val="28"/>
              </w:rPr>
              <w:t>Тьютор</w:t>
            </w:r>
            <w:proofErr w:type="spellEnd"/>
            <w:r>
              <w:rPr>
                <w:rFonts w:ascii="Times New Roman" w:hAnsi="Times New Roman" w:cs="Times New Roman"/>
                <w:b/>
                <w:sz w:val="28"/>
                <w:szCs w:val="28"/>
              </w:rPr>
              <w:t xml:space="preserve">-интерн </w:t>
            </w:r>
            <w:r w:rsidRPr="00D9511D">
              <w:rPr>
                <w:rFonts w:ascii="Times New Roman" w:hAnsi="Times New Roman" w:cs="Times New Roman"/>
                <w:b/>
                <w:sz w:val="28"/>
                <w:szCs w:val="28"/>
              </w:rPr>
              <w:t>имеет возможность:</w:t>
            </w:r>
            <w:r>
              <w:rPr>
                <w:rFonts w:ascii="Times New Roman" w:hAnsi="Times New Roman" w:cs="Times New Roman"/>
                <w:sz w:val="28"/>
                <w:szCs w:val="28"/>
              </w:rPr>
              <w:t xml:space="preserve"> проводить уроки и </w:t>
            </w:r>
            <w:r w:rsidRPr="00D9511D">
              <w:rPr>
                <w:rFonts w:ascii="Times New Roman" w:hAnsi="Times New Roman" w:cs="Times New Roman"/>
                <w:sz w:val="28"/>
                <w:szCs w:val="28"/>
              </w:rPr>
              <w:t>коррекционные занятия</w:t>
            </w:r>
            <w:r>
              <w:rPr>
                <w:rFonts w:ascii="Times New Roman" w:hAnsi="Times New Roman" w:cs="Times New Roman"/>
                <w:sz w:val="28"/>
                <w:szCs w:val="28"/>
              </w:rPr>
              <w:t xml:space="preserve"> в центре, занятия в дошкольных группах </w:t>
            </w:r>
            <w:r w:rsidRPr="00D9511D">
              <w:rPr>
                <w:rFonts w:ascii="Times New Roman" w:hAnsi="Times New Roman" w:cs="Times New Roman"/>
                <w:sz w:val="28"/>
                <w:szCs w:val="28"/>
              </w:rPr>
              <w:t xml:space="preserve"> в СНОШ г. Ор</w:t>
            </w:r>
            <w:r>
              <w:rPr>
                <w:rFonts w:ascii="Times New Roman" w:hAnsi="Times New Roman" w:cs="Times New Roman"/>
                <w:sz w:val="28"/>
                <w:szCs w:val="28"/>
              </w:rPr>
              <w:t>енбурга и Оренбургской области</w:t>
            </w:r>
            <w:r w:rsidR="007A32A9">
              <w:rPr>
                <w:rFonts w:ascii="Times New Roman" w:hAnsi="Times New Roman" w:cs="Times New Roman"/>
                <w:sz w:val="28"/>
                <w:szCs w:val="28"/>
              </w:rPr>
              <w:t xml:space="preserve">; </w:t>
            </w:r>
            <w:r w:rsidR="007A32A9" w:rsidRPr="00D9511D">
              <w:rPr>
                <w:rFonts w:ascii="Times New Roman" w:hAnsi="Times New Roman" w:cs="Times New Roman"/>
                <w:sz w:val="28"/>
                <w:szCs w:val="28"/>
              </w:rPr>
              <w:t>фиксир</w:t>
            </w:r>
            <w:r w:rsidR="007A32A9">
              <w:rPr>
                <w:rFonts w:ascii="Times New Roman" w:hAnsi="Times New Roman" w:cs="Times New Roman"/>
                <w:sz w:val="28"/>
                <w:szCs w:val="28"/>
              </w:rPr>
              <w:t>овать</w:t>
            </w:r>
            <w:r w:rsidR="007A32A9" w:rsidRPr="00D9511D">
              <w:rPr>
                <w:rFonts w:ascii="Times New Roman" w:hAnsi="Times New Roman" w:cs="Times New Roman"/>
                <w:sz w:val="28"/>
                <w:szCs w:val="28"/>
              </w:rPr>
              <w:t xml:space="preserve"> достижения обучающегося</w:t>
            </w:r>
            <w:r w:rsidR="007A32A9">
              <w:rPr>
                <w:rFonts w:ascii="Times New Roman" w:hAnsi="Times New Roman" w:cs="Times New Roman"/>
                <w:sz w:val="28"/>
                <w:szCs w:val="28"/>
              </w:rPr>
              <w:t xml:space="preserve">; составлять целевые листы.  </w:t>
            </w:r>
          </w:p>
        </w:tc>
      </w:tr>
    </w:tbl>
    <w:p w14:paraId="0FAA81BA" w14:textId="77777777" w:rsidR="006F7650" w:rsidRPr="00CF1A2A" w:rsidRDefault="006F7650" w:rsidP="006F7650">
      <w:pPr>
        <w:spacing w:line="360" w:lineRule="auto"/>
        <w:jc w:val="both"/>
        <w:rPr>
          <w:rFonts w:ascii="Times New Roman" w:hAnsi="Times New Roman" w:cs="Times New Roman"/>
          <w:sz w:val="28"/>
          <w:szCs w:val="28"/>
        </w:rPr>
      </w:pPr>
    </w:p>
    <w:p w14:paraId="262C4D29" w14:textId="49305676" w:rsidR="00D9511D" w:rsidRPr="007A32A9" w:rsidRDefault="00EB212F" w:rsidP="007A32A9">
      <w:pPr>
        <w:autoSpaceDN w:val="0"/>
        <w:spacing w:line="360" w:lineRule="auto"/>
        <w:ind w:firstLine="709"/>
        <w:jc w:val="both"/>
        <w:textAlignment w:val="baseline"/>
        <w:rPr>
          <w:rFonts w:ascii="Times New Roman" w:eastAsia="Times New Roman" w:hAnsi="Times New Roman" w:cs="Times New Roman"/>
          <w:sz w:val="28"/>
          <w:szCs w:val="28"/>
        </w:rPr>
      </w:pPr>
      <w:r w:rsidRPr="007A32A9">
        <w:rPr>
          <w:rFonts w:ascii="Times New Roman" w:hAnsi="Times New Roman" w:cs="Times New Roman"/>
          <w:sz w:val="28"/>
          <w:szCs w:val="28"/>
        </w:rPr>
        <w:t xml:space="preserve">В результате формируется: </w:t>
      </w:r>
      <w:proofErr w:type="spellStart"/>
      <w:r w:rsidRPr="007A32A9">
        <w:rPr>
          <w:rFonts w:ascii="Times New Roman" w:hAnsi="Times New Roman" w:cs="Times New Roman"/>
          <w:b/>
          <w:bCs/>
          <w:i/>
          <w:iCs/>
          <w:sz w:val="28"/>
          <w:szCs w:val="28"/>
        </w:rPr>
        <w:t>знаньевый</w:t>
      </w:r>
      <w:proofErr w:type="spellEnd"/>
      <w:r w:rsidRPr="007A32A9">
        <w:rPr>
          <w:rFonts w:ascii="Times New Roman" w:hAnsi="Times New Roman" w:cs="Times New Roman"/>
          <w:b/>
          <w:bCs/>
          <w:i/>
          <w:iCs/>
          <w:sz w:val="28"/>
          <w:szCs w:val="28"/>
        </w:rPr>
        <w:t xml:space="preserve"> компонент:</w:t>
      </w:r>
      <w:r w:rsidR="007A32A9" w:rsidRPr="007A32A9">
        <w:rPr>
          <w:rFonts w:ascii="Times New Roman" w:hAnsi="Times New Roman" w:cs="Times New Roman"/>
          <w:sz w:val="28"/>
          <w:szCs w:val="28"/>
        </w:rPr>
        <w:t xml:space="preserve"> обобщает и расширяет знания о </w:t>
      </w:r>
      <w:r w:rsidR="007A32A9" w:rsidRPr="007A32A9">
        <w:rPr>
          <w:rFonts w:ascii="Times New Roman" w:hAnsi="Times New Roman" w:cs="Times New Roman"/>
          <w:kern w:val="3"/>
          <w:sz w:val="28"/>
          <w:szCs w:val="28"/>
        </w:rPr>
        <w:t>типологических особенностей различных нозологических групп детей с ОВЗ;</w:t>
      </w:r>
      <w:r w:rsidR="007A32A9" w:rsidRPr="007A32A9">
        <w:rPr>
          <w:rFonts w:ascii="Times New Roman" w:hAnsi="Times New Roman" w:cs="Times New Roman"/>
          <w:sz w:val="28"/>
          <w:szCs w:val="28"/>
        </w:rPr>
        <w:t xml:space="preserve"> осваивает </w:t>
      </w:r>
      <w:r w:rsidR="007A32A9" w:rsidRPr="007A32A9">
        <w:rPr>
          <w:rFonts w:ascii="Times New Roman" w:hAnsi="Times New Roman" w:cs="Times New Roman"/>
          <w:kern w:val="3"/>
          <w:sz w:val="28"/>
          <w:szCs w:val="28"/>
        </w:rPr>
        <w:t>методик</w:t>
      </w:r>
      <w:r w:rsidR="007A32A9" w:rsidRPr="007A32A9">
        <w:rPr>
          <w:rFonts w:ascii="Times New Roman" w:hAnsi="Times New Roman" w:cs="Times New Roman"/>
          <w:sz w:val="28"/>
          <w:szCs w:val="28"/>
        </w:rPr>
        <w:t>у</w:t>
      </w:r>
      <w:r w:rsidR="007A32A9" w:rsidRPr="007A32A9">
        <w:rPr>
          <w:rFonts w:ascii="Times New Roman" w:hAnsi="Times New Roman" w:cs="Times New Roman"/>
          <w:kern w:val="3"/>
          <w:sz w:val="28"/>
          <w:szCs w:val="28"/>
        </w:rPr>
        <w:t xml:space="preserve"> проведения уроков с детьми с </w:t>
      </w:r>
      <w:r w:rsidR="007A32A9" w:rsidRPr="007A32A9">
        <w:rPr>
          <w:rFonts w:ascii="Times New Roman" w:hAnsi="Times New Roman" w:cs="Times New Roman"/>
          <w:sz w:val="28"/>
          <w:szCs w:val="28"/>
        </w:rPr>
        <w:t>РАС</w:t>
      </w:r>
      <w:r w:rsidR="007A32A9" w:rsidRPr="007A32A9">
        <w:rPr>
          <w:rFonts w:ascii="Times New Roman" w:hAnsi="Times New Roman" w:cs="Times New Roman"/>
          <w:kern w:val="3"/>
          <w:sz w:val="28"/>
          <w:szCs w:val="28"/>
        </w:rPr>
        <w:t>;</w:t>
      </w:r>
      <w:r w:rsidR="007A32A9" w:rsidRPr="007A32A9">
        <w:rPr>
          <w:rFonts w:ascii="Times New Roman" w:hAnsi="Times New Roman" w:cs="Times New Roman"/>
          <w:sz w:val="28"/>
          <w:szCs w:val="28"/>
        </w:rPr>
        <w:t xml:space="preserve"> </w:t>
      </w:r>
      <w:proofErr w:type="gramStart"/>
      <w:r w:rsidR="007A32A9" w:rsidRPr="007A32A9">
        <w:rPr>
          <w:rFonts w:ascii="Times New Roman" w:hAnsi="Times New Roman" w:cs="Times New Roman"/>
          <w:kern w:val="3"/>
          <w:sz w:val="28"/>
          <w:szCs w:val="28"/>
        </w:rPr>
        <w:t>-м</w:t>
      </w:r>
      <w:proofErr w:type="gramEnd"/>
      <w:r w:rsidR="007A32A9" w:rsidRPr="007A32A9">
        <w:rPr>
          <w:rFonts w:ascii="Times New Roman" w:hAnsi="Times New Roman" w:cs="Times New Roman"/>
          <w:kern w:val="3"/>
          <w:sz w:val="28"/>
          <w:szCs w:val="28"/>
        </w:rPr>
        <w:t>етодик</w:t>
      </w:r>
      <w:r w:rsidR="007A32A9" w:rsidRPr="007A32A9">
        <w:rPr>
          <w:rFonts w:ascii="Times New Roman" w:hAnsi="Times New Roman" w:cs="Times New Roman"/>
          <w:sz w:val="28"/>
          <w:szCs w:val="28"/>
        </w:rPr>
        <w:t>у</w:t>
      </w:r>
      <w:r w:rsidR="007A32A9" w:rsidRPr="007A32A9">
        <w:rPr>
          <w:rFonts w:ascii="Times New Roman" w:hAnsi="Times New Roman" w:cs="Times New Roman"/>
          <w:kern w:val="3"/>
          <w:sz w:val="28"/>
          <w:szCs w:val="28"/>
        </w:rPr>
        <w:t xml:space="preserve"> организации и проведения внеурочной деятельности</w:t>
      </w:r>
      <w:r w:rsidR="007A32A9" w:rsidRPr="007A32A9">
        <w:rPr>
          <w:rFonts w:ascii="Times New Roman" w:hAnsi="Times New Roman" w:cs="Times New Roman"/>
          <w:sz w:val="28"/>
          <w:szCs w:val="28"/>
        </w:rPr>
        <w:t xml:space="preserve">; </w:t>
      </w:r>
      <w:r w:rsidR="007A32A9" w:rsidRPr="007A32A9">
        <w:rPr>
          <w:rFonts w:ascii="Times New Roman" w:hAnsi="Times New Roman" w:cs="Times New Roman"/>
          <w:kern w:val="3"/>
          <w:sz w:val="28"/>
          <w:szCs w:val="28"/>
        </w:rPr>
        <w:t>методик</w:t>
      </w:r>
      <w:r w:rsidR="007A32A9" w:rsidRPr="007A32A9">
        <w:rPr>
          <w:rFonts w:ascii="Times New Roman" w:hAnsi="Times New Roman" w:cs="Times New Roman"/>
          <w:sz w:val="28"/>
          <w:szCs w:val="28"/>
        </w:rPr>
        <w:t>у</w:t>
      </w:r>
      <w:r w:rsidR="007A32A9" w:rsidRPr="007A32A9">
        <w:rPr>
          <w:rFonts w:ascii="Times New Roman" w:hAnsi="Times New Roman" w:cs="Times New Roman"/>
          <w:kern w:val="3"/>
          <w:sz w:val="28"/>
          <w:szCs w:val="28"/>
        </w:rPr>
        <w:t xml:space="preserve"> проведения к</w:t>
      </w:r>
      <w:r w:rsidR="007A32A9" w:rsidRPr="007A32A9">
        <w:rPr>
          <w:rFonts w:ascii="Times New Roman" w:hAnsi="Times New Roman" w:cs="Times New Roman"/>
          <w:sz w:val="28"/>
          <w:szCs w:val="28"/>
        </w:rPr>
        <w:t xml:space="preserve">оррекционно-развивающих занятий; </w:t>
      </w:r>
      <w:proofErr w:type="spellStart"/>
      <w:r w:rsidR="007A32A9" w:rsidRPr="007A32A9">
        <w:rPr>
          <w:rFonts w:ascii="Times New Roman" w:hAnsi="Times New Roman" w:cs="Times New Roman"/>
          <w:b/>
          <w:i/>
          <w:sz w:val="28"/>
          <w:szCs w:val="28"/>
        </w:rPr>
        <w:lastRenderedPageBreak/>
        <w:t>деятельностный</w:t>
      </w:r>
      <w:proofErr w:type="spellEnd"/>
      <w:r w:rsidR="007A32A9" w:rsidRPr="007A32A9">
        <w:rPr>
          <w:rFonts w:ascii="Times New Roman" w:hAnsi="Times New Roman" w:cs="Times New Roman"/>
          <w:b/>
          <w:i/>
          <w:sz w:val="28"/>
          <w:szCs w:val="28"/>
        </w:rPr>
        <w:t xml:space="preserve"> компонент</w:t>
      </w:r>
      <w:r w:rsidR="007A32A9" w:rsidRPr="007A32A9">
        <w:rPr>
          <w:rFonts w:ascii="Times New Roman" w:hAnsi="Times New Roman" w:cs="Times New Roman"/>
          <w:i/>
          <w:sz w:val="28"/>
          <w:szCs w:val="28"/>
        </w:rPr>
        <w:t xml:space="preserve">:  </w:t>
      </w:r>
      <w:r w:rsidR="007A32A9">
        <w:rPr>
          <w:rFonts w:ascii="Times New Roman" w:hAnsi="Times New Roman" w:cs="Times New Roman"/>
          <w:kern w:val="3"/>
          <w:sz w:val="28"/>
          <w:szCs w:val="28"/>
        </w:rPr>
        <w:t xml:space="preserve">приобретает опыт </w:t>
      </w:r>
      <w:r w:rsidR="007A32A9" w:rsidRPr="007A32A9">
        <w:rPr>
          <w:rFonts w:ascii="Times New Roman" w:hAnsi="Times New Roman" w:cs="Times New Roman"/>
          <w:kern w:val="3"/>
          <w:sz w:val="28"/>
          <w:szCs w:val="28"/>
        </w:rPr>
        <w:t>оптимального использования</w:t>
      </w:r>
      <w:r w:rsidR="007A32A9" w:rsidRPr="00D9511D">
        <w:rPr>
          <w:rFonts w:ascii="Times New Roman" w:hAnsi="Times New Roman" w:cs="Times New Roman"/>
          <w:kern w:val="3"/>
          <w:sz w:val="28"/>
          <w:szCs w:val="28"/>
        </w:rPr>
        <w:t xml:space="preserve"> средств вербального и невербального общения обучения детей </w:t>
      </w:r>
      <w:r w:rsidR="007A32A9">
        <w:rPr>
          <w:rFonts w:ascii="Times New Roman" w:hAnsi="Times New Roman" w:cs="Times New Roman"/>
          <w:kern w:val="3"/>
          <w:sz w:val="28"/>
          <w:szCs w:val="28"/>
        </w:rPr>
        <w:t xml:space="preserve">РАС; </w:t>
      </w:r>
      <w:r w:rsidR="007A32A9" w:rsidRPr="00D9511D">
        <w:rPr>
          <w:rFonts w:ascii="Times New Roman" w:hAnsi="Times New Roman" w:cs="Times New Roman"/>
          <w:kern w:val="3"/>
          <w:sz w:val="28"/>
          <w:szCs w:val="28"/>
        </w:rPr>
        <w:t>анализ</w:t>
      </w:r>
      <w:r w:rsidR="007A32A9">
        <w:rPr>
          <w:rFonts w:ascii="Times New Roman" w:hAnsi="Times New Roman" w:cs="Times New Roman"/>
          <w:kern w:val="3"/>
          <w:sz w:val="28"/>
          <w:szCs w:val="28"/>
        </w:rPr>
        <w:t>ирует</w:t>
      </w:r>
      <w:r w:rsidR="007A32A9" w:rsidRPr="00D9511D">
        <w:rPr>
          <w:rFonts w:ascii="Times New Roman" w:hAnsi="Times New Roman" w:cs="Times New Roman"/>
          <w:kern w:val="3"/>
          <w:sz w:val="28"/>
          <w:szCs w:val="28"/>
        </w:rPr>
        <w:t xml:space="preserve"> образовательны</w:t>
      </w:r>
      <w:r w:rsidR="007A32A9">
        <w:rPr>
          <w:rFonts w:ascii="Times New Roman" w:hAnsi="Times New Roman" w:cs="Times New Roman"/>
          <w:kern w:val="3"/>
          <w:sz w:val="28"/>
          <w:szCs w:val="28"/>
        </w:rPr>
        <w:t>е</w:t>
      </w:r>
      <w:r w:rsidR="007A32A9" w:rsidRPr="00D9511D">
        <w:rPr>
          <w:rFonts w:ascii="Times New Roman" w:hAnsi="Times New Roman" w:cs="Times New Roman"/>
          <w:kern w:val="3"/>
          <w:sz w:val="28"/>
          <w:szCs w:val="28"/>
        </w:rPr>
        <w:t xml:space="preserve"> программ</w:t>
      </w:r>
      <w:r w:rsidR="007A32A9">
        <w:rPr>
          <w:rFonts w:ascii="Times New Roman" w:hAnsi="Times New Roman" w:cs="Times New Roman"/>
          <w:kern w:val="3"/>
          <w:sz w:val="28"/>
          <w:szCs w:val="28"/>
        </w:rPr>
        <w:t>ы</w:t>
      </w:r>
      <w:r w:rsidR="007A32A9" w:rsidRPr="00D9511D">
        <w:rPr>
          <w:rFonts w:ascii="Times New Roman" w:hAnsi="Times New Roman" w:cs="Times New Roman"/>
          <w:kern w:val="3"/>
          <w:sz w:val="28"/>
          <w:szCs w:val="28"/>
        </w:rPr>
        <w:t xml:space="preserve"> и программ</w:t>
      </w:r>
      <w:r w:rsidR="007A32A9">
        <w:rPr>
          <w:rFonts w:ascii="Times New Roman" w:hAnsi="Times New Roman" w:cs="Times New Roman"/>
          <w:kern w:val="3"/>
          <w:sz w:val="28"/>
          <w:szCs w:val="28"/>
        </w:rPr>
        <w:t>ы</w:t>
      </w:r>
      <w:r w:rsidR="007A32A9" w:rsidRPr="00D9511D">
        <w:rPr>
          <w:rFonts w:ascii="Times New Roman" w:hAnsi="Times New Roman" w:cs="Times New Roman"/>
          <w:kern w:val="3"/>
          <w:sz w:val="28"/>
          <w:szCs w:val="28"/>
        </w:rPr>
        <w:t xml:space="preserve"> коррекционной работы;</w:t>
      </w:r>
      <w:r w:rsidR="007A32A9">
        <w:rPr>
          <w:rFonts w:ascii="Times New Roman" w:hAnsi="Times New Roman" w:cs="Times New Roman"/>
          <w:kern w:val="3"/>
          <w:sz w:val="28"/>
          <w:szCs w:val="28"/>
        </w:rPr>
        <w:t xml:space="preserve"> </w:t>
      </w:r>
      <w:r w:rsidR="007A32A9" w:rsidRPr="00D9511D">
        <w:rPr>
          <w:rFonts w:ascii="Times New Roman" w:hAnsi="Times New Roman" w:cs="Times New Roman"/>
          <w:kern w:val="3"/>
          <w:sz w:val="28"/>
          <w:szCs w:val="28"/>
        </w:rPr>
        <w:t>планир</w:t>
      </w:r>
      <w:r w:rsidR="007A32A9">
        <w:rPr>
          <w:rFonts w:ascii="Times New Roman" w:hAnsi="Times New Roman" w:cs="Times New Roman"/>
          <w:kern w:val="3"/>
          <w:sz w:val="28"/>
          <w:szCs w:val="28"/>
        </w:rPr>
        <w:t>ует</w:t>
      </w:r>
      <w:r w:rsidR="007A32A9" w:rsidRPr="00D9511D">
        <w:rPr>
          <w:rFonts w:ascii="Times New Roman" w:hAnsi="Times New Roman" w:cs="Times New Roman"/>
          <w:kern w:val="3"/>
          <w:sz w:val="28"/>
          <w:szCs w:val="28"/>
        </w:rPr>
        <w:t xml:space="preserve"> сво</w:t>
      </w:r>
      <w:r w:rsidR="007A32A9">
        <w:rPr>
          <w:rFonts w:ascii="Times New Roman" w:hAnsi="Times New Roman" w:cs="Times New Roman"/>
          <w:kern w:val="3"/>
          <w:sz w:val="28"/>
          <w:szCs w:val="28"/>
        </w:rPr>
        <w:t>ю</w:t>
      </w:r>
      <w:r w:rsidR="007A32A9" w:rsidRPr="00D9511D">
        <w:rPr>
          <w:rFonts w:ascii="Times New Roman" w:hAnsi="Times New Roman" w:cs="Times New Roman"/>
          <w:kern w:val="3"/>
          <w:sz w:val="28"/>
          <w:szCs w:val="28"/>
        </w:rPr>
        <w:t xml:space="preserve"> педагогическ</w:t>
      </w:r>
      <w:r w:rsidR="007A32A9">
        <w:rPr>
          <w:rFonts w:ascii="Times New Roman" w:hAnsi="Times New Roman" w:cs="Times New Roman"/>
          <w:kern w:val="3"/>
          <w:sz w:val="28"/>
          <w:szCs w:val="28"/>
        </w:rPr>
        <w:t xml:space="preserve">ую  деятельность; </w:t>
      </w:r>
      <w:r w:rsidR="007A32A9" w:rsidRPr="007A32A9">
        <w:rPr>
          <w:rFonts w:ascii="Times New Roman" w:hAnsi="Times New Roman" w:cs="Times New Roman"/>
          <w:b/>
          <w:i/>
          <w:kern w:val="3"/>
          <w:sz w:val="28"/>
          <w:szCs w:val="28"/>
        </w:rPr>
        <w:t xml:space="preserve">эмоционально-ценностный компонент: </w:t>
      </w:r>
      <w:r w:rsidR="007A32A9">
        <w:rPr>
          <w:rFonts w:ascii="Times New Roman" w:eastAsia="Times New Roman" w:hAnsi="Times New Roman" w:cs="Times New Roman"/>
          <w:sz w:val="28"/>
          <w:szCs w:val="28"/>
        </w:rPr>
        <w:t xml:space="preserve">активизируются личностные адаптационные ресурсы, обуславливается </w:t>
      </w:r>
      <w:r w:rsidR="007A32A9" w:rsidRPr="00B83451">
        <w:rPr>
          <w:rFonts w:ascii="Times New Roman" w:eastAsia="Times New Roman" w:hAnsi="Times New Roman" w:cs="Times New Roman"/>
          <w:sz w:val="28"/>
          <w:szCs w:val="28"/>
        </w:rPr>
        <w:t xml:space="preserve">сознательный характер действий </w:t>
      </w:r>
      <w:r w:rsidR="007A32A9">
        <w:rPr>
          <w:rFonts w:ascii="Times New Roman" w:eastAsia="Times New Roman" w:hAnsi="Times New Roman" w:cs="Times New Roman"/>
          <w:sz w:val="28"/>
          <w:szCs w:val="28"/>
        </w:rPr>
        <w:t xml:space="preserve">в умении проводить </w:t>
      </w:r>
      <w:r w:rsidR="007A32A9" w:rsidRPr="00B83451">
        <w:rPr>
          <w:rFonts w:ascii="Times New Roman" w:eastAsia="Times New Roman" w:hAnsi="Times New Roman" w:cs="Times New Roman"/>
          <w:sz w:val="28"/>
          <w:szCs w:val="28"/>
        </w:rPr>
        <w:t xml:space="preserve">«работу над собой» для проявления </w:t>
      </w:r>
      <w:proofErr w:type="spellStart"/>
      <w:r w:rsidR="007A32A9" w:rsidRPr="00B83451">
        <w:rPr>
          <w:rFonts w:ascii="Times New Roman" w:eastAsia="Times New Roman" w:hAnsi="Times New Roman" w:cs="Times New Roman"/>
          <w:sz w:val="28"/>
          <w:szCs w:val="28"/>
        </w:rPr>
        <w:t>эмпатии</w:t>
      </w:r>
      <w:proofErr w:type="spellEnd"/>
      <w:r w:rsidR="007A32A9" w:rsidRPr="00B83451">
        <w:rPr>
          <w:rFonts w:ascii="Times New Roman" w:eastAsia="Times New Roman" w:hAnsi="Times New Roman" w:cs="Times New Roman"/>
          <w:sz w:val="28"/>
          <w:szCs w:val="28"/>
        </w:rPr>
        <w:t>, способности к сопереживанию, к ад</w:t>
      </w:r>
      <w:r w:rsidR="007A32A9">
        <w:rPr>
          <w:rFonts w:ascii="Times New Roman" w:eastAsia="Times New Roman" w:hAnsi="Times New Roman" w:cs="Times New Roman"/>
          <w:sz w:val="28"/>
          <w:szCs w:val="28"/>
        </w:rPr>
        <w:t>екватности восприятия «другого».</w:t>
      </w:r>
    </w:p>
    <w:p w14:paraId="21122466" w14:textId="77777777" w:rsidR="00D9511D" w:rsidRPr="00D9511D" w:rsidRDefault="00D9511D" w:rsidP="00D9511D">
      <w:pPr>
        <w:autoSpaceDN w:val="0"/>
        <w:spacing w:line="360" w:lineRule="auto"/>
        <w:ind w:firstLine="709"/>
        <w:jc w:val="both"/>
        <w:textAlignment w:val="baseline"/>
        <w:rPr>
          <w:rFonts w:ascii="Times New Roman" w:hAnsi="Times New Roman" w:cs="Times New Roman"/>
          <w:kern w:val="3"/>
          <w:sz w:val="28"/>
          <w:szCs w:val="28"/>
        </w:rPr>
      </w:pPr>
      <w:r w:rsidRPr="00D9511D">
        <w:rPr>
          <w:rFonts w:ascii="Times New Roman" w:hAnsi="Times New Roman" w:cs="Times New Roman"/>
          <w:kern w:val="3"/>
          <w:sz w:val="28"/>
          <w:szCs w:val="28"/>
          <w:u w:val="single"/>
        </w:rPr>
        <w:t xml:space="preserve">В результате </w:t>
      </w:r>
      <w:proofErr w:type="spellStart"/>
      <w:r w:rsidRPr="00D9511D">
        <w:rPr>
          <w:rFonts w:ascii="Times New Roman" w:hAnsi="Times New Roman" w:cs="Times New Roman"/>
          <w:kern w:val="3"/>
          <w:sz w:val="28"/>
          <w:szCs w:val="28"/>
          <w:u w:val="single"/>
        </w:rPr>
        <w:t>тьютор</w:t>
      </w:r>
      <w:proofErr w:type="spellEnd"/>
      <w:r w:rsidRPr="00D9511D">
        <w:rPr>
          <w:rFonts w:ascii="Times New Roman" w:hAnsi="Times New Roman" w:cs="Times New Roman"/>
          <w:kern w:val="3"/>
          <w:sz w:val="28"/>
          <w:szCs w:val="28"/>
          <w:u w:val="single"/>
        </w:rPr>
        <w:t>-интерн</w:t>
      </w:r>
      <w:r w:rsidRPr="00D9511D">
        <w:rPr>
          <w:rFonts w:ascii="Times New Roman" w:hAnsi="Times New Roman" w:cs="Times New Roman"/>
          <w:kern w:val="3"/>
          <w:sz w:val="28"/>
          <w:szCs w:val="28"/>
        </w:rPr>
        <w:t xml:space="preserve"> получает профессиональную подготовку  к осуществлению дальнейшей  педагогической деятельности в работе с особыми детьми.</w:t>
      </w:r>
    </w:p>
    <w:p w14:paraId="500B1553" w14:textId="77777777" w:rsidR="00D9511D" w:rsidRPr="00D9511D" w:rsidRDefault="00D9511D" w:rsidP="00D9511D">
      <w:pPr>
        <w:autoSpaceDN w:val="0"/>
        <w:spacing w:line="360" w:lineRule="auto"/>
        <w:ind w:firstLine="709"/>
        <w:jc w:val="both"/>
        <w:textAlignment w:val="baseline"/>
        <w:rPr>
          <w:rFonts w:ascii="Times New Roman" w:hAnsi="Times New Roman" w:cs="Times New Roman"/>
          <w:kern w:val="3"/>
          <w:sz w:val="28"/>
          <w:szCs w:val="28"/>
        </w:rPr>
      </w:pPr>
      <w:r w:rsidRPr="00D9511D">
        <w:rPr>
          <w:rFonts w:ascii="Times New Roman" w:hAnsi="Times New Roman" w:cs="Times New Roman"/>
          <w:kern w:val="3"/>
          <w:sz w:val="28"/>
          <w:szCs w:val="28"/>
          <w:u w:val="single"/>
        </w:rPr>
        <w:t xml:space="preserve">Ребенок с ОВЗ в сопровождении  </w:t>
      </w:r>
      <w:proofErr w:type="spellStart"/>
      <w:r w:rsidRPr="00D9511D">
        <w:rPr>
          <w:rFonts w:ascii="Times New Roman" w:hAnsi="Times New Roman" w:cs="Times New Roman"/>
          <w:kern w:val="3"/>
          <w:sz w:val="28"/>
          <w:szCs w:val="28"/>
          <w:u w:val="single"/>
        </w:rPr>
        <w:t>тьютора</w:t>
      </w:r>
      <w:proofErr w:type="spellEnd"/>
      <w:r w:rsidRPr="00D9511D">
        <w:rPr>
          <w:rFonts w:ascii="Times New Roman" w:hAnsi="Times New Roman" w:cs="Times New Roman"/>
          <w:kern w:val="3"/>
          <w:sz w:val="28"/>
          <w:szCs w:val="28"/>
        </w:rPr>
        <w:t xml:space="preserve">  овладевает коммуникативными навыками (невербальными и вербальными), навыками самоконтроля, раскрывает свои способности в различных видах деятельности.</w:t>
      </w:r>
    </w:p>
    <w:p w14:paraId="68CB68A8" w14:textId="77777777" w:rsidR="00D9511D" w:rsidRPr="00D9511D" w:rsidRDefault="00D9511D" w:rsidP="00D9511D">
      <w:pPr>
        <w:spacing w:line="360" w:lineRule="auto"/>
        <w:ind w:firstLine="567"/>
        <w:jc w:val="both"/>
        <w:rPr>
          <w:rFonts w:ascii="Times New Roman" w:eastAsia="Calibri" w:hAnsi="Times New Roman" w:cs="Times New Roman"/>
          <w:sz w:val="28"/>
          <w:szCs w:val="28"/>
        </w:rPr>
      </w:pPr>
      <w:r w:rsidRPr="00D9511D">
        <w:rPr>
          <w:rFonts w:ascii="Times New Roman" w:eastAsia="Calibri" w:hAnsi="Times New Roman" w:cs="Times New Roman"/>
          <w:sz w:val="28"/>
          <w:szCs w:val="28"/>
        </w:rPr>
        <w:t xml:space="preserve">Жизнедеятельность ребенка с ОВЗ в центре предполагает включение в разнообразные виды деятельности, которые он осваивает с помощью добровольцев, волонтеров, </w:t>
      </w:r>
      <w:proofErr w:type="spellStart"/>
      <w:r w:rsidRPr="00D9511D">
        <w:rPr>
          <w:rFonts w:ascii="Times New Roman" w:eastAsia="Calibri" w:hAnsi="Times New Roman" w:cs="Times New Roman"/>
          <w:sz w:val="28"/>
          <w:szCs w:val="28"/>
        </w:rPr>
        <w:t>тьюторов</w:t>
      </w:r>
      <w:proofErr w:type="spellEnd"/>
      <w:r w:rsidRPr="00D9511D">
        <w:rPr>
          <w:rFonts w:ascii="Times New Roman" w:eastAsia="Calibri" w:hAnsi="Times New Roman" w:cs="Times New Roman"/>
          <w:sz w:val="28"/>
          <w:szCs w:val="28"/>
        </w:rPr>
        <w:t xml:space="preserve">-интернов и педагогов. Стержнем организации  жизни в центре являются традиции. </w:t>
      </w:r>
      <w:proofErr w:type="gramStart"/>
      <w:r w:rsidRPr="00D9511D">
        <w:rPr>
          <w:rFonts w:ascii="Times New Roman" w:eastAsia="Calibri" w:hAnsi="Times New Roman" w:cs="Times New Roman"/>
          <w:sz w:val="28"/>
          <w:szCs w:val="28"/>
        </w:rPr>
        <w:t xml:space="preserve">Они реализуются в различных формах: праздник, посвященный Дню Знаний, День первоклассника, день матери, выставки детского творчества, театрализованные представления,  тематические дни, коллективные творческие дела, познавательные игры «Мир вокруг нас», реальные и  виртуальные экскурсии,  спартакиада «Выше, дальше, быстрее», акция «Твори добро», встречи с интересными людьми, творческий коррекционный мультипликационный проект « По щучьему велению» </w:t>
      </w:r>
      <w:proofErr w:type="spellStart"/>
      <w:r w:rsidRPr="00D9511D">
        <w:rPr>
          <w:rFonts w:ascii="Times New Roman" w:eastAsia="Calibri" w:hAnsi="Times New Roman" w:cs="Times New Roman"/>
          <w:sz w:val="28"/>
          <w:szCs w:val="28"/>
        </w:rPr>
        <w:t>и.т.д</w:t>
      </w:r>
      <w:proofErr w:type="spellEnd"/>
      <w:r w:rsidRPr="00D9511D">
        <w:rPr>
          <w:rFonts w:ascii="Times New Roman" w:eastAsia="Calibri" w:hAnsi="Times New Roman" w:cs="Times New Roman"/>
          <w:sz w:val="28"/>
          <w:szCs w:val="28"/>
        </w:rPr>
        <w:t xml:space="preserve">.   </w:t>
      </w:r>
      <w:proofErr w:type="gramEnd"/>
    </w:p>
    <w:p w14:paraId="51525153" w14:textId="2DB3424E" w:rsidR="00DD08D7" w:rsidRDefault="00D9511D" w:rsidP="00027720">
      <w:pPr>
        <w:spacing w:line="360" w:lineRule="auto"/>
        <w:ind w:firstLine="709"/>
        <w:jc w:val="both"/>
        <w:rPr>
          <w:rFonts w:ascii="Times New Roman" w:eastAsia="Calibri" w:hAnsi="Times New Roman" w:cs="Times New Roman"/>
          <w:sz w:val="28"/>
          <w:szCs w:val="28"/>
        </w:rPr>
      </w:pPr>
      <w:r w:rsidRPr="00D9511D">
        <w:rPr>
          <w:rFonts w:ascii="Times New Roman" w:eastAsia="Calibri" w:hAnsi="Times New Roman" w:cs="Times New Roman"/>
          <w:sz w:val="28"/>
          <w:szCs w:val="28"/>
        </w:rPr>
        <w:lastRenderedPageBreak/>
        <w:t>Мы  представляем наш центр как единый многофункциональный «организм» где дети, педагоги, волонтеры и родители живут и действуют сообща, вместе, стремясь к общей цели</w:t>
      </w:r>
      <w:r w:rsidR="007A32A9">
        <w:rPr>
          <w:rFonts w:ascii="Times New Roman" w:eastAsia="Calibri" w:hAnsi="Times New Roman" w:cs="Times New Roman"/>
          <w:sz w:val="28"/>
          <w:szCs w:val="28"/>
        </w:rPr>
        <w:t xml:space="preserve"> </w:t>
      </w:r>
      <w:r w:rsidRPr="00D9511D">
        <w:rPr>
          <w:rFonts w:ascii="Times New Roman" w:eastAsia="Calibri" w:hAnsi="Times New Roman" w:cs="Times New Roman"/>
          <w:sz w:val="28"/>
          <w:szCs w:val="28"/>
        </w:rPr>
        <w:t xml:space="preserve">- разностороннему развитию личности ребенка с </w:t>
      </w:r>
      <w:r w:rsidR="007A32A9">
        <w:rPr>
          <w:rFonts w:ascii="Times New Roman" w:eastAsia="Calibri" w:hAnsi="Times New Roman" w:cs="Times New Roman"/>
          <w:sz w:val="28"/>
          <w:szCs w:val="28"/>
        </w:rPr>
        <w:t>РАС</w:t>
      </w:r>
      <w:r w:rsidRPr="00D9511D">
        <w:rPr>
          <w:rFonts w:ascii="Times New Roman" w:eastAsia="Calibri" w:hAnsi="Times New Roman" w:cs="Times New Roman"/>
          <w:sz w:val="28"/>
          <w:szCs w:val="28"/>
        </w:rPr>
        <w:t xml:space="preserve"> в соответствии с принятыми  в семье и обществе духовно-нравственными и социокультурными ценностями.</w:t>
      </w:r>
      <w:r w:rsidR="007A32A9">
        <w:rPr>
          <w:rFonts w:ascii="Times New Roman" w:eastAsia="Calibri" w:hAnsi="Times New Roman" w:cs="Times New Roman"/>
          <w:sz w:val="28"/>
          <w:szCs w:val="28"/>
        </w:rPr>
        <w:t xml:space="preserve"> Традиции центра представлены </w:t>
      </w:r>
      <w:r w:rsidR="007A32A9" w:rsidRPr="007A32A9">
        <w:rPr>
          <w:rFonts w:ascii="Times New Roman" w:eastAsia="Calibri" w:hAnsi="Times New Roman" w:cs="Times New Roman"/>
          <w:b/>
          <w:sz w:val="28"/>
          <w:szCs w:val="28"/>
        </w:rPr>
        <w:t xml:space="preserve">в приложении </w:t>
      </w:r>
      <w:r w:rsidR="00FD513C">
        <w:rPr>
          <w:rFonts w:ascii="Times New Roman" w:eastAsia="Calibri" w:hAnsi="Times New Roman" w:cs="Times New Roman"/>
          <w:b/>
          <w:sz w:val="28"/>
          <w:szCs w:val="28"/>
        </w:rPr>
        <w:t>6</w:t>
      </w:r>
      <w:r w:rsidR="007A32A9" w:rsidRPr="007A32A9">
        <w:rPr>
          <w:rFonts w:ascii="Times New Roman" w:eastAsia="Calibri" w:hAnsi="Times New Roman" w:cs="Times New Roman"/>
          <w:b/>
          <w:sz w:val="28"/>
          <w:szCs w:val="28"/>
        </w:rPr>
        <w:t>.</w:t>
      </w:r>
      <w:r w:rsidR="007A32A9">
        <w:rPr>
          <w:rFonts w:ascii="Times New Roman" w:eastAsia="Calibri" w:hAnsi="Times New Roman" w:cs="Times New Roman"/>
          <w:sz w:val="28"/>
          <w:szCs w:val="28"/>
        </w:rPr>
        <w:t xml:space="preserve"> </w:t>
      </w:r>
    </w:p>
    <w:p w14:paraId="5B1AA51E" w14:textId="77777777" w:rsidR="00027720" w:rsidRPr="00027720" w:rsidRDefault="00027720" w:rsidP="00027720">
      <w:pPr>
        <w:spacing w:line="360" w:lineRule="auto"/>
        <w:ind w:firstLine="709"/>
        <w:jc w:val="both"/>
        <w:rPr>
          <w:rFonts w:ascii="Times New Roman" w:eastAsia="Calibri" w:hAnsi="Times New Roman" w:cs="Times New Roman"/>
          <w:sz w:val="28"/>
          <w:szCs w:val="28"/>
        </w:rPr>
      </w:pPr>
    </w:p>
    <w:p w14:paraId="2FE64961" w14:textId="283D57C0" w:rsidR="00803CDA" w:rsidRDefault="00CF1A2A" w:rsidP="00591D8D">
      <w:pPr>
        <w:pStyle w:val="a4"/>
        <w:spacing w:after="0" w:line="360" w:lineRule="auto"/>
        <w:ind w:firstLine="567"/>
        <w:jc w:val="both"/>
        <w:rPr>
          <w:rFonts w:ascii="Times New Roman" w:hAnsi="Times New Roman"/>
          <w:b/>
          <w:color w:val="000000"/>
          <w:sz w:val="28"/>
          <w:szCs w:val="28"/>
        </w:rPr>
      </w:pPr>
      <w:r>
        <w:rPr>
          <w:rFonts w:ascii="Times New Roman" w:hAnsi="Times New Roman"/>
          <w:b/>
          <w:color w:val="000000"/>
          <w:sz w:val="28"/>
          <w:szCs w:val="28"/>
        </w:rPr>
        <w:t>Ре</w:t>
      </w:r>
      <w:r w:rsidR="00F0322A">
        <w:rPr>
          <w:rFonts w:ascii="Times New Roman" w:hAnsi="Times New Roman"/>
          <w:b/>
          <w:color w:val="000000"/>
          <w:sz w:val="28"/>
          <w:szCs w:val="28"/>
        </w:rPr>
        <w:t>зультаты</w:t>
      </w:r>
      <w:r w:rsidR="00027720">
        <w:rPr>
          <w:rFonts w:ascii="Times New Roman" w:hAnsi="Times New Roman"/>
          <w:b/>
          <w:color w:val="000000"/>
          <w:sz w:val="28"/>
          <w:szCs w:val="28"/>
        </w:rPr>
        <w:t>.</w:t>
      </w:r>
      <w:r w:rsidR="00803CDA" w:rsidRPr="00803CDA">
        <w:rPr>
          <w:rFonts w:ascii="Times New Roman" w:hAnsi="Times New Roman"/>
          <w:b/>
          <w:color w:val="000000"/>
          <w:sz w:val="28"/>
          <w:szCs w:val="28"/>
        </w:rPr>
        <w:t xml:space="preserve"> </w:t>
      </w:r>
    </w:p>
    <w:p w14:paraId="633AA3CA" w14:textId="0F629EFB" w:rsidR="00F0322A" w:rsidRDefault="00F0322A" w:rsidP="00F0322A">
      <w:pPr>
        <w:pStyle w:val="a4"/>
        <w:spacing w:after="0" w:line="360" w:lineRule="auto"/>
        <w:ind w:firstLine="567"/>
        <w:jc w:val="both"/>
        <w:rPr>
          <w:rFonts w:ascii="Times New Roman" w:hAnsi="Times New Roman"/>
          <w:b/>
          <w:color w:val="000000"/>
          <w:sz w:val="28"/>
          <w:szCs w:val="28"/>
        </w:rPr>
      </w:pPr>
      <w:r w:rsidRPr="006F5F76">
        <w:rPr>
          <w:rFonts w:ascii="Times New Roman" w:hAnsi="Times New Roman"/>
          <w:color w:val="000000"/>
          <w:sz w:val="28"/>
          <w:szCs w:val="28"/>
        </w:rPr>
        <w:t xml:space="preserve">Нами проводился мониторинг педагогической деятельности </w:t>
      </w:r>
      <w:r>
        <w:rPr>
          <w:rFonts w:ascii="Times New Roman" w:hAnsi="Times New Roman"/>
          <w:color w:val="000000"/>
          <w:sz w:val="28"/>
          <w:szCs w:val="28"/>
        </w:rPr>
        <w:t>по</w:t>
      </w:r>
      <w:r w:rsidRPr="006F5F76">
        <w:rPr>
          <w:rFonts w:ascii="Times New Roman" w:hAnsi="Times New Roman"/>
          <w:color w:val="000000"/>
          <w:sz w:val="28"/>
          <w:szCs w:val="28"/>
        </w:rPr>
        <w:t xml:space="preserve"> работ</w:t>
      </w:r>
      <w:r>
        <w:rPr>
          <w:rFonts w:ascii="Times New Roman" w:hAnsi="Times New Roman"/>
          <w:color w:val="000000"/>
          <w:sz w:val="28"/>
          <w:szCs w:val="28"/>
        </w:rPr>
        <w:t>е</w:t>
      </w:r>
      <w:r w:rsidRPr="006F5F76">
        <w:rPr>
          <w:rFonts w:ascii="Times New Roman" w:hAnsi="Times New Roman"/>
          <w:color w:val="000000"/>
          <w:sz w:val="28"/>
          <w:szCs w:val="28"/>
        </w:rPr>
        <w:t xml:space="preserve"> с детьми с ОВЗ</w:t>
      </w:r>
      <w:r>
        <w:rPr>
          <w:rFonts w:ascii="Times New Roman" w:hAnsi="Times New Roman"/>
          <w:color w:val="000000"/>
          <w:sz w:val="28"/>
          <w:szCs w:val="28"/>
        </w:rPr>
        <w:t xml:space="preserve"> до запуска проекта и студентов, находящихся в реализации проекта. Изучалась </w:t>
      </w:r>
      <w:r w:rsidRPr="006F5F76">
        <w:rPr>
          <w:rFonts w:ascii="Times New Roman" w:hAnsi="Times New Roman"/>
          <w:color w:val="000000"/>
          <w:sz w:val="28"/>
          <w:szCs w:val="28"/>
        </w:rPr>
        <w:t>мотив</w:t>
      </w:r>
      <w:r>
        <w:rPr>
          <w:rFonts w:ascii="Times New Roman" w:hAnsi="Times New Roman"/>
          <w:color w:val="000000"/>
          <w:sz w:val="28"/>
          <w:szCs w:val="28"/>
        </w:rPr>
        <w:t>ация</w:t>
      </w:r>
      <w:r w:rsidRPr="006F5F76">
        <w:rPr>
          <w:rFonts w:ascii="Times New Roman" w:hAnsi="Times New Roman"/>
          <w:color w:val="000000"/>
          <w:sz w:val="28"/>
          <w:szCs w:val="28"/>
        </w:rPr>
        <w:t xml:space="preserve"> студентов к осуществлению педагогической деятельности </w:t>
      </w:r>
      <w:r>
        <w:rPr>
          <w:rFonts w:ascii="Times New Roman" w:hAnsi="Times New Roman"/>
          <w:color w:val="000000"/>
          <w:sz w:val="28"/>
          <w:szCs w:val="28"/>
        </w:rPr>
        <w:t>по</w:t>
      </w:r>
      <w:r w:rsidRPr="006F5F76">
        <w:rPr>
          <w:rFonts w:ascii="Times New Roman" w:hAnsi="Times New Roman"/>
          <w:color w:val="000000"/>
          <w:sz w:val="28"/>
          <w:szCs w:val="28"/>
        </w:rPr>
        <w:t xml:space="preserve"> работ</w:t>
      </w:r>
      <w:r>
        <w:rPr>
          <w:rFonts w:ascii="Times New Roman" w:hAnsi="Times New Roman"/>
          <w:color w:val="000000"/>
          <w:sz w:val="28"/>
          <w:szCs w:val="28"/>
        </w:rPr>
        <w:t>е</w:t>
      </w:r>
      <w:r w:rsidRPr="006F5F76">
        <w:rPr>
          <w:rFonts w:ascii="Times New Roman" w:hAnsi="Times New Roman"/>
          <w:color w:val="000000"/>
          <w:sz w:val="28"/>
          <w:szCs w:val="28"/>
        </w:rPr>
        <w:t xml:space="preserve"> с детьми с ОВЗ</w:t>
      </w:r>
      <w:r>
        <w:rPr>
          <w:rFonts w:ascii="Times New Roman" w:hAnsi="Times New Roman"/>
          <w:color w:val="000000"/>
          <w:sz w:val="28"/>
          <w:szCs w:val="28"/>
        </w:rPr>
        <w:t xml:space="preserve">; отношение студента к выполняемой деятельности; умения студентов устанавливать контакт с детьми и с родителями. </w:t>
      </w:r>
      <w:r w:rsidRPr="000677EB">
        <w:rPr>
          <w:rFonts w:ascii="Times New Roman" w:hAnsi="Times New Roman"/>
          <w:color w:val="000000"/>
          <w:sz w:val="28"/>
          <w:szCs w:val="28"/>
        </w:rPr>
        <w:t xml:space="preserve">Полученные </w:t>
      </w:r>
      <w:r>
        <w:rPr>
          <w:rFonts w:ascii="Times New Roman" w:hAnsi="Times New Roman"/>
          <w:color w:val="000000"/>
          <w:sz w:val="28"/>
          <w:szCs w:val="28"/>
        </w:rPr>
        <w:t xml:space="preserve">результаты свидетельствуют о том, </w:t>
      </w:r>
      <w:proofErr w:type="gramStart"/>
      <w:r>
        <w:rPr>
          <w:rFonts w:ascii="Times New Roman" w:hAnsi="Times New Roman"/>
          <w:color w:val="000000"/>
          <w:sz w:val="28"/>
          <w:szCs w:val="28"/>
        </w:rPr>
        <w:t>что</w:t>
      </w:r>
      <w:proofErr w:type="gramEnd"/>
      <w:r>
        <w:rPr>
          <w:rFonts w:ascii="Times New Roman" w:hAnsi="Times New Roman"/>
          <w:color w:val="000000"/>
          <w:sz w:val="28"/>
          <w:szCs w:val="28"/>
        </w:rPr>
        <w:t xml:space="preserve"> несмотря на незавершенность проекта, отмечается положительная динамика в формировании готовности будущего педагога ГБПОУ </w:t>
      </w:r>
      <w:proofErr w:type="spellStart"/>
      <w:r>
        <w:rPr>
          <w:rFonts w:ascii="Times New Roman" w:hAnsi="Times New Roman"/>
          <w:color w:val="000000"/>
          <w:sz w:val="28"/>
          <w:szCs w:val="28"/>
        </w:rPr>
        <w:t>Педколледжа</w:t>
      </w:r>
      <w:proofErr w:type="spellEnd"/>
      <w:r>
        <w:rPr>
          <w:rFonts w:ascii="Times New Roman" w:hAnsi="Times New Roman"/>
          <w:color w:val="000000"/>
          <w:sz w:val="28"/>
          <w:szCs w:val="28"/>
        </w:rPr>
        <w:t xml:space="preserve"> г. Оренбурга  к осуществлению педагогической деятельности в работе с детьми с ограни</w:t>
      </w:r>
      <w:r w:rsidR="00027720">
        <w:rPr>
          <w:rFonts w:ascii="Times New Roman" w:hAnsi="Times New Roman"/>
          <w:color w:val="000000"/>
          <w:sz w:val="28"/>
          <w:szCs w:val="28"/>
        </w:rPr>
        <w:t xml:space="preserve">ченными возможностями здоровья. Подробное описание мониторинговых исследований и отзывы студентов представлены в  </w:t>
      </w:r>
      <w:r w:rsidR="00027720" w:rsidRPr="00F0322A">
        <w:rPr>
          <w:rFonts w:ascii="Times New Roman" w:hAnsi="Times New Roman"/>
          <w:b/>
          <w:color w:val="000000"/>
          <w:sz w:val="28"/>
          <w:szCs w:val="28"/>
        </w:rPr>
        <w:t>приложени</w:t>
      </w:r>
      <w:r w:rsidR="00027720">
        <w:rPr>
          <w:rFonts w:ascii="Times New Roman" w:hAnsi="Times New Roman"/>
          <w:b/>
          <w:color w:val="000000"/>
          <w:sz w:val="28"/>
          <w:szCs w:val="28"/>
        </w:rPr>
        <w:t>и</w:t>
      </w:r>
      <w:r w:rsidR="00027720" w:rsidRPr="00F0322A">
        <w:rPr>
          <w:rFonts w:ascii="Times New Roman" w:hAnsi="Times New Roman"/>
          <w:b/>
          <w:color w:val="000000"/>
          <w:sz w:val="28"/>
          <w:szCs w:val="28"/>
        </w:rPr>
        <w:t xml:space="preserve"> </w:t>
      </w:r>
      <w:r w:rsidR="00FD513C">
        <w:rPr>
          <w:rFonts w:ascii="Times New Roman" w:hAnsi="Times New Roman"/>
          <w:b/>
          <w:color w:val="000000"/>
          <w:sz w:val="28"/>
          <w:szCs w:val="28"/>
        </w:rPr>
        <w:t>7</w:t>
      </w:r>
      <w:r w:rsidR="00027720" w:rsidRPr="00F0322A">
        <w:rPr>
          <w:rFonts w:ascii="Times New Roman" w:hAnsi="Times New Roman"/>
          <w:b/>
          <w:color w:val="000000"/>
          <w:sz w:val="28"/>
          <w:szCs w:val="28"/>
        </w:rPr>
        <w:t>.</w:t>
      </w:r>
    </w:p>
    <w:p w14:paraId="155EE9F5" w14:textId="77777777" w:rsidR="00027720" w:rsidRDefault="00027720" w:rsidP="00F0322A">
      <w:pPr>
        <w:pStyle w:val="a4"/>
        <w:spacing w:after="0" w:line="360" w:lineRule="auto"/>
        <w:ind w:firstLine="567"/>
        <w:jc w:val="both"/>
        <w:rPr>
          <w:rFonts w:ascii="Times New Roman" w:hAnsi="Times New Roman"/>
          <w:color w:val="000000"/>
          <w:sz w:val="28"/>
          <w:szCs w:val="28"/>
        </w:rPr>
      </w:pPr>
    </w:p>
    <w:p w14:paraId="4D18B61E" w14:textId="3F6B0EC7" w:rsidR="00027720" w:rsidRDefault="00027720" w:rsidP="00027720">
      <w:pPr>
        <w:pStyle w:val="a4"/>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Разработанная Колледжем модель подготовки педагога </w:t>
      </w:r>
      <w:r w:rsidRPr="001E4817">
        <w:rPr>
          <w:rFonts w:ascii="Times New Roman" w:hAnsi="Times New Roman"/>
          <w:color w:val="000000"/>
          <w:sz w:val="28"/>
          <w:szCs w:val="28"/>
        </w:rPr>
        <w:t xml:space="preserve">может тиражироваться в </w:t>
      </w:r>
      <w:proofErr w:type="spellStart"/>
      <w:r w:rsidRPr="001E4817">
        <w:rPr>
          <w:rFonts w:ascii="Times New Roman" w:hAnsi="Times New Roman"/>
          <w:color w:val="000000"/>
          <w:sz w:val="28"/>
          <w:szCs w:val="28"/>
        </w:rPr>
        <w:t>региональнои</w:t>
      </w:r>
      <w:proofErr w:type="spellEnd"/>
      <w:r w:rsidRPr="001E4817">
        <w:rPr>
          <w:rFonts w:ascii="Times New Roman" w:hAnsi="Times New Roman"/>
          <w:color w:val="000000"/>
          <w:sz w:val="28"/>
          <w:szCs w:val="28"/>
        </w:rPr>
        <w:t>̆ сети</w:t>
      </w:r>
      <w:r w:rsidRPr="00BA1D51">
        <w:rPr>
          <w:rFonts w:ascii="Times New Roman" w:hAnsi="Times New Roman"/>
          <w:color w:val="000000"/>
          <w:sz w:val="28"/>
          <w:szCs w:val="28"/>
        </w:rPr>
        <w:t>, реализовываться через курсы повышения квалиф</w:t>
      </w:r>
      <w:r w:rsidR="00850D89">
        <w:rPr>
          <w:rFonts w:ascii="Times New Roman" w:hAnsi="Times New Roman"/>
          <w:color w:val="000000"/>
          <w:sz w:val="28"/>
          <w:szCs w:val="28"/>
        </w:rPr>
        <w:t>и</w:t>
      </w:r>
      <w:r w:rsidRPr="00BA1D51">
        <w:rPr>
          <w:rFonts w:ascii="Times New Roman" w:hAnsi="Times New Roman"/>
          <w:color w:val="000000"/>
          <w:sz w:val="28"/>
          <w:szCs w:val="28"/>
        </w:rPr>
        <w:t xml:space="preserve">кации, семинары, конференции. </w:t>
      </w:r>
    </w:p>
    <w:p w14:paraId="7EFEF22A" w14:textId="77777777" w:rsidR="00027720" w:rsidRPr="00BA1D51" w:rsidRDefault="00027720" w:rsidP="00027720">
      <w:pPr>
        <w:pStyle w:val="a4"/>
        <w:spacing w:after="0" w:line="360" w:lineRule="auto"/>
        <w:ind w:firstLine="567"/>
        <w:jc w:val="both"/>
        <w:rPr>
          <w:rFonts w:ascii="Times New Roman" w:hAnsi="Times New Roman"/>
          <w:b/>
          <w:sz w:val="28"/>
          <w:szCs w:val="28"/>
        </w:rPr>
      </w:pPr>
    </w:p>
    <w:p w14:paraId="225C8902" w14:textId="77777777" w:rsidR="00F0322A" w:rsidRDefault="00F0322A" w:rsidP="00591D8D">
      <w:pPr>
        <w:pStyle w:val="a4"/>
        <w:spacing w:after="0" w:line="360" w:lineRule="auto"/>
        <w:ind w:firstLine="567"/>
        <w:jc w:val="both"/>
        <w:rPr>
          <w:rFonts w:ascii="Times New Roman" w:hAnsi="Times New Roman"/>
          <w:b/>
          <w:color w:val="000000"/>
          <w:sz w:val="28"/>
          <w:szCs w:val="28"/>
        </w:rPr>
      </w:pPr>
    </w:p>
    <w:p w14:paraId="0922B9E5" w14:textId="77777777" w:rsidR="00850D89" w:rsidRDefault="00850D89" w:rsidP="00591D8D">
      <w:pPr>
        <w:pStyle w:val="a4"/>
        <w:spacing w:after="0" w:line="360" w:lineRule="auto"/>
        <w:ind w:firstLine="567"/>
        <w:jc w:val="both"/>
        <w:rPr>
          <w:rFonts w:ascii="Times New Roman" w:hAnsi="Times New Roman"/>
          <w:b/>
          <w:color w:val="000000"/>
          <w:sz w:val="28"/>
          <w:szCs w:val="28"/>
        </w:rPr>
      </w:pPr>
    </w:p>
    <w:p w14:paraId="14423241" w14:textId="77777777" w:rsidR="00850D89" w:rsidRDefault="00850D89" w:rsidP="00591D8D">
      <w:pPr>
        <w:pStyle w:val="a4"/>
        <w:spacing w:after="0" w:line="360" w:lineRule="auto"/>
        <w:ind w:firstLine="567"/>
        <w:jc w:val="both"/>
        <w:rPr>
          <w:rFonts w:ascii="Times New Roman" w:hAnsi="Times New Roman"/>
          <w:b/>
          <w:color w:val="000000"/>
          <w:sz w:val="28"/>
          <w:szCs w:val="28"/>
        </w:rPr>
      </w:pPr>
    </w:p>
    <w:p w14:paraId="4A8E9399" w14:textId="77777777" w:rsidR="00850D89" w:rsidRDefault="00850D89" w:rsidP="00591D8D">
      <w:pPr>
        <w:pStyle w:val="a4"/>
        <w:spacing w:after="0" w:line="360" w:lineRule="auto"/>
        <w:ind w:firstLine="567"/>
        <w:jc w:val="both"/>
        <w:rPr>
          <w:rFonts w:ascii="Times New Roman" w:hAnsi="Times New Roman"/>
          <w:b/>
          <w:color w:val="000000"/>
          <w:sz w:val="28"/>
          <w:szCs w:val="28"/>
        </w:rPr>
      </w:pPr>
    </w:p>
    <w:p w14:paraId="5AC11FF5" w14:textId="77777777" w:rsidR="00850D89" w:rsidRDefault="00850D89" w:rsidP="00591D8D">
      <w:pPr>
        <w:pStyle w:val="a4"/>
        <w:spacing w:after="0" w:line="360" w:lineRule="auto"/>
        <w:ind w:firstLine="567"/>
        <w:jc w:val="both"/>
        <w:rPr>
          <w:rFonts w:ascii="Times New Roman" w:hAnsi="Times New Roman"/>
          <w:b/>
          <w:color w:val="000000"/>
          <w:sz w:val="28"/>
          <w:szCs w:val="28"/>
        </w:rPr>
      </w:pPr>
    </w:p>
    <w:p w14:paraId="3DF3EFDE" w14:textId="77777777" w:rsidR="00850D89" w:rsidRDefault="00850D89" w:rsidP="00591D8D">
      <w:pPr>
        <w:pStyle w:val="a4"/>
        <w:spacing w:after="0" w:line="360" w:lineRule="auto"/>
        <w:ind w:firstLine="567"/>
        <w:jc w:val="both"/>
        <w:rPr>
          <w:rFonts w:ascii="Times New Roman" w:hAnsi="Times New Roman"/>
          <w:b/>
          <w:color w:val="000000"/>
          <w:sz w:val="28"/>
          <w:szCs w:val="28"/>
        </w:rPr>
      </w:pPr>
    </w:p>
    <w:p w14:paraId="5245E6C6" w14:textId="74C781AF" w:rsidR="00850D89" w:rsidRDefault="00850D89" w:rsidP="00591D8D">
      <w:pPr>
        <w:pStyle w:val="a4"/>
        <w:spacing w:after="0" w:line="360" w:lineRule="auto"/>
        <w:ind w:firstLine="567"/>
        <w:jc w:val="both"/>
        <w:rPr>
          <w:rFonts w:ascii="Times New Roman" w:hAnsi="Times New Roman"/>
          <w:b/>
          <w:color w:val="000000"/>
          <w:sz w:val="28"/>
          <w:szCs w:val="28"/>
        </w:rPr>
      </w:pPr>
    </w:p>
    <w:p w14:paraId="5EB30C93" w14:textId="24C71EDF" w:rsidR="00850D89" w:rsidRDefault="00850D89" w:rsidP="00850D89">
      <w:pPr>
        <w:pStyle w:val="a4"/>
        <w:spacing w:after="0" w:line="360" w:lineRule="auto"/>
        <w:ind w:firstLine="567"/>
        <w:jc w:val="right"/>
        <w:rPr>
          <w:rFonts w:ascii="Times New Roman" w:hAnsi="Times New Roman"/>
          <w:b/>
          <w:color w:val="000000"/>
          <w:sz w:val="28"/>
          <w:szCs w:val="28"/>
        </w:rPr>
      </w:pPr>
      <w:r>
        <w:rPr>
          <w:rFonts w:ascii="Times New Roman" w:hAnsi="Times New Roman"/>
          <w:b/>
          <w:noProof/>
          <w:color w:val="000000"/>
          <w:sz w:val="28"/>
          <w:szCs w:val="28"/>
        </w:rPr>
        <w:drawing>
          <wp:anchor distT="0" distB="0" distL="114300" distR="114300" simplePos="0" relativeHeight="251660288" behindDoc="1" locked="0" layoutInCell="0" allowOverlap="1" wp14:editId="24504558">
            <wp:simplePos x="0" y="0"/>
            <wp:positionH relativeFrom="page">
              <wp:posOffset>1323306</wp:posOffset>
            </wp:positionH>
            <wp:positionV relativeFrom="page">
              <wp:posOffset>1748957</wp:posOffset>
            </wp:positionV>
            <wp:extent cx="5750560" cy="8787765"/>
            <wp:effectExtent l="0" t="0" r="254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50560" cy="87877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28"/>
          <w:szCs w:val="28"/>
        </w:rPr>
        <w:t>Приложение 1</w:t>
      </w:r>
    </w:p>
    <w:p w14:paraId="0233B9B5" w14:textId="2CDE2B91" w:rsidR="00850D89" w:rsidRDefault="00850D89">
      <w:pPr>
        <w:rPr>
          <w:rFonts w:ascii="Times New Roman" w:eastAsia="Calibri" w:hAnsi="Times New Roman" w:cs="Times New Roman"/>
          <w:b/>
          <w:color w:val="000000"/>
          <w:sz w:val="28"/>
          <w:szCs w:val="28"/>
          <w:lang w:eastAsia="en-US"/>
        </w:rPr>
      </w:pPr>
      <w:r>
        <w:rPr>
          <w:rFonts w:ascii="Times New Roman" w:hAnsi="Times New Roman"/>
          <w:b/>
          <w:color w:val="000000"/>
          <w:sz w:val="28"/>
          <w:szCs w:val="28"/>
        </w:rPr>
        <w:br w:type="page"/>
      </w:r>
    </w:p>
    <w:p w14:paraId="775CBB63" w14:textId="13BDA29A" w:rsidR="00850D89" w:rsidRDefault="00850D89" w:rsidP="00850D89">
      <w:pPr>
        <w:pStyle w:val="a4"/>
        <w:spacing w:after="0" w:line="360" w:lineRule="auto"/>
        <w:ind w:firstLine="567"/>
        <w:jc w:val="right"/>
        <w:rPr>
          <w:rFonts w:ascii="Times New Roman" w:hAnsi="Times New Roman"/>
          <w:b/>
          <w:color w:val="000000"/>
          <w:sz w:val="28"/>
          <w:szCs w:val="28"/>
        </w:rPr>
      </w:pPr>
      <w:r>
        <w:rPr>
          <w:rFonts w:ascii="Times New Roman" w:hAnsi="Times New Roman"/>
          <w:b/>
          <w:noProof/>
          <w:color w:val="000000"/>
          <w:sz w:val="28"/>
          <w:szCs w:val="28"/>
          <w:lang w:eastAsia="ru-RU"/>
        </w:rPr>
        <w:lastRenderedPageBreak/>
        <w:drawing>
          <wp:anchor distT="0" distB="0" distL="114300" distR="114300" simplePos="0" relativeHeight="251661312" behindDoc="1" locked="0" layoutInCell="0" allowOverlap="1" wp14:editId="6D13B20D">
            <wp:simplePos x="0" y="0"/>
            <wp:positionH relativeFrom="page">
              <wp:posOffset>577215</wp:posOffset>
            </wp:positionH>
            <wp:positionV relativeFrom="page">
              <wp:posOffset>433070</wp:posOffset>
            </wp:positionV>
            <wp:extent cx="6616700" cy="9766300"/>
            <wp:effectExtent l="0" t="0" r="0" b="6350"/>
            <wp:wrapTight wrapText="bothSides">
              <wp:wrapPolygon edited="0">
                <wp:start x="11256" y="295"/>
                <wp:lineTo x="2488" y="379"/>
                <wp:lineTo x="808" y="506"/>
                <wp:lineTo x="808" y="1390"/>
                <wp:lineTo x="933" y="1727"/>
                <wp:lineTo x="560" y="2149"/>
                <wp:lineTo x="560" y="2402"/>
                <wp:lineTo x="808" y="2402"/>
                <wp:lineTo x="62" y="2654"/>
                <wp:lineTo x="62" y="2696"/>
                <wp:lineTo x="808" y="3076"/>
                <wp:lineTo x="435" y="3202"/>
                <wp:lineTo x="435" y="3497"/>
                <wp:lineTo x="1119" y="3750"/>
                <wp:lineTo x="187" y="3792"/>
                <wp:lineTo x="187" y="3834"/>
                <wp:lineTo x="808" y="4424"/>
                <wp:lineTo x="249" y="4424"/>
                <wp:lineTo x="124" y="5309"/>
                <wp:lineTo x="560" y="5604"/>
                <wp:lineTo x="1182" y="5772"/>
                <wp:lineTo x="62" y="6025"/>
                <wp:lineTo x="124" y="6109"/>
                <wp:lineTo x="4104" y="6446"/>
                <wp:lineTo x="2985" y="6488"/>
                <wp:lineTo x="808" y="6910"/>
                <wp:lineTo x="808" y="7500"/>
                <wp:lineTo x="933" y="7795"/>
                <wp:lineTo x="498" y="7879"/>
                <wp:lineTo x="435" y="8089"/>
                <wp:lineTo x="808" y="8469"/>
                <wp:lineTo x="808" y="9691"/>
                <wp:lineTo x="0" y="9901"/>
                <wp:lineTo x="0" y="10575"/>
                <wp:lineTo x="808" y="11165"/>
                <wp:lineTo x="0" y="11839"/>
                <wp:lineTo x="0" y="14114"/>
                <wp:lineTo x="808" y="14536"/>
                <wp:lineTo x="560" y="14831"/>
                <wp:lineTo x="560" y="15083"/>
                <wp:lineTo x="0" y="15294"/>
                <wp:lineTo x="0" y="15505"/>
                <wp:lineTo x="1119" y="15884"/>
                <wp:lineTo x="311" y="16895"/>
                <wp:lineTo x="0" y="17190"/>
                <wp:lineTo x="0" y="17822"/>
                <wp:lineTo x="373" y="18580"/>
                <wp:lineTo x="249" y="19255"/>
                <wp:lineTo x="498" y="19339"/>
                <wp:lineTo x="622" y="19844"/>
                <wp:lineTo x="1119" y="19971"/>
                <wp:lineTo x="187" y="20266"/>
                <wp:lineTo x="124" y="20898"/>
                <wp:lineTo x="3420" y="21277"/>
                <wp:lineTo x="373" y="21361"/>
                <wp:lineTo x="249" y="21446"/>
                <wp:lineTo x="746" y="21572"/>
                <wp:lineTo x="12438" y="21572"/>
                <wp:lineTo x="21517" y="21488"/>
                <wp:lineTo x="21517" y="19760"/>
                <wp:lineTo x="19838" y="19255"/>
                <wp:lineTo x="18594" y="18580"/>
                <wp:lineTo x="19962" y="18580"/>
                <wp:lineTo x="20273" y="18454"/>
                <wp:lineTo x="20211" y="17738"/>
                <wp:lineTo x="19465" y="17527"/>
                <wp:lineTo x="17288" y="17232"/>
                <wp:lineTo x="19340" y="16895"/>
                <wp:lineTo x="19403" y="16558"/>
                <wp:lineTo x="17848" y="16558"/>
                <wp:lineTo x="19900" y="16305"/>
                <wp:lineTo x="20211" y="15926"/>
                <wp:lineTo x="19900" y="15884"/>
                <wp:lineTo x="20149" y="15210"/>
                <wp:lineTo x="21517" y="14915"/>
                <wp:lineTo x="21517" y="13946"/>
                <wp:lineTo x="20646" y="13862"/>
                <wp:lineTo x="20771" y="13609"/>
                <wp:lineTo x="18781" y="13440"/>
                <wp:lineTo x="11318" y="13188"/>
                <wp:lineTo x="19465" y="13188"/>
                <wp:lineTo x="20273" y="13145"/>
                <wp:lineTo x="20087" y="10575"/>
                <wp:lineTo x="20025" y="10491"/>
                <wp:lineTo x="21517" y="9943"/>
                <wp:lineTo x="21517" y="9438"/>
                <wp:lineTo x="20149" y="9143"/>
                <wp:lineTo x="20087" y="8174"/>
                <wp:lineTo x="19154" y="7795"/>
                <wp:lineTo x="19589" y="7795"/>
                <wp:lineTo x="20211" y="7373"/>
                <wp:lineTo x="20211" y="6783"/>
                <wp:lineTo x="19838" y="6531"/>
                <wp:lineTo x="19154" y="6446"/>
                <wp:lineTo x="19216" y="6151"/>
                <wp:lineTo x="15734" y="5983"/>
                <wp:lineTo x="5846" y="5772"/>
                <wp:lineTo x="12624" y="5772"/>
                <wp:lineTo x="20211" y="5435"/>
                <wp:lineTo x="20149" y="4424"/>
                <wp:lineTo x="21517" y="3876"/>
                <wp:lineTo x="19589" y="3750"/>
                <wp:lineTo x="20211" y="3286"/>
                <wp:lineTo x="20273" y="632"/>
                <wp:lineTo x="19776" y="590"/>
                <wp:lineTo x="11567" y="295"/>
                <wp:lineTo x="11256" y="295"/>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16700" cy="9766300"/>
                    </a:xfrm>
                    <a:prstGeom prst="rect">
                      <a:avLst/>
                    </a:prstGeom>
                    <a:noFill/>
                  </pic:spPr>
                </pic:pic>
              </a:graphicData>
            </a:graphic>
            <wp14:sizeRelH relativeFrom="page">
              <wp14:pctWidth>0</wp14:pctWidth>
            </wp14:sizeRelH>
            <wp14:sizeRelV relativeFrom="page">
              <wp14:pctHeight>0</wp14:pctHeight>
            </wp14:sizeRelV>
          </wp:anchor>
        </w:drawing>
      </w:r>
    </w:p>
    <w:p w14:paraId="75421A57" w14:textId="3E90D6F4" w:rsidR="00027720" w:rsidRDefault="00850D89" w:rsidP="00591D8D">
      <w:pPr>
        <w:pStyle w:val="a4"/>
        <w:spacing w:after="0" w:line="360" w:lineRule="auto"/>
        <w:ind w:firstLine="567"/>
        <w:jc w:val="both"/>
        <w:rPr>
          <w:rFonts w:ascii="Times New Roman" w:hAnsi="Times New Roman"/>
          <w:b/>
          <w:color w:val="000000"/>
          <w:sz w:val="28"/>
          <w:szCs w:val="28"/>
        </w:rPr>
      </w:pPr>
      <w:r>
        <w:rPr>
          <w:rFonts w:ascii="Times New Roman" w:hAnsi="Times New Roman"/>
          <w:b/>
          <w:noProof/>
          <w:color w:val="000000"/>
          <w:sz w:val="28"/>
          <w:szCs w:val="28"/>
          <w:lang w:eastAsia="ru-RU"/>
        </w:rPr>
        <w:lastRenderedPageBreak/>
        <w:drawing>
          <wp:anchor distT="0" distB="0" distL="114300" distR="114300" simplePos="0" relativeHeight="251662336" behindDoc="1" locked="0" layoutInCell="0" allowOverlap="1" wp14:editId="1587F2A6">
            <wp:simplePos x="0" y="0"/>
            <wp:positionH relativeFrom="page">
              <wp:posOffset>624840</wp:posOffset>
            </wp:positionH>
            <wp:positionV relativeFrom="page">
              <wp:posOffset>553085</wp:posOffset>
            </wp:positionV>
            <wp:extent cx="6350000" cy="9398000"/>
            <wp:effectExtent l="0" t="0" r="0" b="0"/>
            <wp:wrapTight wrapText="bothSides">
              <wp:wrapPolygon edited="0">
                <wp:start x="14386" y="0"/>
                <wp:lineTo x="0" y="0"/>
                <wp:lineTo x="0" y="2189"/>
                <wp:lineTo x="454" y="2802"/>
                <wp:lineTo x="778" y="3503"/>
                <wp:lineTo x="583" y="3503"/>
                <wp:lineTo x="454" y="4335"/>
                <wp:lineTo x="583" y="4904"/>
                <wp:lineTo x="0" y="5473"/>
                <wp:lineTo x="65" y="5561"/>
                <wp:lineTo x="2138" y="5604"/>
                <wp:lineTo x="0" y="5823"/>
                <wp:lineTo x="0" y="6261"/>
                <wp:lineTo x="907" y="6436"/>
                <wp:lineTo x="518" y="6568"/>
                <wp:lineTo x="518" y="7005"/>
                <wp:lineTo x="0" y="7662"/>
                <wp:lineTo x="0" y="7794"/>
                <wp:lineTo x="907" y="8406"/>
                <wp:lineTo x="907" y="8713"/>
                <wp:lineTo x="1944" y="9107"/>
                <wp:lineTo x="583" y="9107"/>
                <wp:lineTo x="518" y="9545"/>
                <wp:lineTo x="778" y="9808"/>
                <wp:lineTo x="583" y="10070"/>
                <wp:lineTo x="583" y="10508"/>
                <wp:lineTo x="324" y="10946"/>
                <wp:lineTo x="0" y="11296"/>
                <wp:lineTo x="0" y="12566"/>
                <wp:lineTo x="583" y="12697"/>
                <wp:lineTo x="648" y="13179"/>
                <wp:lineTo x="194" y="13310"/>
                <wp:lineTo x="194" y="13704"/>
                <wp:lineTo x="2462" y="14011"/>
                <wp:lineTo x="389" y="14055"/>
                <wp:lineTo x="130" y="14142"/>
                <wp:lineTo x="130" y="15412"/>
                <wp:lineTo x="518" y="16112"/>
                <wp:lineTo x="130" y="16375"/>
                <wp:lineTo x="454" y="16813"/>
                <wp:lineTo x="2916" y="16901"/>
                <wp:lineTo x="0" y="17426"/>
                <wp:lineTo x="0" y="21016"/>
                <wp:lineTo x="3888" y="21016"/>
                <wp:lineTo x="1555" y="21235"/>
                <wp:lineTo x="1685" y="21410"/>
                <wp:lineTo x="14904" y="21542"/>
                <wp:lineTo x="21514" y="21542"/>
                <wp:lineTo x="21514" y="19746"/>
                <wp:lineTo x="20347" y="19615"/>
                <wp:lineTo x="18662" y="18915"/>
                <wp:lineTo x="19958" y="18915"/>
                <wp:lineTo x="20412" y="18696"/>
                <wp:lineTo x="20347" y="18214"/>
                <wp:lineTo x="20866" y="18126"/>
                <wp:lineTo x="20801" y="17995"/>
                <wp:lineTo x="20023" y="17514"/>
                <wp:lineTo x="21514" y="17514"/>
                <wp:lineTo x="21514" y="16901"/>
                <wp:lineTo x="20606" y="16682"/>
                <wp:lineTo x="20282" y="16112"/>
                <wp:lineTo x="20930" y="16025"/>
                <wp:lineTo x="20930" y="15631"/>
                <wp:lineTo x="20347" y="15412"/>
                <wp:lineTo x="21514" y="15324"/>
                <wp:lineTo x="21514" y="14405"/>
                <wp:lineTo x="20412" y="14011"/>
                <wp:lineTo x="20477" y="12084"/>
                <wp:lineTo x="20347" y="11209"/>
                <wp:lineTo x="20930" y="10858"/>
                <wp:lineTo x="20930" y="10727"/>
                <wp:lineTo x="20347" y="10508"/>
                <wp:lineTo x="20282" y="9939"/>
                <wp:lineTo x="20218" y="9808"/>
                <wp:lineTo x="20606" y="9457"/>
                <wp:lineTo x="20606" y="9195"/>
                <wp:lineTo x="20347" y="9107"/>
                <wp:lineTo x="20606" y="8406"/>
                <wp:lineTo x="20801" y="7181"/>
                <wp:lineTo x="19375" y="7049"/>
                <wp:lineTo x="21190" y="6874"/>
                <wp:lineTo x="19958" y="6305"/>
                <wp:lineTo x="17172" y="5604"/>
                <wp:lineTo x="20023" y="5429"/>
                <wp:lineTo x="20477" y="5298"/>
                <wp:lineTo x="20282" y="4904"/>
                <wp:lineTo x="20671" y="4335"/>
                <wp:lineTo x="20671" y="3503"/>
                <wp:lineTo x="20412" y="2802"/>
                <wp:lineTo x="20606" y="2627"/>
                <wp:lineTo x="20671" y="2233"/>
                <wp:lineTo x="20995" y="2102"/>
                <wp:lineTo x="21060" y="1839"/>
                <wp:lineTo x="20671" y="1401"/>
                <wp:lineTo x="20801" y="438"/>
                <wp:lineTo x="16330" y="0"/>
                <wp:lineTo x="14386"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50000" cy="93980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color w:val="000000"/>
          <w:sz w:val="28"/>
          <w:szCs w:val="28"/>
        </w:rPr>
        <w:tab/>
      </w:r>
      <w:r>
        <w:rPr>
          <w:rFonts w:ascii="Times New Roman" w:hAnsi="Times New Roman"/>
          <w:b/>
          <w:color w:val="000000"/>
          <w:sz w:val="28"/>
          <w:szCs w:val="28"/>
        </w:rPr>
        <w:tab/>
      </w:r>
    </w:p>
    <w:p w14:paraId="03F9809B" w14:textId="358204CF" w:rsidR="00027720" w:rsidRDefault="00850D89" w:rsidP="00591D8D">
      <w:pPr>
        <w:pStyle w:val="a4"/>
        <w:spacing w:after="0" w:line="360" w:lineRule="auto"/>
        <w:ind w:firstLine="567"/>
        <w:jc w:val="both"/>
        <w:rPr>
          <w:rFonts w:ascii="Times New Roman" w:hAnsi="Times New Roman"/>
          <w:b/>
          <w:color w:val="000000"/>
          <w:sz w:val="28"/>
          <w:szCs w:val="28"/>
        </w:rPr>
      </w:pPr>
      <w:r>
        <w:rPr>
          <w:rFonts w:ascii="Times New Roman" w:hAnsi="Times New Roman"/>
          <w:b/>
          <w:noProof/>
          <w:color w:val="000000"/>
          <w:sz w:val="28"/>
          <w:szCs w:val="28"/>
          <w:lang w:eastAsia="ru-RU"/>
        </w:rPr>
        <w:lastRenderedPageBreak/>
        <w:drawing>
          <wp:anchor distT="0" distB="0" distL="114300" distR="114300" simplePos="0" relativeHeight="251663360" behindDoc="1" locked="0" layoutInCell="0" allowOverlap="1" wp14:editId="5C4D6DBB">
            <wp:simplePos x="0" y="0"/>
            <wp:positionH relativeFrom="page">
              <wp:posOffset>601345</wp:posOffset>
            </wp:positionH>
            <wp:positionV relativeFrom="page">
              <wp:posOffset>457200</wp:posOffset>
            </wp:positionV>
            <wp:extent cx="6616700" cy="9766300"/>
            <wp:effectExtent l="0" t="0" r="0" b="6350"/>
            <wp:wrapTight wrapText="bothSides">
              <wp:wrapPolygon edited="0">
                <wp:start x="2052" y="0"/>
                <wp:lineTo x="0" y="0"/>
                <wp:lineTo x="0" y="674"/>
                <wp:lineTo x="1866" y="674"/>
                <wp:lineTo x="249" y="1348"/>
                <wp:lineTo x="0" y="1980"/>
                <wp:lineTo x="0" y="2612"/>
                <wp:lineTo x="1119" y="2696"/>
                <wp:lineTo x="311" y="2949"/>
                <wp:lineTo x="311" y="2991"/>
                <wp:lineTo x="1430" y="3371"/>
                <wp:lineTo x="0" y="3455"/>
                <wp:lineTo x="0" y="4003"/>
                <wp:lineTo x="1119" y="4045"/>
                <wp:lineTo x="622" y="4340"/>
                <wp:lineTo x="124" y="4719"/>
                <wp:lineTo x="0" y="4930"/>
                <wp:lineTo x="0" y="5309"/>
                <wp:lineTo x="1119" y="5393"/>
                <wp:lineTo x="1119" y="5730"/>
                <wp:lineTo x="2612" y="6067"/>
                <wp:lineTo x="0" y="6151"/>
                <wp:lineTo x="0" y="6741"/>
                <wp:lineTo x="560" y="7415"/>
                <wp:lineTo x="0" y="7879"/>
                <wp:lineTo x="0" y="8721"/>
                <wp:lineTo x="3358" y="8764"/>
                <wp:lineTo x="0" y="9185"/>
                <wp:lineTo x="0" y="9733"/>
                <wp:lineTo x="1119" y="10112"/>
                <wp:lineTo x="0" y="10365"/>
                <wp:lineTo x="0" y="10533"/>
                <wp:lineTo x="808" y="10786"/>
                <wp:lineTo x="0" y="10828"/>
                <wp:lineTo x="0" y="12471"/>
                <wp:lineTo x="808" y="12808"/>
                <wp:lineTo x="0" y="12935"/>
                <wp:lineTo x="0" y="13482"/>
                <wp:lineTo x="3047" y="13482"/>
                <wp:lineTo x="808" y="13988"/>
                <wp:lineTo x="808" y="14157"/>
                <wp:lineTo x="249" y="14536"/>
                <wp:lineTo x="249" y="14620"/>
                <wp:lineTo x="808" y="14831"/>
                <wp:lineTo x="311" y="15294"/>
                <wp:lineTo x="373" y="16137"/>
                <wp:lineTo x="808" y="16179"/>
                <wp:lineTo x="0" y="16642"/>
                <wp:lineTo x="0" y="16853"/>
                <wp:lineTo x="498" y="16853"/>
                <wp:lineTo x="0" y="17106"/>
                <wp:lineTo x="0" y="18117"/>
                <wp:lineTo x="373" y="18328"/>
                <wp:lineTo x="373" y="18875"/>
                <wp:lineTo x="560" y="19550"/>
                <wp:lineTo x="0" y="20013"/>
                <wp:lineTo x="0" y="20729"/>
                <wp:lineTo x="933" y="20898"/>
                <wp:lineTo x="3234" y="21572"/>
                <wp:lineTo x="21455" y="21572"/>
                <wp:lineTo x="21517" y="21319"/>
                <wp:lineTo x="20398" y="21193"/>
                <wp:lineTo x="16169" y="20898"/>
                <wp:lineTo x="21517" y="20519"/>
                <wp:lineTo x="21517" y="20224"/>
                <wp:lineTo x="20646" y="19844"/>
                <wp:lineTo x="19838" y="19550"/>
                <wp:lineTo x="20211" y="19255"/>
                <wp:lineTo x="19651" y="19002"/>
                <wp:lineTo x="16293" y="18875"/>
                <wp:lineTo x="21517" y="18623"/>
                <wp:lineTo x="21517" y="18201"/>
                <wp:lineTo x="20957" y="18201"/>
                <wp:lineTo x="21393" y="18033"/>
                <wp:lineTo x="21144" y="17527"/>
                <wp:lineTo x="21517" y="17401"/>
                <wp:lineTo x="21517" y="17190"/>
                <wp:lineTo x="20273" y="16853"/>
                <wp:lineTo x="20522" y="16853"/>
                <wp:lineTo x="20460" y="16558"/>
                <wp:lineTo x="20149" y="16179"/>
                <wp:lineTo x="20025" y="15505"/>
                <wp:lineTo x="21517" y="14957"/>
                <wp:lineTo x="21517" y="14662"/>
                <wp:lineTo x="19589" y="13651"/>
                <wp:lineTo x="19278" y="13482"/>
                <wp:lineTo x="19589" y="13440"/>
                <wp:lineTo x="19403" y="13314"/>
                <wp:lineTo x="18221" y="12808"/>
                <wp:lineTo x="20211" y="12766"/>
                <wp:lineTo x="20149" y="11629"/>
                <wp:lineTo x="18532" y="11460"/>
                <wp:lineTo x="19962" y="10786"/>
                <wp:lineTo x="20273" y="10533"/>
                <wp:lineTo x="20025" y="10280"/>
                <wp:lineTo x="15360" y="10112"/>
                <wp:lineTo x="20025" y="9943"/>
                <wp:lineTo x="20273" y="9480"/>
                <wp:lineTo x="19838" y="9438"/>
                <wp:lineTo x="17537" y="8764"/>
                <wp:lineTo x="17724" y="8216"/>
                <wp:lineTo x="16107" y="8132"/>
                <wp:lineTo x="20584" y="7963"/>
                <wp:lineTo x="20522" y="7078"/>
                <wp:lineTo x="15920" y="6868"/>
                <wp:lineTo x="20273" y="6699"/>
                <wp:lineTo x="20522" y="6362"/>
                <wp:lineTo x="17599" y="6067"/>
                <wp:lineTo x="18283" y="6067"/>
                <wp:lineTo x="20336" y="5562"/>
                <wp:lineTo x="20460" y="5224"/>
                <wp:lineTo x="20398" y="4930"/>
                <wp:lineTo x="20149" y="4719"/>
                <wp:lineTo x="20398" y="4340"/>
                <wp:lineTo x="20398" y="4087"/>
                <wp:lineTo x="20087" y="4045"/>
                <wp:lineTo x="20522" y="3708"/>
                <wp:lineTo x="19527" y="3371"/>
                <wp:lineTo x="17910" y="3371"/>
                <wp:lineTo x="20522" y="3202"/>
                <wp:lineTo x="20460" y="2696"/>
                <wp:lineTo x="20895" y="2149"/>
                <wp:lineTo x="20398" y="2107"/>
                <wp:lineTo x="15236" y="2022"/>
                <wp:lineTo x="20522" y="1727"/>
                <wp:lineTo x="20584" y="927"/>
                <wp:lineTo x="20336" y="801"/>
                <wp:lineTo x="18905" y="674"/>
                <wp:lineTo x="19216" y="42"/>
                <wp:lineTo x="18594" y="0"/>
                <wp:lineTo x="8147" y="0"/>
                <wp:lineTo x="2052"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16700" cy="9766300"/>
                    </a:xfrm>
                    <a:prstGeom prst="rect">
                      <a:avLst/>
                    </a:prstGeom>
                    <a:noFill/>
                  </pic:spPr>
                </pic:pic>
              </a:graphicData>
            </a:graphic>
            <wp14:sizeRelH relativeFrom="page">
              <wp14:pctWidth>0</wp14:pctWidth>
            </wp14:sizeRelH>
            <wp14:sizeRelV relativeFrom="page">
              <wp14:pctHeight>0</wp14:pctHeight>
            </wp14:sizeRelV>
          </wp:anchor>
        </w:drawing>
      </w:r>
    </w:p>
    <w:p w14:paraId="15C77DAC" w14:textId="74EC1E27" w:rsidR="00027720" w:rsidRDefault="00850D89" w:rsidP="00591D8D">
      <w:pPr>
        <w:pStyle w:val="a4"/>
        <w:spacing w:after="0" w:line="360" w:lineRule="auto"/>
        <w:ind w:firstLine="567"/>
        <w:jc w:val="both"/>
        <w:rPr>
          <w:rFonts w:ascii="Times New Roman" w:hAnsi="Times New Roman"/>
          <w:b/>
          <w:color w:val="000000"/>
          <w:sz w:val="28"/>
          <w:szCs w:val="28"/>
        </w:rPr>
      </w:pPr>
      <w:r>
        <w:rPr>
          <w:rFonts w:ascii="Times New Roman" w:hAnsi="Times New Roman"/>
          <w:b/>
          <w:noProof/>
          <w:color w:val="000000"/>
          <w:sz w:val="28"/>
          <w:szCs w:val="28"/>
          <w:lang w:eastAsia="ru-RU"/>
        </w:rPr>
        <w:lastRenderedPageBreak/>
        <w:drawing>
          <wp:anchor distT="0" distB="0" distL="114300" distR="114300" simplePos="0" relativeHeight="251664384" behindDoc="1" locked="0" layoutInCell="0" allowOverlap="1" wp14:editId="4989D69A">
            <wp:simplePos x="0" y="0"/>
            <wp:positionH relativeFrom="page">
              <wp:posOffset>842010</wp:posOffset>
            </wp:positionH>
            <wp:positionV relativeFrom="page">
              <wp:posOffset>769620</wp:posOffset>
            </wp:positionV>
            <wp:extent cx="6350000" cy="9398000"/>
            <wp:effectExtent l="0" t="0" r="0" b="0"/>
            <wp:wrapTight wrapText="bothSides">
              <wp:wrapPolygon edited="0">
                <wp:start x="0" y="0"/>
                <wp:lineTo x="0" y="21542"/>
                <wp:lineTo x="21514" y="21542"/>
                <wp:lineTo x="21514" y="16419"/>
                <wp:lineTo x="20995" y="16112"/>
                <wp:lineTo x="21514" y="15981"/>
                <wp:lineTo x="21514" y="15193"/>
                <wp:lineTo x="20606" y="14711"/>
                <wp:lineTo x="21514" y="14711"/>
                <wp:lineTo x="21514" y="13354"/>
                <wp:lineTo x="21384" y="13223"/>
                <wp:lineTo x="20477" y="12610"/>
                <wp:lineTo x="20866" y="11909"/>
                <wp:lineTo x="21514" y="11909"/>
                <wp:lineTo x="21514" y="10596"/>
                <wp:lineTo x="20088" y="10508"/>
                <wp:lineTo x="20801" y="9676"/>
                <wp:lineTo x="20542" y="9545"/>
                <wp:lineTo x="18986" y="9107"/>
                <wp:lineTo x="21514" y="8976"/>
                <wp:lineTo x="21514" y="8713"/>
                <wp:lineTo x="19181" y="8406"/>
                <wp:lineTo x="21254" y="8144"/>
                <wp:lineTo x="21254" y="7969"/>
                <wp:lineTo x="19116" y="7706"/>
                <wp:lineTo x="20542" y="7049"/>
                <wp:lineTo x="20282" y="7005"/>
                <wp:lineTo x="15941" y="7005"/>
                <wp:lineTo x="19958" y="6743"/>
                <wp:lineTo x="20153" y="6349"/>
                <wp:lineTo x="21254" y="6305"/>
                <wp:lineTo x="21254" y="5779"/>
                <wp:lineTo x="20023" y="5561"/>
                <wp:lineTo x="19505" y="5342"/>
                <wp:lineTo x="18079" y="4904"/>
                <wp:lineTo x="21449" y="4203"/>
                <wp:lineTo x="21514" y="4159"/>
                <wp:lineTo x="21514" y="2408"/>
                <wp:lineTo x="20542" y="2102"/>
                <wp:lineTo x="21190" y="2102"/>
                <wp:lineTo x="21514" y="1357"/>
                <wp:lineTo x="21514" y="657"/>
                <wp:lineTo x="19181"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50000" cy="9398000"/>
                    </a:xfrm>
                    <a:prstGeom prst="rect">
                      <a:avLst/>
                    </a:prstGeom>
                    <a:noFill/>
                  </pic:spPr>
                </pic:pic>
              </a:graphicData>
            </a:graphic>
            <wp14:sizeRelH relativeFrom="page">
              <wp14:pctWidth>0</wp14:pctWidth>
            </wp14:sizeRelH>
            <wp14:sizeRelV relativeFrom="page">
              <wp14:pctHeight>0</wp14:pctHeight>
            </wp14:sizeRelV>
          </wp:anchor>
        </w:drawing>
      </w:r>
    </w:p>
    <w:p w14:paraId="212CEE47" w14:textId="77777777" w:rsidR="00027720" w:rsidRDefault="00027720" w:rsidP="00591D8D">
      <w:pPr>
        <w:pStyle w:val="a4"/>
        <w:spacing w:after="0" w:line="360" w:lineRule="auto"/>
        <w:ind w:firstLine="567"/>
        <w:jc w:val="both"/>
        <w:rPr>
          <w:rFonts w:ascii="Times New Roman" w:hAnsi="Times New Roman"/>
          <w:b/>
          <w:color w:val="000000"/>
          <w:sz w:val="28"/>
          <w:szCs w:val="28"/>
        </w:rPr>
      </w:pPr>
    </w:p>
    <w:p w14:paraId="1F6A9224" w14:textId="47FABB85" w:rsidR="009045D9" w:rsidRDefault="00850D89" w:rsidP="00850D89">
      <w:pPr>
        <w:pStyle w:val="a4"/>
        <w:spacing w:after="0" w:line="360" w:lineRule="auto"/>
        <w:ind w:firstLine="567"/>
        <w:jc w:val="right"/>
        <w:rPr>
          <w:rFonts w:ascii="Times New Roman" w:hAnsi="Times New Roman"/>
          <w:b/>
          <w:color w:val="000000"/>
          <w:sz w:val="28"/>
          <w:szCs w:val="28"/>
        </w:rPr>
      </w:pPr>
      <w:r w:rsidRPr="00850D89">
        <w:rPr>
          <w:rFonts w:ascii="Times New Roman" w:hAnsi="Times New Roman"/>
          <w:b/>
          <w:color w:val="000000"/>
          <w:sz w:val="28"/>
          <w:szCs w:val="28"/>
        </w:rPr>
        <w:t>Приложение 2</w:t>
      </w:r>
    </w:p>
    <w:p w14:paraId="7904E0FE" w14:textId="77777777" w:rsidR="00850D89" w:rsidRDefault="00850D89" w:rsidP="00850D89">
      <w:r>
        <w:rPr>
          <w:noProof/>
        </w:rPr>
        <w:drawing>
          <wp:inline distT="0" distB="0" distL="0" distR="0" wp14:anchorId="0B7666DA" wp14:editId="7B6BD381">
            <wp:extent cx="5462337" cy="7729090"/>
            <wp:effectExtent l="0" t="0" r="5080" b="5715"/>
            <wp:docPr id="1" name="Рисунок 1" descr="H:\положение\Сканировать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положение\Сканировать 5.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67236" cy="7736022"/>
                    </a:xfrm>
                    <a:prstGeom prst="rect">
                      <a:avLst/>
                    </a:prstGeom>
                    <a:noFill/>
                    <a:ln>
                      <a:noFill/>
                    </a:ln>
                  </pic:spPr>
                </pic:pic>
              </a:graphicData>
            </a:graphic>
          </wp:inline>
        </w:drawing>
      </w:r>
    </w:p>
    <w:p w14:paraId="4B38605E" w14:textId="77777777" w:rsidR="00850D89" w:rsidRDefault="00850D89" w:rsidP="00850D89"/>
    <w:p w14:paraId="4CD5C5CC" w14:textId="77777777" w:rsidR="00850D89" w:rsidRDefault="00850D89" w:rsidP="00850D89"/>
    <w:p w14:paraId="4012002C" w14:textId="77777777" w:rsidR="00850D89" w:rsidRDefault="00850D89" w:rsidP="00850D89">
      <w:r>
        <w:rPr>
          <w:noProof/>
        </w:rPr>
        <w:drawing>
          <wp:inline distT="0" distB="0" distL="0" distR="0" wp14:anchorId="3B3B6440" wp14:editId="7081BC78">
            <wp:extent cx="5940425" cy="8405574"/>
            <wp:effectExtent l="0" t="0" r="3175" b="0"/>
            <wp:docPr id="2" name="Рисунок 2" descr="H:\положение\Сканировать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положение\Сканировать 8.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p>
    <w:p w14:paraId="0D9D6264" w14:textId="77777777" w:rsidR="00850D89" w:rsidRDefault="00850D89" w:rsidP="00850D89"/>
    <w:p w14:paraId="69D457F7" w14:textId="77777777" w:rsidR="00850D89" w:rsidRDefault="00850D89" w:rsidP="00850D89"/>
    <w:p w14:paraId="123F7D11" w14:textId="77777777" w:rsidR="00850D89" w:rsidRDefault="00850D89" w:rsidP="00850D89"/>
    <w:p w14:paraId="28ADC2F4" w14:textId="77777777" w:rsidR="00850D89" w:rsidRDefault="00850D89" w:rsidP="00850D89">
      <w:r>
        <w:rPr>
          <w:noProof/>
        </w:rPr>
        <w:lastRenderedPageBreak/>
        <w:drawing>
          <wp:inline distT="0" distB="0" distL="0" distR="0" wp14:anchorId="3C2843E6" wp14:editId="6FC1B594">
            <wp:extent cx="5940425" cy="8405574"/>
            <wp:effectExtent l="0" t="0" r="3175" b="0"/>
            <wp:docPr id="3" name="Рисунок 3" descr="H:\положение\Сканировать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положение\Сканировать 1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p>
    <w:p w14:paraId="2D1CD2F3" w14:textId="77777777" w:rsidR="00850D89" w:rsidRDefault="00850D89" w:rsidP="00850D89"/>
    <w:p w14:paraId="45D5729E" w14:textId="77777777" w:rsidR="00850D89" w:rsidRDefault="00850D89" w:rsidP="00850D89">
      <w:r>
        <w:rPr>
          <w:noProof/>
        </w:rPr>
        <w:lastRenderedPageBreak/>
        <w:drawing>
          <wp:inline distT="0" distB="0" distL="0" distR="0" wp14:anchorId="755FE599" wp14:editId="7AF821EE">
            <wp:extent cx="5940425" cy="8405574"/>
            <wp:effectExtent l="0" t="0" r="3175" b="0"/>
            <wp:docPr id="4" name="Рисунок 4" descr="H:\положение\Сканироват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положение\Сканировать.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p>
    <w:p w14:paraId="289AF609" w14:textId="77777777" w:rsidR="00850D89" w:rsidRDefault="00850D89" w:rsidP="00850D89"/>
    <w:p w14:paraId="5BDD7A8E" w14:textId="77777777" w:rsidR="00850D89" w:rsidRDefault="00850D89" w:rsidP="00850D89">
      <w:r>
        <w:rPr>
          <w:noProof/>
        </w:rPr>
        <w:lastRenderedPageBreak/>
        <w:drawing>
          <wp:inline distT="0" distB="0" distL="0" distR="0" wp14:anchorId="1C3A9156" wp14:editId="0DE65D0C">
            <wp:extent cx="5940425" cy="8405574"/>
            <wp:effectExtent l="0" t="0" r="3175" b="0"/>
            <wp:docPr id="5" name="Рисунок 5" descr="H:\положение\Сканировать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положение\Сканировать 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p>
    <w:p w14:paraId="5AB377C5" w14:textId="77777777" w:rsidR="00850D89" w:rsidRDefault="00850D89" w:rsidP="00850D89"/>
    <w:p w14:paraId="3206A6C5" w14:textId="77777777" w:rsidR="00850D89" w:rsidRDefault="00850D89" w:rsidP="00850D89"/>
    <w:p w14:paraId="4438A41D" w14:textId="77777777" w:rsidR="00850D89" w:rsidRDefault="00850D89" w:rsidP="00850D89">
      <w:r>
        <w:rPr>
          <w:noProof/>
        </w:rPr>
        <w:drawing>
          <wp:inline distT="0" distB="0" distL="0" distR="0" wp14:anchorId="598C4FCD" wp14:editId="76DE5F62">
            <wp:extent cx="5940425" cy="8405574"/>
            <wp:effectExtent l="0" t="0" r="3175" b="0"/>
            <wp:docPr id="6" name="Рисунок 6" descr="H:\положение\Сканировать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положение\Сканировать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p>
    <w:p w14:paraId="4BFCD07D" w14:textId="77777777" w:rsidR="00850D89" w:rsidRDefault="00850D89" w:rsidP="00850D89"/>
    <w:p w14:paraId="3CD73117" w14:textId="77777777" w:rsidR="00850D89" w:rsidRDefault="00850D89" w:rsidP="00850D89"/>
    <w:p w14:paraId="2683057D" w14:textId="212979E6" w:rsidR="00850D89" w:rsidRDefault="00850D89" w:rsidP="00850D89">
      <w:r>
        <w:rPr>
          <w:noProof/>
        </w:rPr>
        <w:lastRenderedPageBreak/>
        <w:drawing>
          <wp:inline distT="0" distB="0" distL="0" distR="0" wp14:anchorId="4BFE32BB" wp14:editId="71ECFAA2">
            <wp:extent cx="5940425" cy="8405574"/>
            <wp:effectExtent l="0" t="0" r="3175" b="0"/>
            <wp:docPr id="18" name="Рисунок 18" descr="H:\положение\Сканировать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положение\Сканировать 1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405574"/>
                    </a:xfrm>
                    <a:prstGeom prst="rect">
                      <a:avLst/>
                    </a:prstGeom>
                    <a:noFill/>
                    <a:ln>
                      <a:noFill/>
                    </a:ln>
                  </pic:spPr>
                </pic:pic>
              </a:graphicData>
            </a:graphic>
          </wp:inline>
        </w:drawing>
      </w:r>
      <w:r>
        <w:tab/>
      </w:r>
      <w:r>
        <w:tab/>
      </w:r>
      <w:r>
        <w:tab/>
      </w:r>
    </w:p>
    <w:p w14:paraId="4F361E15" w14:textId="77777777" w:rsidR="00850D89" w:rsidRDefault="00850D89">
      <w:r>
        <w:lastRenderedPageBreak/>
        <w:br w:type="page"/>
      </w:r>
    </w:p>
    <w:p w14:paraId="2C7860E2" w14:textId="6A2CE7F0" w:rsidR="00850D89" w:rsidRDefault="00850D89" w:rsidP="00850D89">
      <w:pPr>
        <w:pStyle w:val="a4"/>
        <w:spacing w:after="0" w:line="360" w:lineRule="auto"/>
        <w:ind w:firstLine="567"/>
        <w:jc w:val="right"/>
        <w:rPr>
          <w:rFonts w:ascii="Times New Roman" w:hAnsi="Times New Roman"/>
          <w:b/>
          <w:color w:val="000000"/>
          <w:sz w:val="28"/>
          <w:szCs w:val="28"/>
        </w:rPr>
      </w:pPr>
      <w:r w:rsidRPr="00850D89">
        <w:rPr>
          <w:rFonts w:ascii="Times New Roman" w:hAnsi="Times New Roman"/>
          <w:b/>
          <w:color w:val="000000"/>
          <w:sz w:val="28"/>
          <w:szCs w:val="28"/>
        </w:rPr>
        <w:lastRenderedPageBreak/>
        <w:t>Приложение 3</w:t>
      </w:r>
    </w:p>
    <w:p w14:paraId="3942EE3D" w14:textId="77777777" w:rsidR="00850D89" w:rsidRDefault="00850D89" w:rsidP="00850D89">
      <w:pPr>
        <w:pStyle w:val="1"/>
        <w:spacing w:line="360" w:lineRule="auto"/>
        <w:jc w:val="center"/>
        <w:rPr>
          <w:b/>
          <w:sz w:val="40"/>
          <w:szCs w:val="40"/>
        </w:rPr>
      </w:pPr>
      <w:r>
        <w:rPr>
          <w:b/>
          <w:noProof/>
          <w:sz w:val="40"/>
          <w:szCs w:val="40"/>
        </w:rPr>
        <w:drawing>
          <wp:anchor distT="0" distB="0" distL="114300" distR="114300" simplePos="0" relativeHeight="251666432" behindDoc="1" locked="0" layoutInCell="1" allowOverlap="1" wp14:anchorId="01570F0C" wp14:editId="03E90353">
            <wp:simplePos x="0" y="0"/>
            <wp:positionH relativeFrom="column">
              <wp:posOffset>-795020</wp:posOffset>
            </wp:positionH>
            <wp:positionV relativeFrom="paragraph">
              <wp:posOffset>-154940</wp:posOffset>
            </wp:positionV>
            <wp:extent cx="7077710" cy="2095500"/>
            <wp:effectExtent l="0" t="0" r="8890" b="0"/>
            <wp:wrapThrough wrapText="bothSides">
              <wp:wrapPolygon edited="0">
                <wp:start x="0" y="0"/>
                <wp:lineTo x="0" y="21404"/>
                <wp:lineTo x="21569" y="21404"/>
                <wp:lineTo x="21569"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r="2564" b="5653"/>
                    <a:stretch/>
                  </pic:blipFill>
                  <pic:spPr bwMode="auto">
                    <a:xfrm>
                      <a:off x="0" y="0"/>
                      <a:ext cx="707771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A7665" w14:textId="77777777" w:rsidR="00850D89" w:rsidRDefault="00850D89" w:rsidP="00850D89">
      <w:pPr>
        <w:pStyle w:val="1"/>
        <w:spacing w:line="360" w:lineRule="auto"/>
        <w:jc w:val="center"/>
        <w:rPr>
          <w:b/>
          <w:sz w:val="40"/>
          <w:szCs w:val="40"/>
        </w:rPr>
      </w:pPr>
    </w:p>
    <w:p w14:paraId="275CF189" w14:textId="77777777" w:rsidR="00850D89" w:rsidRDefault="00850D89" w:rsidP="00850D89">
      <w:pPr>
        <w:pStyle w:val="1"/>
        <w:spacing w:line="360" w:lineRule="auto"/>
        <w:jc w:val="center"/>
        <w:rPr>
          <w:b/>
          <w:sz w:val="40"/>
          <w:szCs w:val="40"/>
        </w:rPr>
      </w:pPr>
    </w:p>
    <w:p w14:paraId="33AADD60" w14:textId="77777777" w:rsidR="00850D89" w:rsidRDefault="00850D89" w:rsidP="00850D89">
      <w:pPr>
        <w:pStyle w:val="1"/>
        <w:spacing w:line="360" w:lineRule="auto"/>
        <w:jc w:val="center"/>
        <w:rPr>
          <w:b/>
          <w:sz w:val="40"/>
          <w:szCs w:val="40"/>
        </w:rPr>
      </w:pPr>
      <w:r>
        <w:rPr>
          <w:b/>
          <w:sz w:val="40"/>
          <w:szCs w:val="40"/>
        </w:rPr>
        <w:t>ПОЛОЖЕНИЕ</w:t>
      </w:r>
    </w:p>
    <w:p w14:paraId="3CFB8617" w14:textId="77777777" w:rsidR="00850D89" w:rsidRDefault="00850D89" w:rsidP="00850D89">
      <w:pPr>
        <w:pStyle w:val="1"/>
        <w:spacing w:line="360" w:lineRule="auto"/>
        <w:jc w:val="center"/>
        <w:rPr>
          <w:b/>
          <w:sz w:val="40"/>
          <w:szCs w:val="40"/>
        </w:rPr>
      </w:pPr>
      <w:r>
        <w:rPr>
          <w:b/>
          <w:sz w:val="40"/>
          <w:szCs w:val="40"/>
        </w:rPr>
        <w:t>о разработке и утверждении программы подготовки специалистов среднего звена по специальностям, реализуемым</w:t>
      </w:r>
    </w:p>
    <w:p w14:paraId="1853EE82" w14:textId="77777777" w:rsidR="00850D89" w:rsidRDefault="00850D89" w:rsidP="00850D89">
      <w:pPr>
        <w:pStyle w:val="1"/>
        <w:spacing w:line="360" w:lineRule="auto"/>
        <w:jc w:val="center"/>
        <w:rPr>
          <w:b/>
          <w:sz w:val="40"/>
          <w:szCs w:val="40"/>
        </w:rPr>
      </w:pPr>
      <w:r>
        <w:rPr>
          <w:b/>
          <w:sz w:val="40"/>
          <w:szCs w:val="40"/>
        </w:rPr>
        <w:t xml:space="preserve">ГБПОУ </w:t>
      </w:r>
      <w:proofErr w:type="spellStart"/>
      <w:r>
        <w:rPr>
          <w:b/>
          <w:sz w:val="40"/>
          <w:szCs w:val="40"/>
        </w:rPr>
        <w:t>Педколледж</w:t>
      </w:r>
      <w:proofErr w:type="spellEnd"/>
      <w:r>
        <w:rPr>
          <w:b/>
          <w:sz w:val="40"/>
          <w:szCs w:val="40"/>
        </w:rPr>
        <w:t xml:space="preserve"> г. Оренбурга</w:t>
      </w:r>
    </w:p>
    <w:p w14:paraId="66F1B602" w14:textId="77777777" w:rsidR="00850D89" w:rsidRDefault="00850D89" w:rsidP="00850D89">
      <w:pPr>
        <w:pStyle w:val="1"/>
        <w:spacing w:line="360" w:lineRule="auto"/>
        <w:rPr>
          <w:b/>
          <w:sz w:val="40"/>
          <w:szCs w:val="40"/>
        </w:rPr>
      </w:pPr>
    </w:p>
    <w:p w14:paraId="61E06130" w14:textId="77777777" w:rsidR="00850D89" w:rsidRDefault="00850D89" w:rsidP="00850D89"/>
    <w:p w14:paraId="77FD4EF1" w14:textId="77777777" w:rsidR="00850D89" w:rsidRDefault="00850D89" w:rsidP="00850D89">
      <w:pPr>
        <w:pStyle w:val="2"/>
        <w:widowControl w:val="0"/>
        <w:spacing w:after="0" w:line="240" w:lineRule="auto"/>
        <w:jc w:val="both"/>
        <w:rPr>
          <w:rFonts w:ascii="Times New Roman" w:hAnsi="Times New Roman" w:cs="Times New Roman"/>
          <w:b/>
          <w:sz w:val="28"/>
          <w:szCs w:val="28"/>
        </w:rPr>
      </w:pPr>
    </w:p>
    <w:p w14:paraId="4BCA71F4" w14:textId="77777777" w:rsidR="00850D89" w:rsidRDefault="00850D89" w:rsidP="00850D89">
      <w:pPr>
        <w:pStyle w:val="2"/>
        <w:widowControl w:val="0"/>
        <w:spacing w:after="0" w:line="240" w:lineRule="auto"/>
        <w:rPr>
          <w:rFonts w:ascii="Times New Roman" w:hAnsi="Times New Roman" w:cs="Times New Roman"/>
          <w:b/>
          <w:sz w:val="28"/>
          <w:szCs w:val="28"/>
        </w:rPr>
      </w:pPr>
    </w:p>
    <w:p w14:paraId="308287F7" w14:textId="77777777" w:rsidR="00850D89" w:rsidRDefault="00850D89" w:rsidP="00850D89">
      <w:pPr>
        <w:pStyle w:val="2"/>
        <w:widowControl w:val="0"/>
        <w:spacing w:after="0" w:line="240" w:lineRule="auto"/>
        <w:rPr>
          <w:rFonts w:ascii="Times New Roman" w:hAnsi="Times New Roman" w:cs="Times New Roman"/>
          <w:b/>
          <w:sz w:val="28"/>
          <w:szCs w:val="28"/>
        </w:rPr>
      </w:pPr>
    </w:p>
    <w:p w14:paraId="1AA6DEE8" w14:textId="77777777" w:rsidR="00850D89" w:rsidRDefault="00850D89" w:rsidP="00850D89">
      <w:pPr>
        <w:pStyle w:val="2"/>
        <w:widowControl w:val="0"/>
        <w:spacing w:after="0" w:line="240" w:lineRule="auto"/>
        <w:rPr>
          <w:rFonts w:ascii="Times New Roman" w:hAnsi="Times New Roman" w:cs="Times New Roman"/>
          <w:b/>
          <w:sz w:val="28"/>
          <w:szCs w:val="28"/>
        </w:rPr>
      </w:pPr>
    </w:p>
    <w:p w14:paraId="0EC22B66" w14:textId="77777777" w:rsidR="00850D89" w:rsidRDefault="00850D89" w:rsidP="00850D89">
      <w:pPr>
        <w:pStyle w:val="2"/>
        <w:widowControl w:val="0"/>
        <w:spacing w:after="0" w:line="240" w:lineRule="auto"/>
        <w:rPr>
          <w:rFonts w:ascii="Times New Roman" w:hAnsi="Times New Roman" w:cs="Times New Roman"/>
          <w:b/>
          <w:sz w:val="28"/>
          <w:szCs w:val="28"/>
        </w:rPr>
      </w:pPr>
    </w:p>
    <w:p w14:paraId="4A07959C" w14:textId="77777777" w:rsidR="00850D89" w:rsidRDefault="00850D89" w:rsidP="00850D89">
      <w:pPr>
        <w:pStyle w:val="2"/>
        <w:widowControl w:val="0"/>
        <w:spacing w:after="0" w:line="240" w:lineRule="auto"/>
        <w:rPr>
          <w:rFonts w:ascii="Times New Roman" w:hAnsi="Times New Roman" w:cs="Times New Roman"/>
          <w:b/>
          <w:sz w:val="28"/>
          <w:szCs w:val="28"/>
        </w:rPr>
      </w:pPr>
    </w:p>
    <w:p w14:paraId="20036C4C" w14:textId="77777777" w:rsidR="00850D89" w:rsidRDefault="00850D89" w:rsidP="00850D89">
      <w:pPr>
        <w:pStyle w:val="2"/>
        <w:widowControl w:val="0"/>
        <w:spacing w:after="0" w:line="240" w:lineRule="auto"/>
        <w:rPr>
          <w:rFonts w:ascii="Times New Roman" w:hAnsi="Times New Roman" w:cs="Times New Roman"/>
          <w:b/>
          <w:sz w:val="28"/>
          <w:szCs w:val="28"/>
        </w:rPr>
      </w:pPr>
    </w:p>
    <w:p w14:paraId="3E5E654B" w14:textId="77777777" w:rsidR="00850D89" w:rsidRDefault="00850D89" w:rsidP="00850D89">
      <w:pPr>
        <w:pStyle w:val="2"/>
        <w:widowControl w:val="0"/>
        <w:spacing w:after="0" w:line="240" w:lineRule="auto"/>
        <w:rPr>
          <w:rFonts w:ascii="Times New Roman" w:hAnsi="Times New Roman" w:cs="Times New Roman"/>
          <w:b/>
          <w:sz w:val="28"/>
          <w:szCs w:val="28"/>
        </w:rPr>
      </w:pPr>
    </w:p>
    <w:p w14:paraId="4660C53D" w14:textId="77777777" w:rsidR="00850D89" w:rsidRDefault="00850D89" w:rsidP="00850D89">
      <w:pPr>
        <w:pStyle w:val="2"/>
        <w:widowControl w:val="0"/>
        <w:spacing w:after="0" w:line="240" w:lineRule="auto"/>
        <w:jc w:val="both"/>
        <w:rPr>
          <w:rFonts w:ascii="Times New Roman" w:hAnsi="Times New Roman" w:cs="Times New Roman"/>
          <w:b/>
          <w:sz w:val="28"/>
          <w:szCs w:val="28"/>
        </w:rPr>
      </w:pPr>
    </w:p>
    <w:p w14:paraId="097B8A95" w14:textId="77777777" w:rsidR="00850D89" w:rsidRDefault="00850D89" w:rsidP="00850D89">
      <w:pPr>
        <w:pStyle w:val="2"/>
        <w:widowControl w:val="0"/>
        <w:spacing w:after="0" w:line="240" w:lineRule="auto"/>
        <w:jc w:val="both"/>
        <w:rPr>
          <w:rFonts w:ascii="Times New Roman" w:hAnsi="Times New Roman" w:cs="Times New Roman"/>
          <w:b/>
          <w:sz w:val="28"/>
          <w:szCs w:val="28"/>
        </w:rPr>
      </w:pPr>
    </w:p>
    <w:p w14:paraId="63802C4D" w14:textId="77777777" w:rsidR="00850D89" w:rsidRPr="00EC7D80" w:rsidRDefault="00850D89" w:rsidP="00850D89">
      <w:pPr>
        <w:pStyle w:val="2"/>
        <w:widowControl w:val="0"/>
        <w:spacing w:after="0" w:line="240" w:lineRule="auto"/>
        <w:rPr>
          <w:rFonts w:ascii="Times New Roman" w:hAnsi="Times New Roman" w:cs="Times New Roman"/>
          <w:b/>
          <w:sz w:val="28"/>
          <w:szCs w:val="28"/>
        </w:rPr>
      </w:pPr>
      <w:r w:rsidRPr="00EC7D80">
        <w:rPr>
          <w:rFonts w:ascii="Times New Roman" w:hAnsi="Times New Roman" w:cs="Times New Roman"/>
          <w:b/>
          <w:sz w:val="28"/>
          <w:szCs w:val="28"/>
        </w:rPr>
        <w:t>Положение</w:t>
      </w:r>
    </w:p>
    <w:p w14:paraId="47306C53" w14:textId="77777777" w:rsidR="00850D89" w:rsidRDefault="00850D89" w:rsidP="00850D89">
      <w:pPr>
        <w:pStyle w:val="2"/>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о разработке и утверждении</w:t>
      </w:r>
      <w:r w:rsidRPr="00EC7D80">
        <w:rPr>
          <w:rFonts w:ascii="Times New Roman" w:hAnsi="Times New Roman" w:cs="Times New Roman"/>
          <w:b/>
          <w:sz w:val="28"/>
          <w:szCs w:val="28"/>
        </w:rPr>
        <w:t xml:space="preserve"> программы</w:t>
      </w:r>
      <w:r>
        <w:rPr>
          <w:rFonts w:ascii="Times New Roman" w:hAnsi="Times New Roman" w:cs="Times New Roman"/>
          <w:b/>
          <w:sz w:val="28"/>
          <w:szCs w:val="28"/>
        </w:rPr>
        <w:t xml:space="preserve"> подготовки специалистов среднего звена по специальностям, реализуемым </w:t>
      </w:r>
    </w:p>
    <w:p w14:paraId="27B88AA4" w14:textId="77777777" w:rsidR="00850D89" w:rsidRDefault="00850D89" w:rsidP="00850D89">
      <w:pPr>
        <w:pStyle w:val="2"/>
        <w:widowControl w:val="0"/>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Pr="003A06F5">
        <w:rPr>
          <w:rFonts w:ascii="Times New Roman" w:hAnsi="Times New Roman" w:cs="Times New Roman"/>
          <w:b/>
          <w:sz w:val="28"/>
          <w:szCs w:val="28"/>
        </w:rPr>
        <w:t>ГБ</w:t>
      </w:r>
      <w:r>
        <w:rPr>
          <w:rFonts w:ascii="Times New Roman" w:hAnsi="Times New Roman" w:cs="Times New Roman"/>
          <w:b/>
          <w:sz w:val="28"/>
          <w:szCs w:val="28"/>
        </w:rPr>
        <w:t>П</w:t>
      </w:r>
      <w:r w:rsidRPr="003A06F5">
        <w:rPr>
          <w:rFonts w:ascii="Times New Roman" w:hAnsi="Times New Roman" w:cs="Times New Roman"/>
          <w:b/>
          <w:sz w:val="28"/>
          <w:szCs w:val="28"/>
        </w:rPr>
        <w:t>ОУ</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Педколледж</w:t>
      </w:r>
      <w:proofErr w:type="spellEnd"/>
      <w:r>
        <w:rPr>
          <w:rFonts w:ascii="Times New Roman" w:hAnsi="Times New Roman" w:cs="Times New Roman"/>
          <w:b/>
          <w:sz w:val="28"/>
          <w:szCs w:val="28"/>
        </w:rPr>
        <w:t xml:space="preserve"> г. Оренбурга</w:t>
      </w:r>
    </w:p>
    <w:p w14:paraId="6DAB6AED" w14:textId="77777777" w:rsidR="00850D89" w:rsidRPr="00EC7D80" w:rsidRDefault="00850D89" w:rsidP="00850D89">
      <w:pPr>
        <w:pStyle w:val="2"/>
        <w:widowControl w:val="0"/>
        <w:spacing w:after="0" w:line="240" w:lineRule="auto"/>
        <w:rPr>
          <w:rFonts w:ascii="Times New Roman" w:hAnsi="Times New Roman" w:cs="Times New Roman"/>
          <w:b/>
          <w:sz w:val="28"/>
          <w:szCs w:val="28"/>
        </w:rPr>
      </w:pPr>
    </w:p>
    <w:p w14:paraId="6431EC86" w14:textId="77777777" w:rsidR="00850D89" w:rsidRPr="003A06F5" w:rsidRDefault="00850D89" w:rsidP="00850D89">
      <w:pPr>
        <w:pStyle w:val="2"/>
        <w:widowControl w:val="0"/>
        <w:tabs>
          <w:tab w:val="left" w:pos="567"/>
          <w:tab w:val="left" w:pos="851"/>
        </w:tabs>
        <w:spacing w:after="0" w:line="240" w:lineRule="auto"/>
        <w:ind w:firstLine="284"/>
        <w:jc w:val="both"/>
        <w:rPr>
          <w:rFonts w:ascii="Times New Roman" w:hAnsi="Times New Roman" w:cs="Times New Roman"/>
        </w:rPr>
      </w:pPr>
      <w:r w:rsidRPr="003A06F5">
        <w:rPr>
          <w:rFonts w:ascii="Times New Roman" w:hAnsi="Times New Roman" w:cs="Times New Roman"/>
        </w:rPr>
        <w:t xml:space="preserve">Настоящее положение, разработано в соответствии </w:t>
      </w:r>
      <w:proofErr w:type="gramStart"/>
      <w:r w:rsidRPr="003A06F5">
        <w:rPr>
          <w:rFonts w:ascii="Times New Roman" w:hAnsi="Times New Roman" w:cs="Times New Roman"/>
        </w:rPr>
        <w:t>с</w:t>
      </w:r>
      <w:proofErr w:type="gramEnd"/>
      <w:r w:rsidRPr="003A06F5">
        <w:rPr>
          <w:rFonts w:ascii="Times New Roman" w:hAnsi="Times New Roman" w:cs="Times New Roman"/>
        </w:rPr>
        <w:t>:</w:t>
      </w:r>
    </w:p>
    <w:p w14:paraId="6A4BB635"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Федеральным законом Российской Федерации от 29 декабря 2012 г. N 273-ФЗ "Об образовании в Российской Федерации" (далее - Федеральный закон об образовании);</w:t>
      </w:r>
    </w:p>
    <w:p w14:paraId="7599EDCF"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17 мая 2012 г. N 413 "Об утверждении федерального государственного образовательного стандарта среднего (полного) общего образования";</w:t>
      </w:r>
    </w:p>
    <w:p w14:paraId="2D45273F"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29 декабря 2014 г. N 1645 "О внесении изменений в приказ Министерства образования и науки Российской Федерации от 17 мая 2012 г. N 413 "Об утверждении федерального государственного образовательного стандарта среднего (полного) общего образования";</w:t>
      </w:r>
    </w:p>
    <w:p w14:paraId="50FF57E7"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14 июня 2013 г. N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w:t>
      </w:r>
    </w:p>
    <w:p w14:paraId="6EDC25B6"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15 декабря 2014 г. N 1580 "О внесении изменений в порядок организации и осуществления образовательной деятельности по образовательным программам среднего профессионального образования, утвержденный Приказом Министерства образования и науки Российской Федерации от 14 июня 2013 г. N 464";</w:t>
      </w:r>
    </w:p>
    <w:p w14:paraId="0E9FAD6F"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28 мая 2014 г. N 594 "Об утверждении Порядка разработки примерных основных образовательных программ, проведения их экспертизы и ведения реестра примерных основных образовательных программ";</w:t>
      </w:r>
    </w:p>
    <w:p w14:paraId="1ECD279C"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16 августа 2013 г. N 968 "Об утверждении порядка проведения государственной итоговой аттестации по образовательным программам среднего профессионального образования";</w:t>
      </w:r>
    </w:p>
    <w:p w14:paraId="3F754C8F"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25 октября 2013 г. N 1186 "Об утверждении порядка заполнения, учета и выдачи дипломов о среднем профессиональном образовании и их дубликатов";</w:t>
      </w:r>
    </w:p>
    <w:p w14:paraId="1206EF55" w14:textId="77777777" w:rsidR="00850D89" w:rsidRPr="003A06F5"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приказом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от 14 февраля 2014 г. N 115 "Об утверждении порядка заполнения, учета и выдачи аттестатов об основном общем и среднем общем образовании и их дубликатов";</w:t>
      </w:r>
    </w:p>
    <w:p w14:paraId="2F183A24" w14:textId="77777777" w:rsidR="00850D89"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sidRPr="003A06F5">
        <w:rPr>
          <w:rFonts w:ascii="Times New Roman" w:hAnsi="Times New Roman"/>
          <w:sz w:val="24"/>
          <w:szCs w:val="24"/>
        </w:rPr>
        <w:t xml:space="preserve">письмом </w:t>
      </w:r>
      <w:proofErr w:type="spellStart"/>
      <w:r w:rsidRPr="003A06F5">
        <w:rPr>
          <w:rFonts w:ascii="Times New Roman" w:hAnsi="Times New Roman"/>
          <w:sz w:val="24"/>
          <w:szCs w:val="24"/>
        </w:rPr>
        <w:t>Минобрнауки</w:t>
      </w:r>
      <w:proofErr w:type="spellEnd"/>
      <w:r w:rsidRPr="003A06F5">
        <w:rPr>
          <w:rFonts w:ascii="Times New Roman" w:hAnsi="Times New Roman"/>
          <w:sz w:val="24"/>
          <w:szCs w:val="24"/>
        </w:rPr>
        <w:t xml:space="preserve"> России, Федеральной службы по надзору в сфере образования и науки от 17 февраля 2014 г. N 02-68 "О прохождении </w:t>
      </w:r>
      <w:r w:rsidRPr="003A06F5">
        <w:rPr>
          <w:rFonts w:ascii="Times New Roman" w:hAnsi="Times New Roman"/>
          <w:sz w:val="24"/>
          <w:szCs w:val="24"/>
        </w:rPr>
        <w:lastRenderedPageBreak/>
        <w:t>государственной итоговой аттестации по образовательным программам среднего общего образования обучающимися по образовательным программам среднего профессионального образования",</w:t>
      </w:r>
    </w:p>
    <w:p w14:paraId="4F7B3BA3" w14:textId="77777777" w:rsidR="00850D89" w:rsidRPr="00A44170" w:rsidRDefault="00850D89" w:rsidP="00850D89">
      <w:pPr>
        <w:pStyle w:val="a3"/>
        <w:widowControl w:val="0"/>
        <w:numPr>
          <w:ilvl w:val="0"/>
          <w:numId w:val="23"/>
        </w:numPr>
        <w:tabs>
          <w:tab w:val="left" w:pos="567"/>
          <w:tab w:val="left" w:pos="851"/>
        </w:tabs>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письмом </w:t>
      </w:r>
      <w:proofErr w:type="spellStart"/>
      <w:r w:rsidRPr="00A44170">
        <w:rPr>
          <w:rFonts w:ascii="Times New Roman" w:hAnsi="Times New Roman"/>
          <w:sz w:val="24"/>
          <w:szCs w:val="24"/>
        </w:rPr>
        <w:t>Минобрнауки</w:t>
      </w:r>
      <w:proofErr w:type="spellEnd"/>
      <w:r>
        <w:rPr>
          <w:rFonts w:ascii="Times New Roman" w:hAnsi="Times New Roman"/>
          <w:sz w:val="24"/>
          <w:szCs w:val="24"/>
        </w:rPr>
        <w:t xml:space="preserve"> России от 17.03.2015 N 06-259</w:t>
      </w:r>
      <w:r>
        <w:rPr>
          <w:rFonts w:ascii="Times New Roman" w:hAnsi="Times New Roman"/>
          <w:sz w:val="24"/>
          <w:szCs w:val="24"/>
        </w:rPr>
        <w:br/>
        <w:t>«</w:t>
      </w:r>
      <w:r w:rsidRPr="00A44170">
        <w:rPr>
          <w:rFonts w:ascii="Times New Roman" w:hAnsi="Times New Roman"/>
          <w:sz w:val="24"/>
          <w:szCs w:val="24"/>
        </w:rPr>
        <w:t>О направлении доработанных рекомендаций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r>
        <w:rPr>
          <w:rFonts w:ascii="Times New Roman" w:hAnsi="Times New Roman"/>
          <w:sz w:val="24"/>
          <w:szCs w:val="24"/>
        </w:rPr>
        <w:t>,</w:t>
      </w:r>
    </w:p>
    <w:p w14:paraId="45ABBDC5" w14:textId="77777777" w:rsidR="00850D89" w:rsidRPr="003A06F5" w:rsidRDefault="00850D89" w:rsidP="00850D89">
      <w:pPr>
        <w:pStyle w:val="2"/>
        <w:widowControl w:val="0"/>
        <w:numPr>
          <w:ilvl w:val="0"/>
          <w:numId w:val="23"/>
        </w:numPr>
        <w:tabs>
          <w:tab w:val="left" w:pos="567"/>
          <w:tab w:val="left" w:pos="851"/>
          <w:tab w:val="left" w:pos="993"/>
        </w:tabs>
        <w:spacing w:after="0" w:line="240" w:lineRule="auto"/>
        <w:jc w:val="both"/>
        <w:rPr>
          <w:rFonts w:ascii="Times New Roman" w:hAnsi="Times New Roman" w:cs="Times New Roman"/>
        </w:rPr>
      </w:pPr>
      <w:r w:rsidRPr="003A06F5">
        <w:rPr>
          <w:rFonts w:ascii="Times New Roman" w:hAnsi="Times New Roman" w:cs="Times New Roman"/>
        </w:rPr>
        <w:t>Письмом Минобразования России от 20 октября 2010 г. №  12-696</w:t>
      </w:r>
      <w:r w:rsidRPr="003A06F5">
        <w:rPr>
          <w:rFonts w:ascii="Times New Roman" w:hAnsi="Times New Roman" w:cs="Times New Roman"/>
          <w:i/>
        </w:rPr>
        <w:t xml:space="preserve"> «</w:t>
      </w:r>
      <w:r w:rsidRPr="003A06F5">
        <w:rPr>
          <w:rFonts w:ascii="Times New Roman" w:hAnsi="Times New Roman" w:cs="Times New Roman"/>
        </w:rPr>
        <w:t xml:space="preserve">Разъяснения по формированию учебного плана ОПОП НПО/СПО», </w:t>
      </w:r>
    </w:p>
    <w:p w14:paraId="689C1B6F" w14:textId="77777777" w:rsidR="00850D89" w:rsidRPr="003A06F5" w:rsidRDefault="00850D89" w:rsidP="00850D89">
      <w:pPr>
        <w:pStyle w:val="2"/>
        <w:widowControl w:val="0"/>
        <w:numPr>
          <w:ilvl w:val="0"/>
          <w:numId w:val="23"/>
        </w:numPr>
        <w:tabs>
          <w:tab w:val="left" w:pos="567"/>
          <w:tab w:val="left" w:pos="851"/>
          <w:tab w:val="left" w:pos="993"/>
        </w:tabs>
        <w:spacing w:after="0" w:line="240" w:lineRule="auto"/>
        <w:jc w:val="both"/>
        <w:rPr>
          <w:rFonts w:ascii="Times New Roman" w:hAnsi="Times New Roman" w:cs="Times New Roman"/>
        </w:rPr>
      </w:pPr>
      <w:r w:rsidRPr="003A06F5">
        <w:rPr>
          <w:rFonts w:ascii="Times New Roman" w:hAnsi="Times New Roman" w:cs="Times New Roman"/>
        </w:rPr>
        <w:t xml:space="preserve">Письмом Минобразования России от 27 августа 2009 г. </w:t>
      </w:r>
      <w:r w:rsidRPr="003A06F5">
        <w:rPr>
          <w:rFonts w:ascii="Times New Roman" w:hAnsi="Times New Roman" w:cs="Times New Roman"/>
          <w:i/>
        </w:rPr>
        <w:t>«</w:t>
      </w:r>
      <w:r w:rsidRPr="003A06F5">
        <w:rPr>
          <w:rFonts w:ascii="Times New Roman" w:hAnsi="Times New Roman" w:cs="Times New Roman"/>
        </w:rPr>
        <w:t>Разъяснения по формированию примерных программ учебных дисциплин начального профессионального и среднего профессионального образования на основе Федеральных государственных образовательных стандартов начального профессионального и среднего профессионального образования»,</w:t>
      </w:r>
    </w:p>
    <w:p w14:paraId="47D56E9B" w14:textId="77777777" w:rsidR="00850D89" w:rsidRPr="003A06F5" w:rsidRDefault="00850D89" w:rsidP="00850D89">
      <w:pPr>
        <w:pStyle w:val="2"/>
        <w:widowControl w:val="0"/>
        <w:numPr>
          <w:ilvl w:val="0"/>
          <w:numId w:val="23"/>
        </w:numPr>
        <w:tabs>
          <w:tab w:val="left" w:pos="567"/>
          <w:tab w:val="left" w:pos="851"/>
          <w:tab w:val="left" w:pos="993"/>
        </w:tabs>
        <w:spacing w:after="0" w:line="240" w:lineRule="auto"/>
        <w:jc w:val="both"/>
        <w:rPr>
          <w:rFonts w:ascii="Times New Roman" w:hAnsi="Times New Roman" w:cs="Times New Roman"/>
        </w:rPr>
      </w:pPr>
      <w:r w:rsidRPr="003A06F5">
        <w:rPr>
          <w:rFonts w:ascii="Times New Roman" w:hAnsi="Times New Roman" w:cs="Times New Roman"/>
        </w:rPr>
        <w:t xml:space="preserve">Письмом Минобразования России от 27 августа 2009 г. </w:t>
      </w:r>
      <w:r w:rsidRPr="003A06F5">
        <w:rPr>
          <w:rFonts w:ascii="Times New Roman" w:hAnsi="Times New Roman" w:cs="Times New Roman"/>
          <w:i/>
        </w:rPr>
        <w:t>«</w:t>
      </w:r>
      <w:r w:rsidRPr="003A06F5">
        <w:rPr>
          <w:rFonts w:ascii="Times New Roman" w:hAnsi="Times New Roman" w:cs="Times New Roman"/>
        </w:rPr>
        <w:t xml:space="preserve">Разъяснения по формированию примерных программ профессиональных модулей начального профессионального и среднего профессионального образования на основе Федеральных государственных образовательных стандартов начального профессионального и среднего профессионального образования», </w:t>
      </w:r>
    </w:p>
    <w:p w14:paraId="6200FEC2" w14:textId="77777777" w:rsidR="00850D89" w:rsidRPr="003A06F5" w:rsidRDefault="00850D89" w:rsidP="00850D89">
      <w:pPr>
        <w:pStyle w:val="2"/>
        <w:widowControl w:val="0"/>
        <w:numPr>
          <w:ilvl w:val="0"/>
          <w:numId w:val="23"/>
        </w:numPr>
        <w:tabs>
          <w:tab w:val="left" w:pos="567"/>
          <w:tab w:val="left" w:pos="851"/>
          <w:tab w:val="left" w:pos="993"/>
        </w:tabs>
        <w:spacing w:after="0" w:line="240" w:lineRule="auto"/>
        <w:jc w:val="both"/>
        <w:rPr>
          <w:rFonts w:ascii="Times New Roman" w:hAnsi="Times New Roman" w:cs="Times New Roman"/>
        </w:rPr>
      </w:pPr>
      <w:r w:rsidRPr="003A06F5">
        <w:rPr>
          <w:rFonts w:ascii="Times New Roman" w:hAnsi="Times New Roman" w:cs="Times New Roman"/>
        </w:rPr>
        <w:t xml:space="preserve">Приказом Минобразования РФ от 26 ноября 2009 г. № 673 «Об утверждении Положения об учебной и производственной практике студентов (курсантов), осваивающих основные профессиональные образовательные программы СПО», </w:t>
      </w:r>
    </w:p>
    <w:p w14:paraId="5B3A3922" w14:textId="77777777" w:rsidR="00850D89" w:rsidRPr="003A06F5" w:rsidRDefault="00850D89" w:rsidP="00850D89">
      <w:pPr>
        <w:pStyle w:val="2"/>
        <w:widowControl w:val="0"/>
        <w:numPr>
          <w:ilvl w:val="0"/>
          <w:numId w:val="23"/>
        </w:numPr>
        <w:tabs>
          <w:tab w:val="left" w:pos="567"/>
          <w:tab w:val="left" w:pos="851"/>
          <w:tab w:val="left" w:pos="993"/>
        </w:tabs>
        <w:spacing w:after="0" w:line="240" w:lineRule="auto"/>
        <w:jc w:val="both"/>
        <w:rPr>
          <w:rFonts w:ascii="Times New Roman" w:hAnsi="Times New Roman" w:cs="Times New Roman"/>
        </w:rPr>
      </w:pPr>
      <w:r w:rsidRPr="003A06F5">
        <w:rPr>
          <w:rFonts w:ascii="Times New Roman" w:hAnsi="Times New Roman" w:cs="Times New Roman"/>
        </w:rPr>
        <w:t>Федеральными государственными образовательными стандартами среднего</w:t>
      </w:r>
      <w:r>
        <w:rPr>
          <w:rFonts w:ascii="Times New Roman" w:hAnsi="Times New Roman" w:cs="Times New Roman"/>
        </w:rPr>
        <w:t xml:space="preserve"> профессионального образования</w:t>
      </w:r>
    </w:p>
    <w:p w14:paraId="63AEB354" w14:textId="77777777" w:rsidR="00850D89" w:rsidRPr="0052182B" w:rsidRDefault="00850D89" w:rsidP="00850D89">
      <w:pPr>
        <w:pStyle w:val="2"/>
        <w:widowControl w:val="0"/>
        <w:tabs>
          <w:tab w:val="left" w:pos="567"/>
          <w:tab w:val="left" w:pos="851"/>
          <w:tab w:val="left" w:pos="993"/>
        </w:tabs>
        <w:spacing w:after="0" w:line="240" w:lineRule="auto"/>
        <w:ind w:firstLine="284"/>
        <w:jc w:val="both"/>
        <w:rPr>
          <w:rFonts w:ascii="Times New Roman" w:hAnsi="Times New Roman" w:cs="Times New Roman"/>
        </w:rPr>
      </w:pPr>
      <w:r>
        <w:rPr>
          <w:rFonts w:ascii="Times New Roman" w:hAnsi="Times New Roman" w:cs="Times New Roman"/>
        </w:rPr>
        <w:t xml:space="preserve">и </w:t>
      </w:r>
      <w:r w:rsidRPr="003A06F5">
        <w:rPr>
          <w:rFonts w:ascii="Times New Roman" w:hAnsi="Times New Roman" w:cs="Times New Roman"/>
        </w:rPr>
        <w:t xml:space="preserve">определяет порядок </w:t>
      </w:r>
      <w:proofErr w:type="gramStart"/>
      <w:r w:rsidRPr="003A06F5">
        <w:rPr>
          <w:rFonts w:ascii="Times New Roman" w:hAnsi="Times New Roman" w:cs="Times New Roman"/>
        </w:rPr>
        <w:t xml:space="preserve">разработки </w:t>
      </w:r>
      <w:r>
        <w:rPr>
          <w:rFonts w:ascii="Times New Roman" w:hAnsi="Times New Roman" w:cs="Times New Roman"/>
          <w:color w:val="000000"/>
        </w:rPr>
        <w:t>программ подготовки специалистов среднего звена</w:t>
      </w:r>
      <w:proofErr w:type="gramEnd"/>
      <w:r w:rsidRPr="003A06F5">
        <w:rPr>
          <w:rFonts w:ascii="Times New Roman" w:hAnsi="Times New Roman" w:cs="Times New Roman"/>
          <w:color w:val="000000"/>
        </w:rPr>
        <w:t>.</w:t>
      </w:r>
      <w:r w:rsidRPr="00C65C55">
        <w:rPr>
          <w:rFonts w:ascii="Times New Roman" w:hAnsi="Times New Roman" w:cs="Times New Roman"/>
          <w:color w:val="000000"/>
        </w:rPr>
        <w:t xml:space="preserve"> </w:t>
      </w:r>
    </w:p>
    <w:p w14:paraId="40227F86" w14:textId="77777777" w:rsidR="00850D89" w:rsidRDefault="00850D89" w:rsidP="00850D89">
      <w:pPr>
        <w:pStyle w:val="2"/>
        <w:widowControl w:val="0"/>
        <w:tabs>
          <w:tab w:val="left" w:pos="1276"/>
        </w:tabs>
        <w:spacing w:after="0" w:line="240" w:lineRule="auto"/>
        <w:ind w:left="709"/>
        <w:jc w:val="both"/>
        <w:rPr>
          <w:rFonts w:ascii="Times New Roman" w:hAnsi="Times New Roman" w:cs="Times New Roman"/>
        </w:rPr>
      </w:pPr>
    </w:p>
    <w:p w14:paraId="068301A3" w14:textId="77777777" w:rsidR="00850D89" w:rsidRPr="00462351" w:rsidRDefault="00850D89" w:rsidP="00850D89">
      <w:pPr>
        <w:pStyle w:val="2"/>
        <w:widowControl w:val="0"/>
        <w:spacing w:after="0" w:line="240" w:lineRule="auto"/>
        <w:ind w:left="425" w:hanging="425"/>
        <w:rPr>
          <w:rFonts w:ascii="Times New Roman" w:hAnsi="Times New Roman" w:cs="Times New Roman"/>
        </w:rPr>
      </w:pPr>
      <w:r>
        <w:rPr>
          <w:rFonts w:ascii="Times New Roman" w:hAnsi="Times New Roman" w:cs="Times New Roman"/>
          <w:b/>
          <w:smallCaps/>
        </w:rPr>
        <w:t xml:space="preserve">1. </w:t>
      </w:r>
      <w:r w:rsidRPr="00C65C55">
        <w:rPr>
          <w:rFonts w:ascii="Times New Roman" w:hAnsi="Times New Roman" w:cs="Times New Roman"/>
          <w:b/>
          <w:smallCaps/>
        </w:rPr>
        <w:t>Общие положения</w:t>
      </w:r>
    </w:p>
    <w:p w14:paraId="6AE28867" w14:textId="77777777" w:rsidR="00850D89" w:rsidRDefault="00850D89" w:rsidP="00850D89">
      <w:pPr>
        <w:pStyle w:val="2"/>
        <w:widowControl w:val="0"/>
        <w:numPr>
          <w:ilvl w:val="1"/>
          <w:numId w:val="9"/>
        </w:numPr>
        <w:spacing w:after="0" w:line="240" w:lineRule="auto"/>
        <w:ind w:left="0" w:firstLine="709"/>
        <w:jc w:val="both"/>
        <w:rPr>
          <w:rFonts w:ascii="Times New Roman" w:hAnsi="Times New Roman" w:cs="Times New Roman"/>
        </w:rPr>
      </w:pPr>
      <w:r>
        <w:rPr>
          <w:rFonts w:ascii="Times New Roman" w:hAnsi="Times New Roman" w:cs="Times New Roman"/>
        </w:rPr>
        <w:t>П</w:t>
      </w:r>
      <w:r w:rsidRPr="00C65C55">
        <w:rPr>
          <w:rFonts w:ascii="Times New Roman" w:hAnsi="Times New Roman" w:cs="Times New Roman"/>
        </w:rPr>
        <w:t>рограмма</w:t>
      </w:r>
      <w:r>
        <w:rPr>
          <w:rFonts w:ascii="Times New Roman" w:hAnsi="Times New Roman" w:cs="Times New Roman"/>
        </w:rPr>
        <w:t xml:space="preserve"> подготовки специалистов среднего звена</w:t>
      </w:r>
      <w:r w:rsidRPr="00C65C55">
        <w:rPr>
          <w:rFonts w:ascii="Times New Roman" w:hAnsi="Times New Roman" w:cs="Times New Roman"/>
        </w:rPr>
        <w:t xml:space="preserve"> (далее</w:t>
      </w:r>
      <w:r>
        <w:rPr>
          <w:rFonts w:ascii="Times New Roman" w:hAnsi="Times New Roman" w:cs="Times New Roman"/>
        </w:rPr>
        <w:t xml:space="preserve"> по тексту</w:t>
      </w:r>
      <w:r w:rsidRPr="00C65C55">
        <w:rPr>
          <w:rFonts w:ascii="Times New Roman" w:hAnsi="Times New Roman" w:cs="Times New Roman"/>
        </w:rPr>
        <w:t xml:space="preserve"> - </w:t>
      </w:r>
      <w:r>
        <w:rPr>
          <w:rFonts w:ascii="Times New Roman" w:hAnsi="Times New Roman" w:cs="Times New Roman"/>
        </w:rPr>
        <w:t>П</w:t>
      </w:r>
      <w:r w:rsidRPr="00C65C55">
        <w:rPr>
          <w:rFonts w:ascii="Times New Roman" w:hAnsi="Times New Roman" w:cs="Times New Roman"/>
        </w:rPr>
        <w:t>П</w:t>
      </w:r>
      <w:r>
        <w:rPr>
          <w:rFonts w:ascii="Times New Roman" w:hAnsi="Times New Roman" w:cs="Times New Roman"/>
        </w:rPr>
        <w:t>ССЗ</w:t>
      </w:r>
      <w:r w:rsidRPr="00C65C55">
        <w:rPr>
          <w:rFonts w:ascii="Times New Roman" w:hAnsi="Times New Roman" w:cs="Times New Roman"/>
        </w:rPr>
        <w:t xml:space="preserve">) </w:t>
      </w:r>
      <w:r>
        <w:rPr>
          <w:rFonts w:ascii="Times New Roman" w:hAnsi="Times New Roman" w:cs="Times New Roman"/>
        </w:rPr>
        <w:t xml:space="preserve">среднего профессионального образования </w:t>
      </w:r>
      <w:r w:rsidRPr="00C65C55">
        <w:rPr>
          <w:rFonts w:ascii="Times New Roman" w:hAnsi="Times New Roman" w:cs="Times New Roman"/>
        </w:rPr>
        <w:t>обеспечивает достижение обучающимися результатов обучения, установленных соответствующими федеральными государственными стандартами.</w:t>
      </w:r>
    </w:p>
    <w:p w14:paraId="0F97CE7B" w14:textId="77777777" w:rsidR="00850D89" w:rsidRPr="00EC7D80" w:rsidRDefault="00850D89" w:rsidP="00850D89">
      <w:pPr>
        <w:numPr>
          <w:ilvl w:val="1"/>
          <w:numId w:val="9"/>
        </w:numPr>
        <w:ind w:left="0" w:firstLine="709"/>
        <w:jc w:val="both"/>
        <w:rPr>
          <w:bCs/>
        </w:rPr>
      </w:pPr>
      <w:r w:rsidRPr="00EC7D80">
        <w:rPr>
          <w:bCs/>
        </w:rPr>
        <w:t>Основная профессиональная образовательная программа оформляется по схеме:</w:t>
      </w:r>
    </w:p>
    <w:p w14:paraId="4DD91049" w14:textId="77777777" w:rsidR="00850D89" w:rsidRPr="00EC7D80" w:rsidRDefault="00850D89" w:rsidP="00850D89">
      <w:pPr>
        <w:tabs>
          <w:tab w:val="left" w:pos="0"/>
          <w:tab w:val="left" w:pos="284"/>
          <w:tab w:val="left" w:pos="426"/>
        </w:tabs>
        <w:ind w:firstLine="709"/>
        <w:jc w:val="both"/>
      </w:pPr>
      <w:r w:rsidRPr="00EC7D80">
        <w:t xml:space="preserve"> 1.2.1 Титульный лист.</w:t>
      </w:r>
    </w:p>
    <w:p w14:paraId="1B52A4ED" w14:textId="77777777" w:rsidR="00850D89" w:rsidRPr="00EC7D80" w:rsidRDefault="00850D89" w:rsidP="00850D89">
      <w:pPr>
        <w:ind w:left="284"/>
        <w:jc w:val="both"/>
      </w:pPr>
      <w:r w:rsidRPr="00EC7D80">
        <w:t>На лицевой стороне титульного листа указываются:</w:t>
      </w:r>
    </w:p>
    <w:p w14:paraId="4C8DDADC" w14:textId="77777777" w:rsidR="00850D89" w:rsidRPr="00EC7D80" w:rsidRDefault="00850D89" w:rsidP="00850D89">
      <w:pPr>
        <w:pStyle w:val="a3"/>
        <w:numPr>
          <w:ilvl w:val="0"/>
          <w:numId w:val="10"/>
        </w:numPr>
        <w:tabs>
          <w:tab w:val="left" w:pos="993"/>
        </w:tabs>
        <w:spacing w:after="0" w:line="240" w:lineRule="auto"/>
        <w:ind w:hanging="11"/>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t xml:space="preserve">полное наименование </w:t>
      </w:r>
      <w:r>
        <w:rPr>
          <w:rFonts w:ascii="Times New Roman" w:eastAsia="Times New Roman" w:hAnsi="Times New Roman"/>
          <w:sz w:val="24"/>
          <w:szCs w:val="24"/>
          <w:lang w:eastAsia="ru-RU"/>
        </w:rPr>
        <w:t>учреждения</w:t>
      </w:r>
      <w:r w:rsidRPr="00EC7D80">
        <w:rPr>
          <w:rFonts w:ascii="Times New Roman" w:eastAsia="Times New Roman" w:hAnsi="Times New Roman"/>
          <w:sz w:val="24"/>
          <w:szCs w:val="24"/>
          <w:lang w:eastAsia="ru-RU"/>
        </w:rPr>
        <w:t xml:space="preserve"> в соответствии с Уставом;</w:t>
      </w:r>
    </w:p>
    <w:p w14:paraId="7911FDB0" w14:textId="77777777" w:rsidR="00850D89" w:rsidRPr="00EC7D80" w:rsidRDefault="00850D89" w:rsidP="00850D89">
      <w:pPr>
        <w:pStyle w:val="a3"/>
        <w:numPr>
          <w:ilvl w:val="0"/>
          <w:numId w:val="10"/>
        </w:numPr>
        <w:tabs>
          <w:tab w:val="left" w:pos="993"/>
        </w:tabs>
        <w:spacing w:after="0" w:line="240" w:lineRule="auto"/>
        <w:ind w:hanging="11"/>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t xml:space="preserve">дата утверждения </w:t>
      </w:r>
      <w:r>
        <w:rPr>
          <w:rFonts w:ascii="Times New Roman" w:eastAsia="Times New Roman" w:hAnsi="Times New Roman"/>
          <w:sz w:val="24"/>
          <w:szCs w:val="24"/>
          <w:lang w:eastAsia="ru-RU"/>
        </w:rPr>
        <w:t>ППССЗ</w:t>
      </w:r>
      <w:r w:rsidRPr="00EC7D80">
        <w:rPr>
          <w:rFonts w:ascii="Times New Roman" w:eastAsia="Times New Roman" w:hAnsi="Times New Roman"/>
          <w:sz w:val="24"/>
          <w:szCs w:val="24"/>
          <w:lang w:eastAsia="ru-RU"/>
        </w:rPr>
        <w:t xml:space="preserve">  директором  </w:t>
      </w:r>
      <w:r>
        <w:rPr>
          <w:rFonts w:ascii="Times New Roman" w:eastAsia="Times New Roman" w:hAnsi="Times New Roman"/>
          <w:sz w:val="24"/>
          <w:szCs w:val="24"/>
          <w:lang w:eastAsia="ru-RU"/>
        </w:rPr>
        <w:t>колледжа</w:t>
      </w:r>
      <w:r w:rsidRPr="00EC7D80">
        <w:rPr>
          <w:rFonts w:ascii="Times New Roman" w:eastAsia="Times New Roman" w:hAnsi="Times New Roman"/>
          <w:sz w:val="24"/>
          <w:szCs w:val="24"/>
          <w:lang w:eastAsia="ru-RU"/>
        </w:rPr>
        <w:t xml:space="preserve"> и его подпись;</w:t>
      </w:r>
    </w:p>
    <w:p w14:paraId="423E4BFD" w14:textId="77777777" w:rsidR="00850D89" w:rsidRPr="00EC7D80" w:rsidRDefault="00850D89" w:rsidP="00850D89">
      <w:pPr>
        <w:pStyle w:val="a3"/>
        <w:numPr>
          <w:ilvl w:val="0"/>
          <w:numId w:val="10"/>
        </w:numPr>
        <w:tabs>
          <w:tab w:val="left" w:pos="993"/>
        </w:tabs>
        <w:spacing w:after="0" w:line="240" w:lineRule="auto"/>
        <w:ind w:hanging="11"/>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t>наименование документа;</w:t>
      </w:r>
    </w:p>
    <w:p w14:paraId="6AF5F6E9" w14:textId="77777777" w:rsidR="00850D89" w:rsidRPr="00EC7D80" w:rsidRDefault="00850D89" w:rsidP="00850D89">
      <w:pPr>
        <w:ind w:left="284"/>
        <w:jc w:val="both"/>
      </w:pPr>
      <w:r w:rsidRPr="00EC7D80">
        <w:t>На оборотной  стороне титульного листа указываются:</w:t>
      </w:r>
    </w:p>
    <w:p w14:paraId="790E25DA" w14:textId="77777777" w:rsidR="00850D89" w:rsidRPr="00EC7D80" w:rsidRDefault="00850D89" w:rsidP="00850D89">
      <w:pPr>
        <w:pStyle w:val="a3"/>
        <w:numPr>
          <w:ilvl w:val="0"/>
          <w:numId w:val="11"/>
        </w:numPr>
        <w:tabs>
          <w:tab w:val="left" w:pos="993"/>
        </w:tabs>
        <w:spacing w:after="0" w:line="240" w:lineRule="auto"/>
        <w:ind w:hanging="11"/>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t>ФИО разработчик</w:t>
      </w:r>
      <w:proofErr w:type="gramStart"/>
      <w:r w:rsidRPr="00EC7D80">
        <w:rPr>
          <w:rFonts w:ascii="Times New Roman" w:eastAsia="Times New Roman" w:hAnsi="Times New Roman"/>
          <w:sz w:val="24"/>
          <w:szCs w:val="24"/>
          <w:lang w:eastAsia="ru-RU"/>
        </w:rPr>
        <w:t>а(</w:t>
      </w:r>
      <w:proofErr w:type="spellStart"/>
      <w:proofErr w:type="gramEnd"/>
      <w:r w:rsidRPr="00EC7D80">
        <w:rPr>
          <w:rFonts w:ascii="Times New Roman" w:eastAsia="Times New Roman" w:hAnsi="Times New Roman"/>
          <w:sz w:val="24"/>
          <w:szCs w:val="24"/>
          <w:lang w:eastAsia="ru-RU"/>
        </w:rPr>
        <w:t>ов</w:t>
      </w:r>
      <w:proofErr w:type="spellEnd"/>
      <w:r w:rsidRPr="00EC7D8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ППССЗ;</w:t>
      </w:r>
    </w:p>
    <w:p w14:paraId="2ECF1AE7" w14:textId="77777777" w:rsidR="00850D89" w:rsidRPr="00EC7D80" w:rsidRDefault="00850D89" w:rsidP="00850D89">
      <w:pPr>
        <w:pStyle w:val="a3"/>
        <w:numPr>
          <w:ilvl w:val="0"/>
          <w:numId w:val="11"/>
        </w:numPr>
        <w:tabs>
          <w:tab w:val="left" w:pos="993"/>
        </w:tabs>
        <w:spacing w:before="240" w:after="0" w:line="240" w:lineRule="auto"/>
        <w:ind w:left="993" w:hanging="284"/>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t xml:space="preserve">дата и номер протокола заседания </w:t>
      </w:r>
      <w:r>
        <w:rPr>
          <w:rFonts w:ascii="Times New Roman" w:eastAsia="Times New Roman" w:hAnsi="Times New Roman"/>
          <w:sz w:val="24"/>
          <w:szCs w:val="24"/>
          <w:lang w:eastAsia="ru-RU"/>
        </w:rPr>
        <w:t>педагогического совета</w:t>
      </w:r>
      <w:r w:rsidRPr="00EC7D8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колледжа</w:t>
      </w:r>
      <w:r w:rsidRPr="00EC7D80">
        <w:rPr>
          <w:rFonts w:ascii="Times New Roman" w:eastAsia="Times New Roman" w:hAnsi="Times New Roman"/>
          <w:sz w:val="24"/>
          <w:szCs w:val="24"/>
          <w:lang w:eastAsia="ru-RU"/>
        </w:rPr>
        <w:t xml:space="preserve">, на котором была рассмотрена </w:t>
      </w:r>
      <w:r>
        <w:rPr>
          <w:rFonts w:ascii="Times New Roman" w:eastAsia="Times New Roman" w:hAnsi="Times New Roman"/>
          <w:sz w:val="24"/>
          <w:szCs w:val="24"/>
          <w:lang w:eastAsia="ru-RU"/>
        </w:rPr>
        <w:t>ППССЗ</w:t>
      </w:r>
      <w:r w:rsidRPr="00EC7D80">
        <w:rPr>
          <w:rFonts w:ascii="Times New Roman" w:eastAsia="Times New Roman" w:hAnsi="Times New Roman"/>
          <w:sz w:val="24"/>
          <w:szCs w:val="24"/>
          <w:lang w:eastAsia="ru-RU"/>
        </w:rPr>
        <w:t xml:space="preserve"> по специальности;</w:t>
      </w:r>
    </w:p>
    <w:p w14:paraId="5A47C963" w14:textId="77777777" w:rsidR="00850D89" w:rsidRDefault="00850D89" w:rsidP="00850D89">
      <w:pPr>
        <w:pStyle w:val="a3"/>
        <w:numPr>
          <w:ilvl w:val="0"/>
          <w:numId w:val="11"/>
        </w:numPr>
        <w:tabs>
          <w:tab w:val="left" w:pos="993"/>
        </w:tabs>
        <w:spacing w:before="240" w:after="0" w:line="240" w:lineRule="auto"/>
        <w:ind w:left="993" w:hanging="284"/>
        <w:jc w:val="both"/>
        <w:rPr>
          <w:rFonts w:ascii="Times New Roman" w:eastAsia="Times New Roman" w:hAnsi="Times New Roman"/>
          <w:sz w:val="24"/>
          <w:szCs w:val="24"/>
          <w:lang w:eastAsia="ru-RU"/>
        </w:rPr>
      </w:pPr>
      <w:r w:rsidRPr="00EC7D80">
        <w:rPr>
          <w:rFonts w:ascii="Times New Roman" w:eastAsia="Times New Roman" w:hAnsi="Times New Roman"/>
          <w:sz w:val="24"/>
          <w:szCs w:val="24"/>
          <w:lang w:eastAsia="ru-RU"/>
        </w:rPr>
        <w:lastRenderedPageBreak/>
        <w:t xml:space="preserve">дата согласования </w:t>
      </w:r>
      <w:r>
        <w:rPr>
          <w:rFonts w:ascii="Times New Roman" w:eastAsia="Times New Roman" w:hAnsi="Times New Roman"/>
          <w:sz w:val="24"/>
          <w:szCs w:val="24"/>
          <w:lang w:eastAsia="ru-RU"/>
        </w:rPr>
        <w:t>ППССЗ</w:t>
      </w:r>
      <w:r w:rsidRPr="00EC7D80">
        <w:rPr>
          <w:rFonts w:ascii="Times New Roman" w:eastAsia="Times New Roman" w:hAnsi="Times New Roman"/>
          <w:sz w:val="24"/>
          <w:szCs w:val="24"/>
          <w:lang w:eastAsia="ru-RU"/>
        </w:rPr>
        <w:t>  с заместител</w:t>
      </w:r>
      <w:r>
        <w:rPr>
          <w:rFonts w:ascii="Times New Roman" w:eastAsia="Times New Roman" w:hAnsi="Times New Roman"/>
          <w:sz w:val="24"/>
          <w:szCs w:val="24"/>
          <w:lang w:eastAsia="ru-RU"/>
        </w:rPr>
        <w:t>я</w:t>
      </w:r>
      <w:r w:rsidRPr="00EC7D80">
        <w:rPr>
          <w:rFonts w:ascii="Times New Roman" w:eastAsia="Times New Roman" w:hAnsi="Times New Roman"/>
          <w:sz w:val="24"/>
          <w:szCs w:val="24"/>
          <w:lang w:eastAsia="ru-RU"/>
        </w:rPr>
        <w:t>м</w:t>
      </w:r>
      <w:r>
        <w:rPr>
          <w:rFonts w:ascii="Times New Roman" w:eastAsia="Times New Roman" w:hAnsi="Times New Roman"/>
          <w:sz w:val="24"/>
          <w:szCs w:val="24"/>
          <w:lang w:eastAsia="ru-RU"/>
        </w:rPr>
        <w:t>и</w:t>
      </w:r>
      <w:r w:rsidRPr="00EC7D80">
        <w:rPr>
          <w:rFonts w:ascii="Times New Roman" w:eastAsia="Times New Roman" w:hAnsi="Times New Roman"/>
          <w:sz w:val="24"/>
          <w:szCs w:val="24"/>
          <w:lang w:eastAsia="ru-RU"/>
        </w:rPr>
        <w:t xml:space="preserve"> директора по учебной работе</w:t>
      </w:r>
      <w:r>
        <w:rPr>
          <w:rFonts w:ascii="Times New Roman" w:eastAsia="Times New Roman" w:hAnsi="Times New Roman"/>
          <w:sz w:val="24"/>
          <w:szCs w:val="24"/>
          <w:lang w:eastAsia="ru-RU"/>
        </w:rPr>
        <w:t>, по профессиональной практике</w:t>
      </w:r>
      <w:r w:rsidRPr="00EC7D80">
        <w:rPr>
          <w:rFonts w:ascii="Times New Roman" w:eastAsia="Times New Roman" w:hAnsi="Times New Roman"/>
          <w:sz w:val="24"/>
          <w:szCs w:val="24"/>
          <w:lang w:eastAsia="ru-RU"/>
        </w:rPr>
        <w:t xml:space="preserve"> и </w:t>
      </w:r>
      <w:r>
        <w:rPr>
          <w:rFonts w:ascii="Times New Roman" w:eastAsia="Times New Roman" w:hAnsi="Times New Roman"/>
          <w:sz w:val="24"/>
          <w:szCs w:val="24"/>
          <w:lang w:eastAsia="ru-RU"/>
        </w:rPr>
        <w:t>их</w:t>
      </w:r>
      <w:r w:rsidRPr="00EC7D80">
        <w:rPr>
          <w:rFonts w:ascii="Times New Roman" w:eastAsia="Times New Roman" w:hAnsi="Times New Roman"/>
          <w:sz w:val="24"/>
          <w:szCs w:val="24"/>
          <w:lang w:eastAsia="ru-RU"/>
        </w:rPr>
        <w:t xml:space="preserve"> подпис</w:t>
      </w:r>
      <w:r>
        <w:rPr>
          <w:rFonts w:ascii="Times New Roman" w:eastAsia="Times New Roman" w:hAnsi="Times New Roman"/>
          <w:sz w:val="24"/>
          <w:szCs w:val="24"/>
          <w:lang w:eastAsia="ru-RU"/>
        </w:rPr>
        <w:t>и</w:t>
      </w:r>
      <w:r w:rsidRPr="00EC7D80">
        <w:rPr>
          <w:rFonts w:ascii="Times New Roman" w:eastAsia="Times New Roman" w:hAnsi="Times New Roman"/>
          <w:sz w:val="24"/>
          <w:szCs w:val="24"/>
          <w:lang w:eastAsia="ru-RU"/>
        </w:rPr>
        <w:t>.</w:t>
      </w:r>
    </w:p>
    <w:p w14:paraId="0F05C105" w14:textId="77777777" w:rsidR="00850D89" w:rsidRPr="00347228" w:rsidRDefault="00850D89" w:rsidP="00850D89">
      <w:pPr>
        <w:pStyle w:val="a3"/>
        <w:numPr>
          <w:ilvl w:val="0"/>
          <w:numId w:val="11"/>
        </w:numPr>
        <w:tabs>
          <w:tab w:val="left" w:pos="993"/>
        </w:tabs>
        <w:spacing w:before="240" w:after="0" w:line="240" w:lineRule="auto"/>
        <w:ind w:left="993" w:hanging="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 титульному листу прикладывается протокол согласования ППССЗ с работодателем. </w:t>
      </w:r>
    </w:p>
    <w:p w14:paraId="6ACA9F6D" w14:textId="77777777" w:rsidR="00850D89" w:rsidRPr="00EC7D80" w:rsidRDefault="00850D89" w:rsidP="00850D89">
      <w:pPr>
        <w:pStyle w:val="2"/>
        <w:widowControl w:val="0"/>
        <w:tabs>
          <w:tab w:val="left" w:pos="284"/>
        </w:tabs>
        <w:spacing w:after="0" w:line="240" w:lineRule="auto"/>
        <w:ind w:firstLine="709"/>
        <w:jc w:val="both"/>
        <w:rPr>
          <w:rFonts w:ascii="Times New Roman" w:hAnsi="Times New Roman" w:cs="Times New Roman"/>
        </w:rPr>
      </w:pPr>
      <w:r w:rsidRPr="00EC7D80">
        <w:rPr>
          <w:rFonts w:ascii="Times New Roman" w:hAnsi="Times New Roman" w:cs="Times New Roman"/>
        </w:rPr>
        <w:t xml:space="preserve">1.2.2  Содержание </w:t>
      </w:r>
      <w:r>
        <w:rPr>
          <w:rFonts w:ascii="Times New Roman" w:hAnsi="Times New Roman" w:cs="Times New Roman"/>
        </w:rPr>
        <w:t>ППССЗ.</w:t>
      </w:r>
      <w:r w:rsidRPr="00EC7D80">
        <w:rPr>
          <w:rFonts w:ascii="Times New Roman" w:hAnsi="Times New Roman" w:cs="Times New Roman"/>
        </w:rPr>
        <w:t xml:space="preserve"> </w:t>
      </w:r>
    </w:p>
    <w:p w14:paraId="7A5304CA" w14:textId="77777777" w:rsidR="00850D89" w:rsidRPr="00C65C55" w:rsidRDefault="00850D89" w:rsidP="00850D89">
      <w:pPr>
        <w:pStyle w:val="2"/>
        <w:widowControl w:val="0"/>
        <w:spacing w:after="0" w:line="240" w:lineRule="auto"/>
        <w:ind w:left="360"/>
        <w:jc w:val="both"/>
        <w:rPr>
          <w:rFonts w:ascii="Times New Roman" w:hAnsi="Times New Roman" w:cs="Times New Roman"/>
        </w:rPr>
      </w:pPr>
      <w:r>
        <w:rPr>
          <w:rFonts w:ascii="Times New Roman" w:hAnsi="Times New Roman" w:cs="Times New Roman"/>
        </w:rPr>
        <w:t>ППССЗ</w:t>
      </w:r>
      <w:r w:rsidRPr="00C65C55">
        <w:rPr>
          <w:rFonts w:ascii="Times New Roman" w:hAnsi="Times New Roman" w:cs="Times New Roman"/>
        </w:rPr>
        <w:t xml:space="preserve"> СПО состоит из:</w:t>
      </w:r>
    </w:p>
    <w:p w14:paraId="5DEBC4AC"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стандарта специальности;</w:t>
      </w:r>
    </w:p>
    <w:p w14:paraId="38E4EE19" w14:textId="77777777" w:rsidR="00850D89" w:rsidRPr="00C65C55"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рабочего</w:t>
      </w:r>
      <w:r w:rsidRPr="00C65C55">
        <w:rPr>
          <w:rFonts w:ascii="Times New Roman" w:hAnsi="Times New Roman" w:cs="Times New Roman"/>
        </w:rPr>
        <w:t xml:space="preserve"> учебного плана;</w:t>
      </w:r>
    </w:p>
    <w:p w14:paraId="418F1956"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sidRPr="00C65C55">
        <w:rPr>
          <w:rFonts w:ascii="Times New Roman" w:hAnsi="Times New Roman" w:cs="Times New Roman"/>
        </w:rPr>
        <w:t>учебного плана;</w:t>
      </w:r>
    </w:p>
    <w:p w14:paraId="29CBD36E"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календарного учебного графика</w:t>
      </w:r>
    </w:p>
    <w:p w14:paraId="0B7AFEFA" w14:textId="77777777" w:rsidR="00850D89" w:rsidRPr="007D59BC"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sidRPr="007D59BC">
        <w:rPr>
          <w:rFonts w:ascii="Times New Roman" w:hAnsi="Times New Roman" w:cs="Times New Roman"/>
        </w:rPr>
        <w:t>рабочих программ учебных дисциплин и профессиональных модулей;</w:t>
      </w:r>
    </w:p>
    <w:p w14:paraId="08947266"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sidRPr="00C65C55">
        <w:rPr>
          <w:rFonts w:ascii="Times New Roman" w:hAnsi="Times New Roman" w:cs="Times New Roman"/>
        </w:rPr>
        <w:t>рабочих программ</w:t>
      </w:r>
      <w:r>
        <w:rPr>
          <w:rFonts w:ascii="Times New Roman" w:hAnsi="Times New Roman" w:cs="Times New Roman"/>
        </w:rPr>
        <w:t xml:space="preserve"> практик</w:t>
      </w:r>
      <w:r w:rsidRPr="00C65C55">
        <w:rPr>
          <w:rFonts w:ascii="Times New Roman" w:hAnsi="Times New Roman" w:cs="Times New Roman"/>
        </w:rPr>
        <w:t>;</w:t>
      </w:r>
    </w:p>
    <w:p w14:paraId="41F561A9"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оценочных материалов;</w:t>
      </w:r>
    </w:p>
    <w:p w14:paraId="7DB0697B"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программы государственной итоговой аттестации;</w:t>
      </w:r>
    </w:p>
    <w:p w14:paraId="73CB92C2" w14:textId="77777777" w:rsidR="00850D89" w:rsidRDefault="00850D89" w:rsidP="00850D89">
      <w:pPr>
        <w:pStyle w:val="2"/>
        <w:widowControl w:val="0"/>
        <w:numPr>
          <w:ilvl w:val="0"/>
          <w:numId w:val="12"/>
        </w:numPr>
        <w:tabs>
          <w:tab w:val="left" w:pos="993"/>
        </w:tabs>
        <w:spacing w:after="0" w:line="240" w:lineRule="auto"/>
        <w:ind w:hanging="11"/>
        <w:jc w:val="both"/>
        <w:rPr>
          <w:rFonts w:ascii="Times New Roman" w:hAnsi="Times New Roman" w:cs="Times New Roman"/>
        </w:rPr>
      </w:pPr>
      <w:r>
        <w:rPr>
          <w:rFonts w:ascii="Times New Roman" w:hAnsi="Times New Roman" w:cs="Times New Roman"/>
        </w:rPr>
        <w:t>методических материалов.</w:t>
      </w:r>
    </w:p>
    <w:p w14:paraId="63CA1F13" w14:textId="77777777" w:rsidR="00850D89" w:rsidRPr="00C65C55" w:rsidRDefault="00850D89" w:rsidP="00850D89">
      <w:pPr>
        <w:pStyle w:val="2"/>
        <w:widowControl w:val="0"/>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3</w:t>
      </w:r>
      <w:r w:rsidRPr="00C65C55">
        <w:rPr>
          <w:rFonts w:ascii="Times New Roman" w:hAnsi="Times New Roman" w:cs="Times New Roman"/>
        </w:rPr>
        <w:t xml:space="preserve"> </w:t>
      </w:r>
      <w:r>
        <w:rPr>
          <w:rFonts w:ascii="Times New Roman" w:hAnsi="Times New Roman" w:cs="Times New Roman"/>
        </w:rPr>
        <w:t>Колледж</w:t>
      </w:r>
      <w:r w:rsidRPr="00AB3D08">
        <w:rPr>
          <w:rFonts w:ascii="Times New Roman" w:hAnsi="Times New Roman" w:cs="Times New Roman"/>
          <w:color w:val="FF0000"/>
        </w:rPr>
        <w:t xml:space="preserve"> </w:t>
      </w:r>
      <w:r>
        <w:rPr>
          <w:rFonts w:ascii="Times New Roman" w:hAnsi="Times New Roman" w:cs="Times New Roman"/>
          <w:color w:val="FF0000"/>
        </w:rPr>
        <w:t xml:space="preserve"> </w:t>
      </w:r>
      <w:r w:rsidRPr="00C65C55">
        <w:rPr>
          <w:rFonts w:ascii="Times New Roman" w:hAnsi="Times New Roman" w:cs="Times New Roman"/>
        </w:rPr>
        <w:t xml:space="preserve">перед началом разработки </w:t>
      </w:r>
      <w:r>
        <w:rPr>
          <w:rFonts w:ascii="Times New Roman" w:hAnsi="Times New Roman" w:cs="Times New Roman"/>
        </w:rPr>
        <w:t>ППССЗ</w:t>
      </w:r>
      <w:r w:rsidRPr="00C65C55">
        <w:rPr>
          <w:rFonts w:ascii="Times New Roman" w:hAnsi="Times New Roman" w:cs="Times New Roman"/>
        </w:rPr>
        <w:t xml:space="preserve"> определяет ее специфику с учетом направленности на удовлетворение потребностей рынка труда и работодателей, конкретизирует конечные результаты обучения в виде компетенций, умений и знаний, приобретаемого практического опыта.</w:t>
      </w:r>
    </w:p>
    <w:p w14:paraId="5C170CD1" w14:textId="77777777" w:rsidR="00850D89" w:rsidRPr="00C65C55" w:rsidRDefault="00850D89" w:rsidP="00850D89">
      <w:pPr>
        <w:pStyle w:val="2"/>
        <w:widowControl w:val="0"/>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4</w:t>
      </w:r>
      <w:proofErr w:type="gramStart"/>
      <w:r>
        <w:rPr>
          <w:rFonts w:ascii="Times New Roman" w:hAnsi="Times New Roman" w:cs="Times New Roman"/>
        </w:rPr>
        <w:t xml:space="preserve">  </w:t>
      </w:r>
      <w:r w:rsidRPr="00C65C55">
        <w:rPr>
          <w:rFonts w:ascii="Times New Roman" w:hAnsi="Times New Roman" w:cs="Times New Roman"/>
        </w:rPr>
        <w:t>П</w:t>
      </w:r>
      <w:proofErr w:type="gramEnd"/>
      <w:r w:rsidRPr="00C65C55">
        <w:rPr>
          <w:rFonts w:ascii="Times New Roman" w:hAnsi="Times New Roman" w:cs="Times New Roman"/>
        </w:rPr>
        <w:t xml:space="preserve">ри формировании </w:t>
      </w:r>
      <w:r>
        <w:rPr>
          <w:rFonts w:ascii="Times New Roman" w:hAnsi="Times New Roman" w:cs="Times New Roman"/>
        </w:rPr>
        <w:t>ППССЗ</w:t>
      </w:r>
      <w:r w:rsidRPr="00C65C55">
        <w:rPr>
          <w:rFonts w:ascii="Times New Roman" w:hAnsi="Times New Roman" w:cs="Times New Roman"/>
        </w:rPr>
        <w:t xml:space="preserve"> </w:t>
      </w:r>
      <w:r>
        <w:rPr>
          <w:rFonts w:ascii="Times New Roman" w:hAnsi="Times New Roman" w:cs="Times New Roman"/>
        </w:rPr>
        <w:t>колледж</w:t>
      </w:r>
      <w:r w:rsidRPr="00C65C55">
        <w:rPr>
          <w:rFonts w:ascii="Times New Roman" w:hAnsi="Times New Roman" w:cs="Times New Roman"/>
        </w:rPr>
        <w:t>:</w:t>
      </w:r>
    </w:p>
    <w:p w14:paraId="7B53A3DC" w14:textId="77777777" w:rsidR="00850D89" w:rsidRPr="00C65C55" w:rsidRDefault="00850D89" w:rsidP="00850D89">
      <w:pPr>
        <w:pStyle w:val="2"/>
        <w:widowControl w:val="0"/>
        <w:numPr>
          <w:ilvl w:val="0"/>
          <w:numId w:val="13"/>
        </w:numPr>
        <w:tabs>
          <w:tab w:val="left" w:pos="993"/>
        </w:tabs>
        <w:spacing w:after="0" w:line="240" w:lineRule="auto"/>
        <w:ind w:left="993" w:hanging="284"/>
        <w:jc w:val="both"/>
        <w:rPr>
          <w:rFonts w:ascii="Times New Roman" w:hAnsi="Times New Roman" w:cs="Times New Roman"/>
        </w:rPr>
      </w:pPr>
      <w:r w:rsidRPr="00B71A5F">
        <w:rPr>
          <w:rFonts w:ascii="Times New Roman" w:hAnsi="Times New Roman" w:cs="Times New Roman"/>
        </w:rPr>
        <w:t>использует объем времени,</w:t>
      </w:r>
      <w:r w:rsidRPr="00C65C55">
        <w:rPr>
          <w:rFonts w:ascii="Times New Roman" w:hAnsi="Times New Roman" w:cs="Times New Roman"/>
        </w:rPr>
        <w:t xml:space="preserve"> отведенный на вариативную часть циклов </w:t>
      </w:r>
      <w:r>
        <w:rPr>
          <w:rFonts w:ascii="Times New Roman" w:hAnsi="Times New Roman" w:cs="Times New Roman"/>
        </w:rPr>
        <w:t>ППССЗ</w:t>
      </w:r>
      <w:r w:rsidRPr="00C65C55">
        <w:rPr>
          <w:rFonts w:ascii="Times New Roman" w:hAnsi="Times New Roman" w:cs="Times New Roman"/>
        </w:rPr>
        <w:t>, увеличивая объем времени на дисциплины и модули обязательной части либо вводя новые дисциплины и модули в соответствии с потребностями работодателей и спецификой своей деятельности</w:t>
      </w:r>
      <w:r>
        <w:rPr>
          <w:rFonts w:ascii="Times New Roman" w:hAnsi="Times New Roman" w:cs="Times New Roman"/>
        </w:rPr>
        <w:t xml:space="preserve"> и профессиональными стандартами</w:t>
      </w:r>
      <w:r w:rsidRPr="00C65C55">
        <w:rPr>
          <w:rFonts w:ascii="Times New Roman" w:hAnsi="Times New Roman" w:cs="Times New Roman"/>
        </w:rPr>
        <w:t>;</w:t>
      </w:r>
    </w:p>
    <w:p w14:paraId="52C22B60" w14:textId="77777777" w:rsidR="00850D89" w:rsidRPr="00C65C55" w:rsidRDefault="00850D89" w:rsidP="00850D89">
      <w:pPr>
        <w:pStyle w:val="2"/>
        <w:widowControl w:val="0"/>
        <w:numPr>
          <w:ilvl w:val="0"/>
          <w:numId w:val="13"/>
        </w:numPr>
        <w:tabs>
          <w:tab w:val="left" w:pos="993"/>
        </w:tabs>
        <w:spacing w:after="0" w:line="240" w:lineRule="auto"/>
        <w:ind w:left="993" w:hanging="284"/>
        <w:jc w:val="both"/>
        <w:rPr>
          <w:rFonts w:ascii="Times New Roman" w:hAnsi="Times New Roman" w:cs="Times New Roman"/>
        </w:rPr>
      </w:pPr>
      <w:r w:rsidRPr="00C65C55">
        <w:rPr>
          <w:rFonts w:ascii="Times New Roman" w:hAnsi="Times New Roman" w:cs="Times New Roman"/>
        </w:rPr>
        <w:t>в рабочих программах учебных дисциплин и профессиональных модулей четко формулирует требования к результатам их освоения: компетенциям, приобретаемому практическому опыту, знаниям и умениям;</w:t>
      </w:r>
    </w:p>
    <w:p w14:paraId="7E06F6D6" w14:textId="77777777" w:rsidR="00850D89" w:rsidRPr="00C65C55" w:rsidRDefault="00850D89" w:rsidP="00850D89">
      <w:pPr>
        <w:pStyle w:val="2"/>
        <w:widowControl w:val="0"/>
        <w:numPr>
          <w:ilvl w:val="0"/>
          <w:numId w:val="13"/>
        </w:numPr>
        <w:tabs>
          <w:tab w:val="left" w:pos="993"/>
        </w:tabs>
        <w:spacing w:after="0" w:line="240" w:lineRule="auto"/>
        <w:ind w:left="993" w:hanging="284"/>
        <w:jc w:val="both"/>
        <w:rPr>
          <w:rFonts w:ascii="Times New Roman" w:hAnsi="Times New Roman" w:cs="Times New Roman"/>
        </w:rPr>
      </w:pPr>
      <w:r w:rsidRPr="00C65C55">
        <w:rPr>
          <w:rFonts w:ascii="Times New Roman" w:hAnsi="Times New Roman" w:cs="Times New Roman"/>
        </w:rPr>
        <w:t xml:space="preserve">обеспечивает эффективную самостоятельную работу </w:t>
      </w:r>
      <w:proofErr w:type="gramStart"/>
      <w:r w:rsidRPr="00C65C55">
        <w:rPr>
          <w:rFonts w:ascii="Times New Roman" w:hAnsi="Times New Roman" w:cs="Times New Roman"/>
        </w:rPr>
        <w:t>обучающихся</w:t>
      </w:r>
      <w:proofErr w:type="gramEnd"/>
      <w:r w:rsidRPr="00C65C55">
        <w:rPr>
          <w:rFonts w:ascii="Times New Roman" w:hAnsi="Times New Roman" w:cs="Times New Roman"/>
        </w:rPr>
        <w:t>;</w:t>
      </w:r>
    </w:p>
    <w:p w14:paraId="6C385E55" w14:textId="77777777" w:rsidR="00850D89" w:rsidRPr="00C65C55" w:rsidRDefault="00850D89" w:rsidP="00850D89">
      <w:pPr>
        <w:pStyle w:val="2"/>
        <w:widowControl w:val="0"/>
        <w:numPr>
          <w:ilvl w:val="0"/>
          <w:numId w:val="13"/>
        </w:numPr>
        <w:tabs>
          <w:tab w:val="left" w:pos="993"/>
        </w:tabs>
        <w:spacing w:after="0" w:line="240" w:lineRule="auto"/>
        <w:ind w:left="993" w:hanging="284"/>
        <w:jc w:val="both"/>
        <w:rPr>
          <w:rFonts w:ascii="Times New Roman" w:hAnsi="Times New Roman" w:cs="Times New Roman"/>
        </w:rPr>
      </w:pPr>
      <w:r w:rsidRPr="00C65C55">
        <w:rPr>
          <w:rFonts w:ascii="Times New Roman" w:hAnsi="Times New Roman" w:cs="Times New Roman"/>
        </w:rPr>
        <w:t>предусматривает использование в образовательном процессе активных и интерактивных форм проведения занятий в сочетании с внеаудиторной работой для формирования и развития общих и профессиональных компетенций обучающихся.</w:t>
      </w:r>
    </w:p>
    <w:p w14:paraId="4987E6FA"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5</w:t>
      </w:r>
      <w:proofErr w:type="gramStart"/>
      <w:r w:rsidRPr="00C65C55">
        <w:rPr>
          <w:rFonts w:ascii="Times New Roman" w:hAnsi="Times New Roman" w:cs="Times New Roman"/>
        </w:rPr>
        <w:t xml:space="preserve"> </w:t>
      </w:r>
      <w:r w:rsidRPr="00B71A5F">
        <w:rPr>
          <w:rFonts w:ascii="Times New Roman" w:hAnsi="Times New Roman" w:cs="Times New Roman"/>
        </w:rPr>
        <w:t>О</w:t>
      </w:r>
      <w:proofErr w:type="gramEnd"/>
      <w:r w:rsidRPr="00B71A5F">
        <w:rPr>
          <w:rFonts w:ascii="Times New Roman" w:hAnsi="Times New Roman" w:cs="Times New Roman"/>
        </w:rPr>
        <w:t xml:space="preserve">дним из обязательных разделом </w:t>
      </w:r>
      <w:r>
        <w:rPr>
          <w:rFonts w:ascii="Times New Roman" w:hAnsi="Times New Roman" w:cs="Times New Roman"/>
        </w:rPr>
        <w:t>ППССЗ</w:t>
      </w:r>
      <w:r w:rsidRPr="00B71A5F">
        <w:rPr>
          <w:rFonts w:ascii="Times New Roman" w:hAnsi="Times New Roman" w:cs="Times New Roman"/>
        </w:rPr>
        <w:t xml:space="preserve"> является практика</w:t>
      </w:r>
      <w:r>
        <w:rPr>
          <w:rFonts w:ascii="Times New Roman" w:hAnsi="Times New Roman" w:cs="Times New Roman"/>
        </w:rPr>
        <w:t>.</w:t>
      </w:r>
      <w:r w:rsidRPr="00C65C55">
        <w:rPr>
          <w:rFonts w:ascii="Times New Roman" w:hAnsi="Times New Roman" w:cs="Times New Roman"/>
        </w:rPr>
        <w:t xml:space="preserve"> </w:t>
      </w:r>
      <w:r>
        <w:rPr>
          <w:rFonts w:ascii="Times New Roman" w:hAnsi="Times New Roman" w:cs="Times New Roman"/>
        </w:rPr>
        <w:t>Практика</w:t>
      </w:r>
      <w:r w:rsidRPr="00C65C55">
        <w:rPr>
          <w:rFonts w:ascii="Times New Roman" w:hAnsi="Times New Roman" w:cs="Times New Roman"/>
        </w:rPr>
        <w:t xml:space="preserve"> представляет собой вид учебных занятий, обеспечивающих </w:t>
      </w:r>
      <w:proofErr w:type="spellStart"/>
      <w:r w:rsidRPr="00C65C55">
        <w:rPr>
          <w:rFonts w:ascii="Times New Roman" w:hAnsi="Times New Roman" w:cs="Times New Roman"/>
        </w:rPr>
        <w:t>практикоориентированную</w:t>
      </w:r>
      <w:proofErr w:type="spellEnd"/>
      <w:r w:rsidRPr="00C65C55">
        <w:rPr>
          <w:rFonts w:ascii="Times New Roman" w:hAnsi="Times New Roman" w:cs="Times New Roman"/>
        </w:rPr>
        <w:t xml:space="preserve"> подготовку обучающихся. Предусматриваются следующие виды практик: учебная и производственная (по профилю специальности</w:t>
      </w:r>
      <w:r>
        <w:rPr>
          <w:rFonts w:ascii="Times New Roman" w:hAnsi="Times New Roman" w:cs="Times New Roman"/>
        </w:rPr>
        <w:t>) и преддипломная</w:t>
      </w:r>
      <w:r w:rsidRPr="00C65C55">
        <w:rPr>
          <w:rFonts w:ascii="Times New Roman" w:hAnsi="Times New Roman" w:cs="Times New Roman"/>
        </w:rPr>
        <w:t>.</w:t>
      </w:r>
    </w:p>
    <w:p w14:paraId="7DB4E7A6"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6</w:t>
      </w:r>
      <w:r w:rsidRPr="00C65C55">
        <w:rPr>
          <w:rFonts w:ascii="Times New Roman" w:hAnsi="Times New Roman" w:cs="Times New Roman"/>
        </w:rPr>
        <w:t xml:space="preserve"> Реализация </w:t>
      </w:r>
      <w:r>
        <w:rPr>
          <w:rFonts w:ascii="Times New Roman" w:hAnsi="Times New Roman" w:cs="Times New Roman"/>
        </w:rPr>
        <w:t>ППССЗ</w:t>
      </w:r>
      <w:r w:rsidRPr="00C65C55">
        <w:rPr>
          <w:rFonts w:ascii="Times New Roman" w:hAnsi="Times New Roman" w:cs="Times New Roman"/>
        </w:rPr>
        <w:t xml:space="preserve"> по специальности должна обеспечиваться педагогическими кадрами, имеющими высшее образование, соответствующее профилю преподаваемой дисциплины (модуля).</w:t>
      </w:r>
    </w:p>
    <w:p w14:paraId="2027BB8D"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7 ППССЗ</w:t>
      </w:r>
      <w:r w:rsidRPr="00C65C55">
        <w:rPr>
          <w:rFonts w:ascii="Times New Roman" w:hAnsi="Times New Roman" w:cs="Times New Roman"/>
        </w:rPr>
        <w:t xml:space="preserve"> обеспечивается учебно-методической документацией по всем дисциплинам, междисциплинарным курсам и профессиональным модулям.</w:t>
      </w:r>
    </w:p>
    <w:p w14:paraId="2F52C772" w14:textId="77777777" w:rsidR="00850D89" w:rsidRPr="00C65C55" w:rsidRDefault="00850D89" w:rsidP="00850D89">
      <w:pPr>
        <w:pStyle w:val="2"/>
        <w:widowControl w:val="0"/>
        <w:tabs>
          <w:tab w:val="left" w:pos="1276"/>
        </w:tabs>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 xml:space="preserve">8 </w:t>
      </w:r>
      <w:r w:rsidRPr="00C65C55">
        <w:rPr>
          <w:rFonts w:ascii="Times New Roman" w:hAnsi="Times New Roman" w:cs="Times New Roman"/>
        </w:rPr>
        <w:t xml:space="preserve">Реализация </w:t>
      </w:r>
      <w:r>
        <w:rPr>
          <w:rFonts w:ascii="Times New Roman" w:hAnsi="Times New Roman" w:cs="Times New Roman"/>
        </w:rPr>
        <w:t>ППССЗ</w:t>
      </w:r>
      <w:r w:rsidRPr="00C65C55">
        <w:rPr>
          <w:rFonts w:ascii="Times New Roman" w:hAnsi="Times New Roman" w:cs="Times New Roman"/>
        </w:rPr>
        <w:t xml:space="preserve"> по специальности обеспечивается выполнением обучающимися лабораторных работ и практических занятий и освоением профессиональных модулей в условиях созданной соответствующей образовательной среды в зависимости от специфики вида профессиональной деятельности.</w:t>
      </w:r>
    </w:p>
    <w:p w14:paraId="15BA353C" w14:textId="77777777" w:rsidR="00850D89" w:rsidRPr="00241534" w:rsidRDefault="00850D89" w:rsidP="00850D89">
      <w:pPr>
        <w:pStyle w:val="2"/>
        <w:widowControl w:val="0"/>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9</w:t>
      </w:r>
      <w:r w:rsidRPr="00C65C55">
        <w:rPr>
          <w:rFonts w:ascii="Times New Roman" w:hAnsi="Times New Roman" w:cs="Times New Roman"/>
        </w:rPr>
        <w:t xml:space="preserve"> </w:t>
      </w:r>
      <w:r w:rsidRPr="00241534">
        <w:rPr>
          <w:rFonts w:ascii="Times New Roman" w:hAnsi="Times New Roman" w:cs="Times New Roman"/>
        </w:rPr>
        <w:t xml:space="preserve">Обучение в </w:t>
      </w:r>
      <w:r>
        <w:rPr>
          <w:rFonts w:ascii="Times New Roman" w:hAnsi="Times New Roman" w:cs="Times New Roman"/>
        </w:rPr>
        <w:t>колледже</w:t>
      </w:r>
      <w:r w:rsidRPr="00241534">
        <w:rPr>
          <w:rFonts w:ascii="Times New Roman" w:hAnsi="Times New Roman" w:cs="Times New Roman"/>
        </w:rPr>
        <w:t xml:space="preserve"> всегда начинается с первого курса независимо от образовательной базы прие</w:t>
      </w:r>
      <w:r>
        <w:rPr>
          <w:rFonts w:ascii="Times New Roman" w:hAnsi="Times New Roman" w:cs="Times New Roman"/>
        </w:rPr>
        <w:t xml:space="preserve">ма (основное общее или среднее полное общее </w:t>
      </w:r>
      <w:r>
        <w:rPr>
          <w:rFonts w:ascii="Times New Roman" w:hAnsi="Times New Roman" w:cs="Times New Roman"/>
        </w:rPr>
        <w:lastRenderedPageBreak/>
        <w:t>образование)</w:t>
      </w:r>
      <w:r w:rsidRPr="00241534">
        <w:rPr>
          <w:rFonts w:ascii="Times New Roman" w:hAnsi="Times New Roman" w:cs="Times New Roman"/>
        </w:rPr>
        <w:t>.</w:t>
      </w:r>
    </w:p>
    <w:p w14:paraId="239909F4" w14:textId="77777777" w:rsidR="00850D89" w:rsidRPr="00C65C55" w:rsidRDefault="00850D89" w:rsidP="00850D89">
      <w:pPr>
        <w:pStyle w:val="2"/>
        <w:widowControl w:val="0"/>
        <w:tabs>
          <w:tab w:val="left" w:pos="1276"/>
          <w:tab w:val="left" w:pos="1560"/>
        </w:tabs>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 xml:space="preserve">10 </w:t>
      </w:r>
      <w:r w:rsidRPr="00C65C55">
        <w:rPr>
          <w:rFonts w:ascii="Times New Roman" w:hAnsi="Times New Roman" w:cs="Times New Roman"/>
        </w:rPr>
        <w:t xml:space="preserve">Качество освоения </w:t>
      </w:r>
      <w:r>
        <w:rPr>
          <w:rFonts w:ascii="Times New Roman" w:hAnsi="Times New Roman" w:cs="Times New Roman"/>
        </w:rPr>
        <w:t>ППССЗ</w:t>
      </w:r>
      <w:r w:rsidRPr="00C65C55">
        <w:rPr>
          <w:rFonts w:ascii="Times New Roman" w:hAnsi="Times New Roman" w:cs="Times New Roman"/>
        </w:rPr>
        <w:t>, в том числе по общеобразовательному циклу, оценивается в процессе текущего контроля и промежуточной аттестации.</w:t>
      </w:r>
    </w:p>
    <w:p w14:paraId="411F903C" w14:textId="77777777" w:rsidR="00850D89" w:rsidRDefault="00850D89" w:rsidP="00850D89">
      <w:pPr>
        <w:pStyle w:val="2"/>
        <w:widowControl w:val="0"/>
        <w:tabs>
          <w:tab w:val="left" w:pos="1276"/>
          <w:tab w:val="left" w:pos="1560"/>
        </w:tabs>
        <w:spacing w:after="0" w:line="240" w:lineRule="auto"/>
        <w:ind w:firstLine="709"/>
        <w:jc w:val="both"/>
        <w:rPr>
          <w:rFonts w:ascii="Times New Roman" w:hAnsi="Times New Roman" w:cs="Times New Roman"/>
        </w:rPr>
      </w:pPr>
      <w:r w:rsidRPr="00C65C55">
        <w:rPr>
          <w:rFonts w:ascii="Times New Roman" w:hAnsi="Times New Roman" w:cs="Times New Roman"/>
        </w:rPr>
        <w:t>1.</w:t>
      </w:r>
      <w:r>
        <w:rPr>
          <w:rFonts w:ascii="Times New Roman" w:hAnsi="Times New Roman" w:cs="Times New Roman"/>
        </w:rPr>
        <w:t>11 Колледж</w:t>
      </w:r>
      <w:r w:rsidRPr="00C65C55">
        <w:rPr>
          <w:rFonts w:ascii="Times New Roman" w:hAnsi="Times New Roman" w:cs="Times New Roman"/>
        </w:rPr>
        <w:t xml:space="preserve"> ежегодно</w:t>
      </w:r>
      <w:r>
        <w:rPr>
          <w:rFonts w:ascii="Times New Roman" w:hAnsi="Times New Roman" w:cs="Times New Roman"/>
        </w:rPr>
        <w:t xml:space="preserve"> </w:t>
      </w:r>
      <w:r w:rsidRPr="00C65C55">
        <w:rPr>
          <w:rFonts w:ascii="Times New Roman" w:hAnsi="Times New Roman" w:cs="Times New Roman"/>
        </w:rPr>
        <w:t xml:space="preserve">обновляет </w:t>
      </w:r>
      <w:r>
        <w:rPr>
          <w:rFonts w:ascii="Times New Roman" w:hAnsi="Times New Roman" w:cs="Times New Roman"/>
        </w:rPr>
        <w:t>ППССЗ</w:t>
      </w:r>
      <w:r w:rsidRPr="00C65C55">
        <w:rPr>
          <w:rFonts w:ascii="Times New Roman" w:hAnsi="Times New Roman" w:cs="Times New Roman"/>
        </w:rPr>
        <w:t xml:space="preserve"> в части состава дисциплин, профессиональных модулей, содержания рабочих программ учебных дисциплин и профессиональных модулей, программ учебной и производственных п</w:t>
      </w:r>
      <w:r>
        <w:rPr>
          <w:rFonts w:ascii="Times New Roman" w:hAnsi="Times New Roman" w:cs="Times New Roman"/>
        </w:rPr>
        <w:t>рактик, методических материалов.</w:t>
      </w:r>
    </w:p>
    <w:p w14:paraId="72ED2948" w14:textId="77777777" w:rsidR="00850D89" w:rsidRDefault="00850D89" w:rsidP="00850D89">
      <w:pPr>
        <w:pStyle w:val="2"/>
        <w:widowControl w:val="0"/>
        <w:tabs>
          <w:tab w:val="left" w:pos="1276"/>
          <w:tab w:val="left" w:pos="1560"/>
        </w:tabs>
        <w:spacing w:after="0" w:line="240" w:lineRule="auto"/>
        <w:ind w:firstLine="709"/>
        <w:jc w:val="both"/>
        <w:rPr>
          <w:rFonts w:ascii="Times New Roman" w:hAnsi="Times New Roman" w:cs="Times New Roman"/>
        </w:rPr>
      </w:pPr>
      <w:r>
        <w:rPr>
          <w:rFonts w:ascii="Times New Roman" w:hAnsi="Times New Roman" w:cs="Times New Roman"/>
        </w:rPr>
        <w:t>1.12 ППССЗ хранится на отделении.</w:t>
      </w:r>
    </w:p>
    <w:p w14:paraId="0F55A70B" w14:textId="77777777" w:rsidR="00850D89" w:rsidRPr="00C65C55" w:rsidRDefault="00850D89" w:rsidP="00850D89">
      <w:pPr>
        <w:pStyle w:val="2"/>
        <w:widowControl w:val="0"/>
        <w:tabs>
          <w:tab w:val="left" w:pos="1276"/>
          <w:tab w:val="left" w:pos="1560"/>
        </w:tabs>
        <w:spacing w:after="0" w:line="240" w:lineRule="auto"/>
        <w:ind w:firstLine="709"/>
        <w:jc w:val="both"/>
        <w:rPr>
          <w:rFonts w:ascii="Times New Roman" w:hAnsi="Times New Roman" w:cs="Times New Roman"/>
        </w:rPr>
      </w:pPr>
    </w:p>
    <w:p w14:paraId="63F61C72" w14:textId="77777777" w:rsidR="00850D89" w:rsidRDefault="00850D89" w:rsidP="00850D89">
      <w:pPr>
        <w:pStyle w:val="2"/>
        <w:widowControl w:val="0"/>
        <w:spacing w:after="0" w:line="240" w:lineRule="auto"/>
        <w:rPr>
          <w:rFonts w:ascii="Times New Roman" w:hAnsi="Times New Roman" w:cs="Times New Roman"/>
          <w:b/>
          <w:smallCaps/>
        </w:rPr>
      </w:pPr>
      <w:r w:rsidRPr="00C65C55">
        <w:rPr>
          <w:rFonts w:ascii="Times New Roman" w:hAnsi="Times New Roman" w:cs="Times New Roman"/>
          <w:b/>
          <w:smallCaps/>
        </w:rPr>
        <w:t>2.  Учебный план</w:t>
      </w:r>
    </w:p>
    <w:p w14:paraId="73AE3E3E" w14:textId="77777777" w:rsidR="00850D89" w:rsidRPr="00C65C55" w:rsidRDefault="00850D89" w:rsidP="00850D89">
      <w:pPr>
        <w:pStyle w:val="2"/>
        <w:widowControl w:val="0"/>
        <w:spacing w:after="0" w:line="240" w:lineRule="auto"/>
        <w:rPr>
          <w:rFonts w:ascii="Times New Roman" w:hAnsi="Times New Roman" w:cs="Times New Roman"/>
          <w:b/>
          <w:smallCaps/>
        </w:rPr>
      </w:pPr>
    </w:p>
    <w:p w14:paraId="7E96C1E3" w14:textId="77777777" w:rsidR="00850D89" w:rsidRPr="00C65C55" w:rsidRDefault="00850D89" w:rsidP="00850D89">
      <w:pPr>
        <w:pStyle w:val="2"/>
        <w:widowControl w:val="0"/>
        <w:spacing w:after="0" w:line="240" w:lineRule="auto"/>
        <w:ind w:firstLine="709"/>
        <w:jc w:val="both"/>
        <w:rPr>
          <w:rFonts w:ascii="Times New Roman" w:hAnsi="Times New Roman" w:cs="Times New Roman"/>
        </w:rPr>
      </w:pPr>
      <w:r w:rsidRPr="00C65C55">
        <w:rPr>
          <w:rFonts w:ascii="Times New Roman" w:hAnsi="Times New Roman" w:cs="Times New Roman"/>
        </w:rPr>
        <w:t xml:space="preserve">2.1. Учебный план регламентирует порядок реализации </w:t>
      </w:r>
      <w:r>
        <w:rPr>
          <w:rFonts w:ascii="Times New Roman" w:hAnsi="Times New Roman" w:cs="Times New Roman"/>
        </w:rPr>
        <w:t>ППССЗ по специальности</w:t>
      </w:r>
      <w:r w:rsidRPr="00C65C55">
        <w:rPr>
          <w:rFonts w:ascii="Times New Roman" w:hAnsi="Times New Roman" w:cs="Times New Roman"/>
        </w:rPr>
        <w:t xml:space="preserve">, </w:t>
      </w:r>
      <w:r>
        <w:rPr>
          <w:rFonts w:ascii="Times New Roman" w:hAnsi="Times New Roman" w:cs="Times New Roman"/>
        </w:rPr>
        <w:t xml:space="preserve">реализуемой в колледже, </w:t>
      </w:r>
      <w:r w:rsidRPr="00C65C55">
        <w:rPr>
          <w:rFonts w:ascii="Times New Roman" w:hAnsi="Times New Roman" w:cs="Times New Roman"/>
        </w:rPr>
        <w:t>в том чис</w:t>
      </w:r>
      <w:r>
        <w:rPr>
          <w:rFonts w:ascii="Times New Roman" w:hAnsi="Times New Roman" w:cs="Times New Roman"/>
        </w:rPr>
        <w:t>ле с реализацией ФГОС среднего полного</w:t>
      </w:r>
      <w:r w:rsidRPr="00C65C55">
        <w:rPr>
          <w:rFonts w:ascii="Times New Roman" w:hAnsi="Times New Roman" w:cs="Times New Roman"/>
        </w:rPr>
        <w:t xml:space="preserve"> общего образования в пределах образовательных программ СПО с учетом профиля получаемого профессионального образования.</w:t>
      </w:r>
    </w:p>
    <w:p w14:paraId="78991AEC"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2.2. Учебный план определяет качественные и количественные хар</w:t>
      </w:r>
      <w:r>
        <w:rPr>
          <w:rFonts w:ascii="Times New Roman" w:hAnsi="Times New Roman" w:cs="Times New Roman"/>
        </w:rPr>
        <w:t>актеристики ППССЗ специальностей, реализуемых колледжем</w:t>
      </w:r>
      <w:r w:rsidRPr="00C65C55">
        <w:rPr>
          <w:rFonts w:ascii="Times New Roman" w:hAnsi="Times New Roman" w:cs="Times New Roman"/>
        </w:rPr>
        <w:t>:</w:t>
      </w:r>
    </w:p>
    <w:p w14:paraId="24AABA82"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sidRPr="00C65C55">
        <w:rPr>
          <w:rFonts w:ascii="Times New Roman" w:hAnsi="Times New Roman" w:cs="Times New Roman"/>
        </w:rPr>
        <w:t>объемные параметры учебной нагрузки в целом, по годам обучения и по семестрам;</w:t>
      </w:r>
    </w:p>
    <w:p w14:paraId="44C1E0EC"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sidRPr="00C65C55">
        <w:rPr>
          <w:rFonts w:ascii="Times New Roman" w:hAnsi="Times New Roman" w:cs="Times New Roman"/>
        </w:rPr>
        <w:t>перечень, последовательность изучения и объемы учебной нагрузки по видам учебных занятий по учебным дисциплинам и профессиональным модулям;</w:t>
      </w:r>
    </w:p>
    <w:p w14:paraId="5CDE9373"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sidRPr="00C65C55">
        <w:rPr>
          <w:rFonts w:ascii="Times New Roman" w:hAnsi="Times New Roman" w:cs="Times New Roman"/>
        </w:rPr>
        <w:t xml:space="preserve">сроки прохождения и продолжительность </w:t>
      </w:r>
      <w:r>
        <w:rPr>
          <w:rFonts w:ascii="Times New Roman" w:hAnsi="Times New Roman" w:cs="Times New Roman"/>
        </w:rPr>
        <w:t>всех видов</w:t>
      </w:r>
      <w:r w:rsidRPr="00C65C55">
        <w:rPr>
          <w:rFonts w:ascii="Times New Roman" w:hAnsi="Times New Roman" w:cs="Times New Roman"/>
        </w:rPr>
        <w:t xml:space="preserve"> практики;</w:t>
      </w:r>
    </w:p>
    <w:p w14:paraId="61CB9B2F"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sidRPr="00C65C55">
        <w:rPr>
          <w:rFonts w:ascii="Times New Roman" w:hAnsi="Times New Roman" w:cs="Times New Roman"/>
        </w:rPr>
        <w:t>распределение по годам обучения и семестрам различных форм промежуточной аттестации по учебным дисциплинам, профессиональным модулям;</w:t>
      </w:r>
    </w:p>
    <w:p w14:paraId="5B0D564E"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Pr>
          <w:rFonts w:ascii="Times New Roman" w:hAnsi="Times New Roman" w:cs="Times New Roman"/>
        </w:rPr>
        <w:t xml:space="preserve">формы государственной  итоговой </w:t>
      </w:r>
      <w:r w:rsidRPr="00C65C55">
        <w:rPr>
          <w:rFonts w:ascii="Times New Roman" w:hAnsi="Times New Roman" w:cs="Times New Roman"/>
        </w:rPr>
        <w:t xml:space="preserve"> аттестации, объемы времени, отведенные на их подготовку и проведение;</w:t>
      </w:r>
    </w:p>
    <w:p w14:paraId="29B4CE52" w14:textId="77777777" w:rsidR="00850D89" w:rsidRPr="00C65C55" w:rsidRDefault="00850D89" w:rsidP="00850D89">
      <w:pPr>
        <w:pStyle w:val="2"/>
        <w:widowControl w:val="0"/>
        <w:numPr>
          <w:ilvl w:val="0"/>
          <w:numId w:val="14"/>
        </w:numPr>
        <w:tabs>
          <w:tab w:val="left" w:pos="142"/>
        </w:tabs>
        <w:spacing w:after="0" w:line="240" w:lineRule="auto"/>
        <w:ind w:left="284" w:hanging="284"/>
        <w:jc w:val="both"/>
        <w:rPr>
          <w:rFonts w:ascii="Times New Roman" w:hAnsi="Times New Roman" w:cs="Times New Roman"/>
        </w:rPr>
      </w:pPr>
      <w:r w:rsidRPr="00C65C55">
        <w:rPr>
          <w:rFonts w:ascii="Times New Roman" w:hAnsi="Times New Roman" w:cs="Times New Roman"/>
        </w:rPr>
        <w:t>объем каникул по годам обучения.</w:t>
      </w:r>
    </w:p>
    <w:p w14:paraId="185BED6B" w14:textId="77777777" w:rsidR="00850D89"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2.3. При формировании учебного плана учитыва</w:t>
      </w:r>
      <w:r>
        <w:rPr>
          <w:rFonts w:ascii="Times New Roman" w:hAnsi="Times New Roman" w:cs="Times New Roman"/>
        </w:rPr>
        <w:t>ются</w:t>
      </w:r>
      <w:r w:rsidRPr="00C65C55">
        <w:rPr>
          <w:rFonts w:ascii="Times New Roman" w:hAnsi="Times New Roman" w:cs="Times New Roman"/>
        </w:rPr>
        <w:t xml:space="preserve"> следующие нормативы:</w:t>
      </w:r>
    </w:p>
    <w:p w14:paraId="19AFDC3E" w14:textId="77777777" w:rsidR="00850D89" w:rsidRPr="005C63CF" w:rsidRDefault="00850D89" w:rsidP="00850D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2.3.1. </w:t>
      </w:r>
      <w:proofErr w:type="gramStart"/>
      <w:r w:rsidRPr="005C63CF">
        <w:rPr>
          <w:rFonts w:ascii="Times New Roman" w:hAnsi="Times New Roman" w:cs="Times New Roman"/>
          <w:sz w:val="24"/>
          <w:szCs w:val="24"/>
        </w:rPr>
        <w:t>В соответствии с требованиями ФГОС СПО норм</w:t>
      </w:r>
      <w:r>
        <w:rPr>
          <w:rFonts w:ascii="Times New Roman" w:hAnsi="Times New Roman" w:cs="Times New Roman"/>
          <w:sz w:val="24"/>
          <w:szCs w:val="24"/>
        </w:rPr>
        <w:t>ативный срок освоения ППССЗ</w:t>
      </w:r>
      <w:r w:rsidRPr="005C63CF">
        <w:rPr>
          <w:rFonts w:ascii="Times New Roman" w:hAnsi="Times New Roman" w:cs="Times New Roman"/>
          <w:sz w:val="24"/>
          <w:szCs w:val="24"/>
        </w:rPr>
        <w:t xml:space="preserve"> при очной форме получения образования для лиц, обучающихся на базе основного общего образования с получением среднего общего образования, увеличивается на 52 недели из расчета: теоретическое обучение (при обязательной уче</w:t>
      </w:r>
      <w:r>
        <w:rPr>
          <w:rFonts w:ascii="Times New Roman" w:hAnsi="Times New Roman" w:cs="Times New Roman"/>
          <w:sz w:val="24"/>
          <w:szCs w:val="24"/>
        </w:rPr>
        <w:t>бной нагрузке 36 часов в неделю)</w:t>
      </w:r>
      <w:r w:rsidRPr="005C63CF">
        <w:rPr>
          <w:rFonts w:ascii="Times New Roman" w:hAnsi="Times New Roman" w:cs="Times New Roman"/>
          <w:sz w:val="24"/>
          <w:szCs w:val="24"/>
        </w:rPr>
        <w:t xml:space="preserve"> </w:t>
      </w:r>
      <w:r>
        <w:rPr>
          <w:rFonts w:ascii="Times New Roman" w:hAnsi="Times New Roman" w:cs="Times New Roman"/>
          <w:sz w:val="24"/>
          <w:szCs w:val="24"/>
        </w:rPr>
        <w:t>–</w:t>
      </w:r>
      <w:r w:rsidRPr="005C63CF">
        <w:rPr>
          <w:rFonts w:ascii="Times New Roman" w:hAnsi="Times New Roman" w:cs="Times New Roman"/>
          <w:sz w:val="24"/>
          <w:szCs w:val="24"/>
        </w:rPr>
        <w:t xml:space="preserve"> 39</w:t>
      </w:r>
      <w:r>
        <w:rPr>
          <w:rFonts w:ascii="Times New Roman" w:hAnsi="Times New Roman" w:cs="Times New Roman"/>
          <w:sz w:val="24"/>
          <w:szCs w:val="24"/>
        </w:rPr>
        <w:t xml:space="preserve"> </w:t>
      </w:r>
      <w:r w:rsidRPr="005C63CF">
        <w:rPr>
          <w:rFonts w:ascii="Times New Roman" w:hAnsi="Times New Roman" w:cs="Times New Roman"/>
          <w:sz w:val="24"/>
          <w:szCs w:val="24"/>
        </w:rPr>
        <w:t xml:space="preserve"> </w:t>
      </w:r>
      <w:proofErr w:type="spellStart"/>
      <w:r w:rsidRPr="005C63CF">
        <w:rPr>
          <w:rFonts w:ascii="Times New Roman" w:hAnsi="Times New Roman" w:cs="Times New Roman"/>
          <w:sz w:val="24"/>
          <w:szCs w:val="24"/>
        </w:rPr>
        <w:t>нед</w:t>
      </w:r>
      <w:proofErr w:type="spellEnd"/>
      <w:r w:rsidRPr="005C63CF">
        <w:rPr>
          <w:rFonts w:ascii="Times New Roman" w:hAnsi="Times New Roman" w:cs="Times New Roman"/>
          <w:sz w:val="24"/>
          <w:szCs w:val="24"/>
        </w:rPr>
        <w:t xml:space="preserve">., промежуточная аттестация </w:t>
      </w:r>
      <w:r>
        <w:rPr>
          <w:rFonts w:ascii="Times New Roman" w:hAnsi="Times New Roman" w:cs="Times New Roman"/>
          <w:sz w:val="24"/>
          <w:szCs w:val="24"/>
        </w:rPr>
        <w:t>–</w:t>
      </w:r>
      <w:r w:rsidRPr="005C63CF">
        <w:rPr>
          <w:rFonts w:ascii="Times New Roman" w:hAnsi="Times New Roman" w:cs="Times New Roman"/>
          <w:sz w:val="24"/>
          <w:szCs w:val="24"/>
        </w:rPr>
        <w:t xml:space="preserve"> 2</w:t>
      </w:r>
      <w:r>
        <w:rPr>
          <w:rFonts w:ascii="Times New Roman" w:hAnsi="Times New Roman" w:cs="Times New Roman"/>
          <w:sz w:val="24"/>
          <w:szCs w:val="24"/>
        </w:rPr>
        <w:t xml:space="preserve"> </w:t>
      </w:r>
      <w:proofErr w:type="spellStart"/>
      <w:r w:rsidRPr="005C63CF">
        <w:rPr>
          <w:rFonts w:ascii="Times New Roman" w:hAnsi="Times New Roman" w:cs="Times New Roman"/>
          <w:sz w:val="24"/>
          <w:szCs w:val="24"/>
        </w:rPr>
        <w:t>нед</w:t>
      </w:r>
      <w:proofErr w:type="spellEnd"/>
      <w:r w:rsidRPr="005C63CF">
        <w:rPr>
          <w:rFonts w:ascii="Times New Roman" w:hAnsi="Times New Roman" w:cs="Times New Roman"/>
          <w:sz w:val="24"/>
          <w:szCs w:val="24"/>
        </w:rPr>
        <w:t xml:space="preserve">., каникулярное время - 11 </w:t>
      </w:r>
      <w:proofErr w:type="spellStart"/>
      <w:r w:rsidRPr="005C63CF">
        <w:rPr>
          <w:rFonts w:ascii="Times New Roman" w:hAnsi="Times New Roman" w:cs="Times New Roman"/>
          <w:sz w:val="24"/>
          <w:szCs w:val="24"/>
        </w:rPr>
        <w:t>нед</w:t>
      </w:r>
      <w:proofErr w:type="spellEnd"/>
      <w:r w:rsidRPr="005C63CF">
        <w:rPr>
          <w:rFonts w:ascii="Times New Roman" w:hAnsi="Times New Roman" w:cs="Times New Roman"/>
          <w:sz w:val="24"/>
          <w:szCs w:val="24"/>
        </w:rPr>
        <w:t>.</w:t>
      </w:r>
      <w:proofErr w:type="gramEnd"/>
    </w:p>
    <w:p w14:paraId="0AA0FD1C" w14:textId="77777777" w:rsidR="00850D89" w:rsidRPr="005C63CF" w:rsidRDefault="00850D89" w:rsidP="00850D89">
      <w:pPr>
        <w:pStyle w:val="ConsPlusNormal"/>
        <w:ind w:firstLine="540"/>
        <w:jc w:val="both"/>
        <w:rPr>
          <w:rFonts w:ascii="Times New Roman" w:hAnsi="Times New Roman" w:cs="Times New Roman"/>
          <w:sz w:val="24"/>
          <w:szCs w:val="24"/>
        </w:rPr>
      </w:pPr>
      <w:proofErr w:type="gramStart"/>
      <w:r w:rsidRPr="005C63CF">
        <w:rPr>
          <w:rFonts w:ascii="Times New Roman" w:hAnsi="Times New Roman" w:cs="Times New Roman"/>
          <w:sz w:val="24"/>
          <w:szCs w:val="24"/>
        </w:rPr>
        <w:t>Учебное время, отведенное на теоретическое обучение (1404 час.), распределя</w:t>
      </w:r>
      <w:r>
        <w:rPr>
          <w:rFonts w:ascii="Times New Roman" w:hAnsi="Times New Roman" w:cs="Times New Roman"/>
          <w:sz w:val="24"/>
          <w:szCs w:val="24"/>
        </w:rPr>
        <w:t>ется</w:t>
      </w:r>
      <w:r w:rsidRPr="005C63CF">
        <w:rPr>
          <w:rFonts w:ascii="Times New Roman" w:hAnsi="Times New Roman" w:cs="Times New Roman"/>
          <w:sz w:val="24"/>
          <w:szCs w:val="24"/>
        </w:rPr>
        <w:t xml:space="preserve"> на учебные дисциплины общеобразовательного цикла </w:t>
      </w:r>
      <w:r>
        <w:rPr>
          <w:rFonts w:ascii="Times New Roman" w:hAnsi="Times New Roman" w:cs="Times New Roman"/>
          <w:sz w:val="24"/>
          <w:szCs w:val="24"/>
        </w:rPr>
        <w:t>ППССЗ</w:t>
      </w:r>
      <w:r w:rsidRPr="005C63CF">
        <w:rPr>
          <w:rFonts w:ascii="Times New Roman" w:hAnsi="Times New Roman" w:cs="Times New Roman"/>
          <w:sz w:val="24"/>
          <w:szCs w:val="24"/>
        </w:rPr>
        <w:t>)</w:t>
      </w:r>
      <w:r>
        <w:rPr>
          <w:rFonts w:ascii="Times New Roman" w:hAnsi="Times New Roman" w:cs="Times New Roman"/>
          <w:sz w:val="24"/>
          <w:szCs w:val="24"/>
        </w:rPr>
        <w:t xml:space="preserve"> </w:t>
      </w:r>
      <w:r w:rsidRPr="005C63CF">
        <w:rPr>
          <w:rFonts w:ascii="Times New Roman" w:hAnsi="Times New Roman" w:cs="Times New Roman"/>
          <w:sz w:val="24"/>
          <w:szCs w:val="24"/>
        </w:rPr>
        <w:t xml:space="preserve">- общие и по выбору из обязательных предметных областей, изучаемые на базовом и профильном уровнях, и дополнительные по выбору обучающихся, предлагаемые </w:t>
      </w:r>
      <w:r>
        <w:rPr>
          <w:rFonts w:ascii="Times New Roman" w:hAnsi="Times New Roman" w:cs="Times New Roman"/>
          <w:sz w:val="24"/>
          <w:szCs w:val="24"/>
        </w:rPr>
        <w:t>колледжем</w:t>
      </w:r>
      <w:r w:rsidRPr="005C63CF">
        <w:rPr>
          <w:rFonts w:ascii="Times New Roman" w:hAnsi="Times New Roman" w:cs="Times New Roman"/>
          <w:sz w:val="24"/>
          <w:szCs w:val="24"/>
        </w:rPr>
        <w:t>.</w:t>
      </w:r>
      <w:proofErr w:type="gramEnd"/>
    </w:p>
    <w:p w14:paraId="5D1AD2B1"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На самостоятельную внеаудиторную работу</w:t>
      </w:r>
      <w:r>
        <w:rPr>
          <w:rFonts w:ascii="Times New Roman" w:hAnsi="Times New Roman" w:cs="Times New Roman"/>
          <w:sz w:val="24"/>
          <w:szCs w:val="24"/>
        </w:rPr>
        <w:t xml:space="preserve"> обучающихся</w:t>
      </w:r>
      <w:r w:rsidRPr="005C63CF">
        <w:rPr>
          <w:rFonts w:ascii="Times New Roman" w:hAnsi="Times New Roman" w:cs="Times New Roman"/>
          <w:sz w:val="24"/>
          <w:szCs w:val="24"/>
        </w:rPr>
        <w:t xml:space="preserve"> отводится до 50 процентов учебного времени от обязательной аудиторной нагрузки в зависимости от содержания учебной дисциплины и требований к результатам ее освоения.</w:t>
      </w:r>
    </w:p>
    <w:p w14:paraId="6911C0FE"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 xml:space="preserve">Знания и умения, полученные студентами при освоении учебных дисциплин общеобразовательного цикла, углубляются и расширяются в процессе изучения учебных дисциплин </w:t>
      </w:r>
      <w:r>
        <w:rPr>
          <w:rFonts w:ascii="Times New Roman" w:hAnsi="Times New Roman" w:cs="Times New Roman"/>
          <w:sz w:val="24"/>
          <w:szCs w:val="24"/>
        </w:rPr>
        <w:t>ППССЗ</w:t>
      </w:r>
      <w:r w:rsidRPr="005C63CF">
        <w:rPr>
          <w:rFonts w:ascii="Times New Roman" w:hAnsi="Times New Roman" w:cs="Times New Roman"/>
          <w:sz w:val="24"/>
          <w:szCs w:val="24"/>
        </w:rPr>
        <w:t>, таких циклов, как - "</w:t>
      </w:r>
      <w:proofErr w:type="gramStart"/>
      <w:r w:rsidRPr="005C63CF">
        <w:rPr>
          <w:rFonts w:ascii="Times New Roman" w:hAnsi="Times New Roman" w:cs="Times New Roman"/>
          <w:sz w:val="24"/>
          <w:szCs w:val="24"/>
        </w:rPr>
        <w:t>Общий</w:t>
      </w:r>
      <w:proofErr w:type="gramEnd"/>
      <w:r w:rsidRPr="005C63CF">
        <w:rPr>
          <w:rFonts w:ascii="Times New Roman" w:hAnsi="Times New Roman" w:cs="Times New Roman"/>
          <w:sz w:val="24"/>
          <w:szCs w:val="24"/>
        </w:rPr>
        <w:t xml:space="preserve"> гуманитарный и социально-экономический", "Математический и общий естественнонаучный", а также отдельных ди</w:t>
      </w:r>
      <w:r>
        <w:rPr>
          <w:rFonts w:ascii="Times New Roman" w:hAnsi="Times New Roman" w:cs="Times New Roman"/>
          <w:sz w:val="24"/>
          <w:szCs w:val="24"/>
        </w:rPr>
        <w:t xml:space="preserve">сциплин профессионального цикла. </w:t>
      </w:r>
    </w:p>
    <w:p w14:paraId="6925B14E" w14:textId="77777777" w:rsidR="00850D89" w:rsidRPr="005C63CF" w:rsidRDefault="00850D89" w:rsidP="00850D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О</w:t>
      </w:r>
      <w:r w:rsidRPr="005C63CF">
        <w:rPr>
          <w:rFonts w:ascii="Times New Roman" w:hAnsi="Times New Roman" w:cs="Times New Roman"/>
          <w:sz w:val="24"/>
          <w:szCs w:val="24"/>
        </w:rPr>
        <w:t xml:space="preserve">бязательная аудиторная учебная нагрузка </w:t>
      </w:r>
      <w:proofErr w:type="gramStart"/>
      <w:r w:rsidRPr="005C63CF">
        <w:rPr>
          <w:rFonts w:ascii="Times New Roman" w:hAnsi="Times New Roman" w:cs="Times New Roman"/>
          <w:sz w:val="24"/>
          <w:szCs w:val="24"/>
        </w:rPr>
        <w:t>обучающихся</w:t>
      </w:r>
      <w:proofErr w:type="gramEnd"/>
      <w:r w:rsidRPr="005C63CF">
        <w:rPr>
          <w:rFonts w:ascii="Times New Roman" w:hAnsi="Times New Roman" w:cs="Times New Roman"/>
          <w:sz w:val="24"/>
          <w:szCs w:val="24"/>
        </w:rPr>
        <w:t xml:space="preserve"> по учебной дисциплине должна составлять: по базовой </w:t>
      </w:r>
      <w:r>
        <w:rPr>
          <w:rFonts w:ascii="Times New Roman" w:hAnsi="Times New Roman" w:cs="Times New Roman"/>
          <w:sz w:val="24"/>
          <w:szCs w:val="24"/>
        </w:rPr>
        <w:t>–</w:t>
      </w:r>
      <w:r w:rsidRPr="005C63CF">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5C63CF">
        <w:rPr>
          <w:rFonts w:ascii="Times New Roman" w:hAnsi="Times New Roman" w:cs="Times New Roman"/>
          <w:sz w:val="24"/>
          <w:szCs w:val="24"/>
        </w:rPr>
        <w:t xml:space="preserve">менее 34 час., по профильной </w:t>
      </w:r>
      <w:r>
        <w:rPr>
          <w:rFonts w:ascii="Times New Roman" w:hAnsi="Times New Roman" w:cs="Times New Roman"/>
          <w:sz w:val="24"/>
          <w:szCs w:val="24"/>
        </w:rPr>
        <w:t>–</w:t>
      </w:r>
      <w:r w:rsidRPr="005C63CF">
        <w:rPr>
          <w:rFonts w:ascii="Times New Roman" w:hAnsi="Times New Roman" w:cs="Times New Roman"/>
          <w:sz w:val="24"/>
          <w:szCs w:val="24"/>
        </w:rPr>
        <w:t xml:space="preserve"> не</w:t>
      </w:r>
      <w:r>
        <w:rPr>
          <w:rFonts w:ascii="Times New Roman" w:hAnsi="Times New Roman" w:cs="Times New Roman"/>
          <w:sz w:val="24"/>
          <w:szCs w:val="24"/>
        </w:rPr>
        <w:t xml:space="preserve"> </w:t>
      </w:r>
      <w:r w:rsidRPr="005C63CF">
        <w:rPr>
          <w:rFonts w:ascii="Times New Roman" w:hAnsi="Times New Roman" w:cs="Times New Roman"/>
          <w:sz w:val="24"/>
          <w:szCs w:val="24"/>
        </w:rPr>
        <w:t>менее 68 час.</w:t>
      </w:r>
    </w:p>
    <w:p w14:paraId="660FDFCA" w14:textId="77777777" w:rsidR="00850D89" w:rsidRPr="005C63CF" w:rsidRDefault="00850D89" w:rsidP="00850D8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Колледжем</w:t>
      </w:r>
      <w:r w:rsidRPr="005C63CF">
        <w:rPr>
          <w:rFonts w:ascii="Times New Roman" w:hAnsi="Times New Roman" w:cs="Times New Roman"/>
          <w:sz w:val="24"/>
          <w:szCs w:val="24"/>
        </w:rPr>
        <w:t xml:space="preserve"> оценива</w:t>
      </w:r>
      <w:r>
        <w:rPr>
          <w:rFonts w:ascii="Times New Roman" w:hAnsi="Times New Roman" w:cs="Times New Roman"/>
          <w:sz w:val="24"/>
          <w:szCs w:val="24"/>
        </w:rPr>
        <w:t>ется</w:t>
      </w:r>
      <w:r w:rsidRPr="005C63CF">
        <w:rPr>
          <w:rFonts w:ascii="Times New Roman" w:hAnsi="Times New Roman" w:cs="Times New Roman"/>
          <w:sz w:val="24"/>
          <w:szCs w:val="24"/>
        </w:rPr>
        <w:t xml:space="preserve"> качество освоения учебных дисциплин </w:t>
      </w:r>
      <w:r w:rsidRPr="005C63CF">
        <w:rPr>
          <w:rFonts w:ascii="Times New Roman" w:hAnsi="Times New Roman" w:cs="Times New Roman"/>
          <w:sz w:val="24"/>
          <w:szCs w:val="24"/>
        </w:rPr>
        <w:lastRenderedPageBreak/>
        <w:t>обще</w:t>
      </w:r>
      <w:r>
        <w:rPr>
          <w:rFonts w:ascii="Times New Roman" w:hAnsi="Times New Roman" w:cs="Times New Roman"/>
          <w:sz w:val="24"/>
          <w:szCs w:val="24"/>
        </w:rPr>
        <w:t>образовательного цикла по</w:t>
      </w:r>
      <w:r w:rsidRPr="005C63CF">
        <w:rPr>
          <w:rFonts w:ascii="Times New Roman" w:hAnsi="Times New Roman" w:cs="Times New Roman"/>
          <w:sz w:val="24"/>
          <w:szCs w:val="24"/>
        </w:rPr>
        <w:t xml:space="preserve"> ППССЗ в процессе текущего контроля и промежуточной аттестации.</w:t>
      </w:r>
    </w:p>
    <w:p w14:paraId="0A093C27"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Текущий контроль проводят в пределах учебного времени, отведенного на освоение соответствующих общеобразовательных учебных дисциплин, как традиционными, так и инновационными методами, включая компьютерные технологии.</w:t>
      </w:r>
    </w:p>
    <w:p w14:paraId="1F5549A2"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Промежуточн</w:t>
      </w:r>
      <w:r>
        <w:rPr>
          <w:rFonts w:ascii="Times New Roman" w:hAnsi="Times New Roman" w:cs="Times New Roman"/>
          <w:sz w:val="24"/>
          <w:szCs w:val="24"/>
        </w:rPr>
        <w:t>ая</w:t>
      </w:r>
      <w:r w:rsidRPr="005C63CF">
        <w:rPr>
          <w:rFonts w:ascii="Times New Roman" w:hAnsi="Times New Roman" w:cs="Times New Roman"/>
          <w:sz w:val="24"/>
          <w:szCs w:val="24"/>
        </w:rPr>
        <w:t xml:space="preserve"> аттестаци</w:t>
      </w:r>
      <w:r>
        <w:rPr>
          <w:rFonts w:ascii="Times New Roman" w:hAnsi="Times New Roman" w:cs="Times New Roman"/>
          <w:sz w:val="24"/>
          <w:szCs w:val="24"/>
        </w:rPr>
        <w:t>я</w:t>
      </w:r>
      <w:r w:rsidRPr="005C63CF">
        <w:rPr>
          <w:rFonts w:ascii="Times New Roman" w:hAnsi="Times New Roman" w:cs="Times New Roman"/>
          <w:sz w:val="24"/>
          <w:szCs w:val="24"/>
        </w:rPr>
        <w:t xml:space="preserve"> провод</w:t>
      </w:r>
      <w:r>
        <w:rPr>
          <w:rFonts w:ascii="Times New Roman" w:hAnsi="Times New Roman" w:cs="Times New Roman"/>
          <w:sz w:val="24"/>
          <w:szCs w:val="24"/>
        </w:rPr>
        <w:t>ится</w:t>
      </w:r>
      <w:r w:rsidRPr="005C63CF">
        <w:rPr>
          <w:rFonts w:ascii="Times New Roman" w:hAnsi="Times New Roman" w:cs="Times New Roman"/>
          <w:sz w:val="24"/>
          <w:szCs w:val="24"/>
        </w:rPr>
        <w:t xml:space="preserve"> в форме дифференцированных зачетов и экзаменов: дифференцированные зачеты </w:t>
      </w:r>
      <w:r>
        <w:rPr>
          <w:rFonts w:ascii="Times New Roman" w:hAnsi="Times New Roman" w:cs="Times New Roman"/>
          <w:sz w:val="24"/>
          <w:szCs w:val="24"/>
        </w:rPr>
        <w:t>–</w:t>
      </w:r>
      <w:r w:rsidRPr="005C63CF">
        <w:rPr>
          <w:rFonts w:ascii="Times New Roman" w:hAnsi="Times New Roman" w:cs="Times New Roman"/>
          <w:sz w:val="24"/>
          <w:szCs w:val="24"/>
        </w:rPr>
        <w:t xml:space="preserve"> за</w:t>
      </w:r>
      <w:r>
        <w:rPr>
          <w:rFonts w:ascii="Times New Roman" w:hAnsi="Times New Roman" w:cs="Times New Roman"/>
          <w:sz w:val="24"/>
          <w:szCs w:val="24"/>
        </w:rPr>
        <w:t xml:space="preserve"> </w:t>
      </w:r>
      <w:r w:rsidRPr="005C63CF">
        <w:rPr>
          <w:rFonts w:ascii="Times New Roman" w:hAnsi="Times New Roman" w:cs="Times New Roman"/>
          <w:sz w:val="24"/>
          <w:szCs w:val="24"/>
        </w:rPr>
        <w:t>счет времени,</w:t>
      </w:r>
      <w:r>
        <w:rPr>
          <w:rFonts w:ascii="Times New Roman" w:hAnsi="Times New Roman" w:cs="Times New Roman"/>
          <w:sz w:val="24"/>
          <w:szCs w:val="24"/>
        </w:rPr>
        <w:t xml:space="preserve"> </w:t>
      </w:r>
      <w:r w:rsidRPr="005C63CF">
        <w:rPr>
          <w:rFonts w:ascii="Times New Roman" w:hAnsi="Times New Roman" w:cs="Times New Roman"/>
          <w:sz w:val="24"/>
          <w:szCs w:val="24"/>
        </w:rPr>
        <w:t xml:space="preserve">отведенного на соответствующую общеобразовательную дисциплину, экзамены </w:t>
      </w:r>
      <w:r>
        <w:rPr>
          <w:rFonts w:ascii="Times New Roman" w:hAnsi="Times New Roman" w:cs="Times New Roman"/>
          <w:sz w:val="24"/>
          <w:szCs w:val="24"/>
        </w:rPr>
        <w:t>–</w:t>
      </w:r>
      <w:r w:rsidRPr="005C63CF">
        <w:rPr>
          <w:rFonts w:ascii="Times New Roman" w:hAnsi="Times New Roman" w:cs="Times New Roman"/>
          <w:sz w:val="24"/>
          <w:szCs w:val="24"/>
        </w:rPr>
        <w:t xml:space="preserve"> за</w:t>
      </w:r>
      <w:r>
        <w:rPr>
          <w:rFonts w:ascii="Times New Roman" w:hAnsi="Times New Roman" w:cs="Times New Roman"/>
          <w:sz w:val="24"/>
          <w:szCs w:val="24"/>
        </w:rPr>
        <w:t xml:space="preserve"> </w:t>
      </w:r>
      <w:r w:rsidRPr="005C63CF">
        <w:rPr>
          <w:rFonts w:ascii="Times New Roman" w:hAnsi="Times New Roman" w:cs="Times New Roman"/>
          <w:sz w:val="24"/>
          <w:szCs w:val="24"/>
        </w:rPr>
        <w:t>счет времени, выделенного ФГОС СПО по профессии или специальности.</w:t>
      </w:r>
    </w:p>
    <w:p w14:paraId="25F69ECD"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Экзамены проводят</w:t>
      </w:r>
      <w:r>
        <w:rPr>
          <w:rFonts w:ascii="Times New Roman" w:hAnsi="Times New Roman" w:cs="Times New Roman"/>
          <w:sz w:val="24"/>
          <w:szCs w:val="24"/>
        </w:rPr>
        <w:t>ся</w:t>
      </w:r>
      <w:r w:rsidRPr="005C63CF">
        <w:rPr>
          <w:rFonts w:ascii="Times New Roman" w:hAnsi="Times New Roman" w:cs="Times New Roman"/>
          <w:sz w:val="24"/>
          <w:szCs w:val="24"/>
        </w:rPr>
        <w:t xml:space="preserve"> по учебным дисциплинам "Русский язык и литература", "Математика: алгебра и начала математического анализа, геометрия" и по одной из общеобразовательных дисциплин, изучаемых углубленно с учетом получаемой </w:t>
      </w:r>
      <w:r>
        <w:rPr>
          <w:rFonts w:ascii="Times New Roman" w:hAnsi="Times New Roman" w:cs="Times New Roman"/>
          <w:sz w:val="24"/>
          <w:szCs w:val="24"/>
        </w:rPr>
        <w:t xml:space="preserve">специальности </w:t>
      </w:r>
      <w:r w:rsidRPr="005C63CF">
        <w:rPr>
          <w:rFonts w:ascii="Times New Roman" w:hAnsi="Times New Roman" w:cs="Times New Roman"/>
          <w:sz w:val="24"/>
          <w:szCs w:val="24"/>
        </w:rPr>
        <w:t>СПО</w:t>
      </w:r>
      <w:r>
        <w:rPr>
          <w:rFonts w:ascii="Times New Roman" w:hAnsi="Times New Roman" w:cs="Times New Roman"/>
          <w:sz w:val="24"/>
          <w:szCs w:val="24"/>
        </w:rPr>
        <w:t xml:space="preserve"> (обществознанию)</w:t>
      </w:r>
      <w:r w:rsidRPr="005C63CF">
        <w:rPr>
          <w:rFonts w:ascii="Times New Roman" w:hAnsi="Times New Roman" w:cs="Times New Roman"/>
          <w:sz w:val="24"/>
          <w:szCs w:val="24"/>
        </w:rPr>
        <w:t>.</w:t>
      </w:r>
    </w:p>
    <w:p w14:paraId="0136D4E0"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 xml:space="preserve">Обучающиеся по </w:t>
      </w:r>
      <w:r>
        <w:rPr>
          <w:rFonts w:ascii="Times New Roman" w:hAnsi="Times New Roman" w:cs="Times New Roman"/>
          <w:sz w:val="24"/>
          <w:szCs w:val="24"/>
        </w:rPr>
        <w:t>ППССЗ</w:t>
      </w:r>
      <w:r w:rsidRPr="005C63CF">
        <w:rPr>
          <w:rFonts w:ascii="Times New Roman" w:hAnsi="Times New Roman" w:cs="Times New Roman"/>
          <w:sz w:val="24"/>
          <w:szCs w:val="24"/>
        </w:rPr>
        <w:t>, не имеющие среднего общего образования, вправе пройти государственную итоговую аттестацию, которой завершается освоение образовательных программ среднего общего образования и при успешном прохождении которой им выдается аттестат о среднем общем образовании (часть 6 статьи 68 Федерального закона об образовании).</w:t>
      </w:r>
    </w:p>
    <w:p w14:paraId="2F9143E8"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 соответствующим образовательным программам (часть 6 статьи 59 Федерального закона об образовании).</w:t>
      </w:r>
    </w:p>
    <w:p w14:paraId="72E6ED67" w14:textId="77777777" w:rsidR="00850D89" w:rsidRPr="005C63CF" w:rsidRDefault="00850D89" w:rsidP="00850D89">
      <w:pPr>
        <w:pStyle w:val="ConsPlusNormal"/>
        <w:ind w:firstLine="540"/>
        <w:jc w:val="both"/>
        <w:rPr>
          <w:rFonts w:ascii="Times New Roman" w:hAnsi="Times New Roman" w:cs="Times New Roman"/>
          <w:sz w:val="24"/>
          <w:szCs w:val="24"/>
        </w:rPr>
      </w:pPr>
      <w:r w:rsidRPr="005C63CF">
        <w:rPr>
          <w:rFonts w:ascii="Times New Roman" w:hAnsi="Times New Roman" w:cs="Times New Roman"/>
          <w:sz w:val="24"/>
          <w:szCs w:val="24"/>
        </w:rPr>
        <w:t>Государственная итоговая аттестация по образовательным программам среднего общего образования проводится в форме единого государственного экзамена (часть 13 статьи 59 Федерального закона об образовании).</w:t>
      </w:r>
    </w:p>
    <w:p w14:paraId="202E70C2"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 xml:space="preserve">В учебных планах специальностей предусмотрено выполнение </w:t>
      </w:r>
      <w:proofErr w:type="gramStart"/>
      <w:r>
        <w:rPr>
          <w:rFonts w:ascii="Times New Roman" w:hAnsi="Times New Roman" w:cs="Times New Roman"/>
        </w:rPr>
        <w:t>обучающимися</w:t>
      </w:r>
      <w:proofErr w:type="gramEnd"/>
      <w:r>
        <w:rPr>
          <w:rFonts w:ascii="Times New Roman" w:hAnsi="Times New Roman" w:cs="Times New Roman"/>
        </w:rPr>
        <w:t xml:space="preserve">  индивидуальных проектов (на первых курсах обучения).</w:t>
      </w:r>
    </w:p>
    <w:p w14:paraId="30A88696"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 xml:space="preserve">При реализации ФГОС среднего </w:t>
      </w:r>
      <w:r w:rsidRPr="00C65C55">
        <w:rPr>
          <w:rFonts w:ascii="Times New Roman" w:hAnsi="Times New Roman" w:cs="Times New Roman"/>
        </w:rPr>
        <w:t>по</w:t>
      </w:r>
      <w:r>
        <w:rPr>
          <w:rFonts w:ascii="Times New Roman" w:hAnsi="Times New Roman" w:cs="Times New Roman"/>
        </w:rPr>
        <w:t>лного</w:t>
      </w:r>
      <w:r w:rsidRPr="00C65C55">
        <w:rPr>
          <w:rFonts w:ascii="Times New Roman" w:hAnsi="Times New Roman" w:cs="Times New Roman"/>
        </w:rPr>
        <w:t xml:space="preserve"> общего образования  </w:t>
      </w:r>
      <w:r>
        <w:rPr>
          <w:rFonts w:ascii="Times New Roman" w:hAnsi="Times New Roman" w:cs="Times New Roman"/>
        </w:rPr>
        <w:t xml:space="preserve">колледжем </w:t>
      </w:r>
      <w:r w:rsidRPr="00C65C55">
        <w:rPr>
          <w:rFonts w:ascii="Times New Roman" w:hAnsi="Times New Roman" w:cs="Times New Roman"/>
        </w:rPr>
        <w:t xml:space="preserve"> выб</w:t>
      </w:r>
      <w:r>
        <w:rPr>
          <w:rFonts w:ascii="Times New Roman" w:hAnsi="Times New Roman" w:cs="Times New Roman"/>
        </w:rPr>
        <w:t xml:space="preserve">ран гуманитарный </w:t>
      </w:r>
      <w:r w:rsidRPr="00C65C55">
        <w:rPr>
          <w:rFonts w:ascii="Times New Roman" w:hAnsi="Times New Roman" w:cs="Times New Roman"/>
        </w:rPr>
        <w:t xml:space="preserve">профиль </w:t>
      </w:r>
      <w:r>
        <w:rPr>
          <w:rFonts w:ascii="Times New Roman" w:hAnsi="Times New Roman" w:cs="Times New Roman"/>
        </w:rPr>
        <w:t>обучения.</w:t>
      </w:r>
    </w:p>
    <w:p w14:paraId="4C40069A"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2.3.2. О</w:t>
      </w:r>
      <w:r w:rsidRPr="00C65C55">
        <w:rPr>
          <w:rFonts w:ascii="Times New Roman" w:hAnsi="Times New Roman" w:cs="Times New Roman"/>
        </w:rPr>
        <w:t xml:space="preserve">бязательная учебная нагрузка обучающихся при освоении </w:t>
      </w:r>
      <w:r>
        <w:rPr>
          <w:rFonts w:ascii="Times New Roman" w:hAnsi="Times New Roman" w:cs="Times New Roman"/>
        </w:rPr>
        <w:t>ППССЗ</w:t>
      </w:r>
      <w:r w:rsidRPr="00C65C55">
        <w:rPr>
          <w:rFonts w:ascii="Times New Roman" w:hAnsi="Times New Roman" w:cs="Times New Roman"/>
        </w:rPr>
        <w:t xml:space="preserve"> включает обязательную аудиторную нагрузку и все </w:t>
      </w:r>
      <w:r>
        <w:rPr>
          <w:rFonts w:ascii="Times New Roman" w:hAnsi="Times New Roman" w:cs="Times New Roman"/>
        </w:rPr>
        <w:t xml:space="preserve">виды практики в составе модулей, </w:t>
      </w:r>
      <w:r w:rsidRPr="00C65C55">
        <w:rPr>
          <w:rFonts w:ascii="Times New Roman" w:hAnsi="Times New Roman" w:cs="Times New Roman"/>
        </w:rPr>
        <w:t>максимальная учебная нагрузка обучающихся включает все виды обязательной учебной нагрузки и внеаудиторной (</w:t>
      </w:r>
      <w:r>
        <w:rPr>
          <w:rFonts w:ascii="Times New Roman" w:hAnsi="Times New Roman" w:cs="Times New Roman"/>
        </w:rPr>
        <w:t>самостоятельной) учебной работы.</w:t>
      </w:r>
    </w:p>
    <w:p w14:paraId="4F4A212E"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М</w:t>
      </w:r>
      <w:r w:rsidRPr="00C65C55">
        <w:rPr>
          <w:rFonts w:ascii="Times New Roman" w:hAnsi="Times New Roman" w:cs="Times New Roman"/>
        </w:rPr>
        <w:t xml:space="preserve">аксимальный объем учебной нагрузки обучающихся составляет </w:t>
      </w:r>
      <w:r w:rsidRPr="009D5E4C">
        <w:rPr>
          <w:rFonts w:ascii="Times New Roman" w:hAnsi="Times New Roman" w:cs="Times New Roman"/>
        </w:rPr>
        <w:t xml:space="preserve">54 </w:t>
      </w:r>
      <w:r>
        <w:rPr>
          <w:rFonts w:ascii="Times New Roman" w:hAnsi="Times New Roman" w:cs="Times New Roman"/>
        </w:rPr>
        <w:t xml:space="preserve">часа в неделю, </w:t>
      </w:r>
      <w:r w:rsidRPr="00C65C55">
        <w:rPr>
          <w:rFonts w:ascii="Times New Roman" w:hAnsi="Times New Roman" w:cs="Times New Roman"/>
        </w:rPr>
        <w:t xml:space="preserve">объем обязательной аудиторной учебной нагрузки обучающихся при освоении </w:t>
      </w:r>
      <w:r>
        <w:rPr>
          <w:rFonts w:ascii="Times New Roman" w:hAnsi="Times New Roman" w:cs="Times New Roman"/>
        </w:rPr>
        <w:t>ППССЗ</w:t>
      </w:r>
      <w:r w:rsidRPr="00C65C55">
        <w:rPr>
          <w:rFonts w:ascii="Times New Roman" w:hAnsi="Times New Roman" w:cs="Times New Roman"/>
        </w:rPr>
        <w:t xml:space="preserve"> составляет </w:t>
      </w:r>
      <w:r w:rsidRPr="009D5E4C">
        <w:rPr>
          <w:rFonts w:ascii="Times New Roman" w:hAnsi="Times New Roman" w:cs="Times New Roman"/>
        </w:rPr>
        <w:t>36</w:t>
      </w:r>
      <w:r>
        <w:rPr>
          <w:rFonts w:ascii="Times New Roman" w:hAnsi="Times New Roman" w:cs="Times New Roman"/>
        </w:rPr>
        <w:t xml:space="preserve"> академических часов в неделю.</w:t>
      </w:r>
    </w:p>
    <w:p w14:paraId="69E7B661"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М</w:t>
      </w:r>
      <w:r w:rsidRPr="00FD376B">
        <w:rPr>
          <w:rFonts w:ascii="Times New Roman" w:hAnsi="Times New Roman" w:cs="Times New Roman"/>
        </w:rPr>
        <w:t>аксимальный объём аудиторной нагрузки в год при заочной форме получения о</w:t>
      </w:r>
      <w:r>
        <w:rPr>
          <w:rFonts w:ascii="Times New Roman" w:hAnsi="Times New Roman" w:cs="Times New Roman"/>
        </w:rPr>
        <w:t>бразования составляет 160 часов.</w:t>
      </w:r>
    </w:p>
    <w:p w14:paraId="794C8AD1"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П</w:t>
      </w:r>
      <w:r w:rsidRPr="00FD376B">
        <w:rPr>
          <w:rFonts w:ascii="Times New Roman" w:hAnsi="Times New Roman" w:cs="Times New Roman"/>
        </w:rPr>
        <w:t>реддипломная</w:t>
      </w:r>
      <w:r w:rsidRPr="00C65C55">
        <w:rPr>
          <w:rFonts w:ascii="Times New Roman" w:hAnsi="Times New Roman" w:cs="Times New Roman"/>
        </w:rPr>
        <w:t xml:space="preserve"> практика является обязательной для всех студентов, осваивающих </w:t>
      </w:r>
      <w:r>
        <w:rPr>
          <w:rFonts w:ascii="Times New Roman" w:hAnsi="Times New Roman" w:cs="Times New Roman"/>
        </w:rPr>
        <w:t>ППССЗ</w:t>
      </w:r>
      <w:r w:rsidRPr="00C65C55">
        <w:rPr>
          <w:rFonts w:ascii="Times New Roman" w:hAnsi="Times New Roman" w:cs="Times New Roman"/>
        </w:rPr>
        <w:t xml:space="preserve">, она проводится </w:t>
      </w:r>
      <w:r>
        <w:rPr>
          <w:rFonts w:ascii="Times New Roman" w:hAnsi="Times New Roman" w:cs="Times New Roman"/>
        </w:rPr>
        <w:t>в соответствии с учебным графиком специальности</w:t>
      </w:r>
      <w:r w:rsidRPr="00C65C55">
        <w:rPr>
          <w:rFonts w:ascii="Times New Roman" w:hAnsi="Times New Roman" w:cs="Times New Roman"/>
        </w:rPr>
        <w:t xml:space="preserve"> и реализуется по направле</w:t>
      </w:r>
      <w:r>
        <w:rPr>
          <w:rFonts w:ascii="Times New Roman" w:hAnsi="Times New Roman" w:cs="Times New Roman"/>
        </w:rPr>
        <w:t>нию образовательного учреждения.</w:t>
      </w:r>
    </w:p>
    <w:p w14:paraId="08765D21"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К</w:t>
      </w:r>
      <w:r w:rsidRPr="00C65C55">
        <w:rPr>
          <w:rFonts w:ascii="Times New Roman" w:hAnsi="Times New Roman" w:cs="Times New Roman"/>
        </w:rPr>
        <w:t xml:space="preserve">онсультации </w:t>
      </w:r>
      <w:r>
        <w:rPr>
          <w:rFonts w:ascii="Times New Roman" w:hAnsi="Times New Roman" w:cs="Times New Roman"/>
        </w:rPr>
        <w:t xml:space="preserve">при очном обучении </w:t>
      </w:r>
      <w:r w:rsidRPr="00C65C55">
        <w:rPr>
          <w:rFonts w:ascii="Times New Roman" w:hAnsi="Times New Roman" w:cs="Times New Roman"/>
        </w:rPr>
        <w:t xml:space="preserve">предусматриваются в объеме </w:t>
      </w:r>
      <w:r>
        <w:rPr>
          <w:rFonts w:ascii="Times New Roman" w:hAnsi="Times New Roman" w:cs="Times New Roman"/>
        </w:rPr>
        <w:t>4</w:t>
      </w:r>
      <w:r w:rsidRPr="00C65C55">
        <w:rPr>
          <w:rFonts w:ascii="Times New Roman" w:hAnsi="Times New Roman" w:cs="Times New Roman"/>
        </w:rPr>
        <w:t xml:space="preserve"> часов на </w:t>
      </w:r>
      <w:r>
        <w:rPr>
          <w:rFonts w:ascii="Times New Roman" w:hAnsi="Times New Roman" w:cs="Times New Roman"/>
        </w:rPr>
        <w:t>каждого обучающегося</w:t>
      </w:r>
      <w:r w:rsidRPr="00C65C55">
        <w:rPr>
          <w:rFonts w:ascii="Times New Roman" w:hAnsi="Times New Roman" w:cs="Times New Roman"/>
        </w:rPr>
        <w:t xml:space="preserve"> на каждый учебный год и не учитываются при </w:t>
      </w:r>
      <w:r>
        <w:rPr>
          <w:rFonts w:ascii="Times New Roman" w:hAnsi="Times New Roman" w:cs="Times New Roman"/>
        </w:rPr>
        <w:t xml:space="preserve">подсчете часов учебного времени. </w:t>
      </w:r>
    </w:p>
    <w:p w14:paraId="3FDF6F5D" w14:textId="77777777" w:rsidR="00850D89" w:rsidRDefault="00850D89" w:rsidP="00850D89">
      <w:pPr>
        <w:pStyle w:val="2"/>
        <w:widowControl w:val="0"/>
        <w:spacing w:after="0" w:line="240" w:lineRule="auto"/>
        <w:ind w:firstLine="708"/>
        <w:jc w:val="both"/>
        <w:rPr>
          <w:rFonts w:ascii="Times New Roman" w:hAnsi="Times New Roman" w:cs="Times New Roman"/>
        </w:rPr>
      </w:pPr>
      <w:r>
        <w:rPr>
          <w:rFonts w:ascii="Times New Roman" w:hAnsi="Times New Roman" w:cs="Times New Roman"/>
        </w:rPr>
        <w:t>К</w:t>
      </w:r>
      <w:r w:rsidRPr="00C65C55">
        <w:rPr>
          <w:rFonts w:ascii="Times New Roman" w:hAnsi="Times New Roman" w:cs="Times New Roman"/>
        </w:rPr>
        <w:t xml:space="preserve">онсультации </w:t>
      </w:r>
      <w:r>
        <w:rPr>
          <w:rFonts w:ascii="Times New Roman" w:hAnsi="Times New Roman" w:cs="Times New Roman"/>
        </w:rPr>
        <w:t xml:space="preserve">при заочном обучении </w:t>
      </w:r>
      <w:r w:rsidRPr="00C65C55">
        <w:rPr>
          <w:rFonts w:ascii="Times New Roman" w:hAnsi="Times New Roman" w:cs="Times New Roman"/>
        </w:rPr>
        <w:t xml:space="preserve">предусматриваются в объеме </w:t>
      </w:r>
      <w:r>
        <w:rPr>
          <w:rFonts w:ascii="Times New Roman" w:hAnsi="Times New Roman" w:cs="Times New Roman"/>
        </w:rPr>
        <w:t xml:space="preserve">4 </w:t>
      </w:r>
      <w:r w:rsidRPr="00C65C55">
        <w:rPr>
          <w:rFonts w:ascii="Times New Roman" w:hAnsi="Times New Roman" w:cs="Times New Roman"/>
        </w:rPr>
        <w:t xml:space="preserve">часов </w:t>
      </w:r>
      <w:r>
        <w:rPr>
          <w:rFonts w:ascii="Times New Roman" w:hAnsi="Times New Roman" w:cs="Times New Roman"/>
        </w:rPr>
        <w:t xml:space="preserve">в год </w:t>
      </w:r>
      <w:r w:rsidRPr="00C65C55">
        <w:rPr>
          <w:rFonts w:ascii="Times New Roman" w:hAnsi="Times New Roman" w:cs="Times New Roman"/>
        </w:rPr>
        <w:t>на кажд</w:t>
      </w:r>
      <w:r>
        <w:rPr>
          <w:rFonts w:ascii="Times New Roman" w:hAnsi="Times New Roman" w:cs="Times New Roman"/>
        </w:rPr>
        <w:t>ого</w:t>
      </w:r>
      <w:r w:rsidRPr="00C65C55">
        <w:rPr>
          <w:rFonts w:ascii="Times New Roman" w:hAnsi="Times New Roman" w:cs="Times New Roman"/>
        </w:rPr>
        <w:t xml:space="preserve"> </w:t>
      </w:r>
      <w:r>
        <w:rPr>
          <w:rFonts w:ascii="Times New Roman" w:hAnsi="Times New Roman" w:cs="Times New Roman"/>
        </w:rPr>
        <w:t xml:space="preserve">студента </w:t>
      </w:r>
      <w:r w:rsidRPr="00C65C55">
        <w:rPr>
          <w:rFonts w:ascii="Times New Roman" w:hAnsi="Times New Roman" w:cs="Times New Roman"/>
        </w:rPr>
        <w:t xml:space="preserve">и не учитываются при </w:t>
      </w:r>
      <w:r>
        <w:rPr>
          <w:rFonts w:ascii="Times New Roman" w:hAnsi="Times New Roman" w:cs="Times New Roman"/>
        </w:rPr>
        <w:t>подсчете часов учебного времени.</w:t>
      </w:r>
    </w:p>
    <w:p w14:paraId="79C01B59" w14:textId="77777777" w:rsidR="00850D89" w:rsidRPr="00B71A5F" w:rsidRDefault="00850D89" w:rsidP="00850D89">
      <w:pPr>
        <w:pStyle w:val="2"/>
        <w:widowControl w:val="0"/>
        <w:tabs>
          <w:tab w:val="left" w:pos="1134"/>
        </w:tabs>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2.4. Объем обязательной учебной нагрузки в учебном плане в графе </w:t>
      </w:r>
      <w:r w:rsidRPr="00C65C55">
        <w:rPr>
          <w:rFonts w:ascii="Times New Roman" w:hAnsi="Times New Roman" w:cs="Times New Roman"/>
        </w:rPr>
        <w:lastRenderedPageBreak/>
        <w:t>«Распределение обязательной учебной нагрузки по курсам и семестрам» показан в часах на весь семестр</w:t>
      </w:r>
      <w:r w:rsidRPr="00B71A5F">
        <w:rPr>
          <w:rFonts w:ascii="Times New Roman" w:hAnsi="Times New Roman" w:cs="Times New Roman"/>
        </w:rPr>
        <w:t>, без распределения часов по неделям обучения.</w:t>
      </w:r>
    </w:p>
    <w:p w14:paraId="59E619FE" w14:textId="77777777" w:rsidR="00850D89"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2.5. При формировании учебного плана часы обязательной учебной нагрузки, включая инвариантную и вариативную части </w:t>
      </w:r>
      <w:r>
        <w:rPr>
          <w:rFonts w:ascii="Times New Roman" w:hAnsi="Times New Roman" w:cs="Times New Roman"/>
        </w:rPr>
        <w:t>ППССЗ</w:t>
      </w:r>
      <w:r w:rsidRPr="00C65C55">
        <w:rPr>
          <w:rFonts w:ascii="Times New Roman" w:hAnsi="Times New Roman" w:cs="Times New Roman"/>
        </w:rPr>
        <w:t xml:space="preserve">, используются в полном объеме. </w:t>
      </w:r>
    </w:p>
    <w:p w14:paraId="6B801E6E" w14:textId="77777777" w:rsidR="00850D89" w:rsidRPr="00B71A5F" w:rsidRDefault="00850D89" w:rsidP="00850D89">
      <w:pPr>
        <w:pStyle w:val="2"/>
        <w:widowControl w:val="0"/>
        <w:spacing w:after="0" w:line="240" w:lineRule="auto"/>
        <w:ind w:firstLine="708"/>
        <w:jc w:val="both"/>
        <w:rPr>
          <w:rFonts w:ascii="Times New Roman" w:hAnsi="Times New Roman" w:cs="Times New Roman"/>
        </w:rPr>
      </w:pPr>
      <w:r w:rsidRPr="00B71A5F">
        <w:rPr>
          <w:rFonts w:ascii="Times New Roman" w:hAnsi="Times New Roman" w:cs="Times New Roman"/>
        </w:rPr>
        <w:t xml:space="preserve">Необходимость реализации дополнительных профессиональных модулей, не относящихся к </w:t>
      </w:r>
      <w:proofErr w:type="gramStart"/>
      <w:r w:rsidRPr="00B71A5F">
        <w:rPr>
          <w:rFonts w:ascii="Times New Roman" w:hAnsi="Times New Roman" w:cs="Times New Roman"/>
        </w:rPr>
        <w:t>обязательным</w:t>
      </w:r>
      <w:proofErr w:type="gramEnd"/>
      <w:r w:rsidRPr="00B71A5F">
        <w:rPr>
          <w:rFonts w:ascii="Times New Roman" w:hAnsi="Times New Roman" w:cs="Times New Roman"/>
        </w:rPr>
        <w:t>, новых учебных дисциплин, а также  увеличение объема времени, отведенного на дисциплины и модули обязательной части, подлежат обоснованию в пояснительной записке к учебному плану.</w:t>
      </w:r>
    </w:p>
    <w:p w14:paraId="2D1C5726" w14:textId="77777777" w:rsidR="00850D89" w:rsidRPr="00C65C55" w:rsidRDefault="00850D89" w:rsidP="00850D89">
      <w:pPr>
        <w:pStyle w:val="2"/>
        <w:widowControl w:val="0"/>
        <w:tabs>
          <w:tab w:val="left" w:pos="1276"/>
        </w:tabs>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2.5.1. Выделение объема времени для реализации дополнительного профессионального модуля может </w:t>
      </w:r>
      <w:r>
        <w:rPr>
          <w:rFonts w:ascii="Times New Roman" w:hAnsi="Times New Roman" w:cs="Times New Roman"/>
        </w:rPr>
        <w:t xml:space="preserve">быть </w:t>
      </w:r>
      <w:r w:rsidRPr="00C65C55">
        <w:rPr>
          <w:rFonts w:ascii="Times New Roman" w:hAnsi="Times New Roman" w:cs="Times New Roman"/>
        </w:rPr>
        <w:t xml:space="preserve">обоснованным, если в качестве дополнительных требований к результатам освоения </w:t>
      </w:r>
      <w:r>
        <w:rPr>
          <w:rFonts w:ascii="Times New Roman" w:hAnsi="Times New Roman" w:cs="Times New Roman"/>
        </w:rPr>
        <w:t>ППССЗ</w:t>
      </w:r>
      <w:r w:rsidRPr="00C65C55">
        <w:rPr>
          <w:rFonts w:ascii="Times New Roman" w:hAnsi="Times New Roman" w:cs="Times New Roman"/>
        </w:rPr>
        <w:t xml:space="preserve"> выделены профессиональные компетенции и сформулирован новый вид профессиональной деятельности.</w:t>
      </w:r>
    </w:p>
    <w:p w14:paraId="334829F1"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2.5.2. Выделение объема времени для реализации дополнительных учебных дисциплин в </w:t>
      </w:r>
      <w:r>
        <w:rPr>
          <w:rFonts w:ascii="Times New Roman" w:hAnsi="Times New Roman" w:cs="Times New Roman"/>
        </w:rPr>
        <w:t>ППССЗ</w:t>
      </w:r>
      <w:r w:rsidRPr="00C65C55">
        <w:rPr>
          <w:rFonts w:ascii="Times New Roman" w:hAnsi="Times New Roman" w:cs="Times New Roman"/>
        </w:rPr>
        <w:t xml:space="preserve"> может </w:t>
      </w:r>
      <w:r>
        <w:rPr>
          <w:rFonts w:ascii="Times New Roman" w:hAnsi="Times New Roman" w:cs="Times New Roman"/>
        </w:rPr>
        <w:t xml:space="preserve">быть </w:t>
      </w:r>
      <w:r w:rsidRPr="00C65C55">
        <w:rPr>
          <w:rFonts w:ascii="Times New Roman" w:hAnsi="Times New Roman" w:cs="Times New Roman"/>
        </w:rPr>
        <w:t xml:space="preserve">обоснованным, если в качестве дополнительных требований к результатам освоения </w:t>
      </w:r>
      <w:r>
        <w:rPr>
          <w:rFonts w:ascii="Times New Roman" w:hAnsi="Times New Roman" w:cs="Times New Roman"/>
        </w:rPr>
        <w:t>ППССЗ</w:t>
      </w:r>
      <w:r w:rsidRPr="00C65C55">
        <w:rPr>
          <w:rFonts w:ascii="Times New Roman" w:hAnsi="Times New Roman" w:cs="Times New Roman"/>
        </w:rPr>
        <w:t xml:space="preserve"> сформулированы требования к умениям и знаниям обучающегося.</w:t>
      </w:r>
    </w:p>
    <w:p w14:paraId="727DD3EC" w14:textId="77777777" w:rsidR="00850D89" w:rsidRPr="00C65C55" w:rsidRDefault="00850D89" w:rsidP="00850D89">
      <w:pPr>
        <w:pStyle w:val="2"/>
        <w:widowControl w:val="0"/>
        <w:tabs>
          <w:tab w:val="left" w:pos="1418"/>
        </w:tabs>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2.5.3. </w:t>
      </w:r>
      <w:proofErr w:type="gramStart"/>
      <w:r w:rsidRPr="00C65C55">
        <w:rPr>
          <w:rFonts w:ascii="Times New Roman" w:hAnsi="Times New Roman" w:cs="Times New Roman"/>
        </w:rPr>
        <w:t>Увеличение объема времени, отведенного на дисциплины и профессиональные модули обязательной части, может</w:t>
      </w:r>
      <w:r>
        <w:rPr>
          <w:rFonts w:ascii="Times New Roman" w:hAnsi="Times New Roman" w:cs="Times New Roman"/>
        </w:rPr>
        <w:t xml:space="preserve"> быть</w:t>
      </w:r>
      <w:r w:rsidRPr="00C65C55">
        <w:rPr>
          <w:rFonts w:ascii="Times New Roman" w:hAnsi="Times New Roman" w:cs="Times New Roman"/>
        </w:rPr>
        <w:t xml:space="preserve"> обоснованным, если </w:t>
      </w:r>
      <w:r w:rsidRPr="000C7C10">
        <w:rPr>
          <w:rFonts w:ascii="Times New Roman" w:hAnsi="Times New Roman" w:cs="Times New Roman"/>
        </w:rPr>
        <w:t>установлены</w:t>
      </w:r>
      <w:r w:rsidRPr="00284588">
        <w:rPr>
          <w:rFonts w:ascii="Times New Roman" w:hAnsi="Times New Roman" w:cs="Times New Roman"/>
          <w:i/>
        </w:rPr>
        <w:t xml:space="preserve"> </w:t>
      </w:r>
      <w:r w:rsidRPr="00C65C55">
        <w:rPr>
          <w:rFonts w:ascii="Times New Roman" w:hAnsi="Times New Roman" w:cs="Times New Roman"/>
        </w:rPr>
        <w:t xml:space="preserve">дополнительные </w:t>
      </w:r>
      <w:r>
        <w:rPr>
          <w:rFonts w:ascii="Times New Roman" w:hAnsi="Times New Roman" w:cs="Times New Roman"/>
        </w:rPr>
        <w:t>(</w:t>
      </w:r>
      <w:r w:rsidRPr="00C65C55">
        <w:rPr>
          <w:rFonts w:ascii="Times New Roman" w:hAnsi="Times New Roman" w:cs="Times New Roman"/>
        </w:rPr>
        <w:t>к обязательным</w:t>
      </w:r>
      <w:r>
        <w:rPr>
          <w:rFonts w:ascii="Times New Roman" w:hAnsi="Times New Roman" w:cs="Times New Roman"/>
        </w:rPr>
        <w:t>)</w:t>
      </w:r>
      <w:r w:rsidRPr="00C65C55">
        <w:rPr>
          <w:rFonts w:ascii="Times New Roman" w:hAnsi="Times New Roman" w:cs="Times New Roman"/>
        </w:rPr>
        <w:t xml:space="preserve"> требования к практическому опыту, умениям и знаниям обучающегося.</w:t>
      </w:r>
      <w:proofErr w:type="gramEnd"/>
    </w:p>
    <w:p w14:paraId="6037E89D"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2.6.   Для всех учебных дисциплин и профессиональных модулей, в том числе введенны</w:t>
      </w:r>
      <w:r>
        <w:rPr>
          <w:rFonts w:ascii="Times New Roman" w:hAnsi="Times New Roman" w:cs="Times New Roman"/>
        </w:rPr>
        <w:t>х за счет вариативной части ППССЗ</w:t>
      </w:r>
      <w:r w:rsidRPr="00C65C55">
        <w:rPr>
          <w:rFonts w:ascii="Times New Roman" w:hAnsi="Times New Roman" w:cs="Times New Roman"/>
        </w:rPr>
        <w:t>, обязательна промежуточная аттестация по результатам их освоения.</w:t>
      </w:r>
    </w:p>
    <w:p w14:paraId="5BE3ADD1"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2.6.1. На промежуточную аттестацию в форме экзаменов отводится суммарно </w:t>
      </w:r>
      <w:r w:rsidRPr="00E423A9">
        <w:rPr>
          <w:rFonts w:ascii="Times New Roman" w:hAnsi="Times New Roman" w:cs="Times New Roman"/>
        </w:rPr>
        <w:t xml:space="preserve">72 часа (2 недели) </w:t>
      </w:r>
      <w:r w:rsidRPr="00C65C55">
        <w:rPr>
          <w:rFonts w:ascii="Times New Roman" w:hAnsi="Times New Roman" w:cs="Times New Roman"/>
        </w:rPr>
        <w:t xml:space="preserve">в году, в последний год обучения – </w:t>
      </w:r>
      <w:r w:rsidRPr="00E423A9">
        <w:rPr>
          <w:rFonts w:ascii="Times New Roman" w:hAnsi="Times New Roman" w:cs="Times New Roman"/>
        </w:rPr>
        <w:t>36 часов (1 неделя)</w:t>
      </w:r>
      <w:r w:rsidRPr="00731748">
        <w:rPr>
          <w:rFonts w:ascii="Times New Roman" w:hAnsi="Times New Roman" w:cs="Times New Roman"/>
          <w:b/>
        </w:rPr>
        <w:t xml:space="preserve"> </w:t>
      </w:r>
      <w:r w:rsidRPr="00C65C55">
        <w:rPr>
          <w:rFonts w:ascii="Times New Roman" w:hAnsi="Times New Roman" w:cs="Times New Roman"/>
        </w:rPr>
        <w:t>(если иное не предусмотрено ФГОС).</w:t>
      </w:r>
    </w:p>
    <w:p w14:paraId="48902283" w14:textId="77777777" w:rsidR="00850D89" w:rsidRPr="00C65C55" w:rsidRDefault="00850D89" w:rsidP="00850D89">
      <w:pPr>
        <w:pStyle w:val="2"/>
        <w:widowControl w:val="0"/>
        <w:tabs>
          <w:tab w:val="left" w:pos="1418"/>
        </w:tabs>
        <w:spacing w:after="0" w:line="240" w:lineRule="auto"/>
        <w:ind w:firstLine="708"/>
        <w:jc w:val="both"/>
        <w:rPr>
          <w:rFonts w:ascii="Times New Roman" w:hAnsi="Times New Roman" w:cs="Times New Roman"/>
        </w:rPr>
      </w:pPr>
      <w:r w:rsidRPr="00C65C55">
        <w:rPr>
          <w:rFonts w:ascii="Times New Roman" w:hAnsi="Times New Roman" w:cs="Times New Roman"/>
        </w:rPr>
        <w:t>2.6.2. Промежуточная аттестация может быть организована как концентрированно (экзаменационная сессия), так и рассредоточено, т.е. непосредственно после окончания освоения соответствующих программ.</w:t>
      </w:r>
    </w:p>
    <w:p w14:paraId="5C88D188"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2.6.3. Если учебная дисциплина или профессиональный модуль осваиваются в течение нескольких семестров, рекомендуется </w:t>
      </w:r>
      <w:r w:rsidRPr="00086EDF">
        <w:rPr>
          <w:rFonts w:ascii="Times New Roman" w:hAnsi="Times New Roman" w:cs="Times New Roman"/>
        </w:rPr>
        <w:t>не проводить</w:t>
      </w:r>
      <w:r>
        <w:rPr>
          <w:rFonts w:ascii="Times New Roman" w:hAnsi="Times New Roman" w:cs="Times New Roman"/>
        </w:rPr>
        <w:t xml:space="preserve"> </w:t>
      </w:r>
      <w:r w:rsidRPr="00C65C55">
        <w:rPr>
          <w:rFonts w:ascii="Times New Roman" w:hAnsi="Times New Roman" w:cs="Times New Roman"/>
        </w:rPr>
        <w:t xml:space="preserve">промежуточную аттестацию каждый семестр. Учет учебных достижений </w:t>
      </w:r>
      <w:r w:rsidRPr="00086EDF">
        <w:rPr>
          <w:rFonts w:ascii="Times New Roman" w:hAnsi="Times New Roman" w:cs="Times New Roman"/>
          <w:color w:val="000000"/>
        </w:rPr>
        <w:t xml:space="preserve">обучающихся </w:t>
      </w:r>
      <w:r w:rsidRPr="00086EDF">
        <w:rPr>
          <w:rFonts w:ascii="Times New Roman" w:hAnsi="Times New Roman" w:cs="Times New Roman"/>
        </w:rPr>
        <w:t>п</w:t>
      </w:r>
      <w:r w:rsidRPr="00C65C55">
        <w:rPr>
          <w:rFonts w:ascii="Times New Roman" w:hAnsi="Times New Roman" w:cs="Times New Roman"/>
        </w:rPr>
        <w:t xml:space="preserve">роизводится при помощи балльной системы аттестации </w:t>
      </w:r>
      <w:r w:rsidRPr="00086EDF">
        <w:rPr>
          <w:rFonts w:ascii="Times New Roman" w:hAnsi="Times New Roman" w:cs="Times New Roman"/>
        </w:rPr>
        <w:t>обучающихся</w:t>
      </w:r>
      <w:r>
        <w:rPr>
          <w:rFonts w:ascii="Times New Roman" w:hAnsi="Times New Roman" w:cs="Times New Roman"/>
        </w:rPr>
        <w:t xml:space="preserve"> в </w:t>
      </w:r>
      <w:r w:rsidRPr="00086EDF">
        <w:rPr>
          <w:rFonts w:ascii="Times New Roman" w:hAnsi="Times New Roman" w:cs="Times New Roman"/>
        </w:rPr>
        <w:t xml:space="preserve"> </w:t>
      </w:r>
      <w:r>
        <w:rPr>
          <w:rFonts w:ascii="Times New Roman" w:hAnsi="Times New Roman" w:cs="Times New Roman"/>
        </w:rPr>
        <w:t>колледже</w:t>
      </w:r>
      <w:r w:rsidRPr="00C65C55">
        <w:rPr>
          <w:rFonts w:ascii="Times New Roman" w:hAnsi="Times New Roman" w:cs="Times New Roman"/>
        </w:rPr>
        <w:t xml:space="preserve"> и других форм контроля.</w:t>
      </w:r>
    </w:p>
    <w:p w14:paraId="07DB355D"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2.6.4. Промежуточная аттестация в форме зачета или дифференцированн</w:t>
      </w:r>
      <w:r>
        <w:rPr>
          <w:rFonts w:ascii="Times New Roman" w:hAnsi="Times New Roman" w:cs="Times New Roman"/>
        </w:rPr>
        <w:t>ого зачета проводится за счет ча</w:t>
      </w:r>
      <w:r w:rsidRPr="00C65C55">
        <w:rPr>
          <w:rFonts w:ascii="Times New Roman" w:hAnsi="Times New Roman" w:cs="Times New Roman"/>
        </w:rPr>
        <w:t>сов, отведенных на освоение соответствующей учебной дисциплины или профессионального модуля.</w:t>
      </w:r>
    </w:p>
    <w:p w14:paraId="7F9AD3EC"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 xml:space="preserve">2.6.5. Промежуточная аттестация в форме экзамена проводится в день, освобожденный от других форм учебной нагрузки. Если дни экзаменов чередуются с днями учебных занятий, выделение </w:t>
      </w:r>
      <w:r w:rsidRPr="00086EDF">
        <w:rPr>
          <w:rFonts w:ascii="Times New Roman" w:hAnsi="Times New Roman" w:cs="Times New Roman"/>
        </w:rPr>
        <w:t xml:space="preserve">дополнительного </w:t>
      </w:r>
      <w:r w:rsidRPr="00C65C55">
        <w:rPr>
          <w:rFonts w:ascii="Times New Roman" w:hAnsi="Times New Roman" w:cs="Times New Roman"/>
        </w:rPr>
        <w:t xml:space="preserve">времени на подготовку к </w:t>
      </w:r>
      <w:r>
        <w:rPr>
          <w:rFonts w:ascii="Times New Roman" w:hAnsi="Times New Roman" w:cs="Times New Roman"/>
        </w:rPr>
        <w:t xml:space="preserve">экзамену </w:t>
      </w:r>
      <w:r w:rsidRPr="00C65C55">
        <w:rPr>
          <w:rFonts w:ascii="Times New Roman" w:hAnsi="Times New Roman" w:cs="Times New Roman"/>
        </w:rPr>
        <w:t xml:space="preserve">не требуется, и проводить его можно на следующий день после завершения освоения соответствующей программы. </w:t>
      </w:r>
    </w:p>
    <w:p w14:paraId="71C10C34"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2.6.6. В каждом учебном году количество экзаменов не должно превышать 8, а количество зачетов – 10 (без учета зачетов по физической культуре).</w:t>
      </w:r>
    </w:p>
    <w:p w14:paraId="15FE1051" w14:textId="77777777" w:rsidR="00850D89" w:rsidRPr="00C65C55" w:rsidRDefault="00850D89" w:rsidP="00850D89">
      <w:pPr>
        <w:pStyle w:val="2"/>
        <w:widowControl w:val="0"/>
        <w:spacing w:after="0" w:line="240" w:lineRule="auto"/>
        <w:ind w:firstLine="708"/>
        <w:jc w:val="both"/>
        <w:rPr>
          <w:rFonts w:ascii="Times New Roman" w:hAnsi="Times New Roman" w:cs="Times New Roman"/>
        </w:rPr>
      </w:pPr>
      <w:r w:rsidRPr="00C65C55">
        <w:rPr>
          <w:rFonts w:ascii="Times New Roman" w:hAnsi="Times New Roman" w:cs="Times New Roman"/>
        </w:rPr>
        <w:t>2.6.7. Возможные формы промежуточной аттестации</w:t>
      </w:r>
      <w:r>
        <w:rPr>
          <w:rFonts w:ascii="Times New Roman" w:hAnsi="Times New Roman" w:cs="Times New Roman"/>
        </w:rPr>
        <w:t xml:space="preserve"> (с учетом требований положения о промежуточной аттестации)</w:t>
      </w:r>
      <w:r w:rsidRPr="00C65C55">
        <w:rPr>
          <w:rFonts w:ascii="Times New Roman" w:hAnsi="Times New Roman" w:cs="Times New Roman"/>
        </w:rPr>
        <w:t>:</w:t>
      </w:r>
    </w:p>
    <w:p w14:paraId="4EC4BCC8" w14:textId="77777777" w:rsidR="00850D89" w:rsidRPr="00C65C55" w:rsidRDefault="00850D89" w:rsidP="00850D89">
      <w:pPr>
        <w:pStyle w:val="2"/>
        <w:widowControl w:val="0"/>
        <w:numPr>
          <w:ilvl w:val="0"/>
          <w:numId w:val="15"/>
        </w:numPr>
        <w:spacing w:after="0" w:line="240" w:lineRule="auto"/>
        <w:ind w:left="284" w:hanging="284"/>
        <w:jc w:val="both"/>
        <w:rPr>
          <w:rFonts w:ascii="Times New Roman" w:hAnsi="Times New Roman" w:cs="Times New Roman"/>
        </w:rPr>
      </w:pPr>
      <w:proofErr w:type="gramStart"/>
      <w:r w:rsidRPr="00C65C55">
        <w:rPr>
          <w:rFonts w:ascii="Times New Roman" w:hAnsi="Times New Roman" w:cs="Times New Roman"/>
        </w:rPr>
        <w:t>по дисциплинам циклов ОГСЭ (кроме «Физической культуры»), ЕН и профессионального цикла – зачет, дифференцированный зачет, экзамен;</w:t>
      </w:r>
      <w:proofErr w:type="gramEnd"/>
    </w:p>
    <w:p w14:paraId="6C8B17D3" w14:textId="77777777" w:rsidR="00850D89" w:rsidRPr="00C65C55" w:rsidRDefault="00850D89" w:rsidP="00850D89">
      <w:pPr>
        <w:pStyle w:val="2"/>
        <w:widowControl w:val="0"/>
        <w:numPr>
          <w:ilvl w:val="0"/>
          <w:numId w:val="15"/>
        </w:numPr>
        <w:spacing w:after="0" w:line="240" w:lineRule="auto"/>
        <w:ind w:left="284" w:hanging="284"/>
        <w:jc w:val="both"/>
        <w:rPr>
          <w:rFonts w:ascii="Times New Roman" w:hAnsi="Times New Roman" w:cs="Times New Roman"/>
        </w:rPr>
      </w:pPr>
      <w:r w:rsidRPr="00C65C55">
        <w:rPr>
          <w:rFonts w:ascii="Times New Roman" w:hAnsi="Times New Roman" w:cs="Times New Roman"/>
        </w:rPr>
        <w:lastRenderedPageBreak/>
        <w:t>по «Физической культуре» - каждый семестр - зачеты, завершает освоение программы – дифференцированный зачет;</w:t>
      </w:r>
    </w:p>
    <w:p w14:paraId="2F1DEB52" w14:textId="77777777" w:rsidR="00850D89" w:rsidRPr="00C65C55" w:rsidRDefault="00850D89" w:rsidP="00850D89">
      <w:pPr>
        <w:pStyle w:val="2"/>
        <w:widowControl w:val="0"/>
        <w:numPr>
          <w:ilvl w:val="0"/>
          <w:numId w:val="15"/>
        </w:numPr>
        <w:spacing w:after="0" w:line="240" w:lineRule="auto"/>
        <w:ind w:left="284" w:hanging="284"/>
        <w:jc w:val="both"/>
        <w:rPr>
          <w:rFonts w:ascii="Times New Roman" w:hAnsi="Times New Roman" w:cs="Times New Roman"/>
        </w:rPr>
      </w:pPr>
      <w:r w:rsidRPr="00C65C55">
        <w:rPr>
          <w:rFonts w:ascii="Times New Roman" w:hAnsi="Times New Roman" w:cs="Times New Roman"/>
        </w:rPr>
        <w:t xml:space="preserve">по МДК – дифференцированный зачет или экзамен. </w:t>
      </w:r>
    </w:p>
    <w:p w14:paraId="29D97165" w14:textId="77777777" w:rsidR="00850D89" w:rsidRPr="00C65C55" w:rsidRDefault="00850D89" w:rsidP="00850D89">
      <w:pPr>
        <w:pStyle w:val="2"/>
        <w:widowControl w:val="0"/>
        <w:numPr>
          <w:ilvl w:val="0"/>
          <w:numId w:val="15"/>
        </w:numPr>
        <w:spacing w:after="0" w:line="240" w:lineRule="auto"/>
        <w:ind w:left="284" w:hanging="284"/>
        <w:jc w:val="both"/>
        <w:rPr>
          <w:rFonts w:ascii="Times New Roman" w:hAnsi="Times New Roman" w:cs="Times New Roman"/>
        </w:rPr>
      </w:pPr>
      <w:r w:rsidRPr="00C65C55">
        <w:rPr>
          <w:rFonts w:ascii="Times New Roman" w:hAnsi="Times New Roman" w:cs="Times New Roman"/>
        </w:rPr>
        <w:t xml:space="preserve">по учебной и производственной практике – дифференцированный зачет. Возможно проведение комплексного дифференцированного зачета по учебной и производственной практикам в составе одного профессионального модуля. </w:t>
      </w:r>
    </w:p>
    <w:p w14:paraId="15E009E8" w14:textId="77777777" w:rsidR="00850D89" w:rsidRPr="005248BF" w:rsidRDefault="00850D89" w:rsidP="00850D89">
      <w:pPr>
        <w:pStyle w:val="2"/>
        <w:widowControl w:val="0"/>
        <w:numPr>
          <w:ilvl w:val="0"/>
          <w:numId w:val="15"/>
        </w:numPr>
        <w:tabs>
          <w:tab w:val="left" w:pos="709"/>
        </w:tabs>
        <w:spacing w:after="0" w:line="240" w:lineRule="auto"/>
        <w:ind w:left="284" w:hanging="284"/>
        <w:jc w:val="both"/>
        <w:rPr>
          <w:rFonts w:ascii="Times New Roman" w:hAnsi="Times New Roman" w:cs="Times New Roman"/>
        </w:rPr>
      </w:pPr>
      <w:proofErr w:type="gramStart"/>
      <w:r w:rsidRPr="005248BF">
        <w:rPr>
          <w:rFonts w:ascii="Times New Roman" w:hAnsi="Times New Roman" w:cs="Times New Roman"/>
        </w:rPr>
        <w:t>п</w:t>
      </w:r>
      <w:proofErr w:type="gramEnd"/>
      <w:r w:rsidRPr="005248BF">
        <w:rPr>
          <w:rFonts w:ascii="Times New Roman" w:hAnsi="Times New Roman" w:cs="Times New Roman"/>
        </w:rPr>
        <w:t xml:space="preserve">о профессиональному модулю – экзамен квалификационный.  </w:t>
      </w:r>
    </w:p>
    <w:p w14:paraId="4EE8D76E" w14:textId="77777777" w:rsidR="00850D89" w:rsidRPr="00C65C55" w:rsidRDefault="00850D89" w:rsidP="00850D89">
      <w:pPr>
        <w:jc w:val="both"/>
      </w:pPr>
      <w:r w:rsidRPr="00C65C55">
        <w:rPr>
          <w:b/>
        </w:rPr>
        <w:tab/>
      </w:r>
      <w:r>
        <w:t>2.7</w:t>
      </w:r>
      <w:r w:rsidRPr="00C65C55">
        <w:t xml:space="preserve">. </w:t>
      </w:r>
      <w:r>
        <w:t xml:space="preserve"> </w:t>
      </w:r>
      <w:r w:rsidRPr="00C65C55">
        <w:t xml:space="preserve">Государственная итоговая аттестация включает подготовку и защиту выпускной квалификационной работы </w:t>
      </w:r>
      <w:r w:rsidRPr="00086EDF">
        <w:t>(дипломная работа, дипломный проект).</w:t>
      </w:r>
      <w:r w:rsidRPr="00C65C55">
        <w:t xml:space="preserve"> Обязательное требование – соответствие тематики выпускной квалификационной работы содержанию одного или нескольких профессиональных модулей. По усмотрению </w:t>
      </w:r>
      <w:r>
        <w:t>колледжа</w:t>
      </w:r>
      <w:r w:rsidRPr="00C65C55">
        <w:t xml:space="preserve"> вводится Государственный экзамен.</w:t>
      </w:r>
    </w:p>
    <w:p w14:paraId="559D821B" w14:textId="77777777" w:rsidR="00850D89" w:rsidRDefault="00850D89" w:rsidP="00850D89">
      <w:pPr>
        <w:jc w:val="both"/>
      </w:pPr>
      <w:r w:rsidRPr="00C65C55">
        <w:tab/>
        <w:t>Необходимым усло</w:t>
      </w:r>
      <w:r>
        <w:t>вием допуска к государственной итоговой</w:t>
      </w:r>
      <w:r w:rsidRPr="00C65C55">
        <w:t xml:space="preserve"> аттестации является освоение обучающимся компетенций при изучении теоретического материала и прохождения практики по каждому из основных видов профессиональной деятельности.</w:t>
      </w:r>
    </w:p>
    <w:p w14:paraId="16953C46" w14:textId="77777777" w:rsidR="00850D89" w:rsidRPr="009079E9" w:rsidRDefault="00850D89" w:rsidP="00850D89">
      <w:pPr>
        <w:widowControl w:val="0"/>
        <w:autoSpaceDE w:val="0"/>
        <w:autoSpaceDN w:val="0"/>
        <w:adjustRightInd w:val="0"/>
        <w:ind w:firstLine="540"/>
        <w:jc w:val="both"/>
      </w:pPr>
      <w:r>
        <w:t>2.8.</w:t>
      </w:r>
      <w:r w:rsidRPr="009079E9">
        <w:t>Сроки получения СПО по ППССЗ углубленной подготовки независимо от применяемых образовательных технологий увеличиваются:</w:t>
      </w:r>
    </w:p>
    <w:p w14:paraId="76360392" w14:textId="77777777" w:rsidR="00850D89" w:rsidRPr="009079E9" w:rsidRDefault="00850D89" w:rsidP="00850D89">
      <w:pPr>
        <w:widowControl w:val="0"/>
        <w:autoSpaceDE w:val="0"/>
        <w:autoSpaceDN w:val="0"/>
        <w:adjustRightInd w:val="0"/>
        <w:ind w:firstLine="540"/>
        <w:jc w:val="both"/>
      </w:pPr>
      <w:r w:rsidRPr="009079E9">
        <w:t xml:space="preserve">а) для </w:t>
      </w:r>
      <w:proofErr w:type="gramStart"/>
      <w:r w:rsidRPr="009079E9">
        <w:t>обучающихся</w:t>
      </w:r>
      <w:proofErr w:type="gramEnd"/>
      <w:r w:rsidRPr="009079E9">
        <w:t xml:space="preserve"> по очно-заочной и заочной формам обучения:</w:t>
      </w:r>
    </w:p>
    <w:p w14:paraId="1133F672" w14:textId="77777777" w:rsidR="00850D89" w:rsidRPr="009079E9" w:rsidRDefault="00850D89" w:rsidP="00850D89">
      <w:pPr>
        <w:widowControl w:val="0"/>
        <w:autoSpaceDE w:val="0"/>
        <w:autoSpaceDN w:val="0"/>
        <w:adjustRightInd w:val="0"/>
        <w:jc w:val="both"/>
      </w:pPr>
      <w:r w:rsidRPr="009079E9">
        <w:t xml:space="preserve">(в ред. Приказа </w:t>
      </w:r>
      <w:proofErr w:type="spellStart"/>
      <w:r w:rsidRPr="009079E9">
        <w:t>Минобрнауки</w:t>
      </w:r>
      <w:proofErr w:type="spellEnd"/>
      <w:r w:rsidRPr="009079E9">
        <w:t xml:space="preserve"> России от 25.03.2015 N 272)</w:t>
      </w:r>
    </w:p>
    <w:p w14:paraId="11823761" w14:textId="77777777" w:rsidR="00850D89" w:rsidRPr="009079E9" w:rsidRDefault="00850D89" w:rsidP="00850D89">
      <w:pPr>
        <w:widowControl w:val="0"/>
        <w:autoSpaceDE w:val="0"/>
        <w:autoSpaceDN w:val="0"/>
        <w:adjustRightInd w:val="0"/>
        <w:ind w:firstLine="540"/>
        <w:jc w:val="both"/>
      </w:pPr>
      <w:r w:rsidRPr="009079E9">
        <w:t>на базе среднего общего образования - не более чем на 1 год;</w:t>
      </w:r>
    </w:p>
    <w:p w14:paraId="4B932E0C" w14:textId="77777777" w:rsidR="00850D89" w:rsidRPr="009079E9" w:rsidRDefault="00850D89" w:rsidP="00850D89">
      <w:pPr>
        <w:widowControl w:val="0"/>
        <w:autoSpaceDE w:val="0"/>
        <w:autoSpaceDN w:val="0"/>
        <w:adjustRightInd w:val="0"/>
        <w:ind w:firstLine="540"/>
        <w:jc w:val="both"/>
      </w:pPr>
      <w:r w:rsidRPr="009079E9">
        <w:t>на базе основного общего образования - не более чем на 1,5 года;</w:t>
      </w:r>
    </w:p>
    <w:p w14:paraId="685A69D5" w14:textId="77777777" w:rsidR="00850D89" w:rsidRPr="009079E9" w:rsidRDefault="00850D89" w:rsidP="00850D89">
      <w:pPr>
        <w:widowControl w:val="0"/>
        <w:autoSpaceDE w:val="0"/>
        <w:autoSpaceDN w:val="0"/>
        <w:adjustRightInd w:val="0"/>
        <w:ind w:firstLine="540"/>
        <w:jc w:val="both"/>
      </w:pPr>
      <w:r w:rsidRPr="009079E9">
        <w:t>б) для инвалидов и лиц с ограниченными возможностями здоровья - не более чем на 10 месяцев.</w:t>
      </w:r>
    </w:p>
    <w:p w14:paraId="6F9B0AA9" w14:textId="77777777" w:rsidR="00850D89" w:rsidRPr="00C65C55" w:rsidRDefault="00850D89" w:rsidP="00850D89">
      <w:pPr>
        <w:jc w:val="both"/>
      </w:pPr>
      <w:r w:rsidRPr="00C65C55">
        <w:tab/>
        <w:t>2</w:t>
      </w:r>
      <w:r>
        <w:t>.9</w:t>
      </w:r>
      <w:r w:rsidRPr="00C65C55">
        <w:t>. Структура учебного плана:</w:t>
      </w:r>
    </w:p>
    <w:p w14:paraId="29F4E005" w14:textId="77777777" w:rsidR="00850D89" w:rsidRDefault="00850D89" w:rsidP="00850D89">
      <w:pPr>
        <w:numPr>
          <w:ilvl w:val="0"/>
          <w:numId w:val="16"/>
        </w:numPr>
        <w:ind w:left="284" w:hanging="284"/>
        <w:jc w:val="both"/>
      </w:pPr>
      <w:r w:rsidRPr="00C65C55">
        <w:t>титульная часть;</w:t>
      </w:r>
    </w:p>
    <w:p w14:paraId="3242E593" w14:textId="77777777" w:rsidR="00850D89" w:rsidRDefault="00850D89" w:rsidP="00850D89">
      <w:pPr>
        <w:numPr>
          <w:ilvl w:val="0"/>
          <w:numId w:val="16"/>
        </w:numPr>
        <w:ind w:left="284" w:hanging="284"/>
        <w:jc w:val="both"/>
      </w:pPr>
      <w:r>
        <w:t xml:space="preserve">таблица «График </w:t>
      </w:r>
      <w:proofErr w:type="gramStart"/>
      <w:r>
        <w:t>учебного</w:t>
      </w:r>
      <w:proofErr w:type="gramEnd"/>
      <w:r>
        <w:t xml:space="preserve"> </w:t>
      </w:r>
      <w:proofErr w:type="spellStart"/>
      <w:r>
        <w:t>пооцесса</w:t>
      </w:r>
      <w:proofErr w:type="spellEnd"/>
      <w:r>
        <w:t>»</w:t>
      </w:r>
    </w:p>
    <w:p w14:paraId="4B6E165D" w14:textId="77777777" w:rsidR="00850D89" w:rsidRPr="00C65C55" w:rsidRDefault="00850D89" w:rsidP="00850D89">
      <w:pPr>
        <w:numPr>
          <w:ilvl w:val="0"/>
          <w:numId w:val="16"/>
        </w:numPr>
        <w:ind w:left="284" w:hanging="284"/>
        <w:jc w:val="both"/>
      </w:pPr>
      <w:r w:rsidRPr="00C65C55">
        <w:t>таблица «Сводные данные по бюджету времени (в неделях)»;</w:t>
      </w:r>
    </w:p>
    <w:p w14:paraId="595CBF15" w14:textId="77777777" w:rsidR="00850D89" w:rsidRDefault="00850D89" w:rsidP="00850D89">
      <w:pPr>
        <w:numPr>
          <w:ilvl w:val="0"/>
          <w:numId w:val="16"/>
        </w:numPr>
        <w:ind w:left="284" w:hanging="284"/>
        <w:jc w:val="both"/>
      </w:pPr>
      <w:r w:rsidRPr="00C65C55">
        <w:t>таблица «</w:t>
      </w:r>
      <w:r>
        <w:t>Рабочий</w:t>
      </w:r>
      <w:r w:rsidRPr="00C65C55">
        <w:t xml:space="preserve"> </w:t>
      </w:r>
      <w:r>
        <w:t>учебный план</w:t>
      </w:r>
      <w:r w:rsidRPr="00C65C55">
        <w:t>»;</w:t>
      </w:r>
    </w:p>
    <w:p w14:paraId="561B658A" w14:textId="77777777" w:rsidR="00850D89" w:rsidRDefault="00850D89" w:rsidP="00850D89">
      <w:pPr>
        <w:numPr>
          <w:ilvl w:val="0"/>
          <w:numId w:val="16"/>
        </w:numPr>
        <w:ind w:left="284" w:hanging="284"/>
        <w:jc w:val="both"/>
      </w:pPr>
      <w:r>
        <w:t>таблица «Учебный план»;</w:t>
      </w:r>
    </w:p>
    <w:p w14:paraId="741341F6" w14:textId="77777777" w:rsidR="00850D89" w:rsidRDefault="00850D89" w:rsidP="00850D89">
      <w:pPr>
        <w:numPr>
          <w:ilvl w:val="0"/>
          <w:numId w:val="16"/>
        </w:numPr>
        <w:ind w:left="284" w:hanging="284"/>
        <w:jc w:val="both"/>
      </w:pPr>
      <w:r>
        <w:t>календарный учебный график</w:t>
      </w:r>
    </w:p>
    <w:p w14:paraId="21D66A9D" w14:textId="77777777" w:rsidR="00850D89" w:rsidRPr="00C65C55" w:rsidRDefault="00850D89" w:rsidP="00850D89">
      <w:pPr>
        <w:numPr>
          <w:ilvl w:val="0"/>
          <w:numId w:val="16"/>
        </w:numPr>
        <w:tabs>
          <w:tab w:val="left" w:pos="142"/>
        </w:tabs>
        <w:ind w:left="284" w:hanging="284"/>
        <w:jc w:val="both"/>
      </w:pPr>
      <w:r>
        <w:t xml:space="preserve"> перечень кабинетов, лабораторий, мастерских и др. для подготовки по специальности СПО;</w:t>
      </w:r>
    </w:p>
    <w:p w14:paraId="39C4C042" w14:textId="77777777" w:rsidR="00850D89" w:rsidRDefault="00850D89" w:rsidP="00850D89">
      <w:pPr>
        <w:numPr>
          <w:ilvl w:val="0"/>
          <w:numId w:val="16"/>
        </w:numPr>
        <w:ind w:left="284" w:hanging="284"/>
        <w:jc w:val="both"/>
      </w:pPr>
      <w:r w:rsidRPr="00C65C55">
        <w:t>пояснительная записка</w:t>
      </w:r>
      <w:r>
        <w:t>, включающая обоснование вариативной части;</w:t>
      </w:r>
    </w:p>
    <w:p w14:paraId="4C1078CC" w14:textId="77777777" w:rsidR="00850D89" w:rsidRPr="00C65C55" w:rsidRDefault="00850D89" w:rsidP="00850D89">
      <w:pPr>
        <w:numPr>
          <w:ilvl w:val="0"/>
          <w:numId w:val="16"/>
        </w:numPr>
        <w:ind w:left="284" w:hanging="284"/>
        <w:jc w:val="both"/>
      </w:pPr>
      <w:r>
        <w:t>протоколы согласования распределения вариативной части с работодателями.</w:t>
      </w:r>
    </w:p>
    <w:p w14:paraId="2EF6F544" w14:textId="77777777" w:rsidR="00850D89" w:rsidRPr="00086EDF" w:rsidRDefault="00850D89" w:rsidP="00850D89">
      <w:pPr>
        <w:ind w:firstLine="709"/>
        <w:jc w:val="both"/>
      </w:pPr>
      <w:r>
        <w:t>2.10</w:t>
      </w:r>
      <w:r w:rsidRPr="00C65C55">
        <w:t xml:space="preserve">. </w:t>
      </w:r>
      <w:r w:rsidRPr="00086EDF">
        <w:t xml:space="preserve">Сводные данные по бюджету времени студента содержат полное количество недель </w:t>
      </w:r>
      <w:proofErr w:type="gramStart"/>
      <w:r w:rsidRPr="00086EDF">
        <w:t>обучения по специальности</w:t>
      </w:r>
      <w:proofErr w:type="gramEnd"/>
      <w:r w:rsidRPr="00086EDF">
        <w:t xml:space="preserve"> с выделением его составляющих, а именно: обучение по дисциплинам и междисциплинарным курсам; учебная и производственная практики; промежуточная аттестация; государственная итоговая аттестация; каникулы. </w:t>
      </w:r>
    </w:p>
    <w:p w14:paraId="532BEC4C" w14:textId="77777777" w:rsidR="00850D89" w:rsidRPr="00AC739A" w:rsidRDefault="00850D89" w:rsidP="00850D89">
      <w:pPr>
        <w:ind w:firstLine="708"/>
        <w:jc w:val="both"/>
      </w:pPr>
      <w:r>
        <w:t>2.11</w:t>
      </w:r>
      <w:r w:rsidRPr="00AC739A">
        <w:t xml:space="preserve">. Для выделения в учебном плане </w:t>
      </w:r>
      <w:r w:rsidRPr="00086EDF">
        <w:t>экзаменов и экзаменов квалификационных, вводятся</w:t>
      </w:r>
      <w:r>
        <w:t xml:space="preserve"> соответствующие обозначения: Э</w:t>
      </w:r>
      <w:r w:rsidRPr="00086EDF">
        <w:t xml:space="preserve"> (</w:t>
      </w:r>
      <w:r>
        <w:t>экзамен</w:t>
      </w:r>
      <w:r w:rsidRPr="00086EDF">
        <w:t>) и</w:t>
      </w:r>
      <w:proofErr w:type="gramStart"/>
      <w:r w:rsidRPr="00086EDF">
        <w:t xml:space="preserve"> Э</w:t>
      </w:r>
      <w:proofErr w:type="gramEnd"/>
      <w:r w:rsidRPr="00AC739A">
        <w:t>к (</w:t>
      </w:r>
      <w:r>
        <w:t xml:space="preserve">экзамен </w:t>
      </w:r>
      <w:r w:rsidRPr="00AC739A">
        <w:t>квалификационный).</w:t>
      </w:r>
    </w:p>
    <w:p w14:paraId="5714FB19" w14:textId="77777777" w:rsidR="00850D89" w:rsidRDefault="00850D89" w:rsidP="00850D89">
      <w:pPr>
        <w:ind w:firstLine="709"/>
        <w:jc w:val="both"/>
      </w:pPr>
      <w:r>
        <w:t>2.12</w:t>
      </w:r>
      <w:r w:rsidRPr="00C65C55">
        <w:t>. Учебный план</w:t>
      </w:r>
      <w:r>
        <w:t xml:space="preserve"> и календарный учебный график</w:t>
      </w:r>
      <w:r w:rsidRPr="00C65C55">
        <w:t xml:space="preserve"> является основным документом для составления расписаний учебных занятий</w:t>
      </w:r>
      <w:r>
        <w:t>,</w:t>
      </w:r>
      <w:r w:rsidRPr="00C65C55">
        <w:t xml:space="preserve"> экзаменационных сессий,</w:t>
      </w:r>
      <w:r>
        <w:t xml:space="preserve"> а также </w:t>
      </w:r>
      <w:r w:rsidRPr="00C65C55">
        <w:t xml:space="preserve"> расчета годовой педагогической нагрузки преподавателей. </w:t>
      </w:r>
    </w:p>
    <w:p w14:paraId="5AF1BF9A" w14:textId="77777777" w:rsidR="00850D89" w:rsidRDefault="00850D89" w:rsidP="00850D89">
      <w:pPr>
        <w:ind w:firstLine="709"/>
        <w:jc w:val="both"/>
      </w:pPr>
    </w:p>
    <w:p w14:paraId="075068C4" w14:textId="77777777" w:rsidR="00850D89" w:rsidRDefault="00850D89" w:rsidP="00850D89">
      <w:pPr>
        <w:ind w:left="360"/>
        <w:rPr>
          <w:b/>
          <w:smallCaps/>
        </w:rPr>
      </w:pPr>
      <w:r>
        <w:rPr>
          <w:b/>
          <w:smallCaps/>
        </w:rPr>
        <w:t>3. Календарный учебный график</w:t>
      </w:r>
    </w:p>
    <w:p w14:paraId="32CFD74F" w14:textId="77777777" w:rsidR="00850D89" w:rsidRPr="006E3076" w:rsidRDefault="00850D89" w:rsidP="00850D89">
      <w:pPr>
        <w:ind w:left="720"/>
        <w:jc w:val="both"/>
        <w:rPr>
          <w:b/>
          <w:smallCaps/>
        </w:rPr>
      </w:pPr>
    </w:p>
    <w:p w14:paraId="6A83BCB3" w14:textId="77777777" w:rsidR="00850D89" w:rsidRPr="003C0DD3" w:rsidRDefault="00850D89" w:rsidP="00850D89">
      <w:pPr>
        <w:ind w:firstLine="709"/>
        <w:jc w:val="both"/>
      </w:pPr>
      <w:r w:rsidRPr="00A5390F">
        <w:t xml:space="preserve">3.1. </w:t>
      </w:r>
      <w:r>
        <w:t>Календарный учебный график</w:t>
      </w:r>
      <w:r w:rsidRPr="00A5390F">
        <w:t xml:space="preserve"> составляется по всем курсам обучения</w:t>
      </w:r>
      <w:r>
        <w:t xml:space="preserve"> </w:t>
      </w:r>
      <w:r w:rsidRPr="003C0DD3">
        <w:t>(на каждый учебный год в отдельности).</w:t>
      </w:r>
    </w:p>
    <w:p w14:paraId="5AEB1869" w14:textId="77777777" w:rsidR="00850D89" w:rsidRDefault="00850D89" w:rsidP="00850D89">
      <w:pPr>
        <w:tabs>
          <w:tab w:val="left" w:pos="993"/>
        </w:tabs>
        <w:ind w:firstLine="709"/>
        <w:jc w:val="both"/>
      </w:pPr>
      <w:r>
        <w:t>3.2.Календарный учебный график</w:t>
      </w:r>
      <w:r w:rsidRPr="00A5390F">
        <w:t xml:space="preserve"> устанавливает последовательность и продолжительность </w:t>
      </w:r>
      <w:r>
        <w:t xml:space="preserve">в неделях </w:t>
      </w:r>
      <w:r w:rsidRPr="00A5390F">
        <w:t xml:space="preserve">теоретического обучения, экзаменационных сессий, </w:t>
      </w:r>
      <w:r>
        <w:t xml:space="preserve">всех видов </w:t>
      </w:r>
      <w:r w:rsidRPr="00A5390F">
        <w:t xml:space="preserve">практик, государственной (итоговой) аттестации, каникул </w:t>
      </w:r>
      <w:r>
        <w:t xml:space="preserve">в строгом соответствии с данными учебного плана. </w:t>
      </w:r>
      <w:proofErr w:type="gramStart"/>
      <w:r>
        <w:t>Максимальная</w:t>
      </w:r>
      <w:proofErr w:type="gramEnd"/>
      <w:r>
        <w:t xml:space="preserve"> учебная нагрузка-54 часа в неделю. </w:t>
      </w:r>
      <w:proofErr w:type="gramStart"/>
      <w:r>
        <w:t>Максимальная</w:t>
      </w:r>
      <w:proofErr w:type="gramEnd"/>
      <w:r>
        <w:t xml:space="preserve"> аудиторная нагрузка-36 часов.</w:t>
      </w:r>
    </w:p>
    <w:p w14:paraId="081457E1" w14:textId="77777777" w:rsidR="00850D89" w:rsidRDefault="00850D89" w:rsidP="00850D89">
      <w:pPr>
        <w:ind w:firstLine="708"/>
        <w:jc w:val="both"/>
      </w:pPr>
      <w:r>
        <w:t>3.3. Для отражения количества недель, отведённых на: теоретическое обучение, экзаменационную сессию, практики, подготовку к государственной итоговой аттестации и каникулы, вводятся соответствующие столбцы и итоговый столбец «Всего по курсу».</w:t>
      </w:r>
    </w:p>
    <w:p w14:paraId="0F7BFD27" w14:textId="77777777" w:rsidR="00850D89" w:rsidRDefault="00850D89" w:rsidP="00850D89">
      <w:pPr>
        <w:ind w:firstLine="708"/>
        <w:jc w:val="both"/>
      </w:pPr>
    </w:p>
    <w:p w14:paraId="22AB6D4E" w14:textId="77777777" w:rsidR="00850D89" w:rsidRPr="003C0DD3" w:rsidRDefault="00850D89" w:rsidP="00850D89">
      <w:pPr>
        <w:pStyle w:val="2"/>
        <w:widowControl w:val="0"/>
        <w:numPr>
          <w:ilvl w:val="0"/>
          <w:numId w:val="24"/>
        </w:numPr>
        <w:tabs>
          <w:tab w:val="left" w:pos="567"/>
        </w:tabs>
        <w:spacing w:after="0" w:line="240" w:lineRule="auto"/>
        <w:jc w:val="center"/>
        <w:rPr>
          <w:rFonts w:ascii="Times New Roman" w:hAnsi="Times New Roman" w:cs="Times New Roman"/>
          <w:b/>
          <w:caps/>
        </w:rPr>
      </w:pPr>
      <w:r w:rsidRPr="00685A93">
        <w:rPr>
          <w:rFonts w:ascii="Times New Roman" w:hAnsi="Times New Roman" w:cs="Times New Roman"/>
          <w:b/>
          <w:smallCaps/>
        </w:rPr>
        <w:t>М</w:t>
      </w:r>
      <w:r>
        <w:rPr>
          <w:rFonts w:ascii="Times New Roman" w:hAnsi="Times New Roman" w:cs="Times New Roman"/>
          <w:b/>
          <w:smallCaps/>
        </w:rPr>
        <w:t>атериально-техническое</w:t>
      </w:r>
      <w:r w:rsidRPr="00685A93">
        <w:rPr>
          <w:rFonts w:ascii="Times New Roman" w:hAnsi="Times New Roman" w:cs="Times New Roman"/>
          <w:b/>
          <w:smallCaps/>
        </w:rPr>
        <w:t xml:space="preserve"> обеспечени</w:t>
      </w:r>
      <w:r>
        <w:rPr>
          <w:rFonts w:ascii="Times New Roman" w:hAnsi="Times New Roman" w:cs="Times New Roman"/>
          <w:b/>
          <w:smallCaps/>
        </w:rPr>
        <w:t>е</w:t>
      </w:r>
      <w:r w:rsidRPr="003C0DD3">
        <w:rPr>
          <w:rFonts w:ascii="Times New Roman" w:hAnsi="Times New Roman" w:cs="Times New Roman"/>
          <w:b/>
          <w:smallCaps/>
        </w:rPr>
        <w:t>,  необходимое</w:t>
      </w:r>
    </w:p>
    <w:p w14:paraId="258CFC4A" w14:textId="77777777" w:rsidR="00850D89" w:rsidRPr="00E67209" w:rsidRDefault="00850D89" w:rsidP="00850D89">
      <w:pPr>
        <w:pStyle w:val="2"/>
        <w:widowControl w:val="0"/>
        <w:tabs>
          <w:tab w:val="left" w:pos="567"/>
        </w:tabs>
        <w:spacing w:after="0" w:line="240" w:lineRule="auto"/>
        <w:rPr>
          <w:rFonts w:ascii="Times New Roman" w:hAnsi="Times New Roman" w:cs="Times New Roman"/>
          <w:b/>
          <w:caps/>
        </w:rPr>
      </w:pPr>
      <w:r w:rsidRPr="003C0DD3">
        <w:rPr>
          <w:rFonts w:ascii="Times New Roman" w:hAnsi="Times New Roman" w:cs="Times New Roman"/>
          <w:b/>
          <w:smallCaps/>
        </w:rPr>
        <w:t>для  реализации</w:t>
      </w:r>
      <w:r>
        <w:rPr>
          <w:rFonts w:ascii="Times New Roman" w:hAnsi="Times New Roman" w:cs="Times New Roman"/>
          <w:b/>
          <w:smallCaps/>
        </w:rPr>
        <w:t xml:space="preserve"> </w:t>
      </w:r>
      <w:r w:rsidRPr="00685A93">
        <w:rPr>
          <w:rFonts w:ascii="Times New Roman" w:hAnsi="Times New Roman" w:cs="Times New Roman"/>
          <w:b/>
          <w:smallCaps/>
        </w:rPr>
        <w:t>основной профессиональной образовательной программы</w:t>
      </w:r>
    </w:p>
    <w:p w14:paraId="2CB76A24" w14:textId="77777777" w:rsidR="00850D89" w:rsidRDefault="00850D89" w:rsidP="00850D89">
      <w:pPr>
        <w:ind w:firstLine="709"/>
        <w:jc w:val="both"/>
      </w:pPr>
    </w:p>
    <w:p w14:paraId="136FB6F4" w14:textId="77777777" w:rsidR="00850D89" w:rsidRPr="003C0DD3" w:rsidRDefault="00850D89" w:rsidP="00850D89">
      <w:pPr>
        <w:ind w:firstLine="709"/>
        <w:jc w:val="both"/>
      </w:pPr>
      <w:r>
        <w:t>Материально-техническое обеспечение ППССЗ</w:t>
      </w:r>
      <w:r w:rsidRPr="003C0DD3">
        <w:rPr>
          <w:color w:val="FF0000"/>
        </w:rPr>
        <w:t xml:space="preserve"> </w:t>
      </w:r>
      <w:r w:rsidRPr="003C0DD3">
        <w:t>оформляется в виде таблицы содержащей следующие данные:</w:t>
      </w:r>
    </w:p>
    <w:p w14:paraId="3FCA7A3E" w14:textId="77777777" w:rsidR="00850D89" w:rsidRDefault="00850D89" w:rsidP="00850D89">
      <w:pPr>
        <w:numPr>
          <w:ilvl w:val="0"/>
          <w:numId w:val="17"/>
        </w:numPr>
        <w:tabs>
          <w:tab w:val="left" w:pos="284"/>
        </w:tabs>
        <w:autoSpaceDE w:val="0"/>
        <w:autoSpaceDN w:val="0"/>
        <w:adjustRightInd w:val="0"/>
        <w:ind w:left="0" w:firstLine="0"/>
        <w:jc w:val="both"/>
      </w:pPr>
      <w:proofErr w:type="gramStart"/>
      <w:r>
        <w:t>у</w:t>
      </w:r>
      <w:r w:rsidRPr="00373DD8">
        <w:t>ровень, ступень, вид образовательной программы (основная/дополнительная), направление подготовки, специальность, профессия, наименование предмета, дисциплины (модуля) в соответствии с учебным планом;</w:t>
      </w:r>
      <w:proofErr w:type="gramEnd"/>
    </w:p>
    <w:p w14:paraId="55C080ED" w14:textId="77777777" w:rsidR="00850D89" w:rsidRDefault="00850D89" w:rsidP="00850D89">
      <w:pPr>
        <w:numPr>
          <w:ilvl w:val="0"/>
          <w:numId w:val="17"/>
        </w:numPr>
        <w:tabs>
          <w:tab w:val="left" w:pos="284"/>
        </w:tabs>
        <w:suppressAutoHyphens/>
        <w:autoSpaceDE w:val="0"/>
        <w:autoSpaceDN w:val="0"/>
        <w:adjustRightInd w:val="0"/>
        <w:ind w:left="0" w:firstLine="0"/>
        <w:jc w:val="both"/>
      </w:pPr>
      <w:r>
        <w:t>н</w:t>
      </w:r>
      <w:r w:rsidRPr="00373DD8">
        <w:t>аименовани</w:t>
      </w:r>
      <w:r>
        <w:t>я</w:t>
      </w:r>
      <w:r w:rsidRPr="00373DD8">
        <w:t xml:space="preserve"> учебных кабинетов, </w:t>
      </w:r>
      <w:r w:rsidRPr="00D9022F">
        <w:t>лабораторий, мастерских</w:t>
      </w:r>
      <w:r w:rsidRPr="00373DD8">
        <w:t>, объектов физической культуры и спорта</w:t>
      </w:r>
      <w:r>
        <w:t xml:space="preserve"> с</w:t>
      </w:r>
      <w:r w:rsidRPr="00373DD8">
        <w:t xml:space="preserve"> </w:t>
      </w:r>
      <w:r w:rsidRPr="008A7600">
        <w:t xml:space="preserve">перечнем </w:t>
      </w:r>
      <w:r w:rsidRPr="00373DD8">
        <w:t>основного оборудования</w:t>
      </w:r>
      <w:r>
        <w:t>;</w:t>
      </w:r>
    </w:p>
    <w:p w14:paraId="551EED39" w14:textId="77777777" w:rsidR="00850D89" w:rsidRPr="00373DD8" w:rsidRDefault="00850D89" w:rsidP="00850D89">
      <w:pPr>
        <w:numPr>
          <w:ilvl w:val="0"/>
          <w:numId w:val="17"/>
        </w:numPr>
        <w:tabs>
          <w:tab w:val="left" w:pos="284"/>
        </w:tabs>
        <w:suppressAutoHyphens/>
        <w:autoSpaceDE w:val="0"/>
        <w:autoSpaceDN w:val="0"/>
        <w:adjustRightInd w:val="0"/>
        <w:ind w:left="0" w:firstLine="0"/>
        <w:jc w:val="both"/>
      </w:pPr>
      <w:r>
        <w:t>а</w:t>
      </w:r>
      <w:r w:rsidRPr="00373DD8">
        <w:t xml:space="preserve">дрес (местоположение) учебных кабинетов </w:t>
      </w:r>
      <w:r w:rsidRPr="00AA3CCF">
        <w:t>лабораторий, мастерских</w:t>
      </w:r>
      <w:r>
        <w:t>,</w:t>
      </w:r>
      <w:r w:rsidRPr="00373DD8">
        <w:t xml:space="preserve"> объектов физи</w:t>
      </w:r>
      <w:r>
        <w:t xml:space="preserve">ческой культуры и спорта, </w:t>
      </w:r>
      <w:r w:rsidRPr="00373DD8">
        <w:t xml:space="preserve">с указанием номера помещения </w:t>
      </w:r>
      <w:r w:rsidRPr="007D6438">
        <w:t xml:space="preserve">в соответствии с </w:t>
      </w:r>
      <w:r>
        <w:t xml:space="preserve">техническим паспортом, выданным </w:t>
      </w:r>
      <w:r w:rsidRPr="000724A9">
        <w:t>бюро технической инвентаризации.</w:t>
      </w:r>
    </w:p>
    <w:p w14:paraId="1E7F777B" w14:textId="77777777" w:rsidR="00850D89" w:rsidRDefault="00850D89" w:rsidP="00850D89">
      <w:pPr>
        <w:ind w:left="720"/>
        <w:jc w:val="both"/>
        <w:rPr>
          <w:b/>
          <w:smallCaps/>
        </w:rPr>
      </w:pPr>
    </w:p>
    <w:p w14:paraId="1B176002" w14:textId="77777777" w:rsidR="00850D89" w:rsidRPr="008E69A3" w:rsidRDefault="00850D89" w:rsidP="00850D89">
      <w:pPr>
        <w:pStyle w:val="a3"/>
        <w:numPr>
          <w:ilvl w:val="0"/>
          <w:numId w:val="24"/>
        </w:numPr>
        <w:spacing w:after="0"/>
        <w:jc w:val="center"/>
        <w:rPr>
          <w:rFonts w:ascii="Times New Roman" w:hAnsi="Times New Roman"/>
          <w:b/>
          <w:smallCaps/>
          <w:sz w:val="28"/>
          <w:szCs w:val="28"/>
        </w:rPr>
      </w:pPr>
      <w:r w:rsidRPr="008E69A3">
        <w:rPr>
          <w:rFonts w:ascii="Times New Roman" w:hAnsi="Times New Roman"/>
          <w:b/>
          <w:smallCaps/>
          <w:sz w:val="28"/>
          <w:szCs w:val="28"/>
        </w:rPr>
        <w:t>Рабочая программа учебной дисциплины</w:t>
      </w:r>
    </w:p>
    <w:p w14:paraId="6ACAFAA6" w14:textId="77777777" w:rsidR="00850D89" w:rsidRPr="00C65C55" w:rsidRDefault="00850D89" w:rsidP="00850D89">
      <w:pPr>
        <w:autoSpaceDE w:val="0"/>
        <w:autoSpaceDN w:val="0"/>
        <w:adjustRightInd w:val="0"/>
        <w:ind w:firstLine="720"/>
        <w:jc w:val="both"/>
        <w:rPr>
          <w:color w:val="000000"/>
        </w:rPr>
      </w:pPr>
      <w:r>
        <w:t>5</w:t>
      </w:r>
      <w:r w:rsidRPr="00C65C55">
        <w:t>.1.</w:t>
      </w:r>
      <w:r w:rsidRPr="00C65C55">
        <w:rPr>
          <w:bCs/>
          <w:iCs/>
        </w:rPr>
        <w:t xml:space="preserve"> Рабочие  программы разрабатываются по каждой учебной дисциплине </w:t>
      </w:r>
      <w:r w:rsidRPr="00C65C55">
        <w:rPr>
          <w:color w:val="000000"/>
        </w:rPr>
        <w:t>на основании ФГОС по специальности</w:t>
      </w:r>
      <w:r w:rsidRPr="00C65C55">
        <w:t xml:space="preserve"> на основе примерных программ или самостоятельно  на срок действия учебного плана. </w:t>
      </w:r>
      <w:r w:rsidRPr="00C65C55">
        <w:rPr>
          <w:color w:val="000000"/>
        </w:rPr>
        <w:t>Часовая нагрузка на все виды учебной деятельности прописывается в рабочей программе согласно учебному плану.</w:t>
      </w:r>
    </w:p>
    <w:p w14:paraId="07FEAEEA" w14:textId="77777777" w:rsidR="00850D89" w:rsidRPr="00C65C55" w:rsidRDefault="00850D89" w:rsidP="00850D89">
      <w:pPr>
        <w:autoSpaceDE w:val="0"/>
        <w:autoSpaceDN w:val="0"/>
        <w:adjustRightInd w:val="0"/>
        <w:ind w:firstLine="720"/>
        <w:jc w:val="both"/>
      </w:pPr>
      <w:r>
        <w:rPr>
          <w:color w:val="000000"/>
        </w:rPr>
        <w:t>5</w:t>
      </w:r>
      <w:r w:rsidRPr="00C65C55">
        <w:rPr>
          <w:color w:val="000000"/>
        </w:rPr>
        <w:t xml:space="preserve">.2. </w:t>
      </w:r>
      <w:r w:rsidRPr="00C65C55">
        <w:t>Рабочая программа учебной дисциплины должна:</w:t>
      </w:r>
    </w:p>
    <w:p w14:paraId="5088FD2E" w14:textId="77777777" w:rsidR="00850D89" w:rsidRPr="00C65C55" w:rsidRDefault="00850D89" w:rsidP="00850D89">
      <w:pPr>
        <w:widowControl w:val="0"/>
        <w:tabs>
          <w:tab w:val="left" w:pos="10258"/>
        </w:tabs>
        <w:autoSpaceDE w:val="0"/>
        <w:autoSpaceDN w:val="0"/>
        <w:adjustRightInd w:val="0"/>
        <w:ind w:firstLine="142"/>
        <w:jc w:val="both"/>
      </w:pPr>
      <w:r w:rsidRPr="00C65C55">
        <w:t xml:space="preserve">- соответствовать характеристике профессиональной деятельности выпускников  по специальности и  требованиям к результатам освоения </w:t>
      </w:r>
      <w:r>
        <w:t>ППССЗ</w:t>
      </w:r>
      <w:r w:rsidRPr="00C65C55">
        <w:t>, установленным ФГОС СПО по специальности;</w:t>
      </w:r>
    </w:p>
    <w:p w14:paraId="3265B410" w14:textId="77777777" w:rsidR="00850D89" w:rsidRPr="00C65C55" w:rsidRDefault="00850D89" w:rsidP="00850D89">
      <w:pPr>
        <w:widowControl w:val="0"/>
        <w:tabs>
          <w:tab w:val="left" w:pos="10258"/>
        </w:tabs>
        <w:autoSpaceDE w:val="0"/>
        <w:autoSpaceDN w:val="0"/>
        <w:adjustRightInd w:val="0"/>
        <w:ind w:firstLine="142"/>
        <w:jc w:val="both"/>
      </w:pPr>
      <w:r w:rsidRPr="00C65C55">
        <w:t>- соответствовать составу, содержанию и характеру междисциплинарных связей данной учебной дисциплины и дисциплин предшествующих, последующих и изучаемых параллельно;</w:t>
      </w:r>
    </w:p>
    <w:p w14:paraId="02B9A84D" w14:textId="77777777" w:rsidR="00850D89" w:rsidRPr="00C65C55" w:rsidRDefault="00850D89" w:rsidP="00850D89">
      <w:pPr>
        <w:widowControl w:val="0"/>
        <w:tabs>
          <w:tab w:val="left" w:pos="10258"/>
        </w:tabs>
        <w:autoSpaceDE w:val="0"/>
        <w:autoSpaceDN w:val="0"/>
        <w:adjustRightInd w:val="0"/>
        <w:ind w:firstLine="142"/>
        <w:jc w:val="both"/>
      </w:pPr>
      <w:r w:rsidRPr="00C65C55">
        <w:t>- определять цели и задачи изучения дисциплины;</w:t>
      </w:r>
    </w:p>
    <w:p w14:paraId="277A4753" w14:textId="77777777" w:rsidR="00850D89" w:rsidRPr="00C65C55" w:rsidRDefault="00850D89" w:rsidP="00850D89">
      <w:pPr>
        <w:widowControl w:val="0"/>
        <w:ind w:firstLine="142"/>
        <w:jc w:val="both"/>
        <w:rPr>
          <w:color w:val="000000"/>
        </w:rPr>
      </w:pPr>
      <w:r w:rsidRPr="00C65C55">
        <w:rPr>
          <w:color w:val="000000"/>
        </w:rPr>
        <w:t>- раскрывать последовательность изучения разделов и тем дисциплины;</w:t>
      </w:r>
    </w:p>
    <w:p w14:paraId="190EFB39" w14:textId="77777777" w:rsidR="00850D89" w:rsidRPr="00C65C55" w:rsidRDefault="00850D89" w:rsidP="00850D89">
      <w:pPr>
        <w:widowControl w:val="0"/>
        <w:tabs>
          <w:tab w:val="left" w:pos="10258"/>
        </w:tabs>
        <w:autoSpaceDE w:val="0"/>
        <w:autoSpaceDN w:val="0"/>
        <w:adjustRightInd w:val="0"/>
        <w:ind w:firstLine="142"/>
        <w:jc w:val="both"/>
      </w:pPr>
      <w:r w:rsidRPr="00C65C55">
        <w:t>- определять структуру и содержание учебной нагрузки студента по видам работ в ходе изучения данной дисциплины;</w:t>
      </w:r>
    </w:p>
    <w:p w14:paraId="6EC8696F" w14:textId="77777777" w:rsidR="00850D89" w:rsidRPr="00C65C55" w:rsidRDefault="00850D89" w:rsidP="00850D89">
      <w:pPr>
        <w:widowControl w:val="0"/>
        <w:tabs>
          <w:tab w:val="left" w:pos="10258"/>
        </w:tabs>
        <w:autoSpaceDE w:val="0"/>
        <w:autoSpaceDN w:val="0"/>
        <w:adjustRightInd w:val="0"/>
        <w:ind w:firstLine="142"/>
        <w:jc w:val="both"/>
      </w:pPr>
      <w:r w:rsidRPr="00C65C55">
        <w:lastRenderedPageBreak/>
        <w:t>- соответствовать современному состоянию, тенденциям и перспективам развития науки и практики по данной дисциплине;</w:t>
      </w:r>
    </w:p>
    <w:p w14:paraId="1981BC37" w14:textId="77777777" w:rsidR="00850D89" w:rsidRPr="00C65C55" w:rsidRDefault="00850D89" w:rsidP="00850D89">
      <w:pPr>
        <w:widowControl w:val="0"/>
        <w:tabs>
          <w:tab w:val="left" w:pos="10258"/>
        </w:tabs>
        <w:autoSpaceDE w:val="0"/>
        <w:autoSpaceDN w:val="0"/>
        <w:adjustRightInd w:val="0"/>
        <w:ind w:firstLine="142"/>
        <w:jc w:val="both"/>
      </w:pPr>
      <w:r w:rsidRPr="00C65C55">
        <w:t>- отражать инновационные подходы преподавания дисциплины (использование интерактивных технологий и инновационных методов).</w:t>
      </w:r>
    </w:p>
    <w:p w14:paraId="211E4B3F" w14:textId="77777777" w:rsidR="00850D89" w:rsidRPr="00C65C55" w:rsidRDefault="00850D89" w:rsidP="00850D89">
      <w:pPr>
        <w:jc w:val="both"/>
      </w:pPr>
      <w:r w:rsidRPr="00C65C55">
        <w:tab/>
      </w:r>
      <w:r>
        <w:t>5</w:t>
      </w:r>
      <w:r w:rsidRPr="00C65C55">
        <w:t>.3. В рабочей программе конкретизируется содержание учебного материала, лабораторно-практических работ, видов самостоятельных работ, формы и методы текущего контроля учебных достижений и промежуточной аттестации обучающихся, рекомендуемые учебные пособия и др.</w:t>
      </w:r>
    </w:p>
    <w:p w14:paraId="22396B62" w14:textId="77777777" w:rsidR="00850D89" w:rsidRPr="00C65C55" w:rsidRDefault="00850D89" w:rsidP="00850D89">
      <w:pPr>
        <w:jc w:val="both"/>
      </w:pPr>
      <w:r w:rsidRPr="00C65C55">
        <w:tab/>
      </w:r>
      <w:r>
        <w:t>5</w:t>
      </w:r>
      <w:r w:rsidRPr="00C65C55">
        <w:t>.</w:t>
      </w:r>
      <w:r>
        <w:t>4</w:t>
      </w:r>
      <w:r w:rsidRPr="00C65C55">
        <w:t xml:space="preserve">. Для формирования </w:t>
      </w:r>
      <w:r>
        <w:t>ППССЗ</w:t>
      </w:r>
      <w:r w:rsidRPr="00C65C55">
        <w:t xml:space="preserve"> по специальности на каждую рабочую программу составляется аннотация, которая включает в себя:</w:t>
      </w:r>
    </w:p>
    <w:p w14:paraId="0FD94A9F" w14:textId="77777777" w:rsidR="00850D89" w:rsidRPr="00C65C55" w:rsidRDefault="00850D89" w:rsidP="00850D89">
      <w:pPr>
        <w:numPr>
          <w:ilvl w:val="0"/>
          <w:numId w:val="18"/>
        </w:numPr>
        <w:tabs>
          <w:tab w:val="left" w:pos="284"/>
        </w:tabs>
        <w:ind w:left="0" w:firstLine="0"/>
        <w:jc w:val="both"/>
      </w:pPr>
      <w:r w:rsidRPr="00C65C55">
        <w:t>цели и задачи дисциплины – требования к результатам освоения дисциплины;</w:t>
      </w:r>
    </w:p>
    <w:p w14:paraId="1E107C32" w14:textId="77777777" w:rsidR="00850D89" w:rsidRDefault="00850D89" w:rsidP="00850D89">
      <w:pPr>
        <w:numPr>
          <w:ilvl w:val="0"/>
          <w:numId w:val="18"/>
        </w:num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185" w:firstLine="0"/>
        <w:jc w:val="both"/>
      </w:pPr>
      <w:r>
        <w:t xml:space="preserve"> к</w:t>
      </w:r>
      <w:r w:rsidRPr="00C65C55">
        <w:t>оличество часов н</w:t>
      </w:r>
      <w:r>
        <w:t>а освоение программы дисциплины;</w:t>
      </w:r>
    </w:p>
    <w:p w14:paraId="79795A1C" w14:textId="77777777" w:rsidR="00850D89" w:rsidRDefault="00850D89" w:rsidP="00850D89">
      <w:pPr>
        <w:numPr>
          <w:ilvl w:val="0"/>
          <w:numId w:val="18"/>
        </w:num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185" w:firstLine="0"/>
        <w:jc w:val="both"/>
      </w:pPr>
      <w:r>
        <w:t xml:space="preserve"> содержание дисциплин</w:t>
      </w:r>
      <w:proofErr w:type="gramStart"/>
      <w:r>
        <w:t>ы(</w:t>
      </w:r>
      <w:proofErr w:type="gramEnd"/>
      <w:r>
        <w:t>краткое изложение).</w:t>
      </w:r>
    </w:p>
    <w:p w14:paraId="3F82DD1B" w14:textId="77777777" w:rsidR="00850D89" w:rsidRPr="00C65C55" w:rsidRDefault="00850D89" w:rsidP="00850D89">
      <w:pPr>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85"/>
        <w:jc w:val="both"/>
      </w:pPr>
    </w:p>
    <w:p w14:paraId="1A693518" w14:textId="77777777" w:rsidR="00850D89" w:rsidRDefault="00850D89" w:rsidP="00850D89">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14" w:hanging="357"/>
        <w:jc w:val="center"/>
        <w:rPr>
          <w:b/>
          <w:smallCaps/>
        </w:rPr>
      </w:pPr>
      <w:r w:rsidRPr="00C65C55">
        <w:rPr>
          <w:b/>
          <w:smallCaps/>
        </w:rPr>
        <w:t>Рабочая программа профессионального модуля</w:t>
      </w:r>
    </w:p>
    <w:p w14:paraId="51269CDB" w14:textId="77777777" w:rsidR="00850D89" w:rsidRPr="00C65C55" w:rsidRDefault="00850D89" w:rsidP="00850D89">
      <w:pPr>
        <w:autoSpaceDE w:val="0"/>
        <w:autoSpaceDN w:val="0"/>
        <w:adjustRightInd w:val="0"/>
        <w:ind w:firstLine="709"/>
        <w:jc w:val="both"/>
        <w:rPr>
          <w:color w:val="000000"/>
        </w:rPr>
      </w:pPr>
      <w:r>
        <w:t>6.1</w:t>
      </w:r>
      <w:r w:rsidRPr="00C65C55">
        <w:rPr>
          <w:bCs/>
          <w:iCs/>
        </w:rPr>
        <w:t xml:space="preserve"> Рабочие  программы профессиональных модулей разрабатываются по каждому профессиональному модулю </w:t>
      </w:r>
      <w:r w:rsidRPr="00C65C55">
        <w:rPr>
          <w:color w:val="000000"/>
        </w:rPr>
        <w:t xml:space="preserve">на основании </w:t>
      </w:r>
      <w:r>
        <w:rPr>
          <w:color w:val="000000"/>
        </w:rPr>
        <w:t xml:space="preserve">требований </w:t>
      </w:r>
      <w:r w:rsidRPr="00C65C55">
        <w:rPr>
          <w:color w:val="000000"/>
        </w:rPr>
        <w:t>ФГОС по специальности</w:t>
      </w:r>
      <w:r w:rsidRPr="00C65C55">
        <w:t xml:space="preserve"> на основе пример</w:t>
      </w:r>
      <w:r>
        <w:t>ных программ или самостоятельно</w:t>
      </w:r>
      <w:r w:rsidRPr="00C65C55">
        <w:t xml:space="preserve"> на срок действия учебного плана. </w:t>
      </w:r>
      <w:r w:rsidRPr="00C65C55">
        <w:rPr>
          <w:color w:val="000000"/>
        </w:rPr>
        <w:t>Часовые нагрузки на все виды учебной деятельности и все виды практик прописываются в рабочей программе профессионального модуля согласно учебному плану.</w:t>
      </w:r>
    </w:p>
    <w:p w14:paraId="515C4DCE" w14:textId="77777777" w:rsidR="00850D89" w:rsidRPr="00C65C55" w:rsidRDefault="00850D89" w:rsidP="00850D89">
      <w:pPr>
        <w:autoSpaceDE w:val="0"/>
        <w:autoSpaceDN w:val="0"/>
        <w:adjustRightInd w:val="0"/>
        <w:ind w:firstLine="709"/>
        <w:jc w:val="both"/>
      </w:pPr>
      <w:r>
        <w:rPr>
          <w:color w:val="000000"/>
        </w:rPr>
        <w:t xml:space="preserve">6.2 </w:t>
      </w:r>
      <w:r w:rsidRPr="00C65C55">
        <w:rPr>
          <w:color w:val="000000"/>
        </w:rPr>
        <w:t>Рабочая программа профессионального модуля должна соответствовать требованиям к практическому опыту, умениям и знаниям в соответствии с ФГОС по специальности.</w:t>
      </w:r>
      <w:r w:rsidRPr="00C65C55">
        <w:t xml:space="preserve"> Результатом освоения профессионального модуля является овладение обучающимся видом профессиональной деятельности</w:t>
      </w:r>
      <w:r>
        <w:t xml:space="preserve">,  </w:t>
      </w:r>
      <w:r w:rsidRPr="00C65C55">
        <w:t>профессиональными (</w:t>
      </w:r>
      <w:r>
        <w:t>ПК) и общими (</w:t>
      </w:r>
      <w:proofErr w:type="gramStart"/>
      <w:r>
        <w:t>ОК</w:t>
      </w:r>
      <w:proofErr w:type="gramEnd"/>
      <w:r>
        <w:t>) компетенциями</w:t>
      </w:r>
      <w:r w:rsidRPr="00C65C55">
        <w:t>.</w:t>
      </w:r>
    </w:p>
    <w:p w14:paraId="5D21C647" w14:textId="77777777" w:rsidR="00850D89" w:rsidRPr="00C65C55" w:rsidRDefault="00850D89" w:rsidP="00850D89">
      <w:pPr>
        <w:autoSpaceDE w:val="0"/>
        <w:autoSpaceDN w:val="0"/>
        <w:adjustRightInd w:val="0"/>
        <w:ind w:firstLine="709"/>
        <w:jc w:val="both"/>
      </w:pPr>
      <w:r>
        <w:t>6</w:t>
      </w:r>
      <w:r w:rsidRPr="00C65C55">
        <w:t>.3 Профессиональный модуль включает междисциплинарный курс (один или несколько) и практики – учебную и производственную.</w:t>
      </w:r>
    </w:p>
    <w:p w14:paraId="73C087F4" w14:textId="77777777" w:rsidR="00850D89" w:rsidRPr="00C65C55" w:rsidRDefault="00850D89" w:rsidP="00850D89">
      <w:pPr>
        <w:ind w:firstLine="709"/>
        <w:jc w:val="both"/>
      </w:pPr>
      <w:r>
        <w:t>6</w:t>
      </w:r>
      <w:r w:rsidRPr="00C65C55">
        <w:t>.4</w:t>
      </w:r>
      <w:proofErr w:type="gramStart"/>
      <w:r>
        <w:t xml:space="preserve"> </w:t>
      </w:r>
      <w:r w:rsidRPr="00C65C55">
        <w:t>В</w:t>
      </w:r>
      <w:proofErr w:type="gramEnd"/>
      <w:r w:rsidRPr="00C65C55">
        <w:t xml:space="preserve"> рабочей программе профессионального модуля конкретизируется содержание учебного материала, лабораторно-практических работ, видов самостоятельных работ, формы и методы текущего контроля учебных достижений и промежуточной аттестации обучающихся, приводятся данные о видах работ учебной и производственных практик, а также примерная тематика курсовых работ. </w:t>
      </w:r>
    </w:p>
    <w:p w14:paraId="3C2C86A4" w14:textId="77777777" w:rsidR="00850D89" w:rsidRPr="00C65C55" w:rsidRDefault="00850D89" w:rsidP="00850D89">
      <w:pPr>
        <w:ind w:firstLine="709"/>
        <w:jc w:val="both"/>
      </w:pPr>
      <w:r>
        <w:t>6</w:t>
      </w:r>
      <w:r w:rsidRPr="00C65C55">
        <w:t>.</w:t>
      </w:r>
      <w:r>
        <w:t>5</w:t>
      </w:r>
      <w:proofErr w:type="gramStart"/>
      <w:r w:rsidRPr="00C65C55">
        <w:t xml:space="preserve"> Д</w:t>
      </w:r>
      <w:proofErr w:type="gramEnd"/>
      <w:r w:rsidRPr="00C65C55">
        <w:t xml:space="preserve">ля формирования </w:t>
      </w:r>
      <w:r>
        <w:t>ППССЗ</w:t>
      </w:r>
      <w:r w:rsidRPr="00C65C55">
        <w:t xml:space="preserve"> по специальности на каждую рабочую программу профессионального модуля составляется аннотация, которая включает в себя:</w:t>
      </w:r>
    </w:p>
    <w:p w14:paraId="133603BE" w14:textId="77777777" w:rsidR="00850D89" w:rsidRPr="00C65C55" w:rsidRDefault="00850D89" w:rsidP="00850D89">
      <w:pPr>
        <w:numPr>
          <w:ilvl w:val="0"/>
          <w:numId w:val="19"/>
        </w:numPr>
        <w:ind w:left="284" w:hanging="284"/>
        <w:jc w:val="both"/>
      </w:pPr>
      <w:r w:rsidRPr="00C65C55">
        <w:t>область применения программы;</w:t>
      </w:r>
    </w:p>
    <w:p w14:paraId="1A3A526A" w14:textId="77777777" w:rsidR="00850D89" w:rsidRPr="00C65C55" w:rsidRDefault="00850D89" w:rsidP="00850D89">
      <w:pPr>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hanging="284"/>
        <w:jc w:val="both"/>
      </w:pPr>
      <w:r>
        <w:t xml:space="preserve"> </w:t>
      </w:r>
      <w:r w:rsidRPr="00C65C55">
        <w:t>цели и задачи профессионального модуля – требования к результатам освоения профессионального модуля;</w:t>
      </w:r>
    </w:p>
    <w:p w14:paraId="4A785D70" w14:textId="77777777" w:rsidR="00850D89" w:rsidRPr="00C65C55" w:rsidRDefault="00850D89" w:rsidP="00850D89">
      <w:pPr>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hanging="284"/>
        <w:jc w:val="both"/>
      </w:pPr>
      <w:r>
        <w:t xml:space="preserve"> к</w:t>
      </w:r>
      <w:r w:rsidRPr="00C65C55">
        <w:t>оличество часов на освоение программы дисциплины;</w:t>
      </w:r>
    </w:p>
    <w:p w14:paraId="06A55C9F" w14:textId="77777777" w:rsidR="00850D89" w:rsidRDefault="00850D89" w:rsidP="00850D89">
      <w:pPr>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hanging="284"/>
        <w:jc w:val="both"/>
      </w:pPr>
      <w:r>
        <w:t xml:space="preserve"> вид промежуточной аттестации;</w:t>
      </w:r>
    </w:p>
    <w:p w14:paraId="10DEE574" w14:textId="77777777" w:rsidR="00850D89" w:rsidRDefault="00850D89" w:rsidP="00850D89">
      <w:pPr>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hanging="284"/>
        <w:jc w:val="both"/>
      </w:pPr>
      <w:r>
        <w:t xml:space="preserve"> содержание модуля</w:t>
      </w:r>
      <w:r w:rsidRPr="00C65C55">
        <w:t>.</w:t>
      </w:r>
    </w:p>
    <w:p w14:paraId="521554A1" w14:textId="77777777" w:rsidR="00850D89" w:rsidRPr="00C65C55" w:rsidRDefault="00850D89" w:rsidP="00850D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jc w:val="both"/>
      </w:pPr>
    </w:p>
    <w:p w14:paraId="175C74E4" w14:textId="77777777" w:rsidR="00850D89" w:rsidRDefault="00850D89" w:rsidP="00850D89">
      <w:pPr>
        <w:numPr>
          <w:ilvl w:val="0"/>
          <w:numId w:val="24"/>
        </w:numPr>
        <w:jc w:val="center"/>
        <w:rPr>
          <w:b/>
          <w:smallCaps/>
        </w:rPr>
      </w:pPr>
      <w:r w:rsidRPr="009A36F2">
        <w:rPr>
          <w:b/>
          <w:smallCaps/>
        </w:rPr>
        <w:t xml:space="preserve">Структура рабочей программы учебной </w:t>
      </w:r>
      <w:r>
        <w:rPr>
          <w:b/>
          <w:smallCaps/>
        </w:rPr>
        <w:t>и производственной практик</w:t>
      </w:r>
    </w:p>
    <w:p w14:paraId="50FCFE7B" w14:textId="77777777" w:rsidR="00850D89" w:rsidRPr="009A36F2" w:rsidRDefault="00850D89" w:rsidP="00850D89">
      <w:pPr>
        <w:ind w:left="720"/>
        <w:jc w:val="both"/>
        <w:rPr>
          <w:b/>
          <w:smallCaps/>
        </w:rPr>
      </w:pPr>
    </w:p>
    <w:p w14:paraId="14BBA29B" w14:textId="77777777" w:rsidR="00850D89" w:rsidRPr="008953BE" w:rsidRDefault="00850D89" w:rsidP="00850D89">
      <w:pPr>
        <w:ind w:firstLine="709"/>
        <w:jc w:val="both"/>
      </w:pPr>
      <w:r>
        <w:lastRenderedPageBreak/>
        <w:t xml:space="preserve">7.1. </w:t>
      </w:r>
      <w:r w:rsidRPr="008953BE">
        <w:t>Учебная и производственная практик</w:t>
      </w:r>
      <w:r>
        <w:t>и</w:t>
      </w:r>
      <w:r w:rsidRPr="008953BE">
        <w:t xml:space="preserve"> проводятся образовательным учреждением при освоении обучающимися профессиональных компетенций в рамках профессиональных модулей и могут реализовываться</w:t>
      </w:r>
      <w:r>
        <w:t>,</w:t>
      </w:r>
      <w:r w:rsidRPr="008953BE">
        <w:t xml:space="preserve"> как концен</w:t>
      </w:r>
      <w:r>
        <w:t>трированно, в несколько периодов,</w:t>
      </w:r>
      <w:r w:rsidRPr="008953BE">
        <w:t xml:space="preserve"> </w:t>
      </w:r>
      <w:proofErr w:type="gramStart"/>
      <w:r w:rsidRPr="008953BE">
        <w:t>так</w:t>
      </w:r>
      <w:proofErr w:type="gramEnd"/>
      <w:r>
        <w:t xml:space="preserve"> </w:t>
      </w:r>
      <w:r w:rsidRPr="008953BE">
        <w:t xml:space="preserve">и рассредоточено, </w:t>
      </w:r>
      <w:r w:rsidRPr="00C50686">
        <w:t>то есть,</w:t>
      </w:r>
      <w:r w:rsidRPr="00553C7F">
        <w:rPr>
          <w:i/>
        </w:rPr>
        <w:t xml:space="preserve"> </w:t>
      </w:r>
      <w:r w:rsidRPr="008953BE">
        <w:t>черед</w:t>
      </w:r>
      <w:r>
        <w:t xml:space="preserve">уясь с теоретическими занятиями, </w:t>
      </w:r>
      <w:r w:rsidRPr="00553C7F">
        <w:t>при условии  обеспечения</w:t>
      </w:r>
      <w:r w:rsidRPr="00553C7F">
        <w:rPr>
          <w:color w:val="FF0000"/>
        </w:rPr>
        <w:t xml:space="preserve"> </w:t>
      </w:r>
      <w:r w:rsidRPr="008953BE">
        <w:t>связ</w:t>
      </w:r>
      <w:r w:rsidRPr="00553C7F">
        <w:t>и</w:t>
      </w:r>
      <w:r>
        <w:rPr>
          <w:i/>
        </w:rPr>
        <w:t xml:space="preserve"> </w:t>
      </w:r>
      <w:r w:rsidRPr="008953BE">
        <w:t xml:space="preserve">между содержанием практики и результатами </w:t>
      </w:r>
      <w:r w:rsidRPr="00C50686">
        <w:t>теоретического о</w:t>
      </w:r>
      <w:r w:rsidRPr="008953BE">
        <w:t xml:space="preserve">бучения в рамках модулей </w:t>
      </w:r>
      <w:r>
        <w:t>ППССЗ</w:t>
      </w:r>
      <w:r w:rsidRPr="008953BE">
        <w:t xml:space="preserve"> по осваиваемой профессии. </w:t>
      </w:r>
    </w:p>
    <w:p w14:paraId="7D59D9B0" w14:textId="77777777" w:rsidR="00850D89" w:rsidRPr="008953BE" w:rsidRDefault="00850D89" w:rsidP="00850D89">
      <w:pPr>
        <w:ind w:firstLine="709"/>
        <w:jc w:val="both"/>
      </w:pPr>
      <w:r>
        <w:t xml:space="preserve">7.2. </w:t>
      </w:r>
      <w:r w:rsidRPr="008953BE">
        <w:t xml:space="preserve">Сроки проведения практики устанавливаются образовательным учреждением в соответствии с учебным планом </w:t>
      </w:r>
      <w:r>
        <w:t>ППССЗ</w:t>
      </w:r>
      <w:r w:rsidRPr="008953BE">
        <w:t xml:space="preserve">. </w:t>
      </w:r>
    </w:p>
    <w:p w14:paraId="7B013CC7" w14:textId="77777777" w:rsidR="00850D89" w:rsidRPr="008953BE" w:rsidRDefault="00850D89" w:rsidP="00850D89">
      <w:pPr>
        <w:ind w:firstLine="709"/>
        <w:jc w:val="both"/>
      </w:pPr>
      <w:r>
        <w:t xml:space="preserve">7.3. </w:t>
      </w:r>
      <w:r w:rsidRPr="008953BE">
        <w:t xml:space="preserve">Цели и задачи программы и формы отчетности  определяются </w:t>
      </w:r>
      <w:r>
        <w:t>колледжем</w:t>
      </w:r>
      <w:r w:rsidRPr="008953BE">
        <w:t xml:space="preserve"> по каждому виду практики.</w:t>
      </w:r>
    </w:p>
    <w:p w14:paraId="7985AAA1" w14:textId="77777777" w:rsidR="00850D89" w:rsidRDefault="00850D89" w:rsidP="00850D89">
      <w:pPr>
        <w:ind w:firstLine="709"/>
        <w:jc w:val="both"/>
      </w:pPr>
      <w:r>
        <w:t xml:space="preserve">7.4. </w:t>
      </w:r>
      <w:r w:rsidRPr="00A7036B">
        <w:t xml:space="preserve">Рабочая программа учебной </w:t>
      </w:r>
      <w:r>
        <w:t xml:space="preserve">и производственной </w:t>
      </w:r>
      <w:r w:rsidRPr="00A7036B">
        <w:t>практик содержит:</w:t>
      </w:r>
    </w:p>
    <w:p w14:paraId="17EFEAEF" w14:textId="77777777" w:rsidR="00850D89" w:rsidRPr="00A7036B" w:rsidRDefault="00850D89" w:rsidP="00850D89">
      <w:pPr>
        <w:numPr>
          <w:ilvl w:val="0"/>
          <w:numId w:val="20"/>
        </w:numPr>
        <w:tabs>
          <w:tab w:val="left" w:pos="284"/>
        </w:tabs>
        <w:ind w:left="0" w:firstLine="0"/>
        <w:jc w:val="both"/>
      </w:pPr>
      <w:r w:rsidRPr="00A7036B">
        <w:t>титульный лист;</w:t>
      </w:r>
    </w:p>
    <w:p w14:paraId="6A14A3D2" w14:textId="77777777" w:rsidR="00850D89" w:rsidRPr="00A7036B" w:rsidRDefault="00850D89" w:rsidP="00850D89">
      <w:pPr>
        <w:numPr>
          <w:ilvl w:val="0"/>
          <w:numId w:val="20"/>
        </w:numPr>
        <w:tabs>
          <w:tab w:val="left" w:pos="284"/>
        </w:tabs>
        <w:ind w:left="0" w:firstLine="0"/>
        <w:jc w:val="both"/>
      </w:pPr>
      <w:r w:rsidRPr="00A7036B">
        <w:t xml:space="preserve">паспорт программы практики; </w:t>
      </w:r>
    </w:p>
    <w:p w14:paraId="34DD96B1" w14:textId="77777777" w:rsidR="00850D89" w:rsidRPr="00A7036B" w:rsidRDefault="00850D89" w:rsidP="00850D89">
      <w:pPr>
        <w:numPr>
          <w:ilvl w:val="0"/>
          <w:numId w:val="20"/>
        </w:numPr>
        <w:tabs>
          <w:tab w:val="left" w:pos="284"/>
        </w:tabs>
        <w:ind w:left="0" w:firstLine="0"/>
        <w:jc w:val="both"/>
      </w:pPr>
      <w:r w:rsidRPr="00A7036B">
        <w:t>тематический план и содержание практики;</w:t>
      </w:r>
    </w:p>
    <w:p w14:paraId="33EAD141" w14:textId="77777777" w:rsidR="00850D89" w:rsidRPr="00A7036B" w:rsidRDefault="00850D89" w:rsidP="00850D89">
      <w:pPr>
        <w:numPr>
          <w:ilvl w:val="0"/>
          <w:numId w:val="20"/>
        </w:numPr>
        <w:tabs>
          <w:tab w:val="left" w:pos="284"/>
        </w:tabs>
        <w:ind w:left="0" w:firstLine="0"/>
        <w:jc w:val="both"/>
      </w:pPr>
      <w:r w:rsidRPr="00A7036B">
        <w:t>условия реализации практики;</w:t>
      </w:r>
    </w:p>
    <w:p w14:paraId="526A72FE" w14:textId="77777777" w:rsidR="00850D89" w:rsidRPr="00A7036B" w:rsidRDefault="00850D89" w:rsidP="00850D89">
      <w:pPr>
        <w:numPr>
          <w:ilvl w:val="0"/>
          <w:numId w:val="20"/>
        </w:numPr>
        <w:tabs>
          <w:tab w:val="left" w:pos="284"/>
        </w:tabs>
        <w:ind w:left="0" w:firstLine="0"/>
        <w:jc w:val="both"/>
      </w:pPr>
      <w:r w:rsidRPr="00A7036B">
        <w:t xml:space="preserve">контроль и оценка результатов освоения </w:t>
      </w:r>
      <w:r>
        <w:t>практики.</w:t>
      </w:r>
    </w:p>
    <w:p w14:paraId="58CA65F2" w14:textId="77777777" w:rsidR="00850D89" w:rsidRDefault="00850D89" w:rsidP="00850D89">
      <w:pPr>
        <w:tabs>
          <w:tab w:val="left" w:pos="284"/>
        </w:tabs>
        <w:jc w:val="both"/>
      </w:pPr>
      <w:r w:rsidRPr="00A7036B">
        <w:t>Титульный лист содержит:</w:t>
      </w:r>
    </w:p>
    <w:p w14:paraId="67B5CF6D" w14:textId="77777777" w:rsidR="00850D89" w:rsidRPr="00A7036B" w:rsidRDefault="00850D89" w:rsidP="00850D89">
      <w:pPr>
        <w:numPr>
          <w:ilvl w:val="0"/>
          <w:numId w:val="21"/>
        </w:numPr>
        <w:tabs>
          <w:tab w:val="left" w:pos="284"/>
        </w:tabs>
        <w:ind w:left="0" w:firstLine="0"/>
        <w:jc w:val="both"/>
      </w:pPr>
      <w:r w:rsidRPr="00A7036B">
        <w:t>наименование образовательного учреждения;</w:t>
      </w:r>
    </w:p>
    <w:p w14:paraId="44E3729F" w14:textId="77777777" w:rsidR="00850D89" w:rsidRPr="00A7036B" w:rsidRDefault="00850D89" w:rsidP="00850D89">
      <w:pPr>
        <w:numPr>
          <w:ilvl w:val="0"/>
          <w:numId w:val="21"/>
        </w:numPr>
        <w:tabs>
          <w:tab w:val="left" w:pos="284"/>
        </w:tabs>
        <w:ind w:left="0" w:firstLine="0"/>
        <w:jc w:val="both"/>
      </w:pPr>
      <w:r w:rsidRPr="00A7036B">
        <w:t xml:space="preserve">наименование программы (Рабочая программа учебной </w:t>
      </w:r>
      <w:r>
        <w:t xml:space="preserve">(производственной) </w:t>
      </w:r>
      <w:r w:rsidRPr="00A7036B">
        <w:t>практики);</w:t>
      </w:r>
    </w:p>
    <w:p w14:paraId="64B1186C" w14:textId="77777777" w:rsidR="00850D89" w:rsidRPr="00A7036B" w:rsidRDefault="00850D89" w:rsidP="00850D89">
      <w:pPr>
        <w:numPr>
          <w:ilvl w:val="0"/>
          <w:numId w:val="21"/>
        </w:numPr>
        <w:tabs>
          <w:tab w:val="left" w:pos="284"/>
        </w:tabs>
        <w:ind w:left="0" w:firstLine="0"/>
        <w:jc w:val="both"/>
        <w:rPr>
          <w:color w:val="C00000"/>
        </w:rPr>
      </w:pPr>
      <w:r w:rsidRPr="00A7036B">
        <w:t xml:space="preserve">наименование  </w:t>
      </w:r>
      <w:r>
        <w:t>специальности</w:t>
      </w:r>
      <w:r w:rsidRPr="00A7036B">
        <w:t>;</w:t>
      </w:r>
    </w:p>
    <w:p w14:paraId="7902DF31" w14:textId="77777777" w:rsidR="00850D89" w:rsidRDefault="00850D89" w:rsidP="00850D89">
      <w:pPr>
        <w:numPr>
          <w:ilvl w:val="0"/>
          <w:numId w:val="21"/>
        </w:numPr>
        <w:tabs>
          <w:tab w:val="left" w:pos="284"/>
        </w:tabs>
        <w:ind w:left="0" w:firstLine="0"/>
        <w:jc w:val="both"/>
      </w:pPr>
      <w:r w:rsidRPr="00A7036B">
        <w:t>место и год разработки программы.</w:t>
      </w:r>
    </w:p>
    <w:p w14:paraId="7E395395" w14:textId="77777777" w:rsidR="00850D89" w:rsidRPr="00502D33" w:rsidRDefault="00850D89" w:rsidP="00850D89">
      <w:pPr>
        <w:tabs>
          <w:tab w:val="left" w:pos="284"/>
        </w:tabs>
        <w:jc w:val="both"/>
      </w:pPr>
      <w:r>
        <w:t xml:space="preserve">           7.6. </w:t>
      </w:r>
      <w:r w:rsidRPr="00502D33">
        <w:t>Паспорт программы содержит несколько пунктов:</w:t>
      </w:r>
    </w:p>
    <w:p w14:paraId="784873D6" w14:textId="77777777" w:rsidR="00850D89" w:rsidRPr="00502D33" w:rsidRDefault="00850D89" w:rsidP="00850D89">
      <w:pPr>
        <w:tabs>
          <w:tab w:val="left" w:pos="284"/>
          <w:tab w:val="left" w:pos="709"/>
          <w:tab w:val="left" w:pos="993"/>
        </w:tabs>
        <w:jc w:val="both"/>
      </w:pPr>
      <w:r w:rsidRPr="00502D33">
        <w:t xml:space="preserve">1. </w:t>
      </w:r>
      <w:r>
        <w:t xml:space="preserve">   </w:t>
      </w:r>
      <w:r w:rsidRPr="00502D33">
        <w:t>Область применения программы.</w:t>
      </w:r>
    </w:p>
    <w:p w14:paraId="0E90CA90" w14:textId="77777777" w:rsidR="00850D89" w:rsidRPr="00502D33" w:rsidRDefault="00850D89" w:rsidP="00850D89">
      <w:pPr>
        <w:tabs>
          <w:tab w:val="left" w:pos="284"/>
          <w:tab w:val="left" w:pos="709"/>
          <w:tab w:val="left" w:pos="993"/>
        </w:tabs>
        <w:jc w:val="both"/>
      </w:pPr>
      <w:r w:rsidRPr="00502D33">
        <w:t xml:space="preserve">2. </w:t>
      </w:r>
      <w:r>
        <w:t xml:space="preserve">   </w:t>
      </w:r>
      <w:r w:rsidRPr="00502D33">
        <w:t>Цели и задачи практики.</w:t>
      </w:r>
    </w:p>
    <w:p w14:paraId="63B7A67D" w14:textId="77777777" w:rsidR="00850D89" w:rsidRPr="00502D33" w:rsidRDefault="00850D89" w:rsidP="00850D89">
      <w:pPr>
        <w:tabs>
          <w:tab w:val="left" w:pos="284"/>
          <w:tab w:val="left" w:pos="709"/>
          <w:tab w:val="left" w:pos="851"/>
          <w:tab w:val="left" w:pos="993"/>
        </w:tabs>
        <w:jc w:val="both"/>
      </w:pPr>
      <w:r w:rsidRPr="00502D33">
        <w:t xml:space="preserve">3. </w:t>
      </w:r>
      <w:r>
        <w:t xml:space="preserve"> </w:t>
      </w:r>
      <w:r w:rsidRPr="00502D33">
        <w:t>Количество часов, выделяемое на освоение программы практики</w:t>
      </w:r>
      <w:r>
        <w:t>, которое</w:t>
      </w:r>
      <w:r w:rsidRPr="00502D33">
        <w:t xml:space="preserve">  определяется </w:t>
      </w:r>
      <w:r>
        <w:t>Колледжем в соответствии с учебным планом специальности</w:t>
      </w:r>
      <w:r w:rsidRPr="00502D33">
        <w:t>.</w:t>
      </w:r>
      <w:r w:rsidRPr="00502D33">
        <w:rPr>
          <w:b/>
        </w:rPr>
        <w:t xml:space="preserve"> </w:t>
      </w:r>
      <w:r w:rsidRPr="00502D33">
        <w:t xml:space="preserve"> </w:t>
      </w:r>
    </w:p>
    <w:p w14:paraId="177B01BF" w14:textId="77777777" w:rsidR="00850D89" w:rsidRDefault="00850D89" w:rsidP="00850D89">
      <w:pPr>
        <w:ind w:firstLine="709"/>
        <w:jc w:val="both"/>
      </w:pPr>
      <w:r>
        <w:t xml:space="preserve">7.7. </w:t>
      </w:r>
      <w:r w:rsidRPr="00502D33">
        <w:t xml:space="preserve">Рабочая программа учебной практики </w:t>
      </w:r>
      <w:r w:rsidRPr="00562DE3">
        <w:t xml:space="preserve">должна быть рассмотрена на заседании  </w:t>
      </w:r>
      <w:r>
        <w:t>методического объединения преподавателей специальности</w:t>
      </w:r>
      <w:r w:rsidRPr="00562DE3">
        <w:t xml:space="preserve"> и рекомендована </w:t>
      </w:r>
      <w:r>
        <w:t>им</w:t>
      </w:r>
      <w:r w:rsidRPr="00562DE3">
        <w:t xml:space="preserve"> к использованию</w:t>
      </w:r>
      <w:r w:rsidRPr="00A81F81">
        <w:t>.</w:t>
      </w:r>
      <w:r>
        <w:rPr>
          <w:color w:val="FF0000"/>
        </w:rPr>
        <w:t xml:space="preserve"> </w:t>
      </w:r>
      <w:r w:rsidRPr="005C2AE0">
        <w:t xml:space="preserve">Рекомендованная к использованию программа </w:t>
      </w:r>
      <w:r>
        <w:t>согласуется</w:t>
      </w:r>
      <w:r w:rsidRPr="00562DE3">
        <w:t xml:space="preserve">  заместителем директора по </w:t>
      </w:r>
      <w:r>
        <w:t>производственной практике</w:t>
      </w:r>
      <w:r w:rsidRPr="00562DE3">
        <w:t>.</w:t>
      </w:r>
    </w:p>
    <w:p w14:paraId="64FECB49" w14:textId="77777777" w:rsidR="00850D89" w:rsidRPr="00BA1F72" w:rsidRDefault="00850D89" w:rsidP="00850D89">
      <w:pPr>
        <w:ind w:firstLine="709"/>
        <w:jc w:val="both"/>
        <w:rPr>
          <w:b/>
        </w:rPr>
      </w:pPr>
      <w:r>
        <w:t xml:space="preserve">7.8 </w:t>
      </w:r>
      <w:r w:rsidRPr="00D45090">
        <w:t xml:space="preserve">Формой промежуточной аттестации </w:t>
      </w:r>
      <w:proofErr w:type="gramStart"/>
      <w:r w:rsidRPr="00D45090">
        <w:t>обучающихся</w:t>
      </w:r>
      <w:proofErr w:type="gramEnd"/>
      <w:r w:rsidRPr="00D45090">
        <w:t xml:space="preserve"> </w:t>
      </w:r>
      <w:r>
        <w:t>п</w:t>
      </w:r>
      <w:r w:rsidRPr="00D45090">
        <w:t xml:space="preserve">о учебной практике является </w:t>
      </w:r>
      <w:r>
        <w:t>дифференцированный зачёт/зачет</w:t>
      </w:r>
      <w:r w:rsidRPr="00D45090">
        <w:rPr>
          <w:b/>
        </w:rPr>
        <w:t xml:space="preserve">. </w:t>
      </w:r>
    </w:p>
    <w:p w14:paraId="1DC993A0" w14:textId="77777777" w:rsidR="00850D89" w:rsidRPr="00D45090" w:rsidRDefault="00850D89" w:rsidP="00850D89">
      <w:pPr>
        <w:ind w:firstLine="709"/>
        <w:jc w:val="both"/>
      </w:pPr>
    </w:p>
    <w:p w14:paraId="59312E60" w14:textId="77777777" w:rsidR="00850D89" w:rsidRPr="00562DE3" w:rsidRDefault="00850D89" w:rsidP="00850D89">
      <w:pPr>
        <w:numPr>
          <w:ilvl w:val="0"/>
          <w:numId w:val="24"/>
        </w:numPr>
        <w:tabs>
          <w:tab w:val="left" w:pos="426"/>
        </w:tabs>
        <w:ind w:hanging="720"/>
        <w:jc w:val="center"/>
        <w:rPr>
          <w:b/>
          <w:smallCaps/>
        </w:rPr>
      </w:pPr>
      <w:r w:rsidRPr="00562DE3">
        <w:rPr>
          <w:b/>
          <w:smallCaps/>
        </w:rPr>
        <w:t>Программа преддипломной практики</w:t>
      </w:r>
    </w:p>
    <w:p w14:paraId="4ECCFD21" w14:textId="77777777" w:rsidR="00850D89" w:rsidRPr="00362278" w:rsidRDefault="00850D89" w:rsidP="00850D89">
      <w:pPr>
        <w:tabs>
          <w:tab w:val="left" w:pos="142"/>
        </w:tabs>
        <w:ind w:left="720"/>
        <w:jc w:val="both"/>
        <w:rPr>
          <w:b/>
          <w:smallCaps/>
        </w:rPr>
      </w:pPr>
    </w:p>
    <w:p w14:paraId="2917B62E" w14:textId="77777777" w:rsidR="00850D89" w:rsidRPr="00731A59" w:rsidRDefault="00850D89" w:rsidP="00850D89">
      <w:pPr>
        <w:tabs>
          <w:tab w:val="left" w:pos="142"/>
        </w:tabs>
        <w:ind w:firstLine="709"/>
        <w:jc w:val="both"/>
      </w:pPr>
      <w:r>
        <w:t xml:space="preserve">8.1. </w:t>
      </w:r>
      <w:r w:rsidRPr="00C65C55">
        <w:t xml:space="preserve">Программа преддипломной практики разрабатывается с учетом договоров с </w:t>
      </w:r>
      <w:r>
        <w:t xml:space="preserve">образовательными </w:t>
      </w:r>
      <w:r w:rsidRPr="00731A59">
        <w:t>организациями (базами практик)  на основании требований ФГОС в части формирования общих и профессиональных компетенций выпускника по специальности.</w:t>
      </w:r>
    </w:p>
    <w:p w14:paraId="0DB4B85D" w14:textId="77777777" w:rsidR="00850D89" w:rsidRPr="00C65C55" w:rsidRDefault="00850D89" w:rsidP="00850D89">
      <w:pPr>
        <w:tabs>
          <w:tab w:val="left" w:pos="142"/>
        </w:tabs>
        <w:ind w:firstLine="709"/>
        <w:jc w:val="both"/>
      </w:pPr>
      <w:r w:rsidRPr="00731A59">
        <w:t>8.2. Программа преддипломной практики содержит перечень заданий  для углубления первоначального профессионального опыта обучающегося, проверки</w:t>
      </w:r>
      <w:r w:rsidRPr="00C65C55">
        <w:t xml:space="preserve"> его готовности к самостоятельной трудовой деятельности, а также подготовки к выполнению выпускной квалификационной работы (дипломной работы или дипломного проекта).</w:t>
      </w:r>
    </w:p>
    <w:p w14:paraId="69117D5B" w14:textId="77777777" w:rsidR="00850D89" w:rsidRPr="00C65C55" w:rsidRDefault="00850D89" w:rsidP="00850D89">
      <w:pPr>
        <w:tabs>
          <w:tab w:val="left" w:pos="142"/>
          <w:tab w:val="left" w:pos="1276"/>
        </w:tabs>
        <w:ind w:firstLine="709"/>
        <w:jc w:val="both"/>
      </w:pPr>
      <w:r>
        <w:lastRenderedPageBreak/>
        <w:t>8</w:t>
      </w:r>
      <w:r w:rsidRPr="00C65C55">
        <w:t xml:space="preserve">.3. Программа преддипломной практики, планируемые результаты практики, задание на практику </w:t>
      </w:r>
      <w:r w:rsidRPr="00731A59">
        <w:t>согласовываются с предприятиями (организациями),</w:t>
      </w:r>
      <w:r>
        <w:rPr>
          <w:i/>
        </w:rPr>
        <w:t xml:space="preserve"> </w:t>
      </w:r>
      <w:r w:rsidRPr="00C65C55">
        <w:t>участвующими в проведении преддипломной практики.</w:t>
      </w:r>
    </w:p>
    <w:p w14:paraId="5F030764" w14:textId="77777777" w:rsidR="00850D89" w:rsidRDefault="00850D89" w:rsidP="00850D89">
      <w:pPr>
        <w:tabs>
          <w:tab w:val="left" w:pos="142"/>
        </w:tabs>
        <w:ind w:firstLine="709"/>
        <w:jc w:val="both"/>
      </w:pPr>
      <w:r>
        <w:t>8</w:t>
      </w:r>
      <w:r w:rsidRPr="00C65C55">
        <w:t>.4. Программа преддипломной практики согласовывается с зам</w:t>
      </w:r>
      <w:r>
        <w:t>естителем  директора по производственной и профессиональной практике</w:t>
      </w:r>
      <w:r w:rsidRPr="00C65C55">
        <w:t xml:space="preserve">, утверждается директором </w:t>
      </w:r>
      <w:r>
        <w:t>колледжа</w:t>
      </w:r>
      <w:r w:rsidRPr="00C65C55">
        <w:t xml:space="preserve"> и хранится у заведующего практикой</w:t>
      </w:r>
      <w:r>
        <w:t xml:space="preserve"> специальности и в методическом кабинете</w:t>
      </w:r>
      <w:r w:rsidRPr="00C65C55">
        <w:t>.</w:t>
      </w:r>
      <w:r>
        <w:t xml:space="preserve">  </w:t>
      </w:r>
    </w:p>
    <w:p w14:paraId="123F606C" w14:textId="77777777" w:rsidR="00850D89" w:rsidRPr="00C65C55" w:rsidRDefault="00850D89" w:rsidP="00850D89">
      <w:pPr>
        <w:tabs>
          <w:tab w:val="left" w:pos="142"/>
        </w:tabs>
        <w:ind w:firstLine="709"/>
        <w:jc w:val="both"/>
      </w:pPr>
      <w:r>
        <w:t>8</w:t>
      </w:r>
      <w:r w:rsidRPr="00C65C55">
        <w:t xml:space="preserve">.5. Для формирования </w:t>
      </w:r>
      <w:r>
        <w:t>ППССЗ</w:t>
      </w:r>
      <w:r w:rsidRPr="00C65C55">
        <w:t xml:space="preserve"> по специальности на программу преддипломной практики составляется аннотация, которая включает  в себя:</w:t>
      </w:r>
    </w:p>
    <w:p w14:paraId="2462C197" w14:textId="77777777" w:rsidR="00850D89" w:rsidRPr="00C65C55" w:rsidRDefault="00850D89" w:rsidP="00850D89">
      <w:pPr>
        <w:numPr>
          <w:ilvl w:val="0"/>
          <w:numId w:val="22"/>
        </w:numPr>
        <w:tabs>
          <w:tab w:val="left" w:pos="142"/>
          <w:tab w:val="left" w:pos="284"/>
        </w:tabs>
        <w:ind w:left="284" w:hanging="142"/>
        <w:jc w:val="both"/>
      </w:pPr>
      <w:r w:rsidRPr="00C65C55">
        <w:t>область применения программы;</w:t>
      </w:r>
    </w:p>
    <w:p w14:paraId="7BA973BA" w14:textId="77777777" w:rsidR="00850D89" w:rsidRPr="00C65C55"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цели и задачи преддипломной практики – требования ФГОС по специальности в части формирования общих и профессиональных компетенций выпускника;</w:t>
      </w:r>
    </w:p>
    <w:p w14:paraId="2EC9976A" w14:textId="77777777" w:rsidR="00850D89" w:rsidRPr="00C65C55"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сроки проведения преддипломной практики;</w:t>
      </w:r>
    </w:p>
    <w:p w14:paraId="06C2861E" w14:textId="77777777" w:rsidR="00850D89" w:rsidRPr="00C65C55"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 xml:space="preserve">перечень </w:t>
      </w:r>
      <w:r>
        <w:t xml:space="preserve">образовательных </w:t>
      </w:r>
      <w:r w:rsidRPr="00C65C55">
        <w:t>организаций, с которыми заключены договоры по проведению преддипломной практики;</w:t>
      </w:r>
    </w:p>
    <w:p w14:paraId="6F9FE0BF" w14:textId="77777777" w:rsidR="00850D89" w:rsidRPr="00C65C55"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задания для преддипломной практики;</w:t>
      </w:r>
    </w:p>
    <w:p w14:paraId="637DF3E6" w14:textId="77777777" w:rsidR="00850D89" w:rsidRPr="00C65C55"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примерная тематика выпускных квалификационных работ (дипломных проектов, дипломных работ);</w:t>
      </w:r>
    </w:p>
    <w:p w14:paraId="7202A9C6" w14:textId="77777777" w:rsidR="00850D89" w:rsidRDefault="00850D89" w:rsidP="00850D89">
      <w:pPr>
        <w:numPr>
          <w:ilvl w:val="0"/>
          <w:numId w:val="22"/>
        </w:numPr>
        <w:tabs>
          <w:tab w:val="left" w:pos="142"/>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185" w:hanging="142"/>
        <w:jc w:val="both"/>
      </w:pPr>
      <w:r>
        <w:t xml:space="preserve"> </w:t>
      </w:r>
      <w:r w:rsidRPr="00C65C55">
        <w:t>формы отчетности по преддипломной практике.</w:t>
      </w:r>
    </w:p>
    <w:p w14:paraId="6B380E5B" w14:textId="77777777" w:rsidR="00850D89" w:rsidRPr="00C65C55" w:rsidRDefault="00850D89" w:rsidP="00850D89">
      <w:pPr>
        <w:tabs>
          <w:tab w:val="left" w:pos="142"/>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right="-185"/>
        <w:jc w:val="both"/>
      </w:pPr>
    </w:p>
    <w:p w14:paraId="608BBBCF" w14:textId="77777777" w:rsidR="00850D89" w:rsidRPr="00253E16" w:rsidRDefault="00850D89" w:rsidP="00850D89">
      <w:pPr>
        <w:numPr>
          <w:ilvl w:val="0"/>
          <w:numId w:val="24"/>
        </w:numPr>
        <w:ind w:hanging="720"/>
        <w:jc w:val="center"/>
        <w:rPr>
          <w:b/>
          <w:smallCaps/>
        </w:rPr>
      </w:pPr>
      <w:r w:rsidRPr="00253E16">
        <w:rPr>
          <w:b/>
          <w:smallCaps/>
        </w:rPr>
        <w:t xml:space="preserve">  </w:t>
      </w:r>
      <w:r>
        <w:rPr>
          <w:b/>
          <w:smallCaps/>
        </w:rPr>
        <w:t>Методическое обеспечение</w:t>
      </w:r>
      <w:r w:rsidRPr="00253E16">
        <w:rPr>
          <w:b/>
          <w:smallCaps/>
        </w:rPr>
        <w:t xml:space="preserve"> программы</w:t>
      </w:r>
      <w:r>
        <w:rPr>
          <w:b/>
          <w:smallCaps/>
        </w:rPr>
        <w:t xml:space="preserve"> подготовки специалистов среднего звена.</w:t>
      </w:r>
    </w:p>
    <w:p w14:paraId="6BB0CCB0" w14:textId="77777777" w:rsidR="00850D89" w:rsidRPr="00C65C55" w:rsidRDefault="00850D89" w:rsidP="00850D89">
      <w:pPr>
        <w:ind w:firstLine="709"/>
        <w:rPr>
          <w:b/>
          <w:smallCaps/>
        </w:rPr>
      </w:pPr>
    </w:p>
    <w:p w14:paraId="78A969A1" w14:textId="77777777" w:rsidR="00850D89" w:rsidRPr="00C65C55" w:rsidRDefault="00850D89" w:rsidP="00850D89">
      <w:pPr>
        <w:ind w:firstLine="709"/>
        <w:jc w:val="both"/>
      </w:pPr>
      <w:r>
        <w:t>9</w:t>
      </w:r>
      <w:r w:rsidRPr="00C65C55">
        <w:t xml:space="preserve">.1 </w:t>
      </w:r>
      <w:r>
        <w:t xml:space="preserve">ППССЗ должна быть методически оснащена </w:t>
      </w:r>
      <w:r w:rsidRPr="00C65C55">
        <w:t>учебно-методически</w:t>
      </w:r>
      <w:r>
        <w:t>ми</w:t>
      </w:r>
      <w:r w:rsidRPr="00C65C55">
        <w:t xml:space="preserve"> комплекс</w:t>
      </w:r>
      <w:r>
        <w:t xml:space="preserve">ами </w:t>
      </w:r>
      <w:r w:rsidRPr="00C65C55">
        <w:t>(УМК) дисциплин или</w:t>
      </w:r>
      <w:r w:rsidRPr="00C65C55">
        <w:rPr>
          <w:bCs/>
        </w:rPr>
        <w:t xml:space="preserve"> профессиональных модулей;</w:t>
      </w:r>
      <w:r w:rsidRPr="00C65C55">
        <w:t xml:space="preserve"> </w:t>
      </w:r>
    </w:p>
    <w:p w14:paraId="164642B2" w14:textId="77777777" w:rsidR="00850D89" w:rsidRPr="00C65C55" w:rsidRDefault="00850D89" w:rsidP="00850D89">
      <w:pPr>
        <w:ind w:left="349" w:firstLine="359"/>
        <w:jc w:val="both"/>
        <w:rPr>
          <w:bCs/>
        </w:rPr>
      </w:pPr>
      <w:r>
        <w:t>9</w:t>
      </w:r>
      <w:r w:rsidRPr="00C65C55">
        <w:t>.2</w:t>
      </w:r>
      <w:proofErr w:type="gramStart"/>
      <w:r>
        <w:t xml:space="preserve"> </w:t>
      </w:r>
      <w:r w:rsidRPr="00C65C55">
        <w:t xml:space="preserve"> </w:t>
      </w:r>
      <w:r w:rsidRPr="00C65C55">
        <w:rPr>
          <w:bCs/>
        </w:rPr>
        <w:t>В</w:t>
      </w:r>
      <w:proofErr w:type="gramEnd"/>
      <w:r w:rsidRPr="00C65C55">
        <w:rPr>
          <w:bCs/>
        </w:rPr>
        <w:t xml:space="preserve"> УМК дисциплины (профессионального модуля) входят:</w:t>
      </w:r>
    </w:p>
    <w:p w14:paraId="20796E39" w14:textId="77777777" w:rsidR="00850D89" w:rsidRDefault="00850D89" w:rsidP="00850D89">
      <w:pPr>
        <w:ind w:firstLine="709"/>
        <w:jc w:val="both"/>
        <w:rPr>
          <w:bCs/>
        </w:rPr>
      </w:pPr>
      <w:r w:rsidRPr="00C65C55">
        <w:rPr>
          <w:bCs/>
        </w:rPr>
        <w:t>- р</w:t>
      </w:r>
      <w:r>
        <w:rPr>
          <w:bCs/>
        </w:rPr>
        <w:t>абочая программа</w:t>
      </w:r>
      <w:r w:rsidRPr="00C65C55">
        <w:rPr>
          <w:bCs/>
        </w:rPr>
        <w:t>, разработанная и утвержденная в соответствии с настоящим Положением</w:t>
      </w:r>
      <w:r>
        <w:rPr>
          <w:bCs/>
        </w:rPr>
        <w:t>;</w:t>
      </w:r>
      <w:r w:rsidRPr="00C65C55">
        <w:rPr>
          <w:bCs/>
        </w:rPr>
        <w:t xml:space="preserve"> </w:t>
      </w:r>
    </w:p>
    <w:p w14:paraId="6D864617" w14:textId="77777777" w:rsidR="00850D89" w:rsidRDefault="00850D89" w:rsidP="00850D89">
      <w:pPr>
        <w:ind w:firstLine="709"/>
        <w:jc w:val="both"/>
        <w:rPr>
          <w:bCs/>
        </w:rPr>
      </w:pPr>
      <w:r w:rsidRPr="00C65C55">
        <w:rPr>
          <w:bCs/>
        </w:rPr>
        <w:t xml:space="preserve">- </w:t>
      </w:r>
      <w:r>
        <w:rPr>
          <w:bCs/>
        </w:rPr>
        <w:t xml:space="preserve">методические материалы, обеспечивающие учебный процесс, в том числе </w:t>
      </w:r>
      <w:r w:rsidRPr="00C65C55">
        <w:rPr>
          <w:bCs/>
        </w:rPr>
        <w:t>методические указания к лабораторным работам и практическим занятиям, курсовому проектированию</w:t>
      </w:r>
      <w:r>
        <w:rPr>
          <w:bCs/>
        </w:rPr>
        <w:t>, задания и методические указания по самостоятельной работе студентов</w:t>
      </w:r>
      <w:r w:rsidRPr="00C65C55">
        <w:rPr>
          <w:bCs/>
        </w:rPr>
        <w:t>;</w:t>
      </w:r>
    </w:p>
    <w:p w14:paraId="533BC1D6" w14:textId="77777777" w:rsidR="00850D89" w:rsidRPr="00C65C55" w:rsidRDefault="00850D89" w:rsidP="00850D89">
      <w:pPr>
        <w:ind w:firstLine="709"/>
        <w:jc w:val="both"/>
        <w:rPr>
          <w:bCs/>
        </w:rPr>
      </w:pPr>
      <w:r>
        <w:rPr>
          <w:bCs/>
        </w:rPr>
        <w:t>- фонды оценочных средств, предназначенные для проведения всех форм контроля учебных достижений обучающихся по дисциплинам и модулям.</w:t>
      </w:r>
    </w:p>
    <w:p w14:paraId="368814B8" w14:textId="77777777" w:rsidR="00850D89" w:rsidRDefault="00850D89" w:rsidP="00850D89">
      <w:pPr>
        <w:spacing w:before="120" w:after="120"/>
        <w:rPr>
          <w:b/>
          <w:smallCaps/>
          <w:noProof/>
          <w:color w:val="FF0000"/>
        </w:rPr>
      </w:pPr>
    </w:p>
    <w:p w14:paraId="1D8FB8DA" w14:textId="77777777" w:rsidR="00850D89" w:rsidRDefault="00850D89" w:rsidP="00850D89">
      <w:pPr>
        <w:spacing w:before="120" w:after="120"/>
        <w:rPr>
          <w:b/>
          <w:smallCaps/>
          <w:noProof/>
          <w:color w:val="FF0000"/>
        </w:rPr>
      </w:pPr>
    </w:p>
    <w:p w14:paraId="2DB34D27" w14:textId="77777777" w:rsidR="00850D89" w:rsidRDefault="00850D89" w:rsidP="00850D89">
      <w:pPr>
        <w:spacing w:before="120" w:after="120"/>
        <w:rPr>
          <w:b/>
          <w:smallCaps/>
          <w:noProof/>
          <w:color w:val="FF0000"/>
        </w:rPr>
      </w:pPr>
    </w:p>
    <w:p w14:paraId="52A38F5C" w14:textId="77777777" w:rsidR="00850D89" w:rsidRDefault="00850D89" w:rsidP="00850D89">
      <w:pPr>
        <w:spacing w:before="120" w:after="120"/>
        <w:rPr>
          <w:b/>
          <w:smallCaps/>
          <w:noProof/>
          <w:color w:val="FF0000"/>
        </w:rPr>
      </w:pPr>
    </w:p>
    <w:p w14:paraId="67BF8D1E" w14:textId="77777777" w:rsidR="00850D89" w:rsidRDefault="00850D89" w:rsidP="00850D89">
      <w:pPr>
        <w:spacing w:before="120" w:after="120"/>
        <w:rPr>
          <w:b/>
          <w:smallCaps/>
          <w:noProof/>
          <w:color w:val="FF0000"/>
        </w:rPr>
      </w:pPr>
    </w:p>
    <w:p w14:paraId="3A95A9CA" w14:textId="77777777" w:rsidR="00850D89" w:rsidRDefault="00850D89" w:rsidP="00850D89">
      <w:pPr>
        <w:spacing w:before="120" w:after="120"/>
        <w:rPr>
          <w:b/>
          <w:smallCaps/>
          <w:noProof/>
          <w:color w:val="FF0000"/>
        </w:rPr>
      </w:pPr>
    </w:p>
    <w:p w14:paraId="1A9F87D2" w14:textId="77777777" w:rsidR="00850D89" w:rsidRDefault="00850D89" w:rsidP="00850D89">
      <w:pPr>
        <w:ind w:firstLine="709"/>
        <w:jc w:val="both"/>
        <w:rPr>
          <w:color w:val="FF0000"/>
        </w:rPr>
      </w:pPr>
    </w:p>
    <w:p w14:paraId="752A4A2B" w14:textId="77777777" w:rsidR="00850D89" w:rsidRDefault="00850D89" w:rsidP="00850D89">
      <w:pPr>
        <w:ind w:firstLine="709"/>
        <w:jc w:val="both"/>
        <w:rPr>
          <w:color w:val="FF0000"/>
        </w:rPr>
      </w:pPr>
    </w:p>
    <w:p w14:paraId="726C4D60" w14:textId="77777777" w:rsidR="00850D89" w:rsidRDefault="00850D89" w:rsidP="00850D89">
      <w:pPr>
        <w:ind w:firstLine="709"/>
        <w:jc w:val="both"/>
        <w:rPr>
          <w:color w:val="FF0000"/>
        </w:rPr>
      </w:pPr>
    </w:p>
    <w:p w14:paraId="3FE16285" w14:textId="77777777" w:rsidR="00850D89" w:rsidRPr="00855308" w:rsidRDefault="00850D89" w:rsidP="00850D89">
      <w:pPr>
        <w:ind w:firstLine="709"/>
        <w:jc w:val="both"/>
        <w:rPr>
          <w:color w:val="FF0000"/>
        </w:rPr>
      </w:pPr>
    </w:p>
    <w:p w14:paraId="2B11CDA3" w14:textId="4565B337" w:rsidR="00850D89" w:rsidRDefault="00EC77CC" w:rsidP="00EC77CC">
      <w:pPr>
        <w:jc w:val="right"/>
        <w:rPr>
          <w:rFonts w:ascii="Times New Roman" w:eastAsia="Calibri" w:hAnsi="Times New Roman" w:cs="Times New Roman"/>
          <w:b/>
          <w:color w:val="000000"/>
          <w:sz w:val="28"/>
          <w:szCs w:val="28"/>
          <w:lang w:eastAsia="en-US"/>
        </w:rPr>
      </w:pPr>
      <w:r>
        <w:rPr>
          <w:rFonts w:ascii="Times New Roman" w:eastAsia="Calibri" w:hAnsi="Times New Roman" w:cs="Times New Roman"/>
          <w:b/>
          <w:color w:val="000000"/>
          <w:sz w:val="28"/>
          <w:szCs w:val="28"/>
          <w:lang w:eastAsia="en-US"/>
        </w:rPr>
        <w:lastRenderedPageBreak/>
        <w:t>Приложение 5</w:t>
      </w:r>
    </w:p>
    <w:p w14:paraId="531F344B" w14:textId="77777777" w:rsidR="00EC77CC" w:rsidRDefault="00EC77CC" w:rsidP="00EC77CC">
      <w:pPr>
        <w:pStyle w:val="a4"/>
        <w:spacing w:after="0" w:line="360" w:lineRule="auto"/>
        <w:ind w:firstLine="567"/>
        <w:jc w:val="center"/>
        <w:rPr>
          <w:rFonts w:ascii="Times New Roman" w:hAnsi="Times New Roman"/>
          <w:b/>
          <w:color w:val="000000"/>
          <w:sz w:val="28"/>
          <w:szCs w:val="28"/>
        </w:rPr>
      </w:pPr>
      <w:r>
        <w:rPr>
          <w:rFonts w:ascii="Times New Roman" w:hAnsi="Times New Roman"/>
          <w:b/>
          <w:color w:val="000000"/>
          <w:sz w:val="28"/>
          <w:szCs w:val="28"/>
        </w:rPr>
        <w:t>Годовой круг традиций ЦДО</w:t>
      </w:r>
    </w:p>
    <w:p w14:paraId="6F2602BA" w14:textId="77777777" w:rsidR="00EC77CC" w:rsidRPr="00901492" w:rsidRDefault="00EC77CC" w:rsidP="00EC77C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360" w:lineRule="auto"/>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нашей образовательной организации  существует </w:t>
      </w:r>
      <w:r w:rsidRPr="00901492">
        <w:rPr>
          <w:rFonts w:ascii="Times New Roman" w:eastAsia="TimesNewRomanPSMT" w:hAnsi="Times New Roman" w:cs="Times New Roman"/>
          <w:b/>
          <w:bCs/>
          <w:sz w:val="28"/>
          <w:szCs w:val="28"/>
        </w:rPr>
        <w:t>годовой круг традиций</w:t>
      </w:r>
      <w:r w:rsidRPr="00901492">
        <w:rPr>
          <w:rFonts w:ascii="Times New Roman" w:eastAsia="TimesNewRomanPSMT" w:hAnsi="Times New Roman" w:cs="Times New Roman"/>
          <w:sz w:val="28"/>
          <w:szCs w:val="28"/>
        </w:rPr>
        <w:t xml:space="preserve">. Годовой круг традиций — это системная совместная деятельность взрослых и детей, детей друг с  другом,  в </w:t>
      </w:r>
      <w:proofErr w:type="gramStart"/>
      <w:r w:rsidRPr="00901492">
        <w:rPr>
          <w:rFonts w:ascii="Times New Roman" w:eastAsia="TimesNewRomanPSMT" w:hAnsi="Times New Roman" w:cs="Times New Roman"/>
          <w:sz w:val="28"/>
          <w:szCs w:val="28"/>
        </w:rPr>
        <w:t>которой</w:t>
      </w:r>
      <w:proofErr w:type="gramEnd"/>
      <w:r w:rsidRPr="00901492">
        <w:rPr>
          <w:rFonts w:ascii="Times New Roman" w:eastAsia="TimesNewRomanPSMT" w:hAnsi="Times New Roman" w:cs="Times New Roman"/>
          <w:sz w:val="28"/>
          <w:szCs w:val="28"/>
        </w:rPr>
        <w:t xml:space="preserve"> единственно возможно  присвоение (а не просто узнавание) детьми нравственных ценностей. </w:t>
      </w:r>
    </w:p>
    <w:p w14:paraId="20437F7A"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1 </w:t>
      </w:r>
      <w:r w:rsidRPr="00901492">
        <w:rPr>
          <w:rFonts w:ascii="Times New Roman" w:eastAsia="TimesNewRomanPSMT" w:hAnsi="Times New Roman" w:cs="Times New Roman"/>
          <w:b/>
          <w:bCs/>
          <w:sz w:val="28"/>
          <w:szCs w:val="28"/>
        </w:rPr>
        <w:t>сентября</w:t>
      </w:r>
      <w:r w:rsidRPr="00901492">
        <w:rPr>
          <w:rFonts w:ascii="Times New Roman" w:eastAsia="TimesNewRomanPSMT" w:hAnsi="Times New Roman" w:cs="Times New Roman"/>
          <w:sz w:val="28"/>
          <w:szCs w:val="28"/>
        </w:rPr>
        <w:t xml:space="preserve">— </w:t>
      </w:r>
      <w:proofErr w:type="gramStart"/>
      <w:r w:rsidRPr="00901492">
        <w:rPr>
          <w:rFonts w:ascii="Times New Roman" w:eastAsia="TimesNewRomanPSMT" w:hAnsi="Times New Roman" w:cs="Times New Roman"/>
          <w:sz w:val="28"/>
          <w:szCs w:val="28"/>
        </w:rPr>
        <w:t>дл</w:t>
      </w:r>
      <w:proofErr w:type="gramEnd"/>
      <w:r w:rsidRPr="00901492">
        <w:rPr>
          <w:rFonts w:ascii="Times New Roman" w:eastAsia="TimesNewRomanPSMT" w:hAnsi="Times New Roman" w:cs="Times New Roman"/>
          <w:sz w:val="28"/>
          <w:szCs w:val="28"/>
        </w:rPr>
        <w:t xml:space="preserve">я учеников ЦДО проводится праздничный концерт, посвященный Дню знаний. Концерт проходит на крупнейших площадках города, дети получают подарки, сюрпризы (шоу ростовых кукол, посещение контактного зоопарка, просмотр кинофильма). </w:t>
      </w:r>
    </w:p>
    <w:p w14:paraId="587E1FFE"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5 </w:t>
      </w:r>
      <w:r w:rsidRPr="00901492">
        <w:rPr>
          <w:rFonts w:ascii="Times New Roman" w:eastAsia="TimesNewRomanPSMT" w:hAnsi="Times New Roman" w:cs="Times New Roman"/>
          <w:b/>
          <w:bCs/>
          <w:sz w:val="28"/>
          <w:szCs w:val="28"/>
        </w:rPr>
        <w:t>Октября</w:t>
      </w:r>
      <w:r w:rsidRPr="00901492">
        <w:rPr>
          <w:rFonts w:ascii="Times New Roman" w:eastAsia="TimesNewRomanPSMT" w:hAnsi="Times New Roman" w:cs="Times New Roman"/>
          <w:sz w:val="28"/>
          <w:szCs w:val="28"/>
        </w:rPr>
        <w:t xml:space="preserve">,  ученики ЦДО  участвуют  в работе  творческой мастерской,  создают творческий проект ко дню учителя. Это мероприятие проходит  в стенах ЦДО. </w:t>
      </w:r>
    </w:p>
    <w:p w14:paraId="799E47B5"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ноябре</w:t>
      </w:r>
      <w:r w:rsidRPr="00901492">
        <w:rPr>
          <w:rFonts w:ascii="Times New Roman" w:eastAsia="TimesNewRomanPSMT" w:hAnsi="Times New Roman" w:cs="Times New Roman"/>
          <w:sz w:val="28"/>
          <w:szCs w:val="28"/>
        </w:rPr>
        <w:t xml:space="preserve">  идет работа над созданием дистанционного проекта, посвященного Дню Матери. Ребята создают видеоролик с поздравлениями мам.                  </w:t>
      </w:r>
    </w:p>
    <w:p w14:paraId="4831F54C"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 xml:space="preserve">Декабре </w:t>
      </w:r>
      <w:r w:rsidRPr="00901492">
        <w:rPr>
          <w:rFonts w:ascii="Times New Roman" w:eastAsia="TimesNewRomanPSMT" w:hAnsi="Times New Roman" w:cs="Times New Roman"/>
          <w:sz w:val="28"/>
          <w:szCs w:val="28"/>
        </w:rPr>
        <w:t>студенты колледжа  устраивают новогоднее представление для учеников ЦДО, все ребята получают сладкие подарки</w:t>
      </w:r>
    </w:p>
    <w:p w14:paraId="3F9C38E7"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Январе</w:t>
      </w:r>
      <w:r w:rsidRPr="00901492">
        <w:rPr>
          <w:rFonts w:ascii="Times New Roman" w:eastAsia="TimesNewRomanPSMT" w:hAnsi="Times New Roman" w:cs="Times New Roman"/>
          <w:sz w:val="28"/>
          <w:szCs w:val="28"/>
        </w:rPr>
        <w:t xml:space="preserve"> ученики и  студенты-</w:t>
      </w:r>
      <w:proofErr w:type="spellStart"/>
      <w:r w:rsidRPr="00901492">
        <w:rPr>
          <w:rFonts w:ascii="Times New Roman" w:eastAsia="TimesNewRomanPSMT" w:hAnsi="Times New Roman" w:cs="Times New Roman"/>
          <w:sz w:val="28"/>
          <w:szCs w:val="28"/>
        </w:rPr>
        <w:t>тьюторы</w:t>
      </w:r>
      <w:proofErr w:type="spellEnd"/>
      <w:r w:rsidRPr="00901492">
        <w:rPr>
          <w:rFonts w:ascii="Times New Roman" w:eastAsia="TimesNewRomanPSMT" w:hAnsi="Times New Roman" w:cs="Times New Roman"/>
          <w:sz w:val="28"/>
          <w:szCs w:val="28"/>
        </w:rPr>
        <w:t xml:space="preserve"> выпускают очередной номер электронной газеты  «Алые паруса». Проводятся конференции с  представителями родительской общественности. В ходе этих встреч обсуждаются наиболее важные вопросы и предложения. Результатом проявленных инициатив  оказываются новые направления развития ЦДО. Так с подачи общественности региона в 2010 г. мы начали практиковать обучение детей с задержкой психического и речевого развития, легкой степенью умственной отсталости. В 2011 г. </w:t>
      </w:r>
      <w:r w:rsidRPr="00901492">
        <w:rPr>
          <w:rFonts w:ascii="Times New Roman" w:eastAsia="TimesNewRomanPSMT" w:hAnsi="Times New Roman" w:cs="Times New Roman"/>
          <w:sz w:val="28"/>
          <w:szCs w:val="28"/>
        </w:rPr>
        <w:lastRenderedPageBreak/>
        <w:t xml:space="preserve">разработаны образовательные программы для дошкольников. В 2012 г. базовые рабочие места установлены  в ОНКО-центре г. Оренбурга, </w:t>
      </w:r>
      <w:proofErr w:type="gramStart"/>
      <w:r w:rsidRPr="00901492">
        <w:rPr>
          <w:rFonts w:ascii="Times New Roman" w:eastAsia="TimesNewRomanPSMT" w:hAnsi="Times New Roman" w:cs="Times New Roman"/>
          <w:sz w:val="28"/>
          <w:szCs w:val="28"/>
        </w:rPr>
        <w:t>дети</w:t>
      </w:r>
      <w:proofErr w:type="gramEnd"/>
      <w:r w:rsidRPr="00901492">
        <w:rPr>
          <w:rFonts w:ascii="Times New Roman" w:eastAsia="TimesNewRomanPSMT" w:hAnsi="Times New Roman" w:cs="Times New Roman"/>
          <w:sz w:val="28"/>
          <w:szCs w:val="28"/>
        </w:rPr>
        <w:t xml:space="preserve"> находящиеся на длительном лечении продолжают учиться дистанционно. </w:t>
      </w:r>
    </w:p>
    <w:p w14:paraId="673FDD04"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Феврале</w:t>
      </w:r>
      <w:r w:rsidRPr="00901492">
        <w:rPr>
          <w:rFonts w:ascii="Times New Roman" w:eastAsia="TimesNewRomanPSMT" w:hAnsi="Times New Roman" w:cs="Times New Roman"/>
          <w:sz w:val="28"/>
          <w:szCs w:val="28"/>
        </w:rPr>
        <w:t xml:space="preserve"> ребята встречаются  в Центре для  участия  в работе исследовательской лаборатории, проводят опыты по физики, химии, биологии.</w:t>
      </w:r>
    </w:p>
    <w:p w14:paraId="180EE043"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Марте</w:t>
      </w:r>
      <w:r w:rsidRPr="00901492">
        <w:rPr>
          <w:rFonts w:ascii="Times New Roman" w:eastAsia="TimesNewRomanPSMT" w:hAnsi="Times New Roman" w:cs="Times New Roman"/>
          <w:sz w:val="28"/>
          <w:szCs w:val="28"/>
        </w:rPr>
        <w:t xml:space="preserve"> ученики Центра принимают участие  в областном конкурсе детского рисунка «Родник», а также  занимаются в творческой мастерской «Весенние краски», создают сюрпризы  к 8 марта. </w:t>
      </w:r>
    </w:p>
    <w:p w14:paraId="0DBE1CD8"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 xml:space="preserve">Апреле </w:t>
      </w:r>
      <w:r w:rsidRPr="00901492">
        <w:rPr>
          <w:rFonts w:ascii="Times New Roman" w:eastAsia="TimesNewRomanPSMT" w:hAnsi="Times New Roman" w:cs="Times New Roman"/>
          <w:sz w:val="28"/>
          <w:szCs w:val="28"/>
        </w:rPr>
        <w:t xml:space="preserve">проводится конкурс-фестиваль детского творчества «Искорка», </w:t>
      </w:r>
      <w:proofErr w:type="gramStart"/>
      <w:r w:rsidRPr="00901492">
        <w:rPr>
          <w:rFonts w:ascii="Times New Roman" w:eastAsia="TimesNewRomanPSMT" w:hAnsi="Times New Roman" w:cs="Times New Roman"/>
          <w:sz w:val="28"/>
          <w:szCs w:val="28"/>
        </w:rPr>
        <w:t>номера, подготовленные нашими ребятами не раз отмечали</w:t>
      </w:r>
      <w:proofErr w:type="gramEnd"/>
      <w:r w:rsidRPr="00901492">
        <w:rPr>
          <w:rFonts w:ascii="Times New Roman" w:eastAsia="TimesNewRomanPSMT" w:hAnsi="Times New Roman" w:cs="Times New Roman"/>
          <w:sz w:val="28"/>
          <w:szCs w:val="28"/>
        </w:rPr>
        <w:t xml:space="preserve"> члены жюри.</w:t>
      </w:r>
    </w:p>
    <w:p w14:paraId="51654E47" w14:textId="77777777" w:rsidR="00EC77CC" w:rsidRPr="00901492"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r w:rsidRPr="00901492">
        <w:rPr>
          <w:rFonts w:ascii="Times New Roman" w:eastAsia="TimesNewRomanPSMT" w:hAnsi="Times New Roman" w:cs="Times New Roman"/>
          <w:sz w:val="28"/>
          <w:szCs w:val="28"/>
        </w:rPr>
        <w:t xml:space="preserve">В </w:t>
      </w:r>
      <w:r w:rsidRPr="00901492">
        <w:rPr>
          <w:rFonts w:ascii="Times New Roman" w:eastAsia="TimesNewRomanPSMT" w:hAnsi="Times New Roman" w:cs="Times New Roman"/>
          <w:b/>
          <w:bCs/>
          <w:sz w:val="28"/>
          <w:szCs w:val="28"/>
        </w:rPr>
        <w:t>Мае</w:t>
      </w:r>
      <w:r w:rsidRPr="00901492">
        <w:rPr>
          <w:rFonts w:ascii="Times New Roman" w:eastAsia="TimesNewRomanPSMT" w:hAnsi="Times New Roman" w:cs="Times New Roman"/>
          <w:sz w:val="28"/>
          <w:szCs w:val="28"/>
        </w:rPr>
        <w:t xml:space="preserve"> на Гала-концерте «Ступени мастерства» подводятся итоги прошедшего учебного года. Лучшим учащимся вручаются дипломы и памятные подарки.</w:t>
      </w:r>
    </w:p>
    <w:p w14:paraId="3678E265" w14:textId="2A74D635" w:rsidR="00EC77CC"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both"/>
        <w:rPr>
          <w:rFonts w:ascii="Times New Roman" w:eastAsia="TimesNewRomanPSMT" w:hAnsi="Times New Roman" w:cs="Times New Roman"/>
          <w:sz w:val="28"/>
          <w:szCs w:val="28"/>
        </w:rPr>
      </w:pPr>
      <w:proofErr w:type="gramStart"/>
      <w:r w:rsidRPr="00901492">
        <w:rPr>
          <w:rFonts w:ascii="Times New Roman" w:eastAsia="TimesNewRomanPSMT" w:hAnsi="Times New Roman" w:cs="Times New Roman"/>
          <w:sz w:val="28"/>
          <w:szCs w:val="28"/>
        </w:rPr>
        <w:t>Все мероприятия, проводимые  в рамках Годового круга традиций организовывают</w:t>
      </w:r>
      <w:proofErr w:type="gramEnd"/>
      <w:r w:rsidRPr="00901492">
        <w:rPr>
          <w:rFonts w:ascii="Times New Roman" w:eastAsia="TimesNewRomanPSMT" w:hAnsi="Times New Roman" w:cs="Times New Roman"/>
          <w:sz w:val="28"/>
          <w:szCs w:val="28"/>
        </w:rPr>
        <w:t xml:space="preserve"> и проводят студенты-</w:t>
      </w:r>
      <w:proofErr w:type="spellStart"/>
      <w:r w:rsidRPr="00901492">
        <w:rPr>
          <w:rFonts w:ascii="Times New Roman" w:eastAsia="TimesNewRomanPSMT" w:hAnsi="Times New Roman" w:cs="Times New Roman"/>
          <w:sz w:val="28"/>
          <w:szCs w:val="28"/>
        </w:rPr>
        <w:t>тьюторы</w:t>
      </w:r>
      <w:proofErr w:type="spellEnd"/>
      <w:r w:rsidRPr="00901492">
        <w:rPr>
          <w:rFonts w:ascii="Times New Roman" w:eastAsia="TimesNewRomanPSMT" w:hAnsi="Times New Roman" w:cs="Times New Roman"/>
          <w:sz w:val="28"/>
          <w:szCs w:val="28"/>
        </w:rPr>
        <w:t>.</w:t>
      </w:r>
    </w:p>
    <w:p w14:paraId="5F4A68CC" w14:textId="77777777" w:rsidR="00EC77CC" w:rsidRDefault="00EC77CC">
      <w:pPr>
        <w:rPr>
          <w:rFonts w:ascii="Times New Roman" w:eastAsia="TimesNewRomanPSMT" w:hAnsi="Times New Roman" w:cs="Times New Roman"/>
          <w:sz w:val="28"/>
          <w:szCs w:val="28"/>
        </w:rPr>
      </w:pPr>
      <w:r>
        <w:rPr>
          <w:rFonts w:ascii="Times New Roman" w:eastAsia="TimesNewRomanPSMT" w:hAnsi="Times New Roman" w:cs="Times New Roman"/>
          <w:sz w:val="28"/>
          <w:szCs w:val="28"/>
        </w:rPr>
        <w:br w:type="page"/>
      </w:r>
    </w:p>
    <w:p w14:paraId="113E9F60" w14:textId="5FD70697" w:rsidR="00EC77CC"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right"/>
        <w:rPr>
          <w:rFonts w:ascii="Times New Roman" w:eastAsia="TimesNewRomanPSMT" w:hAnsi="Times New Roman" w:cs="Times New Roman"/>
          <w:b/>
          <w:sz w:val="28"/>
          <w:szCs w:val="28"/>
        </w:rPr>
      </w:pPr>
      <w:r>
        <w:rPr>
          <w:rFonts w:ascii="Times New Roman" w:eastAsia="TimesNewRomanPSMT" w:hAnsi="Times New Roman" w:cs="Times New Roman"/>
          <w:b/>
          <w:noProof/>
          <w:sz w:val="28"/>
          <w:szCs w:val="28"/>
        </w:rPr>
        <w:lastRenderedPageBreak/>
        <w:drawing>
          <wp:anchor distT="0" distB="0" distL="114300" distR="114300" simplePos="0" relativeHeight="251667456" behindDoc="1" locked="0" layoutInCell="1" allowOverlap="1" wp14:anchorId="196AC7C5" wp14:editId="08614E32">
            <wp:simplePos x="0" y="0"/>
            <wp:positionH relativeFrom="column">
              <wp:posOffset>-328295</wp:posOffset>
            </wp:positionH>
            <wp:positionV relativeFrom="paragraph">
              <wp:posOffset>311150</wp:posOffset>
            </wp:positionV>
            <wp:extent cx="6353175" cy="5233670"/>
            <wp:effectExtent l="0" t="0" r="9525" b="5080"/>
            <wp:wrapTight wrapText="bothSides">
              <wp:wrapPolygon edited="0">
                <wp:start x="0" y="0"/>
                <wp:lineTo x="0" y="21542"/>
                <wp:lineTo x="21568" y="21542"/>
                <wp:lineTo x="21568" y="0"/>
                <wp:lineTo x="0" y="0"/>
              </wp:wrapPolygon>
            </wp:wrapTight>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6.jpg"/>
                    <pic:cNvPicPr/>
                  </pic:nvPicPr>
                  <pic:blipFill>
                    <a:blip r:embed="rId26">
                      <a:extLst>
                        <a:ext uri="{28A0092B-C50C-407E-A947-70E740481C1C}">
                          <a14:useLocalDpi xmlns:a14="http://schemas.microsoft.com/office/drawing/2010/main" val="0"/>
                        </a:ext>
                      </a:extLst>
                    </a:blip>
                    <a:stretch>
                      <a:fillRect/>
                    </a:stretch>
                  </pic:blipFill>
                  <pic:spPr>
                    <a:xfrm>
                      <a:off x="0" y="0"/>
                      <a:ext cx="6353175" cy="5233670"/>
                    </a:xfrm>
                    <a:prstGeom prst="rect">
                      <a:avLst/>
                    </a:prstGeom>
                  </pic:spPr>
                </pic:pic>
              </a:graphicData>
            </a:graphic>
            <wp14:sizeRelH relativeFrom="page">
              <wp14:pctWidth>0</wp14:pctWidth>
            </wp14:sizeRelH>
            <wp14:sizeRelV relativeFrom="page">
              <wp14:pctHeight>0</wp14:pctHeight>
            </wp14:sizeRelV>
          </wp:anchor>
        </w:drawing>
      </w:r>
      <w:r w:rsidRPr="00EC77CC">
        <w:rPr>
          <w:rFonts w:ascii="Times New Roman" w:eastAsia="TimesNewRomanPSMT" w:hAnsi="Times New Roman" w:cs="Times New Roman"/>
          <w:b/>
          <w:sz w:val="28"/>
          <w:szCs w:val="28"/>
        </w:rPr>
        <w:t>Приложение 6</w:t>
      </w:r>
    </w:p>
    <w:p w14:paraId="46ECA1D7" w14:textId="146773ED" w:rsidR="00EC77CC" w:rsidRPr="00EC77CC" w:rsidRDefault="00EC77CC" w:rsidP="00EC77CC">
      <w:pPr>
        <w:widowControl w:val="0"/>
        <w:numPr>
          <w:ilvl w:val="0"/>
          <w:numId w:val="4"/>
        </w:numPr>
        <w:tabs>
          <w:tab w:val="left" w:pos="5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360" w:lineRule="auto"/>
        <w:ind w:left="720" w:hanging="360"/>
        <w:jc w:val="right"/>
        <w:rPr>
          <w:rFonts w:ascii="Times New Roman" w:eastAsia="TimesNewRomanPSMT" w:hAnsi="Times New Roman" w:cs="Times New Roman"/>
          <w:b/>
          <w:sz w:val="28"/>
          <w:szCs w:val="28"/>
        </w:rPr>
      </w:pPr>
    </w:p>
    <w:p w14:paraId="5692060C" w14:textId="77777777" w:rsidR="00EC77CC" w:rsidRDefault="00EC77CC" w:rsidP="00EC77CC">
      <w:pPr>
        <w:pStyle w:val="a4"/>
        <w:spacing w:after="0" w:line="360" w:lineRule="auto"/>
        <w:ind w:firstLine="567"/>
        <w:jc w:val="center"/>
        <w:rPr>
          <w:rFonts w:ascii="Times New Roman" w:hAnsi="Times New Roman"/>
          <w:b/>
          <w:color w:val="000000"/>
          <w:sz w:val="28"/>
          <w:szCs w:val="28"/>
        </w:rPr>
      </w:pPr>
    </w:p>
    <w:p w14:paraId="3AFECD88" w14:textId="77777777" w:rsidR="00EC77CC" w:rsidRDefault="00EC77CC" w:rsidP="00EC77CC">
      <w:pPr>
        <w:pStyle w:val="a4"/>
        <w:spacing w:after="0" w:line="360" w:lineRule="auto"/>
        <w:ind w:firstLine="567"/>
        <w:jc w:val="center"/>
        <w:rPr>
          <w:rFonts w:ascii="Times New Roman" w:hAnsi="Times New Roman"/>
          <w:b/>
          <w:color w:val="000000"/>
          <w:sz w:val="28"/>
          <w:szCs w:val="28"/>
        </w:rPr>
      </w:pPr>
    </w:p>
    <w:p w14:paraId="5C1FA5B5"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4524FFA6"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3770568D"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6BB5317E"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2138998C"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1367638F"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0063144F"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740EC661"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75DD7378" w14:textId="0F5FF7E2" w:rsidR="00EC77CC" w:rsidRDefault="00EC77CC" w:rsidP="00EC77CC">
      <w:pPr>
        <w:pStyle w:val="a4"/>
        <w:spacing w:after="0" w:line="360" w:lineRule="auto"/>
        <w:ind w:firstLine="567"/>
        <w:jc w:val="right"/>
        <w:rPr>
          <w:rFonts w:ascii="Times New Roman" w:hAnsi="Times New Roman"/>
          <w:b/>
          <w:color w:val="000000"/>
          <w:sz w:val="28"/>
          <w:szCs w:val="28"/>
        </w:rPr>
      </w:pPr>
      <w:r>
        <w:rPr>
          <w:rFonts w:ascii="Times New Roman" w:hAnsi="Times New Roman"/>
          <w:b/>
          <w:color w:val="000000"/>
          <w:sz w:val="28"/>
          <w:szCs w:val="28"/>
        </w:rPr>
        <w:t>Приложение 7</w:t>
      </w:r>
    </w:p>
    <w:p w14:paraId="6FB5600E" w14:textId="77777777" w:rsidR="00EC77CC" w:rsidRPr="003515FE" w:rsidRDefault="00EC77CC" w:rsidP="00EC77CC">
      <w:pPr>
        <w:pStyle w:val="a3"/>
        <w:numPr>
          <w:ilvl w:val="0"/>
          <w:numId w:val="25"/>
        </w:numPr>
        <w:spacing w:after="0" w:line="360" w:lineRule="auto"/>
        <w:jc w:val="center"/>
        <w:rPr>
          <w:rFonts w:ascii="Times New Roman" w:hAnsi="Times New Roman"/>
          <w:b/>
          <w:color w:val="000000"/>
          <w:sz w:val="28"/>
          <w:szCs w:val="28"/>
        </w:rPr>
      </w:pPr>
      <w:r w:rsidRPr="003515FE">
        <w:rPr>
          <w:rFonts w:ascii="Times New Roman" w:hAnsi="Times New Roman"/>
          <w:b/>
          <w:color w:val="000000"/>
          <w:sz w:val="28"/>
          <w:szCs w:val="28"/>
        </w:rPr>
        <w:t>Результаты анкетирования по выявлению мотивации студентов к осуществлению педагогической деятельности по работе с детьми с ОВЗ</w:t>
      </w:r>
    </w:p>
    <w:p w14:paraId="1C32F9D1" w14:textId="77777777" w:rsidR="00EC77CC" w:rsidRDefault="00EC77CC" w:rsidP="00EC77CC">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Pr="002B5DFF">
        <w:rPr>
          <w:rFonts w:ascii="Times New Roman" w:eastAsia="Times New Roman" w:hAnsi="Times New Roman" w:cs="Times New Roman"/>
          <w:sz w:val="28"/>
          <w:szCs w:val="28"/>
        </w:rPr>
        <w:t xml:space="preserve">еспондентам было предложено указать степени (балл) их важности по 10-балльной шкале (1 балл - минимум, 10 баллов - максимум). </w:t>
      </w:r>
      <w:proofErr w:type="gramStart"/>
      <w:r w:rsidRPr="002B5DFF">
        <w:rPr>
          <w:rFonts w:ascii="Times New Roman" w:eastAsia="Times New Roman" w:hAnsi="Times New Roman" w:cs="Times New Roman"/>
          <w:sz w:val="28"/>
          <w:szCs w:val="28"/>
        </w:rPr>
        <w:t>При этом степени важности каждого показателя, выраженные в баллах, были сформированы по категориям: 9-10 баллов - «исключительно важно», 7-8 баллов - «очень важно», 5-6 баллов - «довольно важно», 3-4 балла - «не очень важно», 1-2 балла - «абсолютно не важно».</w:t>
      </w:r>
      <w:proofErr w:type="gramEnd"/>
      <w:r>
        <w:rPr>
          <w:rFonts w:ascii="Times New Roman" w:eastAsia="Times New Roman" w:hAnsi="Times New Roman" w:cs="Times New Roman"/>
          <w:sz w:val="28"/>
          <w:szCs w:val="28"/>
        </w:rPr>
        <w:t xml:space="preserve"> Сравнивались данные не только студентов на уровне доброволец, волонтер, </w:t>
      </w:r>
      <w:proofErr w:type="spellStart"/>
      <w:r>
        <w:rPr>
          <w:rFonts w:ascii="Times New Roman" w:eastAsia="Times New Roman" w:hAnsi="Times New Roman" w:cs="Times New Roman"/>
          <w:sz w:val="28"/>
          <w:szCs w:val="28"/>
        </w:rPr>
        <w:t>тьютор</w:t>
      </w:r>
      <w:proofErr w:type="spellEnd"/>
      <w:r>
        <w:rPr>
          <w:rFonts w:ascii="Times New Roman" w:eastAsia="Times New Roman" w:hAnsi="Times New Roman" w:cs="Times New Roman"/>
          <w:sz w:val="28"/>
          <w:szCs w:val="28"/>
        </w:rPr>
        <w:t xml:space="preserve">-интерн, но и </w:t>
      </w:r>
      <w:proofErr w:type="gramStart"/>
      <w:r>
        <w:rPr>
          <w:rFonts w:ascii="Times New Roman" w:eastAsia="Times New Roman" w:hAnsi="Times New Roman" w:cs="Times New Roman"/>
          <w:sz w:val="28"/>
          <w:szCs w:val="28"/>
        </w:rPr>
        <w:t>то</w:t>
      </w:r>
      <w:proofErr w:type="gramEnd"/>
      <w:r>
        <w:rPr>
          <w:rFonts w:ascii="Times New Roman" w:eastAsia="Times New Roman" w:hAnsi="Times New Roman" w:cs="Times New Roman"/>
          <w:sz w:val="28"/>
          <w:szCs w:val="28"/>
        </w:rPr>
        <w:t xml:space="preserve"> как менялись мотивы студентов,  действовавших за рамками проекта.</w:t>
      </w:r>
    </w:p>
    <w:p w14:paraId="6AA67CA6" w14:textId="77777777" w:rsidR="00EC77CC" w:rsidRDefault="00EC77CC" w:rsidP="00EC77CC">
      <w:pPr>
        <w:spacing w:line="360" w:lineRule="auto"/>
        <w:ind w:firstLine="567"/>
        <w:jc w:val="both"/>
        <w:rPr>
          <w:rFonts w:ascii="Times New Roman" w:eastAsia="Times New Roman" w:hAnsi="Times New Roman" w:cs="Times New Roman"/>
          <w:sz w:val="28"/>
          <w:szCs w:val="28"/>
        </w:rPr>
      </w:pPr>
      <w:r w:rsidRPr="002B5DFF">
        <w:rPr>
          <w:rFonts w:ascii="Times New Roman" w:eastAsia="Times New Roman" w:hAnsi="Times New Roman" w:cs="Times New Roman"/>
          <w:sz w:val="28"/>
          <w:szCs w:val="28"/>
        </w:rPr>
        <w:t>Данные, полученные в ходе опросов, были сведены в единую матрицу и обработаны методом средних величин</w:t>
      </w:r>
      <w:r>
        <w:rPr>
          <w:rFonts w:ascii="Times New Roman" w:eastAsia="Times New Roman" w:hAnsi="Times New Roman" w:cs="Times New Roman"/>
          <w:sz w:val="28"/>
          <w:szCs w:val="28"/>
        </w:rPr>
        <w:t xml:space="preserve"> и вычислением номера рейтинга в плеяде мотивов. </w:t>
      </w:r>
    </w:p>
    <w:p w14:paraId="1008CF37" w14:textId="77777777" w:rsidR="00EC77CC" w:rsidRPr="006F5F76" w:rsidRDefault="00EC77CC" w:rsidP="00EC77CC">
      <w:pPr>
        <w:spacing w:before="100" w:beforeAutospacing="1" w:after="100" w:afterAutospacing="1"/>
        <w:jc w:val="right"/>
        <w:rPr>
          <w:rFonts w:ascii="Times New Roman" w:eastAsia="Times New Roman" w:hAnsi="Times New Roman" w:cs="Times New Roman"/>
          <w:b/>
          <w:bCs/>
        </w:rPr>
      </w:pPr>
      <w:r w:rsidRPr="002B5DFF">
        <w:rPr>
          <w:rFonts w:ascii="Times New Roman" w:eastAsia="Times New Roman" w:hAnsi="Times New Roman" w:cs="Times New Roman"/>
          <w:b/>
          <w:i/>
          <w:iCs/>
        </w:rPr>
        <w:t>Таблица 1</w:t>
      </w:r>
      <w:r w:rsidRPr="006F5F76">
        <w:rPr>
          <w:rFonts w:ascii="Times New Roman" w:eastAsia="Times New Roman" w:hAnsi="Times New Roman" w:cs="Times New Roman"/>
          <w:b/>
        </w:rPr>
        <w:t xml:space="preserve"> </w:t>
      </w:r>
    </w:p>
    <w:p w14:paraId="3D021B77" w14:textId="77777777" w:rsidR="00EC77CC" w:rsidRDefault="00EC77CC" w:rsidP="00EC77CC">
      <w:pPr>
        <w:jc w:val="center"/>
        <w:rPr>
          <w:rFonts w:ascii="Times New Roman" w:eastAsia="Times New Roman" w:hAnsi="Times New Roman" w:cs="Times New Roman"/>
          <w:b/>
          <w:bCs/>
        </w:rPr>
      </w:pPr>
      <w:r w:rsidRPr="002B5DFF">
        <w:rPr>
          <w:rFonts w:ascii="Times New Roman" w:eastAsia="Times New Roman" w:hAnsi="Times New Roman" w:cs="Times New Roman"/>
          <w:b/>
          <w:bCs/>
        </w:rPr>
        <w:t>Результаты обработки данных о формировании мотиваци</w:t>
      </w:r>
      <w:r>
        <w:rPr>
          <w:rFonts w:ascii="Times New Roman" w:eastAsia="Times New Roman" w:hAnsi="Times New Roman" w:cs="Times New Roman"/>
          <w:b/>
          <w:bCs/>
        </w:rPr>
        <w:t>и</w:t>
      </w:r>
    </w:p>
    <w:p w14:paraId="14E47DB3" w14:textId="77777777" w:rsidR="00EC77CC" w:rsidRDefault="00EC77CC" w:rsidP="00EC77CC">
      <w:pPr>
        <w:jc w:val="center"/>
        <w:rPr>
          <w:rFonts w:ascii="Times New Roman" w:eastAsia="Times New Roman" w:hAnsi="Times New Roman" w:cs="Times New Roman"/>
          <w:b/>
          <w:bCs/>
        </w:rPr>
      </w:pPr>
      <w:r w:rsidRPr="002B5DFF">
        <w:rPr>
          <w:rFonts w:ascii="Times New Roman" w:eastAsia="Times New Roman" w:hAnsi="Times New Roman" w:cs="Times New Roman"/>
          <w:b/>
          <w:bCs/>
        </w:rPr>
        <w:t xml:space="preserve"> </w:t>
      </w:r>
      <w:r>
        <w:rPr>
          <w:rFonts w:ascii="Times New Roman" w:eastAsia="Times New Roman" w:hAnsi="Times New Roman" w:cs="Times New Roman"/>
          <w:b/>
          <w:bCs/>
        </w:rPr>
        <w:t xml:space="preserve">студентов </w:t>
      </w:r>
      <w:r w:rsidRPr="002B5DFF">
        <w:rPr>
          <w:rFonts w:ascii="Times New Roman" w:eastAsia="Times New Roman" w:hAnsi="Times New Roman" w:cs="Times New Roman"/>
          <w:b/>
          <w:bCs/>
        </w:rPr>
        <w:t xml:space="preserve">для </w:t>
      </w:r>
      <w:r>
        <w:rPr>
          <w:rFonts w:ascii="Times New Roman" w:eastAsia="Times New Roman" w:hAnsi="Times New Roman" w:cs="Times New Roman"/>
          <w:b/>
          <w:bCs/>
        </w:rPr>
        <w:t>работы с «особыми» детьми (в динамике)</w:t>
      </w:r>
    </w:p>
    <w:p w14:paraId="1CB6EADC" w14:textId="77777777" w:rsidR="00EC77CC" w:rsidRPr="002B5DFF" w:rsidRDefault="00EC77CC" w:rsidP="00EC77CC">
      <w:pPr>
        <w:jc w:val="center"/>
        <w:rPr>
          <w:rFonts w:ascii="Times New Roman" w:eastAsia="Times New Roman" w:hAnsi="Times New Roman" w:cs="Times New Roman"/>
        </w:rPr>
      </w:pPr>
    </w:p>
    <w:tbl>
      <w:tblPr>
        <w:tblW w:w="498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46"/>
        <w:gridCol w:w="3680"/>
        <w:gridCol w:w="868"/>
        <w:gridCol w:w="861"/>
        <w:gridCol w:w="618"/>
        <w:gridCol w:w="857"/>
        <w:gridCol w:w="712"/>
        <w:gridCol w:w="974"/>
      </w:tblGrid>
      <w:tr w:rsidR="00EC77CC" w:rsidRPr="002B5DFF" w14:paraId="074A9224" w14:textId="77777777" w:rsidTr="0095638E">
        <w:trPr>
          <w:tblCellSpacing w:w="7" w:type="dxa"/>
        </w:trPr>
        <w:tc>
          <w:tcPr>
            <w:tcW w:w="0" w:type="auto"/>
            <w:vMerge w:val="restart"/>
            <w:tcBorders>
              <w:top w:val="outset" w:sz="6" w:space="0" w:color="auto"/>
              <w:left w:val="outset" w:sz="6" w:space="0" w:color="auto"/>
              <w:right w:val="outset" w:sz="6" w:space="0" w:color="auto"/>
            </w:tcBorders>
            <w:vAlign w:val="center"/>
            <w:hideMark/>
          </w:tcPr>
          <w:p w14:paraId="305CC18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 xml:space="preserve">№ </w:t>
            </w:r>
            <w:proofErr w:type="gramStart"/>
            <w:r w:rsidRPr="002B5DFF">
              <w:rPr>
                <w:rFonts w:ascii="Times New Roman" w:eastAsia="Times New Roman" w:hAnsi="Times New Roman" w:cs="Times New Roman"/>
                <w:b/>
                <w:bCs/>
              </w:rPr>
              <w:t>п</w:t>
            </w:r>
            <w:proofErr w:type="gramEnd"/>
            <w:r w:rsidRPr="002B5DFF">
              <w:rPr>
                <w:rFonts w:ascii="Times New Roman" w:eastAsia="Times New Roman" w:hAnsi="Times New Roman" w:cs="Times New Roman"/>
                <w:b/>
                <w:bCs/>
              </w:rPr>
              <w:t>/п</w:t>
            </w:r>
          </w:p>
        </w:tc>
        <w:tc>
          <w:tcPr>
            <w:tcW w:w="0" w:type="auto"/>
            <w:vMerge w:val="restart"/>
            <w:tcBorders>
              <w:top w:val="outset" w:sz="6" w:space="0" w:color="auto"/>
              <w:left w:val="outset" w:sz="6" w:space="0" w:color="auto"/>
              <w:right w:val="outset" w:sz="6" w:space="0" w:color="auto"/>
            </w:tcBorders>
            <w:vAlign w:val="center"/>
            <w:hideMark/>
          </w:tcPr>
          <w:p w14:paraId="717A30E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Мотивы</w:t>
            </w:r>
          </w:p>
        </w:tc>
        <w:tc>
          <w:tcPr>
            <w:tcW w:w="946" w:type="pct"/>
            <w:gridSpan w:val="2"/>
            <w:tcBorders>
              <w:top w:val="outset" w:sz="6" w:space="0" w:color="auto"/>
              <w:left w:val="outset" w:sz="6" w:space="0" w:color="auto"/>
              <w:bottom w:val="outset" w:sz="6" w:space="0" w:color="auto"/>
              <w:right w:val="outset" w:sz="6" w:space="0" w:color="auto"/>
            </w:tcBorders>
            <w:vAlign w:val="center"/>
          </w:tcPr>
          <w:p w14:paraId="77B4448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lang w:val="en-US"/>
              </w:rPr>
              <w:t>I</w:t>
            </w:r>
            <w:r>
              <w:rPr>
                <w:rFonts w:ascii="Times New Roman" w:eastAsia="Times New Roman" w:hAnsi="Times New Roman" w:cs="Times New Roman"/>
              </w:rPr>
              <w:t xml:space="preserve"> курс</w:t>
            </w:r>
          </w:p>
        </w:tc>
        <w:tc>
          <w:tcPr>
            <w:tcW w:w="805" w:type="pct"/>
            <w:gridSpan w:val="2"/>
            <w:tcBorders>
              <w:top w:val="outset" w:sz="6" w:space="0" w:color="auto"/>
              <w:left w:val="outset" w:sz="6" w:space="0" w:color="auto"/>
              <w:bottom w:val="outset" w:sz="6" w:space="0" w:color="auto"/>
              <w:right w:val="outset" w:sz="6" w:space="0" w:color="auto"/>
            </w:tcBorders>
            <w:vAlign w:val="center"/>
          </w:tcPr>
          <w:p w14:paraId="59B6952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lang w:val="en-US"/>
              </w:rPr>
              <w:t xml:space="preserve">II </w:t>
            </w:r>
            <w:r>
              <w:rPr>
                <w:rFonts w:ascii="Times New Roman" w:eastAsia="Times New Roman" w:hAnsi="Times New Roman" w:cs="Times New Roman"/>
              </w:rPr>
              <w:t>курс</w:t>
            </w:r>
          </w:p>
        </w:tc>
        <w:tc>
          <w:tcPr>
            <w:tcW w:w="918" w:type="pct"/>
            <w:gridSpan w:val="2"/>
            <w:tcBorders>
              <w:top w:val="outset" w:sz="6" w:space="0" w:color="auto"/>
              <w:left w:val="outset" w:sz="6" w:space="0" w:color="auto"/>
              <w:bottom w:val="outset" w:sz="6" w:space="0" w:color="auto"/>
              <w:right w:val="outset" w:sz="6" w:space="0" w:color="auto"/>
            </w:tcBorders>
            <w:vAlign w:val="center"/>
          </w:tcPr>
          <w:p w14:paraId="4C84374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lang w:val="en-US"/>
              </w:rPr>
              <w:t xml:space="preserve">III </w:t>
            </w:r>
            <w:r>
              <w:rPr>
                <w:rFonts w:ascii="Times New Roman" w:eastAsia="Times New Roman" w:hAnsi="Times New Roman" w:cs="Times New Roman"/>
              </w:rPr>
              <w:t>курс</w:t>
            </w:r>
          </w:p>
        </w:tc>
      </w:tr>
      <w:tr w:rsidR="00EC77CC" w:rsidRPr="002B5DFF" w14:paraId="3E46DA7F" w14:textId="77777777" w:rsidTr="0095638E">
        <w:trPr>
          <w:tblCellSpacing w:w="7" w:type="dxa"/>
        </w:trPr>
        <w:tc>
          <w:tcPr>
            <w:tcW w:w="0" w:type="auto"/>
            <w:vMerge/>
            <w:tcBorders>
              <w:left w:val="outset" w:sz="6" w:space="0" w:color="auto"/>
              <w:bottom w:val="outset" w:sz="6" w:space="0" w:color="auto"/>
              <w:right w:val="outset" w:sz="6" w:space="0" w:color="auto"/>
            </w:tcBorders>
            <w:vAlign w:val="center"/>
          </w:tcPr>
          <w:p w14:paraId="52D52AA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0" w:type="auto"/>
            <w:vMerge/>
            <w:tcBorders>
              <w:left w:val="outset" w:sz="6" w:space="0" w:color="auto"/>
              <w:bottom w:val="outset" w:sz="6" w:space="0" w:color="auto"/>
              <w:right w:val="outset" w:sz="6" w:space="0" w:color="auto"/>
            </w:tcBorders>
            <w:vAlign w:val="center"/>
          </w:tcPr>
          <w:p w14:paraId="56D1E54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475" w:type="pct"/>
            <w:tcBorders>
              <w:top w:val="outset" w:sz="6" w:space="0" w:color="auto"/>
              <w:left w:val="outset" w:sz="6" w:space="0" w:color="auto"/>
              <w:bottom w:val="outset" w:sz="6" w:space="0" w:color="auto"/>
              <w:right w:val="outset" w:sz="6" w:space="0" w:color="auto"/>
            </w:tcBorders>
            <w:vAlign w:val="center"/>
          </w:tcPr>
          <w:p w14:paraId="4D56308F" w14:textId="77777777" w:rsidR="00EC77CC" w:rsidRPr="001107F1" w:rsidRDefault="00EC77CC" w:rsidP="0095638E">
            <w:pPr>
              <w:spacing w:before="100" w:beforeAutospacing="1" w:after="100" w:afterAutospacing="1"/>
              <w:jc w:val="center"/>
              <w:rPr>
                <w:rFonts w:ascii="Times New Roman" w:eastAsia="Times New Roman" w:hAnsi="Times New Roman" w:cs="Times New Roman"/>
                <w:bCs/>
                <w:sz w:val="20"/>
                <w:szCs w:val="20"/>
              </w:rPr>
            </w:pPr>
            <w:r w:rsidRPr="001107F1">
              <w:rPr>
                <w:rFonts w:ascii="Times New Roman" w:eastAsia="Times New Roman" w:hAnsi="Times New Roman" w:cs="Times New Roman"/>
                <w:bCs/>
                <w:sz w:val="20"/>
                <w:szCs w:val="20"/>
              </w:rPr>
              <w:t>балл</w:t>
            </w:r>
          </w:p>
        </w:tc>
        <w:tc>
          <w:tcPr>
            <w:tcW w:w="464" w:type="pct"/>
            <w:tcBorders>
              <w:top w:val="outset" w:sz="6" w:space="0" w:color="auto"/>
              <w:left w:val="outset" w:sz="6" w:space="0" w:color="auto"/>
              <w:bottom w:val="outset" w:sz="6" w:space="0" w:color="auto"/>
              <w:right w:val="outset" w:sz="6" w:space="0" w:color="auto"/>
            </w:tcBorders>
            <w:vAlign w:val="center"/>
          </w:tcPr>
          <w:p w14:paraId="7E91AE45" w14:textId="77777777" w:rsidR="00EC77CC"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р</w:t>
            </w:r>
            <w:r w:rsidRPr="001107F1">
              <w:rPr>
                <w:rFonts w:ascii="Times New Roman" w:eastAsia="Times New Roman" w:hAnsi="Times New Roman" w:cs="Times New Roman"/>
                <w:bCs/>
                <w:sz w:val="20"/>
                <w:szCs w:val="20"/>
              </w:rPr>
              <w:t>ей</w:t>
            </w:r>
            <w:r>
              <w:rPr>
                <w:rFonts w:ascii="Times New Roman" w:eastAsia="Times New Roman" w:hAnsi="Times New Roman" w:cs="Times New Roman"/>
                <w:bCs/>
                <w:sz w:val="20"/>
                <w:szCs w:val="20"/>
              </w:rPr>
              <w:t>-</w:t>
            </w:r>
          </w:p>
          <w:p w14:paraId="35D7827B" w14:textId="77777777" w:rsidR="00EC77CC" w:rsidRPr="001107F1" w:rsidRDefault="00EC77CC" w:rsidP="0095638E">
            <w:pPr>
              <w:jc w:val="center"/>
              <w:rPr>
                <w:rFonts w:ascii="Times New Roman" w:eastAsia="Times New Roman" w:hAnsi="Times New Roman" w:cs="Times New Roman"/>
                <w:bCs/>
                <w:sz w:val="20"/>
                <w:szCs w:val="20"/>
              </w:rPr>
            </w:pPr>
            <w:proofErr w:type="spellStart"/>
            <w:r w:rsidRPr="001107F1">
              <w:rPr>
                <w:rFonts w:ascii="Times New Roman" w:eastAsia="Times New Roman" w:hAnsi="Times New Roman" w:cs="Times New Roman"/>
                <w:bCs/>
                <w:sz w:val="20"/>
                <w:szCs w:val="20"/>
              </w:rPr>
              <w:t>тинг</w:t>
            </w:r>
            <w:proofErr w:type="spellEnd"/>
          </w:p>
        </w:tc>
        <w:tc>
          <w:tcPr>
            <w:tcW w:w="336" w:type="pct"/>
            <w:tcBorders>
              <w:top w:val="outset" w:sz="6" w:space="0" w:color="auto"/>
              <w:left w:val="outset" w:sz="6" w:space="0" w:color="auto"/>
              <w:bottom w:val="outset" w:sz="6" w:space="0" w:color="auto"/>
              <w:right w:val="outset" w:sz="6" w:space="0" w:color="auto"/>
            </w:tcBorders>
            <w:vAlign w:val="center"/>
          </w:tcPr>
          <w:p w14:paraId="27B5747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r w:rsidRPr="001107F1">
              <w:rPr>
                <w:rFonts w:ascii="Times New Roman" w:eastAsia="Times New Roman" w:hAnsi="Times New Roman" w:cs="Times New Roman"/>
                <w:bCs/>
                <w:sz w:val="20"/>
                <w:szCs w:val="20"/>
              </w:rPr>
              <w:t>балл</w:t>
            </w:r>
          </w:p>
        </w:tc>
        <w:tc>
          <w:tcPr>
            <w:tcW w:w="462" w:type="pct"/>
            <w:tcBorders>
              <w:top w:val="outset" w:sz="6" w:space="0" w:color="auto"/>
              <w:left w:val="outset" w:sz="6" w:space="0" w:color="auto"/>
              <w:bottom w:val="outset" w:sz="6" w:space="0" w:color="auto"/>
              <w:right w:val="outset" w:sz="6" w:space="0" w:color="auto"/>
            </w:tcBorders>
            <w:vAlign w:val="center"/>
          </w:tcPr>
          <w:p w14:paraId="7740B8A9" w14:textId="77777777" w:rsidR="00EC77CC"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р</w:t>
            </w:r>
            <w:r w:rsidRPr="001107F1">
              <w:rPr>
                <w:rFonts w:ascii="Times New Roman" w:eastAsia="Times New Roman" w:hAnsi="Times New Roman" w:cs="Times New Roman"/>
                <w:bCs/>
                <w:sz w:val="20"/>
                <w:szCs w:val="20"/>
              </w:rPr>
              <w:t>ей</w:t>
            </w:r>
            <w:r>
              <w:rPr>
                <w:rFonts w:ascii="Times New Roman" w:eastAsia="Times New Roman" w:hAnsi="Times New Roman" w:cs="Times New Roman"/>
                <w:bCs/>
                <w:sz w:val="20"/>
                <w:szCs w:val="20"/>
              </w:rPr>
              <w:t>-</w:t>
            </w:r>
          </w:p>
          <w:p w14:paraId="08F932A5" w14:textId="77777777" w:rsidR="00EC77CC" w:rsidRPr="002B5DFF" w:rsidRDefault="00EC77CC" w:rsidP="0095638E">
            <w:pPr>
              <w:jc w:val="center"/>
              <w:rPr>
                <w:rFonts w:ascii="Times New Roman" w:eastAsia="Times New Roman" w:hAnsi="Times New Roman" w:cs="Times New Roman"/>
                <w:b/>
                <w:bCs/>
              </w:rPr>
            </w:pPr>
            <w:proofErr w:type="spellStart"/>
            <w:r w:rsidRPr="001107F1">
              <w:rPr>
                <w:rFonts w:ascii="Times New Roman" w:eastAsia="Times New Roman" w:hAnsi="Times New Roman" w:cs="Times New Roman"/>
                <w:bCs/>
                <w:sz w:val="20"/>
                <w:szCs w:val="20"/>
              </w:rPr>
              <w:t>тинг</w:t>
            </w:r>
            <w:proofErr w:type="spellEnd"/>
          </w:p>
        </w:tc>
        <w:tc>
          <w:tcPr>
            <w:tcW w:w="388" w:type="pct"/>
            <w:tcBorders>
              <w:top w:val="outset" w:sz="6" w:space="0" w:color="auto"/>
              <w:left w:val="outset" w:sz="6" w:space="0" w:color="auto"/>
              <w:bottom w:val="outset" w:sz="6" w:space="0" w:color="auto"/>
              <w:right w:val="outset" w:sz="6" w:space="0" w:color="auto"/>
            </w:tcBorders>
            <w:vAlign w:val="center"/>
          </w:tcPr>
          <w:p w14:paraId="5B18922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r w:rsidRPr="001107F1">
              <w:rPr>
                <w:rFonts w:ascii="Times New Roman" w:eastAsia="Times New Roman" w:hAnsi="Times New Roman" w:cs="Times New Roman"/>
                <w:bCs/>
                <w:sz w:val="20"/>
                <w:szCs w:val="20"/>
              </w:rPr>
              <w:t>балл</w:t>
            </w:r>
          </w:p>
        </w:tc>
        <w:tc>
          <w:tcPr>
            <w:tcW w:w="523" w:type="pct"/>
            <w:tcBorders>
              <w:top w:val="outset" w:sz="6" w:space="0" w:color="auto"/>
              <w:left w:val="outset" w:sz="6" w:space="0" w:color="auto"/>
              <w:bottom w:val="outset" w:sz="6" w:space="0" w:color="auto"/>
              <w:right w:val="outset" w:sz="6" w:space="0" w:color="auto"/>
            </w:tcBorders>
            <w:vAlign w:val="center"/>
          </w:tcPr>
          <w:p w14:paraId="58AC7E98" w14:textId="77777777" w:rsidR="00EC77CC"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р</w:t>
            </w:r>
            <w:r w:rsidRPr="001107F1">
              <w:rPr>
                <w:rFonts w:ascii="Times New Roman" w:eastAsia="Times New Roman" w:hAnsi="Times New Roman" w:cs="Times New Roman"/>
                <w:bCs/>
                <w:sz w:val="20"/>
                <w:szCs w:val="20"/>
              </w:rPr>
              <w:t>ей</w:t>
            </w:r>
            <w:r>
              <w:rPr>
                <w:rFonts w:ascii="Times New Roman" w:eastAsia="Times New Roman" w:hAnsi="Times New Roman" w:cs="Times New Roman"/>
                <w:bCs/>
                <w:sz w:val="20"/>
                <w:szCs w:val="20"/>
              </w:rPr>
              <w:t>-</w:t>
            </w:r>
          </w:p>
          <w:p w14:paraId="6C817A89" w14:textId="77777777" w:rsidR="00EC77CC" w:rsidRPr="002B5DFF" w:rsidRDefault="00EC77CC" w:rsidP="0095638E">
            <w:pPr>
              <w:jc w:val="center"/>
              <w:rPr>
                <w:rFonts w:ascii="Times New Roman" w:eastAsia="Times New Roman" w:hAnsi="Times New Roman" w:cs="Times New Roman"/>
                <w:b/>
                <w:bCs/>
              </w:rPr>
            </w:pPr>
            <w:proofErr w:type="spellStart"/>
            <w:r w:rsidRPr="001107F1">
              <w:rPr>
                <w:rFonts w:ascii="Times New Roman" w:eastAsia="Times New Roman" w:hAnsi="Times New Roman" w:cs="Times New Roman"/>
                <w:bCs/>
                <w:sz w:val="20"/>
                <w:szCs w:val="20"/>
              </w:rPr>
              <w:t>тинг</w:t>
            </w:r>
            <w:proofErr w:type="spellEnd"/>
          </w:p>
        </w:tc>
      </w:tr>
      <w:tr w:rsidR="00EC77CC" w:rsidRPr="002B5DFF" w14:paraId="6C983295"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39163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0C166B9E"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Б</w:t>
            </w:r>
            <w:r w:rsidRPr="002B5DFF">
              <w:rPr>
                <w:rFonts w:ascii="Times New Roman" w:eastAsia="Times New Roman" w:hAnsi="Times New Roman" w:cs="Times New Roman"/>
              </w:rPr>
              <w:t xml:space="preserve">ыть полезным </w:t>
            </w:r>
            <w:r>
              <w:rPr>
                <w:rFonts w:ascii="Times New Roman" w:eastAsia="Times New Roman" w:hAnsi="Times New Roman" w:cs="Times New Roman"/>
              </w:rPr>
              <w:t xml:space="preserve">детям </w:t>
            </w:r>
          </w:p>
        </w:tc>
        <w:tc>
          <w:tcPr>
            <w:tcW w:w="475" w:type="pct"/>
            <w:tcBorders>
              <w:top w:val="outset" w:sz="6" w:space="0" w:color="auto"/>
              <w:left w:val="outset" w:sz="6" w:space="0" w:color="auto"/>
              <w:bottom w:val="outset" w:sz="6" w:space="0" w:color="auto"/>
              <w:right w:val="outset" w:sz="6" w:space="0" w:color="auto"/>
            </w:tcBorders>
            <w:vAlign w:val="center"/>
            <w:hideMark/>
          </w:tcPr>
          <w:p w14:paraId="532B36E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1,85</w:t>
            </w:r>
          </w:p>
        </w:tc>
        <w:tc>
          <w:tcPr>
            <w:tcW w:w="464" w:type="pct"/>
            <w:tcBorders>
              <w:top w:val="outset" w:sz="6" w:space="0" w:color="auto"/>
              <w:left w:val="outset" w:sz="6" w:space="0" w:color="auto"/>
              <w:bottom w:val="outset" w:sz="6" w:space="0" w:color="auto"/>
              <w:right w:val="outset" w:sz="6" w:space="0" w:color="auto"/>
            </w:tcBorders>
            <w:vAlign w:val="center"/>
          </w:tcPr>
          <w:p w14:paraId="3BE5559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10</w:t>
            </w:r>
          </w:p>
        </w:tc>
        <w:tc>
          <w:tcPr>
            <w:tcW w:w="336" w:type="pct"/>
            <w:tcBorders>
              <w:top w:val="outset" w:sz="6" w:space="0" w:color="auto"/>
              <w:left w:val="outset" w:sz="6" w:space="0" w:color="auto"/>
              <w:bottom w:val="outset" w:sz="6" w:space="0" w:color="auto"/>
              <w:right w:val="outset" w:sz="6" w:space="0" w:color="auto"/>
            </w:tcBorders>
            <w:vAlign w:val="center"/>
          </w:tcPr>
          <w:p w14:paraId="681070D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1,9</w:t>
            </w:r>
          </w:p>
        </w:tc>
        <w:tc>
          <w:tcPr>
            <w:tcW w:w="462" w:type="pct"/>
            <w:tcBorders>
              <w:top w:val="outset" w:sz="6" w:space="0" w:color="auto"/>
              <w:left w:val="outset" w:sz="6" w:space="0" w:color="auto"/>
              <w:bottom w:val="outset" w:sz="6" w:space="0" w:color="auto"/>
              <w:right w:val="outset" w:sz="6" w:space="0" w:color="auto"/>
            </w:tcBorders>
            <w:vAlign w:val="center"/>
          </w:tcPr>
          <w:p w14:paraId="59C6E2A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9</w:t>
            </w:r>
          </w:p>
        </w:tc>
        <w:tc>
          <w:tcPr>
            <w:tcW w:w="388" w:type="pct"/>
            <w:tcBorders>
              <w:top w:val="outset" w:sz="6" w:space="0" w:color="auto"/>
              <w:left w:val="outset" w:sz="6" w:space="0" w:color="auto"/>
              <w:bottom w:val="outset" w:sz="6" w:space="0" w:color="auto"/>
              <w:right w:val="outset" w:sz="6" w:space="0" w:color="auto"/>
            </w:tcBorders>
            <w:vAlign w:val="center"/>
          </w:tcPr>
          <w:p w14:paraId="3DF1A04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7,5</w:t>
            </w:r>
          </w:p>
        </w:tc>
        <w:tc>
          <w:tcPr>
            <w:tcW w:w="523" w:type="pct"/>
            <w:tcBorders>
              <w:top w:val="outset" w:sz="6" w:space="0" w:color="auto"/>
              <w:left w:val="outset" w:sz="6" w:space="0" w:color="auto"/>
              <w:bottom w:val="outset" w:sz="6" w:space="0" w:color="auto"/>
              <w:right w:val="outset" w:sz="6" w:space="0" w:color="auto"/>
            </w:tcBorders>
            <w:vAlign w:val="center"/>
          </w:tcPr>
          <w:p w14:paraId="799F3A9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3</w:t>
            </w:r>
          </w:p>
        </w:tc>
      </w:tr>
      <w:tr w:rsidR="00EC77CC" w:rsidRPr="002B5DFF" w14:paraId="6524AEDE"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5D97C1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237A1882"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 xml:space="preserve">Найти </w:t>
            </w:r>
            <w:r>
              <w:rPr>
                <w:rFonts w:ascii="Times New Roman" w:eastAsia="Times New Roman" w:hAnsi="Times New Roman" w:cs="Times New Roman"/>
              </w:rPr>
              <w:t>свой путь, свое призвание</w:t>
            </w:r>
          </w:p>
        </w:tc>
        <w:tc>
          <w:tcPr>
            <w:tcW w:w="475" w:type="pct"/>
            <w:tcBorders>
              <w:top w:val="outset" w:sz="6" w:space="0" w:color="auto"/>
              <w:left w:val="outset" w:sz="6" w:space="0" w:color="auto"/>
              <w:bottom w:val="outset" w:sz="6" w:space="0" w:color="auto"/>
              <w:right w:val="outset" w:sz="6" w:space="0" w:color="auto"/>
            </w:tcBorders>
            <w:vAlign w:val="center"/>
            <w:hideMark/>
          </w:tcPr>
          <w:p w14:paraId="1E0AF5C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5,4</w:t>
            </w:r>
          </w:p>
        </w:tc>
        <w:tc>
          <w:tcPr>
            <w:tcW w:w="464" w:type="pct"/>
            <w:tcBorders>
              <w:top w:val="outset" w:sz="6" w:space="0" w:color="auto"/>
              <w:left w:val="outset" w:sz="6" w:space="0" w:color="auto"/>
              <w:bottom w:val="outset" w:sz="6" w:space="0" w:color="auto"/>
              <w:right w:val="outset" w:sz="6" w:space="0" w:color="auto"/>
            </w:tcBorders>
            <w:vAlign w:val="center"/>
          </w:tcPr>
          <w:p w14:paraId="25831F1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5</w:t>
            </w:r>
          </w:p>
        </w:tc>
        <w:tc>
          <w:tcPr>
            <w:tcW w:w="336" w:type="pct"/>
            <w:tcBorders>
              <w:top w:val="outset" w:sz="6" w:space="0" w:color="auto"/>
              <w:left w:val="outset" w:sz="6" w:space="0" w:color="auto"/>
              <w:bottom w:val="outset" w:sz="6" w:space="0" w:color="auto"/>
              <w:right w:val="outset" w:sz="6" w:space="0" w:color="auto"/>
            </w:tcBorders>
            <w:vAlign w:val="center"/>
          </w:tcPr>
          <w:p w14:paraId="324BB83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7,2</w:t>
            </w:r>
          </w:p>
        </w:tc>
        <w:tc>
          <w:tcPr>
            <w:tcW w:w="462" w:type="pct"/>
            <w:tcBorders>
              <w:top w:val="outset" w:sz="6" w:space="0" w:color="auto"/>
              <w:left w:val="outset" w:sz="6" w:space="0" w:color="auto"/>
              <w:bottom w:val="outset" w:sz="6" w:space="0" w:color="auto"/>
              <w:right w:val="outset" w:sz="6" w:space="0" w:color="auto"/>
            </w:tcBorders>
            <w:vAlign w:val="center"/>
          </w:tcPr>
          <w:p w14:paraId="1DE755E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3</w:t>
            </w:r>
          </w:p>
        </w:tc>
        <w:tc>
          <w:tcPr>
            <w:tcW w:w="388" w:type="pct"/>
            <w:tcBorders>
              <w:top w:val="outset" w:sz="6" w:space="0" w:color="auto"/>
              <w:left w:val="outset" w:sz="6" w:space="0" w:color="auto"/>
              <w:bottom w:val="outset" w:sz="6" w:space="0" w:color="auto"/>
              <w:right w:val="outset" w:sz="6" w:space="0" w:color="auto"/>
            </w:tcBorders>
            <w:vAlign w:val="center"/>
          </w:tcPr>
          <w:p w14:paraId="4ED62CD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7,9</w:t>
            </w:r>
          </w:p>
        </w:tc>
        <w:tc>
          <w:tcPr>
            <w:tcW w:w="523" w:type="pct"/>
            <w:tcBorders>
              <w:top w:val="outset" w:sz="6" w:space="0" w:color="auto"/>
              <w:left w:val="outset" w:sz="6" w:space="0" w:color="auto"/>
              <w:bottom w:val="outset" w:sz="6" w:space="0" w:color="auto"/>
              <w:right w:val="outset" w:sz="6" w:space="0" w:color="auto"/>
            </w:tcBorders>
            <w:vAlign w:val="center"/>
          </w:tcPr>
          <w:p w14:paraId="098241D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2</w:t>
            </w:r>
          </w:p>
        </w:tc>
      </w:tr>
      <w:tr w:rsidR="00EC77CC" w:rsidRPr="002B5DFF" w14:paraId="57B06CDD"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B556BB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271228FE"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Получ</w:t>
            </w:r>
            <w:r>
              <w:rPr>
                <w:rFonts w:ascii="Times New Roman" w:eastAsia="Times New Roman" w:hAnsi="Times New Roman" w:cs="Times New Roman"/>
              </w:rPr>
              <w:t>ить больше</w:t>
            </w:r>
            <w:r w:rsidRPr="002B5DFF">
              <w:rPr>
                <w:rFonts w:ascii="Times New Roman" w:eastAsia="Times New Roman" w:hAnsi="Times New Roman" w:cs="Times New Roman"/>
              </w:rPr>
              <w:t xml:space="preserve"> впечатлений</w:t>
            </w:r>
          </w:p>
        </w:tc>
        <w:tc>
          <w:tcPr>
            <w:tcW w:w="475" w:type="pct"/>
            <w:tcBorders>
              <w:top w:val="outset" w:sz="6" w:space="0" w:color="auto"/>
              <w:left w:val="outset" w:sz="6" w:space="0" w:color="auto"/>
              <w:bottom w:val="outset" w:sz="6" w:space="0" w:color="auto"/>
              <w:right w:val="outset" w:sz="6" w:space="0" w:color="auto"/>
            </w:tcBorders>
            <w:vAlign w:val="center"/>
            <w:hideMark/>
          </w:tcPr>
          <w:p w14:paraId="7EBB661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7,0</w:t>
            </w:r>
          </w:p>
        </w:tc>
        <w:tc>
          <w:tcPr>
            <w:tcW w:w="464" w:type="pct"/>
            <w:tcBorders>
              <w:top w:val="outset" w:sz="6" w:space="0" w:color="auto"/>
              <w:left w:val="outset" w:sz="6" w:space="0" w:color="auto"/>
              <w:bottom w:val="outset" w:sz="6" w:space="0" w:color="auto"/>
              <w:right w:val="outset" w:sz="6" w:space="0" w:color="auto"/>
            </w:tcBorders>
            <w:vAlign w:val="center"/>
          </w:tcPr>
          <w:p w14:paraId="7649A8E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4</w:t>
            </w:r>
          </w:p>
        </w:tc>
        <w:tc>
          <w:tcPr>
            <w:tcW w:w="336" w:type="pct"/>
            <w:tcBorders>
              <w:top w:val="outset" w:sz="6" w:space="0" w:color="auto"/>
              <w:left w:val="outset" w:sz="6" w:space="0" w:color="auto"/>
              <w:bottom w:val="outset" w:sz="6" w:space="0" w:color="auto"/>
              <w:right w:val="outset" w:sz="6" w:space="0" w:color="auto"/>
            </w:tcBorders>
            <w:vAlign w:val="center"/>
          </w:tcPr>
          <w:p w14:paraId="02E1602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7,2</w:t>
            </w:r>
          </w:p>
        </w:tc>
        <w:tc>
          <w:tcPr>
            <w:tcW w:w="462" w:type="pct"/>
            <w:tcBorders>
              <w:top w:val="outset" w:sz="6" w:space="0" w:color="auto"/>
              <w:left w:val="outset" w:sz="6" w:space="0" w:color="auto"/>
              <w:bottom w:val="outset" w:sz="6" w:space="0" w:color="auto"/>
              <w:right w:val="outset" w:sz="6" w:space="0" w:color="auto"/>
            </w:tcBorders>
            <w:vAlign w:val="center"/>
          </w:tcPr>
          <w:p w14:paraId="1B31FDC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4</w:t>
            </w:r>
          </w:p>
        </w:tc>
        <w:tc>
          <w:tcPr>
            <w:tcW w:w="388" w:type="pct"/>
            <w:tcBorders>
              <w:top w:val="outset" w:sz="6" w:space="0" w:color="auto"/>
              <w:left w:val="outset" w:sz="6" w:space="0" w:color="auto"/>
              <w:bottom w:val="outset" w:sz="6" w:space="0" w:color="auto"/>
              <w:right w:val="outset" w:sz="6" w:space="0" w:color="auto"/>
            </w:tcBorders>
            <w:vAlign w:val="center"/>
          </w:tcPr>
          <w:p w14:paraId="67E2683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1,8</w:t>
            </w:r>
          </w:p>
        </w:tc>
        <w:tc>
          <w:tcPr>
            <w:tcW w:w="523" w:type="pct"/>
            <w:tcBorders>
              <w:top w:val="outset" w:sz="6" w:space="0" w:color="auto"/>
              <w:left w:val="outset" w:sz="6" w:space="0" w:color="auto"/>
              <w:bottom w:val="outset" w:sz="6" w:space="0" w:color="auto"/>
              <w:right w:val="outset" w:sz="6" w:space="0" w:color="auto"/>
            </w:tcBorders>
            <w:vAlign w:val="center"/>
          </w:tcPr>
          <w:p w14:paraId="73C495B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9</w:t>
            </w:r>
          </w:p>
        </w:tc>
      </w:tr>
      <w:tr w:rsidR="00EC77CC" w:rsidRPr="002B5DFF" w14:paraId="2AEBBBAD"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4D3CF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7C28B208"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Воспитать морально-волевые качества</w:t>
            </w:r>
          </w:p>
        </w:tc>
        <w:tc>
          <w:tcPr>
            <w:tcW w:w="475" w:type="pct"/>
            <w:tcBorders>
              <w:top w:val="outset" w:sz="6" w:space="0" w:color="auto"/>
              <w:left w:val="outset" w:sz="6" w:space="0" w:color="auto"/>
              <w:bottom w:val="outset" w:sz="6" w:space="0" w:color="auto"/>
              <w:right w:val="outset" w:sz="6" w:space="0" w:color="auto"/>
            </w:tcBorders>
            <w:vAlign w:val="center"/>
            <w:hideMark/>
          </w:tcPr>
          <w:p w14:paraId="4042E91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3,4</w:t>
            </w:r>
          </w:p>
        </w:tc>
        <w:tc>
          <w:tcPr>
            <w:tcW w:w="464" w:type="pct"/>
            <w:tcBorders>
              <w:top w:val="outset" w:sz="6" w:space="0" w:color="auto"/>
              <w:left w:val="outset" w:sz="6" w:space="0" w:color="auto"/>
              <w:bottom w:val="outset" w:sz="6" w:space="0" w:color="auto"/>
              <w:right w:val="outset" w:sz="6" w:space="0" w:color="auto"/>
            </w:tcBorders>
            <w:vAlign w:val="center"/>
          </w:tcPr>
          <w:p w14:paraId="61F5383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7</w:t>
            </w:r>
          </w:p>
        </w:tc>
        <w:tc>
          <w:tcPr>
            <w:tcW w:w="336" w:type="pct"/>
            <w:tcBorders>
              <w:top w:val="outset" w:sz="6" w:space="0" w:color="auto"/>
              <w:left w:val="outset" w:sz="6" w:space="0" w:color="auto"/>
              <w:bottom w:val="outset" w:sz="6" w:space="0" w:color="auto"/>
              <w:right w:val="outset" w:sz="6" w:space="0" w:color="auto"/>
            </w:tcBorders>
            <w:vAlign w:val="center"/>
          </w:tcPr>
          <w:p w14:paraId="177AE23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8,1</w:t>
            </w:r>
          </w:p>
        </w:tc>
        <w:tc>
          <w:tcPr>
            <w:tcW w:w="462" w:type="pct"/>
            <w:tcBorders>
              <w:top w:val="outset" w:sz="6" w:space="0" w:color="auto"/>
              <w:left w:val="outset" w:sz="6" w:space="0" w:color="auto"/>
              <w:bottom w:val="outset" w:sz="6" w:space="0" w:color="auto"/>
              <w:right w:val="outset" w:sz="6" w:space="0" w:color="auto"/>
            </w:tcBorders>
            <w:vAlign w:val="center"/>
          </w:tcPr>
          <w:p w14:paraId="6045F77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2</w:t>
            </w:r>
          </w:p>
        </w:tc>
        <w:tc>
          <w:tcPr>
            <w:tcW w:w="388" w:type="pct"/>
            <w:tcBorders>
              <w:top w:val="outset" w:sz="6" w:space="0" w:color="auto"/>
              <w:left w:val="outset" w:sz="6" w:space="0" w:color="auto"/>
              <w:bottom w:val="outset" w:sz="6" w:space="0" w:color="auto"/>
              <w:right w:val="outset" w:sz="6" w:space="0" w:color="auto"/>
            </w:tcBorders>
            <w:vAlign w:val="center"/>
          </w:tcPr>
          <w:p w14:paraId="773401C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4,0</w:t>
            </w:r>
          </w:p>
        </w:tc>
        <w:tc>
          <w:tcPr>
            <w:tcW w:w="523" w:type="pct"/>
            <w:tcBorders>
              <w:top w:val="outset" w:sz="6" w:space="0" w:color="auto"/>
              <w:left w:val="outset" w:sz="6" w:space="0" w:color="auto"/>
              <w:bottom w:val="outset" w:sz="6" w:space="0" w:color="auto"/>
              <w:right w:val="outset" w:sz="6" w:space="0" w:color="auto"/>
            </w:tcBorders>
            <w:vAlign w:val="center"/>
          </w:tcPr>
          <w:p w14:paraId="2135E05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6</w:t>
            </w:r>
          </w:p>
        </w:tc>
      </w:tr>
      <w:tr w:rsidR="00EC77CC" w:rsidRPr="002B5DFF" w14:paraId="67700FC9"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08BA86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78C9297F"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Раскрыть</w:t>
            </w:r>
            <w:r w:rsidRPr="002B5DFF">
              <w:rPr>
                <w:rFonts w:ascii="Times New Roman" w:eastAsia="Times New Roman" w:hAnsi="Times New Roman" w:cs="Times New Roman"/>
              </w:rPr>
              <w:t xml:space="preserve"> свои способности</w:t>
            </w:r>
          </w:p>
        </w:tc>
        <w:tc>
          <w:tcPr>
            <w:tcW w:w="475" w:type="pct"/>
            <w:tcBorders>
              <w:top w:val="outset" w:sz="6" w:space="0" w:color="auto"/>
              <w:left w:val="outset" w:sz="6" w:space="0" w:color="auto"/>
              <w:bottom w:val="outset" w:sz="6" w:space="0" w:color="auto"/>
              <w:right w:val="outset" w:sz="6" w:space="0" w:color="auto"/>
            </w:tcBorders>
            <w:vAlign w:val="center"/>
            <w:hideMark/>
          </w:tcPr>
          <w:p w14:paraId="5849ED6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1,5</w:t>
            </w:r>
          </w:p>
        </w:tc>
        <w:tc>
          <w:tcPr>
            <w:tcW w:w="464" w:type="pct"/>
            <w:tcBorders>
              <w:top w:val="outset" w:sz="6" w:space="0" w:color="auto"/>
              <w:left w:val="outset" w:sz="6" w:space="0" w:color="auto"/>
              <w:bottom w:val="outset" w:sz="6" w:space="0" w:color="auto"/>
              <w:right w:val="outset" w:sz="6" w:space="0" w:color="auto"/>
            </w:tcBorders>
            <w:vAlign w:val="center"/>
          </w:tcPr>
          <w:p w14:paraId="2725D42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11</w:t>
            </w:r>
          </w:p>
        </w:tc>
        <w:tc>
          <w:tcPr>
            <w:tcW w:w="336" w:type="pct"/>
            <w:tcBorders>
              <w:top w:val="outset" w:sz="6" w:space="0" w:color="auto"/>
              <w:left w:val="outset" w:sz="6" w:space="0" w:color="auto"/>
              <w:bottom w:val="outset" w:sz="6" w:space="0" w:color="auto"/>
              <w:right w:val="outset" w:sz="6" w:space="0" w:color="auto"/>
            </w:tcBorders>
            <w:vAlign w:val="center"/>
          </w:tcPr>
          <w:p w14:paraId="71488B1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4,2</w:t>
            </w:r>
          </w:p>
        </w:tc>
        <w:tc>
          <w:tcPr>
            <w:tcW w:w="462" w:type="pct"/>
            <w:tcBorders>
              <w:top w:val="outset" w:sz="6" w:space="0" w:color="auto"/>
              <w:left w:val="outset" w:sz="6" w:space="0" w:color="auto"/>
              <w:bottom w:val="outset" w:sz="6" w:space="0" w:color="auto"/>
              <w:right w:val="outset" w:sz="6" w:space="0" w:color="auto"/>
            </w:tcBorders>
            <w:vAlign w:val="center"/>
          </w:tcPr>
          <w:p w14:paraId="070C268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6</w:t>
            </w:r>
          </w:p>
        </w:tc>
        <w:tc>
          <w:tcPr>
            <w:tcW w:w="388" w:type="pct"/>
            <w:tcBorders>
              <w:top w:val="outset" w:sz="6" w:space="0" w:color="auto"/>
              <w:left w:val="outset" w:sz="6" w:space="0" w:color="auto"/>
              <w:bottom w:val="outset" w:sz="6" w:space="0" w:color="auto"/>
              <w:right w:val="outset" w:sz="6" w:space="0" w:color="auto"/>
            </w:tcBorders>
            <w:vAlign w:val="center"/>
          </w:tcPr>
          <w:p w14:paraId="782DEB2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3,5</w:t>
            </w:r>
          </w:p>
        </w:tc>
        <w:tc>
          <w:tcPr>
            <w:tcW w:w="523" w:type="pct"/>
            <w:tcBorders>
              <w:top w:val="outset" w:sz="6" w:space="0" w:color="auto"/>
              <w:left w:val="outset" w:sz="6" w:space="0" w:color="auto"/>
              <w:bottom w:val="outset" w:sz="6" w:space="0" w:color="auto"/>
              <w:right w:val="outset" w:sz="6" w:space="0" w:color="auto"/>
            </w:tcBorders>
            <w:vAlign w:val="center"/>
          </w:tcPr>
          <w:p w14:paraId="14A3B55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8</w:t>
            </w:r>
          </w:p>
        </w:tc>
      </w:tr>
      <w:tr w:rsidR="00EC77CC" w:rsidRPr="002B5DFF" w14:paraId="1757282D"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11A7BA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072D4F"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Учиться понимать других и оказывать помощь</w:t>
            </w:r>
          </w:p>
        </w:tc>
        <w:tc>
          <w:tcPr>
            <w:tcW w:w="475" w:type="pct"/>
            <w:tcBorders>
              <w:top w:val="outset" w:sz="6" w:space="0" w:color="auto"/>
              <w:left w:val="outset" w:sz="6" w:space="0" w:color="auto"/>
              <w:bottom w:val="outset" w:sz="6" w:space="0" w:color="auto"/>
              <w:right w:val="outset" w:sz="6" w:space="0" w:color="auto"/>
            </w:tcBorders>
            <w:vAlign w:val="center"/>
            <w:hideMark/>
          </w:tcPr>
          <w:p w14:paraId="2E61EF8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3,0</w:t>
            </w:r>
          </w:p>
        </w:tc>
        <w:tc>
          <w:tcPr>
            <w:tcW w:w="464" w:type="pct"/>
            <w:tcBorders>
              <w:top w:val="outset" w:sz="6" w:space="0" w:color="auto"/>
              <w:left w:val="outset" w:sz="6" w:space="0" w:color="auto"/>
              <w:bottom w:val="outset" w:sz="6" w:space="0" w:color="auto"/>
              <w:right w:val="outset" w:sz="6" w:space="0" w:color="auto"/>
            </w:tcBorders>
            <w:vAlign w:val="center"/>
          </w:tcPr>
          <w:p w14:paraId="7E2F51A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8</w:t>
            </w:r>
          </w:p>
        </w:tc>
        <w:tc>
          <w:tcPr>
            <w:tcW w:w="336" w:type="pct"/>
            <w:tcBorders>
              <w:top w:val="outset" w:sz="6" w:space="0" w:color="auto"/>
              <w:left w:val="outset" w:sz="6" w:space="0" w:color="auto"/>
              <w:bottom w:val="outset" w:sz="6" w:space="0" w:color="auto"/>
              <w:right w:val="outset" w:sz="6" w:space="0" w:color="auto"/>
            </w:tcBorders>
            <w:vAlign w:val="center"/>
          </w:tcPr>
          <w:p w14:paraId="785D71C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3,3</w:t>
            </w:r>
          </w:p>
        </w:tc>
        <w:tc>
          <w:tcPr>
            <w:tcW w:w="462" w:type="pct"/>
            <w:tcBorders>
              <w:top w:val="outset" w:sz="6" w:space="0" w:color="auto"/>
              <w:left w:val="outset" w:sz="6" w:space="0" w:color="auto"/>
              <w:bottom w:val="outset" w:sz="6" w:space="0" w:color="auto"/>
              <w:right w:val="outset" w:sz="6" w:space="0" w:color="auto"/>
            </w:tcBorders>
            <w:vAlign w:val="center"/>
          </w:tcPr>
          <w:p w14:paraId="33E3AD6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8</w:t>
            </w:r>
          </w:p>
        </w:tc>
        <w:tc>
          <w:tcPr>
            <w:tcW w:w="388" w:type="pct"/>
            <w:tcBorders>
              <w:top w:val="outset" w:sz="6" w:space="0" w:color="auto"/>
              <w:left w:val="outset" w:sz="6" w:space="0" w:color="auto"/>
              <w:bottom w:val="outset" w:sz="6" w:space="0" w:color="auto"/>
              <w:right w:val="outset" w:sz="6" w:space="0" w:color="auto"/>
            </w:tcBorders>
            <w:vAlign w:val="center"/>
          </w:tcPr>
          <w:p w14:paraId="407FF97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4,3</w:t>
            </w:r>
          </w:p>
        </w:tc>
        <w:tc>
          <w:tcPr>
            <w:tcW w:w="523" w:type="pct"/>
            <w:tcBorders>
              <w:top w:val="outset" w:sz="6" w:space="0" w:color="auto"/>
              <w:left w:val="outset" w:sz="6" w:space="0" w:color="auto"/>
              <w:bottom w:val="outset" w:sz="6" w:space="0" w:color="auto"/>
              <w:right w:val="outset" w:sz="6" w:space="0" w:color="auto"/>
            </w:tcBorders>
            <w:vAlign w:val="center"/>
          </w:tcPr>
          <w:p w14:paraId="0893560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4</w:t>
            </w:r>
          </w:p>
        </w:tc>
      </w:tr>
      <w:tr w:rsidR="00EC77CC" w:rsidRPr="002B5DFF" w14:paraId="1975C04C"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5AD089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5A2F2BD9"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Для личностной самореализации </w:t>
            </w:r>
          </w:p>
        </w:tc>
        <w:tc>
          <w:tcPr>
            <w:tcW w:w="475" w:type="pct"/>
            <w:tcBorders>
              <w:top w:val="outset" w:sz="6" w:space="0" w:color="auto"/>
              <w:left w:val="outset" w:sz="6" w:space="0" w:color="auto"/>
              <w:bottom w:val="outset" w:sz="6" w:space="0" w:color="auto"/>
              <w:right w:val="outset" w:sz="6" w:space="0" w:color="auto"/>
            </w:tcBorders>
            <w:vAlign w:val="center"/>
            <w:hideMark/>
          </w:tcPr>
          <w:p w14:paraId="5EB1F70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4,0</w:t>
            </w:r>
          </w:p>
        </w:tc>
        <w:tc>
          <w:tcPr>
            <w:tcW w:w="464" w:type="pct"/>
            <w:tcBorders>
              <w:top w:val="outset" w:sz="6" w:space="0" w:color="auto"/>
              <w:left w:val="outset" w:sz="6" w:space="0" w:color="auto"/>
              <w:bottom w:val="outset" w:sz="6" w:space="0" w:color="auto"/>
              <w:right w:val="outset" w:sz="6" w:space="0" w:color="auto"/>
            </w:tcBorders>
            <w:vAlign w:val="center"/>
          </w:tcPr>
          <w:p w14:paraId="6C5DACA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6</w:t>
            </w:r>
          </w:p>
        </w:tc>
        <w:tc>
          <w:tcPr>
            <w:tcW w:w="336" w:type="pct"/>
            <w:tcBorders>
              <w:top w:val="outset" w:sz="6" w:space="0" w:color="auto"/>
              <w:left w:val="outset" w:sz="6" w:space="0" w:color="auto"/>
              <w:bottom w:val="outset" w:sz="6" w:space="0" w:color="auto"/>
              <w:right w:val="outset" w:sz="6" w:space="0" w:color="auto"/>
            </w:tcBorders>
            <w:vAlign w:val="center"/>
          </w:tcPr>
          <w:p w14:paraId="60B5E4A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5,7</w:t>
            </w:r>
          </w:p>
        </w:tc>
        <w:tc>
          <w:tcPr>
            <w:tcW w:w="462" w:type="pct"/>
            <w:tcBorders>
              <w:top w:val="outset" w:sz="6" w:space="0" w:color="auto"/>
              <w:left w:val="outset" w:sz="6" w:space="0" w:color="auto"/>
              <w:bottom w:val="outset" w:sz="6" w:space="0" w:color="auto"/>
              <w:right w:val="outset" w:sz="6" w:space="0" w:color="auto"/>
            </w:tcBorders>
            <w:vAlign w:val="center"/>
          </w:tcPr>
          <w:p w14:paraId="3D11ADE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5</w:t>
            </w:r>
          </w:p>
        </w:tc>
        <w:tc>
          <w:tcPr>
            <w:tcW w:w="388" w:type="pct"/>
            <w:tcBorders>
              <w:top w:val="outset" w:sz="6" w:space="0" w:color="auto"/>
              <w:left w:val="outset" w:sz="6" w:space="0" w:color="auto"/>
              <w:bottom w:val="outset" w:sz="6" w:space="0" w:color="auto"/>
              <w:right w:val="outset" w:sz="6" w:space="0" w:color="auto"/>
            </w:tcBorders>
            <w:vAlign w:val="center"/>
          </w:tcPr>
          <w:p w14:paraId="6A49BC4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5,0</w:t>
            </w:r>
          </w:p>
        </w:tc>
        <w:tc>
          <w:tcPr>
            <w:tcW w:w="523" w:type="pct"/>
            <w:tcBorders>
              <w:top w:val="outset" w:sz="6" w:space="0" w:color="auto"/>
              <w:left w:val="outset" w:sz="6" w:space="0" w:color="auto"/>
              <w:bottom w:val="outset" w:sz="6" w:space="0" w:color="auto"/>
              <w:right w:val="outset" w:sz="6" w:space="0" w:color="auto"/>
            </w:tcBorders>
            <w:vAlign w:val="center"/>
          </w:tcPr>
          <w:p w14:paraId="29C8DA9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5</w:t>
            </w:r>
          </w:p>
        </w:tc>
      </w:tr>
      <w:tr w:rsidR="00EC77CC" w:rsidRPr="002B5DFF" w14:paraId="38E757AC"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55EF25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lastRenderedPageBreak/>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6848997"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Надо же чем то</w:t>
            </w:r>
            <w:r w:rsidRPr="002B5DFF">
              <w:rPr>
                <w:rFonts w:ascii="Times New Roman" w:eastAsia="Times New Roman" w:hAnsi="Times New Roman" w:cs="Times New Roman"/>
              </w:rPr>
              <w:t xml:space="preserve"> заняться </w:t>
            </w:r>
          </w:p>
        </w:tc>
        <w:tc>
          <w:tcPr>
            <w:tcW w:w="475" w:type="pct"/>
            <w:tcBorders>
              <w:top w:val="outset" w:sz="6" w:space="0" w:color="auto"/>
              <w:left w:val="outset" w:sz="6" w:space="0" w:color="auto"/>
              <w:bottom w:val="outset" w:sz="6" w:space="0" w:color="auto"/>
              <w:right w:val="outset" w:sz="6" w:space="0" w:color="auto"/>
            </w:tcBorders>
            <w:vAlign w:val="center"/>
            <w:hideMark/>
          </w:tcPr>
          <w:p w14:paraId="159F3B5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7,3</w:t>
            </w:r>
          </w:p>
        </w:tc>
        <w:tc>
          <w:tcPr>
            <w:tcW w:w="464" w:type="pct"/>
            <w:tcBorders>
              <w:top w:val="outset" w:sz="6" w:space="0" w:color="auto"/>
              <w:left w:val="outset" w:sz="6" w:space="0" w:color="auto"/>
              <w:bottom w:val="outset" w:sz="6" w:space="0" w:color="auto"/>
              <w:right w:val="outset" w:sz="6" w:space="0" w:color="auto"/>
            </w:tcBorders>
            <w:vAlign w:val="center"/>
          </w:tcPr>
          <w:p w14:paraId="18B4A8D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3</w:t>
            </w:r>
          </w:p>
        </w:tc>
        <w:tc>
          <w:tcPr>
            <w:tcW w:w="336" w:type="pct"/>
            <w:tcBorders>
              <w:top w:val="outset" w:sz="6" w:space="0" w:color="auto"/>
              <w:left w:val="outset" w:sz="6" w:space="0" w:color="auto"/>
              <w:bottom w:val="outset" w:sz="6" w:space="0" w:color="auto"/>
              <w:right w:val="outset" w:sz="6" w:space="0" w:color="auto"/>
            </w:tcBorders>
            <w:vAlign w:val="center"/>
          </w:tcPr>
          <w:p w14:paraId="65BDFBF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1,3</w:t>
            </w:r>
          </w:p>
        </w:tc>
        <w:tc>
          <w:tcPr>
            <w:tcW w:w="462" w:type="pct"/>
            <w:tcBorders>
              <w:top w:val="outset" w:sz="6" w:space="0" w:color="auto"/>
              <w:left w:val="outset" w:sz="6" w:space="0" w:color="auto"/>
              <w:bottom w:val="outset" w:sz="6" w:space="0" w:color="auto"/>
              <w:right w:val="outset" w:sz="6" w:space="0" w:color="auto"/>
            </w:tcBorders>
            <w:vAlign w:val="center"/>
          </w:tcPr>
          <w:p w14:paraId="44785E5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11</w:t>
            </w:r>
          </w:p>
        </w:tc>
        <w:tc>
          <w:tcPr>
            <w:tcW w:w="388" w:type="pct"/>
            <w:tcBorders>
              <w:top w:val="outset" w:sz="6" w:space="0" w:color="auto"/>
              <w:left w:val="outset" w:sz="6" w:space="0" w:color="auto"/>
              <w:bottom w:val="outset" w:sz="6" w:space="0" w:color="auto"/>
              <w:right w:val="outset" w:sz="6" w:space="0" w:color="auto"/>
            </w:tcBorders>
            <w:vAlign w:val="center"/>
          </w:tcPr>
          <w:p w14:paraId="58C7219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1,2</w:t>
            </w:r>
          </w:p>
        </w:tc>
        <w:tc>
          <w:tcPr>
            <w:tcW w:w="523" w:type="pct"/>
            <w:tcBorders>
              <w:top w:val="outset" w:sz="6" w:space="0" w:color="auto"/>
              <w:left w:val="outset" w:sz="6" w:space="0" w:color="auto"/>
              <w:bottom w:val="outset" w:sz="6" w:space="0" w:color="auto"/>
              <w:right w:val="outset" w:sz="6" w:space="0" w:color="auto"/>
            </w:tcBorders>
            <w:vAlign w:val="center"/>
          </w:tcPr>
          <w:p w14:paraId="6A617C3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11</w:t>
            </w:r>
          </w:p>
        </w:tc>
      </w:tr>
      <w:tr w:rsidR="00EC77CC" w:rsidRPr="002B5DFF" w14:paraId="4BEA3B33"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1B277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9.</w:t>
            </w:r>
          </w:p>
        </w:tc>
        <w:tc>
          <w:tcPr>
            <w:tcW w:w="0" w:type="auto"/>
            <w:tcBorders>
              <w:top w:val="outset" w:sz="6" w:space="0" w:color="auto"/>
              <w:left w:val="outset" w:sz="6" w:space="0" w:color="auto"/>
              <w:bottom w:val="outset" w:sz="6" w:space="0" w:color="auto"/>
              <w:right w:val="outset" w:sz="6" w:space="0" w:color="auto"/>
            </w:tcBorders>
            <w:vAlign w:val="center"/>
            <w:hideMark/>
          </w:tcPr>
          <w:p w14:paraId="12C5F319"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Расширить рамки профессиональной деятельности </w:t>
            </w:r>
          </w:p>
        </w:tc>
        <w:tc>
          <w:tcPr>
            <w:tcW w:w="475" w:type="pct"/>
            <w:tcBorders>
              <w:top w:val="outset" w:sz="6" w:space="0" w:color="auto"/>
              <w:left w:val="outset" w:sz="6" w:space="0" w:color="auto"/>
              <w:bottom w:val="outset" w:sz="6" w:space="0" w:color="auto"/>
              <w:right w:val="outset" w:sz="6" w:space="0" w:color="auto"/>
            </w:tcBorders>
            <w:vAlign w:val="center"/>
            <w:hideMark/>
          </w:tcPr>
          <w:p w14:paraId="4F0BCB0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1,95</w:t>
            </w:r>
          </w:p>
        </w:tc>
        <w:tc>
          <w:tcPr>
            <w:tcW w:w="464" w:type="pct"/>
            <w:tcBorders>
              <w:top w:val="outset" w:sz="6" w:space="0" w:color="auto"/>
              <w:left w:val="outset" w:sz="6" w:space="0" w:color="auto"/>
              <w:bottom w:val="outset" w:sz="6" w:space="0" w:color="auto"/>
              <w:right w:val="outset" w:sz="6" w:space="0" w:color="auto"/>
            </w:tcBorders>
            <w:vAlign w:val="center"/>
          </w:tcPr>
          <w:p w14:paraId="1278367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9</w:t>
            </w:r>
          </w:p>
        </w:tc>
        <w:tc>
          <w:tcPr>
            <w:tcW w:w="336" w:type="pct"/>
            <w:tcBorders>
              <w:top w:val="outset" w:sz="6" w:space="0" w:color="auto"/>
              <w:left w:val="outset" w:sz="6" w:space="0" w:color="auto"/>
              <w:bottom w:val="outset" w:sz="6" w:space="0" w:color="auto"/>
              <w:right w:val="outset" w:sz="6" w:space="0" w:color="auto"/>
            </w:tcBorders>
            <w:vAlign w:val="center"/>
          </w:tcPr>
          <w:p w14:paraId="28CF31A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3,5</w:t>
            </w:r>
          </w:p>
        </w:tc>
        <w:tc>
          <w:tcPr>
            <w:tcW w:w="462" w:type="pct"/>
            <w:tcBorders>
              <w:top w:val="outset" w:sz="6" w:space="0" w:color="auto"/>
              <w:left w:val="outset" w:sz="6" w:space="0" w:color="auto"/>
              <w:bottom w:val="outset" w:sz="6" w:space="0" w:color="auto"/>
              <w:right w:val="outset" w:sz="6" w:space="0" w:color="auto"/>
            </w:tcBorders>
            <w:vAlign w:val="center"/>
          </w:tcPr>
          <w:p w14:paraId="2FB192A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7</w:t>
            </w:r>
          </w:p>
        </w:tc>
        <w:tc>
          <w:tcPr>
            <w:tcW w:w="388" w:type="pct"/>
            <w:tcBorders>
              <w:top w:val="outset" w:sz="6" w:space="0" w:color="auto"/>
              <w:left w:val="outset" w:sz="6" w:space="0" w:color="auto"/>
              <w:bottom w:val="outset" w:sz="6" w:space="0" w:color="auto"/>
              <w:right w:val="outset" w:sz="6" w:space="0" w:color="auto"/>
            </w:tcBorders>
            <w:vAlign w:val="center"/>
          </w:tcPr>
          <w:p w14:paraId="4A535A6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9,2</w:t>
            </w:r>
          </w:p>
        </w:tc>
        <w:tc>
          <w:tcPr>
            <w:tcW w:w="523" w:type="pct"/>
            <w:tcBorders>
              <w:top w:val="outset" w:sz="6" w:space="0" w:color="auto"/>
              <w:left w:val="outset" w:sz="6" w:space="0" w:color="auto"/>
              <w:bottom w:val="outset" w:sz="6" w:space="0" w:color="auto"/>
              <w:right w:val="outset" w:sz="6" w:space="0" w:color="auto"/>
            </w:tcBorders>
            <w:vAlign w:val="center"/>
          </w:tcPr>
          <w:p w14:paraId="7AC0A79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w:t>
            </w:r>
          </w:p>
        </w:tc>
      </w:tr>
      <w:tr w:rsidR="00EC77CC" w:rsidRPr="002B5DFF" w14:paraId="02B0F93D"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3EDEA3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093F4641"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Дальнейший материальный интерес (больше зарабатывать)</w:t>
            </w:r>
          </w:p>
        </w:tc>
        <w:tc>
          <w:tcPr>
            <w:tcW w:w="475" w:type="pct"/>
            <w:tcBorders>
              <w:top w:val="outset" w:sz="6" w:space="0" w:color="auto"/>
              <w:left w:val="outset" w:sz="6" w:space="0" w:color="auto"/>
              <w:bottom w:val="outset" w:sz="6" w:space="0" w:color="auto"/>
              <w:right w:val="outset" w:sz="6" w:space="0" w:color="auto"/>
            </w:tcBorders>
            <w:vAlign w:val="center"/>
            <w:hideMark/>
          </w:tcPr>
          <w:p w14:paraId="5B76F24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8,0</w:t>
            </w:r>
          </w:p>
        </w:tc>
        <w:tc>
          <w:tcPr>
            <w:tcW w:w="464" w:type="pct"/>
            <w:tcBorders>
              <w:top w:val="outset" w:sz="6" w:space="0" w:color="auto"/>
              <w:left w:val="outset" w:sz="6" w:space="0" w:color="auto"/>
              <w:bottom w:val="outset" w:sz="6" w:space="0" w:color="auto"/>
              <w:right w:val="outset" w:sz="6" w:space="0" w:color="auto"/>
            </w:tcBorders>
            <w:vAlign w:val="center"/>
          </w:tcPr>
          <w:p w14:paraId="7D3925E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2</w:t>
            </w:r>
          </w:p>
        </w:tc>
        <w:tc>
          <w:tcPr>
            <w:tcW w:w="336" w:type="pct"/>
            <w:tcBorders>
              <w:top w:val="outset" w:sz="6" w:space="0" w:color="auto"/>
              <w:left w:val="outset" w:sz="6" w:space="0" w:color="auto"/>
              <w:bottom w:val="outset" w:sz="6" w:space="0" w:color="auto"/>
              <w:right w:val="outset" w:sz="6" w:space="0" w:color="auto"/>
            </w:tcBorders>
            <w:vAlign w:val="center"/>
          </w:tcPr>
          <w:p w14:paraId="147094F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1,6</w:t>
            </w:r>
          </w:p>
        </w:tc>
        <w:tc>
          <w:tcPr>
            <w:tcW w:w="462" w:type="pct"/>
            <w:tcBorders>
              <w:top w:val="outset" w:sz="6" w:space="0" w:color="auto"/>
              <w:left w:val="outset" w:sz="6" w:space="0" w:color="auto"/>
              <w:bottom w:val="outset" w:sz="6" w:space="0" w:color="auto"/>
              <w:right w:val="outset" w:sz="6" w:space="0" w:color="auto"/>
            </w:tcBorders>
            <w:vAlign w:val="center"/>
          </w:tcPr>
          <w:p w14:paraId="3E0EC30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10</w:t>
            </w:r>
          </w:p>
        </w:tc>
        <w:tc>
          <w:tcPr>
            <w:tcW w:w="388" w:type="pct"/>
            <w:tcBorders>
              <w:top w:val="outset" w:sz="6" w:space="0" w:color="auto"/>
              <w:left w:val="outset" w:sz="6" w:space="0" w:color="auto"/>
              <w:bottom w:val="outset" w:sz="6" w:space="0" w:color="auto"/>
              <w:right w:val="outset" w:sz="6" w:space="0" w:color="auto"/>
            </w:tcBorders>
            <w:vAlign w:val="center"/>
          </w:tcPr>
          <w:p w14:paraId="575CEFC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1,5</w:t>
            </w:r>
          </w:p>
        </w:tc>
        <w:tc>
          <w:tcPr>
            <w:tcW w:w="523" w:type="pct"/>
            <w:tcBorders>
              <w:top w:val="outset" w:sz="6" w:space="0" w:color="auto"/>
              <w:left w:val="outset" w:sz="6" w:space="0" w:color="auto"/>
              <w:bottom w:val="outset" w:sz="6" w:space="0" w:color="auto"/>
              <w:right w:val="outset" w:sz="6" w:space="0" w:color="auto"/>
            </w:tcBorders>
            <w:vAlign w:val="center"/>
          </w:tcPr>
          <w:p w14:paraId="2368B33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10</w:t>
            </w:r>
          </w:p>
        </w:tc>
      </w:tr>
      <w:tr w:rsidR="00EC77CC" w:rsidRPr="002B5DFF" w14:paraId="2C9BCE75"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tcPr>
          <w:p w14:paraId="5A5656F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 xml:space="preserve">11. </w:t>
            </w:r>
          </w:p>
        </w:tc>
        <w:tc>
          <w:tcPr>
            <w:tcW w:w="0" w:type="auto"/>
            <w:tcBorders>
              <w:top w:val="outset" w:sz="6" w:space="0" w:color="auto"/>
              <w:left w:val="outset" w:sz="6" w:space="0" w:color="auto"/>
              <w:bottom w:val="outset" w:sz="6" w:space="0" w:color="auto"/>
              <w:right w:val="outset" w:sz="6" w:space="0" w:color="auto"/>
            </w:tcBorders>
            <w:vAlign w:val="center"/>
          </w:tcPr>
          <w:p w14:paraId="3D53890B"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Исключительно чтобы выполнить учебный план</w:t>
            </w:r>
          </w:p>
        </w:tc>
        <w:tc>
          <w:tcPr>
            <w:tcW w:w="475" w:type="pct"/>
            <w:tcBorders>
              <w:top w:val="outset" w:sz="6" w:space="0" w:color="auto"/>
              <w:left w:val="outset" w:sz="6" w:space="0" w:color="auto"/>
              <w:bottom w:val="outset" w:sz="6" w:space="0" w:color="auto"/>
              <w:right w:val="outset" w:sz="6" w:space="0" w:color="auto"/>
            </w:tcBorders>
            <w:vAlign w:val="center"/>
          </w:tcPr>
          <w:p w14:paraId="48BD3BC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9,4</w:t>
            </w:r>
          </w:p>
        </w:tc>
        <w:tc>
          <w:tcPr>
            <w:tcW w:w="464" w:type="pct"/>
            <w:tcBorders>
              <w:top w:val="outset" w:sz="6" w:space="0" w:color="auto"/>
              <w:left w:val="outset" w:sz="6" w:space="0" w:color="auto"/>
              <w:bottom w:val="outset" w:sz="6" w:space="0" w:color="auto"/>
              <w:right w:val="outset" w:sz="6" w:space="0" w:color="auto"/>
            </w:tcBorders>
            <w:vAlign w:val="center"/>
          </w:tcPr>
          <w:p w14:paraId="1EAAC71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w:t>
            </w:r>
          </w:p>
        </w:tc>
        <w:tc>
          <w:tcPr>
            <w:tcW w:w="336" w:type="pct"/>
            <w:tcBorders>
              <w:top w:val="outset" w:sz="6" w:space="0" w:color="auto"/>
              <w:left w:val="outset" w:sz="6" w:space="0" w:color="auto"/>
              <w:bottom w:val="outset" w:sz="6" w:space="0" w:color="auto"/>
              <w:right w:val="outset" w:sz="6" w:space="0" w:color="auto"/>
            </w:tcBorders>
            <w:vAlign w:val="center"/>
          </w:tcPr>
          <w:p w14:paraId="18A38A2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9,0</w:t>
            </w:r>
          </w:p>
        </w:tc>
        <w:tc>
          <w:tcPr>
            <w:tcW w:w="462" w:type="pct"/>
            <w:tcBorders>
              <w:top w:val="outset" w:sz="6" w:space="0" w:color="auto"/>
              <w:left w:val="outset" w:sz="6" w:space="0" w:color="auto"/>
              <w:bottom w:val="outset" w:sz="6" w:space="0" w:color="auto"/>
              <w:right w:val="outset" w:sz="6" w:space="0" w:color="auto"/>
            </w:tcBorders>
            <w:vAlign w:val="center"/>
          </w:tcPr>
          <w:p w14:paraId="54F6DB3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w:t>
            </w:r>
          </w:p>
        </w:tc>
        <w:tc>
          <w:tcPr>
            <w:tcW w:w="388" w:type="pct"/>
            <w:tcBorders>
              <w:top w:val="outset" w:sz="6" w:space="0" w:color="auto"/>
              <w:left w:val="outset" w:sz="6" w:space="0" w:color="auto"/>
              <w:bottom w:val="outset" w:sz="6" w:space="0" w:color="auto"/>
              <w:right w:val="outset" w:sz="6" w:space="0" w:color="auto"/>
            </w:tcBorders>
            <w:vAlign w:val="center"/>
          </w:tcPr>
          <w:p w14:paraId="1D45CFC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3,2</w:t>
            </w:r>
          </w:p>
        </w:tc>
        <w:tc>
          <w:tcPr>
            <w:tcW w:w="523" w:type="pct"/>
            <w:tcBorders>
              <w:top w:val="outset" w:sz="6" w:space="0" w:color="auto"/>
              <w:left w:val="outset" w:sz="6" w:space="0" w:color="auto"/>
              <w:bottom w:val="outset" w:sz="6" w:space="0" w:color="auto"/>
              <w:right w:val="outset" w:sz="6" w:space="0" w:color="auto"/>
            </w:tcBorders>
            <w:vAlign w:val="center"/>
          </w:tcPr>
          <w:p w14:paraId="1A40377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7</w:t>
            </w:r>
          </w:p>
        </w:tc>
      </w:tr>
    </w:tbl>
    <w:p w14:paraId="704C2143" w14:textId="77777777" w:rsidR="00EC77CC" w:rsidRPr="002B5DFF" w:rsidRDefault="00EC77CC" w:rsidP="00EC77CC">
      <w:pPr>
        <w:spacing w:line="360" w:lineRule="auto"/>
        <w:ind w:firstLine="567"/>
        <w:jc w:val="both"/>
        <w:rPr>
          <w:rFonts w:ascii="Times New Roman" w:eastAsia="Times New Roman" w:hAnsi="Times New Roman" w:cs="Times New Roman"/>
          <w:sz w:val="28"/>
          <w:szCs w:val="28"/>
        </w:rPr>
      </w:pPr>
    </w:p>
    <w:p w14:paraId="33A50179"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color w:val="000000"/>
          <w:sz w:val="28"/>
          <w:szCs w:val="28"/>
        </w:rPr>
        <w:t>ДИАГРАММА 1</w:t>
      </w:r>
    </w:p>
    <w:p w14:paraId="5C365BA4"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470C47E3" wp14:editId="3D2EBC09">
            <wp:extent cx="5486400" cy="3200400"/>
            <wp:effectExtent l="0" t="0" r="19050" b="1905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C6696DE"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76B698E3" w14:textId="77777777" w:rsidR="00EC77CC" w:rsidRPr="006F5F76" w:rsidRDefault="00EC77CC" w:rsidP="00EC77CC">
      <w:pPr>
        <w:spacing w:before="100" w:beforeAutospacing="1" w:after="100" w:afterAutospacing="1"/>
        <w:jc w:val="right"/>
        <w:rPr>
          <w:rFonts w:ascii="Times New Roman" w:eastAsia="Times New Roman" w:hAnsi="Times New Roman" w:cs="Times New Roman"/>
          <w:b/>
          <w:bCs/>
        </w:rPr>
      </w:pPr>
      <w:r>
        <w:rPr>
          <w:rFonts w:ascii="Times New Roman" w:eastAsia="Times New Roman" w:hAnsi="Times New Roman" w:cs="Times New Roman"/>
          <w:b/>
          <w:i/>
          <w:iCs/>
        </w:rPr>
        <w:t>Таблица 2</w:t>
      </w:r>
    </w:p>
    <w:p w14:paraId="56143F4A" w14:textId="77777777" w:rsidR="00EC77CC" w:rsidRDefault="00EC77CC" w:rsidP="00EC77CC">
      <w:pPr>
        <w:jc w:val="center"/>
        <w:rPr>
          <w:rFonts w:ascii="Times New Roman" w:eastAsia="Times New Roman" w:hAnsi="Times New Roman" w:cs="Times New Roman"/>
          <w:b/>
          <w:bCs/>
        </w:rPr>
      </w:pPr>
      <w:r w:rsidRPr="002B5DFF">
        <w:rPr>
          <w:rFonts w:ascii="Times New Roman" w:eastAsia="Times New Roman" w:hAnsi="Times New Roman" w:cs="Times New Roman"/>
          <w:b/>
          <w:bCs/>
        </w:rPr>
        <w:t>Результаты обработки данных о формировании мотиваци</w:t>
      </w:r>
      <w:r>
        <w:rPr>
          <w:rFonts w:ascii="Times New Roman" w:eastAsia="Times New Roman" w:hAnsi="Times New Roman" w:cs="Times New Roman"/>
          <w:b/>
          <w:bCs/>
        </w:rPr>
        <w:t>и</w:t>
      </w:r>
    </w:p>
    <w:p w14:paraId="61CCD944" w14:textId="77777777" w:rsidR="00EC77CC" w:rsidRDefault="00EC77CC" w:rsidP="00EC77CC">
      <w:pPr>
        <w:jc w:val="center"/>
        <w:rPr>
          <w:rFonts w:ascii="Times New Roman" w:eastAsia="Times New Roman" w:hAnsi="Times New Roman" w:cs="Times New Roman"/>
          <w:b/>
          <w:bCs/>
        </w:rPr>
      </w:pPr>
      <w:r w:rsidRPr="002B5DFF">
        <w:rPr>
          <w:rFonts w:ascii="Times New Roman" w:eastAsia="Times New Roman" w:hAnsi="Times New Roman" w:cs="Times New Roman"/>
          <w:b/>
          <w:bCs/>
        </w:rPr>
        <w:t xml:space="preserve"> </w:t>
      </w:r>
      <w:r>
        <w:rPr>
          <w:rFonts w:ascii="Times New Roman" w:eastAsia="Times New Roman" w:hAnsi="Times New Roman" w:cs="Times New Roman"/>
          <w:b/>
          <w:bCs/>
        </w:rPr>
        <w:t xml:space="preserve">студентов </w:t>
      </w:r>
      <w:r w:rsidRPr="002B5DFF">
        <w:rPr>
          <w:rFonts w:ascii="Times New Roman" w:eastAsia="Times New Roman" w:hAnsi="Times New Roman" w:cs="Times New Roman"/>
          <w:b/>
          <w:bCs/>
        </w:rPr>
        <w:t xml:space="preserve">для </w:t>
      </w:r>
      <w:r>
        <w:rPr>
          <w:rFonts w:ascii="Times New Roman" w:eastAsia="Times New Roman" w:hAnsi="Times New Roman" w:cs="Times New Roman"/>
          <w:b/>
          <w:bCs/>
        </w:rPr>
        <w:t>работы с «особыми» детьми (до проекта – в проекте)</w:t>
      </w:r>
    </w:p>
    <w:p w14:paraId="0AB7E850" w14:textId="77777777" w:rsidR="00EC77CC" w:rsidRDefault="00EC77CC" w:rsidP="00EC77CC">
      <w:pPr>
        <w:pStyle w:val="a4"/>
        <w:spacing w:after="0" w:line="360" w:lineRule="auto"/>
        <w:ind w:firstLine="567"/>
        <w:jc w:val="both"/>
        <w:rPr>
          <w:rFonts w:ascii="Times New Roman" w:hAnsi="Times New Roman"/>
          <w:color w:val="000000"/>
          <w:sz w:val="28"/>
          <w:szCs w:val="28"/>
        </w:rPr>
      </w:pPr>
    </w:p>
    <w:tbl>
      <w:tblPr>
        <w:tblW w:w="4755"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84"/>
        <w:gridCol w:w="3928"/>
        <w:gridCol w:w="1033"/>
        <w:gridCol w:w="854"/>
        <w:gridCol w:w="768"/>
        <w:gridCol w:w="1238"/>
      </w:tblGrid>
      <w:tr w:rsidR="00EC77CC" w:rsidRPr="002B5DFF" w14:paraId="23F690BE" w14:textId="77777777" w:rsidTr="0095638E">
        <w:trPr>
          <w:tblCellSpacing w:w="7" w:type="dxa"/>
        </w:trPr>
        <w:tc>
          <w:tcPr>
            <w:tcW w:w="0" w:type="auto"/>
            <w:vMerge w:val="restart"/>
            <w:tcBorders>
              <w:top w:val="outset" w:sz="6" w:space="0" w:color="auto"/>
              <w:left w:val="outset" w:sz="6" w:space="0" w:color="auto"/>
              <w:right w:val="outset" w:sz="6" w:space="0" w:color="auto"/>
            </w:tcBorders>
            <w:vAlign w:val="center"/>
            <w:hideMark/>
          </w:tcPr>
          <w:p w14:paraId="4C57FA0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 xml:space="preserve">№ </w:t>
            </w:r>
            <w:proofErr w:type="gramStart"/>
            <w:r w:rsidRPr="002B5DFF">
              <w:rPr>
                <w:rFonts w:ascii="Times New Roman" w:eastAsia="Times New Roman" w:hAnsi="Times New Roman" w:cs="Times New Roman"/>
                <w:b/>
                <w:bCs/>
              </w:rPr>
              <w:t>п</w:t>
            </w:r>
            <w:proofErr w:type="gramEnd"/>
            <w:r w:rsidRPr="002B5DFF">
              <w:rPr>
                <w:rFonts w:ascii="Times New Roman" w:eastAsia="Times New Roman" w:hAnsi="Times New Roman" w:cs="Times New Roman"/>
                <w:b/>
                <w:bCs/>
              </w:rPr>
              <w:t>/п</w:t>
            </w:r>
          </w:p>
        </w:tc>
        <w:tc>
          <w:tcPr>
            <w:tcW w:w="2274" w:type="pct"/>
            <w:vMerge w:val="restart"/>
            <w:tcBorders>
              <w:top w:val="outset" w:sz="6" w:space="0" w:color="auto"/>
              <w:left w:val="outset" w:sz="6" w:space="0" w:color="auto"/>
              <w:right w:val="outset" w:sz="6" w:space="0" w:color="auto"/>
            </w:tcBorders>
            <w:vAlign w:val="center"/>
            <w:hideMark/>
          </w:tcPr>
          <w:p w14:paraId="6620153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Мотивы</w:t>
            </w:r>
          </w:p>
        </w:tc>
        <w:tc>
          <w:tcPr>
            <w:tcW w:w="1080" w:type="pct"/>
            <w:gridSpan w:val="2"/>
            <w:tcBorders>
              <w:top w:val="outset" w:sz="6" w:space="0" w:color="auto"/>
              <w:left w:val="outset" w:sz="6" w:space="0" w:color="auto"/>
              <w:bottom w:val="outset" w:sz="6" w:space="0" w:color="auto"/>
              <w:right w:val="outset" w:sz="6" w:space="0" w:color="auto"/>
            </w:tcBorders>
            <w:vAlign w:val="center"/>
          </w:tcPr>
          <w:p w14:paraId="77DAD909" w14:textId="77777777" w:rsidR="00EC77CC" w:rsidRPr="0007651B"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до проекта</w:t>
            </w:r>
          </w:p>
        </w:tc>
        <w:tc>
          <w:tcPr>
            <w:tcW w:w="1145" w:type="pct"/>
            <w:gridSpan w:val="2"/>
            <w:tcBorders>
              <w:top w:val="outset" w:sz="6" w:space="0" w:color="auto"/>
              <w:left w:val="outset" w:sz="6" w:space="0" w:color="auto"/>
              <w:bottom w:val="outset" w:sz="6" w:space="0" w:color="auto"/>
              <w:right w:val="outset" w:sz="6" w:space="0" w:color="auto"/>
            </w:tcBorders>
            <w:vAlign w:val="center"/>
          </w:tcPr>
          <w:p w14:paraId="21C52A5A" w14:textId="77777777" w:rsidR="00EC77CC" w:rsidRPr="0007651B"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в проекте</w:t>
            </w:r>
          </w:p>
        </w:tc>
      </w:tr>
      <w:tr w:rsidR="00EC77CC" w:rsidRPr="002B5DFF" w14:paraId="1313CD5F" w14:textId="77777777" w:rsidTr="0095638E">
        <w:trPr>
          <w:tblCellSpacing w:w="7" w:type="dxa"/>
        </w:trPr>
        <w:tc>
          <w:tcPr>
            <w:tcW w:w="0" w:type="auto"/>
            <w:vMerge/>
            <w:tcBorders>
              <w:left w:val="outset" w:sz="6" w:space="0" w:color="auto"/>
              <w:bottom w:val="outset" w:sz="6" w:space="0" w:color="auto"/>
              <w:right w:val="outset" w:sz="6" w:space="0" w:color="auto"/>
            </w:tcBorders>
            <w:vAlign w:val="center"/>
          </w:tcPr>
          <w:p w14:paraId="451B9EE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2274" w:type="pct"/>
            <w:vMerge/>
            <w:tcBorders>
              <w:left w:val="outset" w:sz="6" w:space="0" w:color="auto"/>
              <w:bottom w:val="outset" w:sz="6" w:space="0" w:color="auto"/>
              <w:right w:val="outset" w:sz="6" w:space="0" w:color="auto"/>
            </w:tcBorders>
            <w:vAlign w:val="center"/>
          </w:tcPr>
          <w:p w14:paraId="4FAB70D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592" w:type="pct"/>
            <w:tcBorders>
              <w:top w:val="outset" w:sz="6" w:space="0" w:color="auto"/>
              <w:left w:val="outset" w:sz="6" w:space="0" w:color="auto"/>
              <w:bottom w:val="outset" w:sz="6" w:space="0" w:color="auto"/>
              <w:right w:val="outset" w:sz="6" w:space="0" w:color="auto"/>
            </w:tcBorders>
            <w:vAlign w:val="center"/>
          </w:tcPr>
          <w:p w14:paraId="7F13A92F" w14:textId="77777777" w:rsidR="00EC77CC" w:rsidRPr="001107F1" w:rsidRDefault="00EC77CC" w:rsidP="0095638E">
            <w:pPr>
              <w:spacing w:before="100" w:beforeAutospacing="1" w:after="100" w:afterAutospacing="1"/>
              <w:jc w:val="center"/>
              <w:rPr>
                <w:rFonts w:ascii="Times New Roman" w:eastAsia="Times New Roman" w:hAnsi="Times New Roman" w:cs="Times New Roman"/>
                <w:bCs/>
                <w:sz w:val="20"/>
                <w:szCs w:val="20"/>
              </w:rPr>
            </w:pPr>
            <w:r w:rsidRPr="001107F1">
              <w:rPr>
                <w:rFonts w:ascii="Times New Roman" w:eastAsia="Times New Roman" w:hAnsi="Times New Roman" w:cs="Times New Roman"/>
                <w:bCs/>
                <w:sz w:val="20"/>
                <w:szCs w:val="20"/>
              </w:rPr>
              <w:t>балл</w:t>
            </w:r>
          </w:p>
        </w:tc>
        <w:tc>
          <w:tcPr>
            <w:tcW w:w="480" w:type="pct"/>
            <w:tcBorders>
              <w:top w:val="outset" w:sz="6" w:space="0" w:color="auto"/>
              <w:left w:val="outset" w:sz="6" w:space="0" w:color="auto"/>
              <w:bottom w:val="outset" w:sz="6" w:space="0" w:color="auto"/>
              <w:right w:val="outset" w:sz="6" w:space="0" w:color="auto"/>
            </w:tcBorders>
            <w:vAlign w:val="center"/>
          </w:tcPr>
          <w:p w14:paraId="304E772C" w14:textId="77777777" w:rsidR="00EC77CC"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р</w:t>
            </w:r>
            <w:r w:rsidRPr="001107F1">
              <w:rPr>
                <w:rFonts w:ascii="Times New Roman" w:eastAsia="Times New Roman" w:hAnsi="Times New Roman" w:cs="Times New Roman"/>
                <w:bCs/>
                <w:sz w:val="20"/>
                <w:szCs w:val="20"/>
              </w:rPr>
              <w:t>ей</w:t>
            </w:r>
            <w:r>
              <w:rPr>
                <w:rFonts w:ascii="Times New Roman" w:eastAsia="Times New Roman" w:hAnsi="Times New Roman" w:cs="Times New Roman"/>
                <w:bCs/>
                <w:sz w:val="20"/>
                <w:szCs w:val="20"/>
              </w:rPr>
              <w:t>-</w:t>
            </w:r>
          </w:p>
          <w:p w14:paraId="4D3E99A4" w14:textId="77777777" w:rsidR="00EC77CC" w:rsidRPr="001107F1" w:rsidRDefault="00EC77CC" w:rsidP="0095638E">
            <w:pPr>
              <w:jc w:val="center"/>
              <w:rPr>
                <w:rFonts w:ascii="Times New Roman" w:eastAsia="Times New Roman" w:hAnsi="Times New Roman" w:cs="Times New Roman"/>
                <w:bCs/>
                <w:sz w:val="20"/>
                <w:szCs w:val="20"/>
              </w:rPr>
            </w:pPr>
            <w:proofErr w:type="spellStart"/>
            <w:r w:rsidRPr="001107F1">
              <w:rPr>
                <w:rFonts w:ascii="Times New Roman" w:eastAsia="Times New Roman" w:hAnsi="Times New Roman" w:cs="Times New Roman"/>
                <w:bCs/>
                <w:sz w:val="20"/>
                <w:szCs w:val="20"/>
              </w:rPr>
              <w:t>тинг</w:t>
            </w:r>
            <w:proofErr w:type="spellEnd"/>
          </w:p>
        </w:tc>
        <w:tc>
          <w:tcPr>
            <w:tcW w:w="438" w:type="pct"/>
            <w:tcBorders>
              <w:top w:val="outset" w:sz="6" w:space="0" w:color="auto"/>
              <w:left w:val="outset" w:sz="6" w:space="0" w:color="auto"/>
              <w:bottom w:val="outset" w:sz="6" w:space="0" w:color="auto"/>
              <w:right w:val="outset" w:sz="6" w:space="0" w:color="auto"/>
            </w:tcBorders>
            <w:vAlign w:val="center"/>
          </w:tcPr>
          <w:p w14:paraId="75990D6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r w:rsidRPr="001107F1">
              <w:rPr>
                <w:rFonts w:ascii="Times New Roman" w:eastAsia="Times New Roman" w:hAnsi="Times New Roman" w:cs="Times New Roman"/>
                <w:bCs/>
                <w:sz w:val="20"/>
                <w:szCs w:val="20"/>
              </w:rPr>
              <w:t>балл</w:t>
            </w:r>
          </w:p>
        </w:tc>
        <w:tc>
          <w:tcPr>
            <w:tcW w:w="699" w:type="pct"/>
            <w:tcBorders>
              <w:top w:val="outset" w:sz="6" w:space="0" w:color="auto"/>
              <w:left w:val="outset" w:sz="6" w:space="0" w:color="auto"/>
              <w:bottom w:val="outset" w:sz="6" w:space="0" w:color="auto"/>
              <w:right w:val="outset" w:sz="6" w:space="0" w:color="auto"/>
            </w:tcBorders>
            <w:vAlign w:val="center"/>
          </w:tcPr>
          <w:p w14:paraId="0BA52189" w14:textId="77777777" w:rsidR="00EC77CC"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р</w:t>
            </w:r>
            <w:r w:rsidRPr="001107F1">
              <w:rPr>
                <w:rFonts w:ascii="Times New Roman" w:eastAsia="Times New Roman" w:hAnsi="Times New Roman" w:cs="Times New Roman"/>
                <w:bCs/>
                <w:sz w:val="20"/>
                <w:szCs w:val="20"/>
              </w:rPr>
              <w:t>ей</w:t>
            </w:r>
            <w:r>
              <w:rPr>
                <w:rFonts w:ascii="Times New Roman" w:eastAsia="Times New Roman" w:hAnsi="Times New Roman" w:cs="Times New Roman"/>
                <w:bCs/>
                <w:sz w:val="20"/>
                <w:szCs w:val="20"/>
              </w:rPr>
              <w:t>-</w:t>
            </w:r>
          </w:p>
          <w:p w14:paraId="59043FE3" w14:textId="77777777" w:rsidR="00EC77CC" w:rsidRPr="002B5DFF" w:rsidRDefault="00EC77CC" w:rsidP="0095638E">
            <w:pPr>
              <w:jc w:val="center"/>
              <w:rPr>
                <w:rFonts w:ascii="Times New Roman" w:eastAsia="Times New Roman" w:hAnsi="Times New Roman" w:cs="Times New Roman"/>
                <w:b/>
                <w:bCs/>
              </w:rPr>
            </w:pPr>
            <w:proofErr w:type="spellStart"/>
            <w:r w:rsidRPr="001107F1">
              <w:rPr>
                <w:rFonts w:ascii="Times New Roman" w:eastAsia="Times New Roman" w:hAnsi="Times New Roman" w:cs="Times New Roman"/>
                <w:bCs/>
                <w:sz w:val="20"/>
                <w:szCs w:val="20"/>
              </w:rPr>
              <w:t>тинг</w:t>
            </w:r>
            <w:proofErr w:type="spellEnd"/>
          </w:p>
        </w:tc>
      </w:tr>
      <w:tr w:rsidR="00EC77CC" w:rsidRPr="002B5DFF" w14:paraId="605E2BA0"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9BA6A2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w:t>
            </w:r>
          </w:p>
        </w:tc>
        <w:tc>
          <w:tcPr>
            <w:tcW w:w="2274" w:type="pct"/>
            <w:tcBorders>
              <w:top w:val="outset" w:sz="6" w:space="0" w:color="auto"/>
              <w:left w:val="outset" w:sz="6" w:space="0" w:color="auto"/>
              <w:bottom w:val="outset" w:sz="6" w:space="0" w:color="auto"/>
              <w:right w:val="outset" w:sz="6" w:space="0" w:color="auto"/>
            </w:tcBorders>
            <w:vAlign w:val="center"/>
            <w:hideMark/>
          </w:tcPr>
          <w:p w14:paraId="7F888182"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Б</w:t>
            </w:r>
            <w:r w:rsidRPr="002B5DFF">
              <w:rPr>
                <w:rFonts w:ascii="Times New Roman" w:eastAsia="Times New Roman" w:hAnsi="Times New Roman" w:cs="Times New Roman"/>
              </w:rPr>
              <w:t xml:space="preserve">ыть полезным </w:t>
            </w:r>
            <w:r>
              <w:rPr>
                <w:rFonts w:ascii="Times New Roman" w:eastAsia="Times New Roman" w:hAnsi="Times New Roman" w:cs="Times New Roman"/>
              </w:rPr>
              <w:t>детям</w:t>
            </w:r>
          </w:p>
        </w:tc>
        <w:tc>
          <w:tcPr>
            <w:tcW w:w="592" w:type="pct"/>
            <w:tcBorders>
              <w:top w:val="outset" w:sz="6" w:space="0" w:color="auto"/>
              <w:left w:val="outset" w:sz="6" w:space="0" w:color="auto"/>
              <w:bottom w:val="outset" w:sz="6" w:space="0" w:color="auto"/>
              <w:right w:val="outset" w:sz="6" w:space="0" w:color="auto"/>
            </w:tcBorders>
            <w:vAlign w:val="center"/>
            <w:hideMark/>
          </w:tcPr>
          <w:p w14:paraId="32DD62C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1,7</w:t>
            </w:r>
          </w:p>
        </w:tc>
        <w:tc>
          <w:tcPr>
            <w:tcW w:w="480" w:type="pct"/>
            <w:tcBorders>
              <w:top w:val="outset" w:sz="6" w:space="0" w:color="auto"/>
              <w:left w:val="outset" w:sz="6" w:space="0" w:color="auto"/>
              <w:bottom w:val="outset" w:sz="6" w:space="0" w:color="auto"/>
              <w:right w:val="outset" w:sz="6" w:space="0" w:color="auto"/>
            </w:tcBorders>
            <w:vAlign w:val="center"/>
          </w:tcPr>
          <w:p w14:paraId="7222F3D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9</w:t>
            </w:r>
          </w:p>
        </w:tc>
        <w:tc>
          <w:tcPr>
            <w:tcW w:w="438" w:type="pct"/>
            <w:tcBorders>
              <w:top w:val="outset" w:sz="6" w:space="0" w:color="auto"/>
              <w:left w:val="outset" w:sz="6" w:space="0" w:color="auto"/>
              <w:bottom w:val="outset" w:sz="6" w:space="0" w:color="auto"/>
              <w:right w:val="outset" w:sz="6" w:space="0" w:color="auto"/>
            </w:tcBorders>
            <w:vAlign w:val="center"/>
          </w:tcPr>
          <w:p w14:paraId="41F2260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7,5</w:t>
            </w:r>
          </w:p>
        </w:tc>
        <w:tc>
          <w:tcPr>
            <w:tcW w:w="699" w:type="pct"/>
            <w:tcBorders>
              <w:top w:val="outset" w:sz="6" w:space="0" w:color="auto"/>
              <w:left w:val="outset" w:sz="6" w:space="0" w:color="auto"/>
              <w:bottom w:val="outset" w:sz="6" w:space="0" w:color="auto"/>
              <w:right w:val="outset" w:sz="6" w:space="0" w:color="auto"/>
            </w:tcBorders>
            <w:vAlign w:val="center"/>
          </w:tcPr>
          <w:p w14:paraId="01A98BA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3</w:t>
            </w:r>
          </w:p>
        </w:tc>
      </w:tr>
      <w:tr w:rsidR="00EC77CC" w:rsidRPr="002B5DFF" w14:paraId="3DBF90CD"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7BC834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2.</w:t>
            </w:r>
          </w:p>
        </w:tc>
        <w:tc>
          <w:tcPr>
            <w:tcW w:w="2274" w:type="pct"/>
            <w:tcBorders>
              <w:top w:val="outset" w:sz="6" w:space="0" w:color="auto"/>
              <w:left w:val="outset" w:sz="6" w:space="0" w:color="auto"/>
              <w:bottom w:val="outset" w:sz="6" w:space="0" w:color="auto"/>
              <w:right w:val="outset" w:sz="6" w:space="0" w:color="auto"/>
            </w:tcBorders>
            <w:vAlign w:val="center"/>
            <w:hideMark/>
          </w:tcPr>
          <w:p w14:paraId="3605EEAD"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 xml:space="preserve">Найти </w:t>
            </w:r>
            <w:r>
              <w:rPr>
                <w:rFonts w:ascii="Times New Roman" w:eastAsia="Times New Roman" w:hAnsi="Times New Roman" w:cs="Times New Roman"/>
              </w:rPr>
              <w:t>свой путь, свое призвание</w:t>
            </w:r>
          </w:p>
        </w:tc>
        <w:tc>
          <w:tcPr>
            <w:tcW w:w="592" w:type="pct"/>
            <w:tcBorders>
              <w:top w:val="outset" w:sz="6" w:space="0" w:color="auto"/>
              <w:left w:val="outset" w:sz="6" w:space="0" w:color="auto"/>
              <w:bottom w:val="outset" w:sz="6" w:space="0" w:color="auto"/>
              <w:right w:val="outset" w:sz="6" w:space="0" w:color="auto"/>
            </w:tcBorders>
            <w:vAlign w:val="center"/>
            <w:hideMark/>
          </w:tcPr>
          <w:p w14:paraId="1CA2243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7,3</w:t>
            </w:r>
          </w:p>
        </w:tc>
        <w:tc>
          <w:tcPr>
            <w:tcW w:w="480" w:type="pct"/>
            <w:tcBorders>
              <w:top w:val="outset" w:sz="6" w:space="0" w:color="auto"/>
              <w:left w:val="outset" w:sz="6" w:space="0" w:color="auto"/>
              <w:bottom w:val="outset" w:sz="6" w:space="0" w:color="auto"/>
              <w:right w:val="outset" w:sz="6" w:space="0" w:color="auto"/>
            </w:tcBorders>
            <w:vAlign w:val="center"/>
          </w:tcPr>
          <w:p w14:paraId="135307E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3</w:t>
            </w:r>
          </w:p>
        </w:tc>
        <w:tc>
          <w:tcPr>
            <w:tcW w:w="438" w:type="pct"/>
            <w:tcBorders>
              <w:top w:val="outset" w:sz="6" w:space="0" w:color="auto"/>
              <w:left w:val="outset" w:sz="6" w:space="0" w:color="auto"/>
              <w:bottom w:val="outset" w:sz="6" w:space="0" w:color="auto"/>
              <w:right w:val="outset" w:sz="6" w:space="0" w:color="auto"/>
            </w:tcBorders>
            <w:vAlign w:val="center"/>
          </w:tcPr>
          <w:p w14:paraId="7362E0D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7,9</w:t>
            </w:r>
          </w:p>
        </w:tc>
        <w:tc>
          <w:tcPr>
            <w:tcW w:w="699" w:type="pct"/>
            <w:tcBorders>
              <w:top w:val="outset" w:sz="6" w:space="0" w:color="auto"/>
              <w:left w:val="outset" w:sz="6" w:space="0" w:color="auto"/>
              <w:bottom w:val="outset" w:sz="6" w:space="0" w:color="auto"/>
              <w:right w:val="outset" w:sz="6" w:space="0" w:color="auto"/>
            </w:tcBorders>
            <w:vAlign w:val="center"/>
          </w:tcPr>
          <w:p w14:paraId="335778B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2</w:t>
            </w:r>
          </w:p>
        </w:tc>
      </w:tr>
      <w:tr w:rsidR="00EC77CC" w:rsidRPr="002B5DFF" w14:paraId="0EAF8E56"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922CD6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3.</w:t>
            </w:r>
          </w:p>
        </w:tc>
        <w:tc>
          <w:tcPr>
            <w:tcW w:w="2274" w:type="pct"/>
            <w:tcBorders>
              <w:top w:val="outset" w:sz="6" w:space="0" w:color="auto"/>
              <w:left w:val="outset" w:sz="6" w:space="0" w:color="auto"/>
              <w:bottom w:val="outset" w:sz="6" w:space="0" w:color="auto"/>
              <w:right w:val="outset" w:sz="6" w:space="0" w:color="auto"/>
            </w:tcBorders>
            <w:vAlign w:val="center"/>
            <w:hideMark/>
          </w:tcPr>
          <w:p w14:paraId="472EECD1"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Получ</w:t>
            </w:r>
            <w:r>
              <w:rPr>
                <w:rFonts w:ascii="Times New Roman" w:eastAsia="Times New Roman" w:hAnsi="Times New Roman" w:cs="Times New Roman"/>
              </w:rPr>
              <w:t>ить больше</w:t>
            </w:r>
            <w:r w:rsidRPr="002B5DFF">
              <w:rPr>
                <w:rFonts w:ascii="Times New Roman" w:eastAsia="Times New Roman" w:hAnsi="Times New Roman" w:cs="Times New Roman"/>
              </w:rPr>
              <w:t xml:space="preserve"> впечатлений</w:t>
            </w:r>
          </w:p>
        </w:tc>
        <w:tc>
          <w:tcPr>
            <w:tcW w:w="592" w:type="pct"/>
            <w:tcBorders>
              <w:top w:val="outset" w:sz="6" w:space="0" w:color="auto"/>
              <w:left w:val="outset" w:sz="6" w:space="0" w:color="auto"/>
              <w:bottom w:val="outset" w:sz="6" w:space="0" w:color="auto"/>
              <w:right w:val="outset" w:sz="6" w:space="0" w:color="auto"/>
            </w:tcBorders>
            <w:vAlign w:val="center"/>
            <w:hideMark/>
          </w:tcPr>
          <w:p w14:paraId="6E3FE64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8,2</w:t>
            </w:r>
          </w:p>
        </w:tc>
        <w:tc>
          <w:tcPr>
            <w:tcW w:w="480" w:type="pct"/>
            <w:tcBorders>
              <w:top w:val="outset" w:sz="6" w:space="0" w:color="auto"/>
              <w:left w:val="outset" w:sz="6" w:space="0" w:color="auto"/>
              <w:bottom w:val="outset" w:sz="6" w:space="0" w:color="auto"/>
              <w:right w:val="outset" w:sz="6" w:space="0" w:color="auto"/>
            </w:tcBorders>
            <w:vAlign w:val="center"/>
          </w:tcPr>
          <w:p w14:paraId="24719E7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2</w:t>
            </w:r>
          </w:p>
        </w:tc>
        <w:tc>
          <w:tcPr>
            <w:tcW w:w="438" w:type="pct"/>
            <w:tcBorders>
              <w:top w:val="outset" w:sz="6" w:space="0" w:color="auto"/>
              <w:left w:val="outset" w:sz="6" w:space="0" w:color="auto"/>
              <w:bottom w:val="outset" w:sz="6" w:space="0" w:color="auto"/>
              <w:right w:val="outset" w:sz="6" w:space="0" w:color="auto"/>
            </w:tcBorders>
            <w:vAlign w:val="center"/>
          </w:tcPr>
          <w:p w14:paraId="35D8F3F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1,8</w:t>
            </w:r>
          </w:p>
        </w:tc>
        <w:tc>
          <w:tcPr>
            <w:tcW w:w="699" w:type="pct"/>
            <w:tcBorders>
              <w:top w:val="outset" w:sz="6" w:space="0" w:color="auto"/>
              <w:left w:val="outset" w:sz="6" w:space="0" w:color="auto"/>
              <w:bottom w:val="outset" w:sz="6" w:space="0" w:color="auto"/>
              <w:right w:val="outset" w:sz="6" w:space="0" w:color="auto"/>
            </w:tcBorders>
            <w:vAlign w:val="center"/>
          </w:tcPr>
          <w:p w14:paraId="5F139E5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9</w:t>
            </w:r>
          </w:p>
        </w:tc>
      </w:tr>
      <w:tr w:rsidR="00EC77CC" w:rsidRPr="002B5DFF" w14:paraId="32081BB5"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FF43B5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4.</w:t>
            </w:r>
          </w:p>
        </w:tc>
        <w:tc>
          <w:tcPr>
            <w:tcW w:w="2274" w:type="pct"/>
            <w:tcBorders>
              <w:top w:val="outset" w:sz="6" w:space="0" w:color="auto"/>
              <w:left w:val="outset" w:sz="6" w:space="0" w:color="auto"/>
              <w:bottom w:val="outset" w:sz="6" w:space="0" w:color="auto"/>
              <w:right w:val="outset" w:sz="6" w:space="0" w:color="auto"/>
            </w:tcBorders>
            <w:vAlign w:val="center"/>
            <w:hideMark/>
          </w:tcPr>
          <w:p w14:paraId="5794E74C" w14:textId="77777777" w:rsidR="00EC77CC" w:rsidRPr="002B5DFF" w:rsidRDefault="00EC77CC" w:rsidP="0095638E">
            <w:pPr>
              <w:spacing w:before="100" w:beforeAutospacing="1" w:after="100" w:afterAutospacing="1"/>
              <w:rPr>
                <w:rFonts w:ascii="Times New Roman" w:eastAsia="Times New Roman" w:hAnsi="Times New Roman" w:cs="Times New Roman"/>
              </w:rPr>
            </w:pPr>
            <w:r w:rsidRPr="002B5DFF">
              <w:rPr>
                <w:rFonts w:ascii="Times New Roman" w:eastAsia="Times New Roman" w:hAnsi="Times New Roman" w:cs="Times New Roman"/>
              </w:rPr>
              <w:t>Воспитать морально-волевые качества</w:t>
            </w:r>
          </w:p>
        </w:tc>
        <w:tc>
          <w:tcPr>
            <w:tcW w:w="592" w:type="pct"/>
            <w:tcBorders>
              <w:top w:val="outset" w:sz="6" w:space="0" w:color="auto"/>
              <w:left w:val="outset" w:sz="6" w:space="0" w:color="auto"/>
              <w:bottom w:val="outset" w:sz="6" w:space="0" w:color="auto"/>
              <w:right w:val="outset" w:sz="6" w:space="0" w:color="auto"/>
            </w:tcBorders>
            <w:vAlign w:val="center"/>
            <w:hideMark/>
          </w:tcPr>
          <w:p w14:paraId="067A2A1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7,2</w:t>
            </w:r>
          </w:p>
        </w:tc>
        <w:tc>
          <w:tcPr>
            <w:tcW w:w="480" w:type="pct"/>
            <w:tcBorders>
              <w:top w:val="outset" w:sz="6" w:space="0" w:color="auto"/>
              <w:left w:val="outset" w:sz="6" w:space="0" w:color="auto"/>
              <w:bottom w:val="outset" w:sz="6" w:space="0" w:color="auto"/>
              <w:right w:val="outset" w:sz="6" w:space="0" w:color="auto"/>
            </w:tcBorders>
            <w:vAlign w:val="center"/>
          </w:tcPr>
          <w:p w14:paraId="17ADD29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4</w:t>
            </w:r>
          </w:p>
        </w:tc>
        <w:tc>
          <w:tcPr>
            <w:tcW w:w="438" w:type="pct"/>
            <w:tcBorders>
              <w:top w:val="outset" w:sz="6" w:space="0" w:color="auto"/>
              <w:left w:val="outset" w:sz="6" w:space="0" w:color="auto"/>
              <w:bottom w:val="outset" w:sz="6" w:space="0" w:color="auto"/>
              <w:right w:val="outset" w:sz="6" w:space="0" w:color="auto"/>
            </w:tcBorders>
            <w:vAlign w:val="center"/>
          </w:tcPr>
          <w:p w14:paraId="02754FC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4,0</w:t>
            </w:r>
          </w:p>
        </w:tc>
        <w:tc>
          <w:tcPr>
            <w:tcW w:w="699" w:type="pct"/>
            <w:tcBorders>
              <w:top w:val="outset" w:sz="6" w:space="0" w:color="auto"/>
              <w:left w:val="outset" w:sz="6" w:space="0" w:color="auto"/>
              <w:bottom w:val="outset" w:sz="6" w:space="0" w:color="auto"/>
              <w:right w:val="outset" w:sz="6" w:space="0" w:color="auto"/>
            </w:tcBorders>
            <w:vAlign w:val="center"/>
          </w:tcPr>
          <w:p w14:paraId="6981C24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6</w:t>
            </w:r>
          </w:p>
        </w:tc>
      </w:tr>
      <w:tr w:rsidR="00EC77CC" w:rsidRPr="002B5DFF" w14:paraId="647EF15E"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C1BB26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lastRenderedPageBreak/>
              <w:t>5.</w:t>
            </w:r>
          </w:p>
        </w:tc>
        <w:tc>
          <w:tcPr>
            <w:tcW w:w="2274" w:type="pct"/>
            <w:tcBorders>
              <w:top w:val="outset" w:sz="6" w:space="0" w:color="auto"/>
              <w:left w:val="outset" w:sz="6" w:space="0" w:color="auto"/>
              <w:bottom w:val="outset" w:sz="6" w:space="0" w:color="auto"/>
              <w:right w:val="outset" w:sz="6" w:space="0" w:color="auto"/>
            </w:tcBorders>
            <w:vAlign w:val="center"/>
            <w:hideMark/>
          </w:tcPr>
          <w:p w14:paraId="4D98672C"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Раскрыть</w:t>
            </w:r>
            <w:r w:rsidRPr="002B5DFF">
              <w:rPr>
                <w:rFonts w:ascii="Times New Roman" w:eastAsia="Times New Roman" w:hAnsi="Times New Roman" w:cs="Times New Roman"/>
              </w:rPr>
              <w:t xml:space="preserve"> свои способности</w:t>
            </w:r>
          </w:p>
        </w:tc>
        <w:tc>
          <w:tcPr>
            <w:tcW w:w="592" w:type="pct"/>
            <w:tcBorders>
              <w:top w:val="outset" w:sz="6" w:space="0" w:color="auto"/>
              <w:left w:val="outset" w:sz="6" w:space="0" w:color="auto"/>
              <w:bottom w:val="outset" w:sz="6" w:space="0" w:color="auto"/>
              <w:right w:val="outset" w:sz="6" w:space="0" w:color="auto"/>
            </w:tcBorders>
            <w:vAlign w:val="center"/>
            <w:hideMark/>
          </w:tcPr>
          <w:p w14:paraId="6ABAD49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4,4</w:t>
            </w:r>
          </w:p>
        </w:tc>
        <w:tc>
          <w:tcPr>
            <w:tcW w:w="480" w:type="pct"/>
            <w:tcBorders>
              <w:top w:val="outset" w:sz="6" w:space="0" w:color="auto"/>
              <w:left w:val="outset" w:sz="6" w:space="0" w:color="auto"/>
              <w:bottom w:val="outset" w:sz="6" w:space="0" w:color="auto"/>
              <w:right w:val="outset" w:sz="6" w:space="0" w:color="auto"/>
            </w:tcBorders>
            <w:vAlign w:val="center"/>
          </w:tcPr>
          <w:p w14:paraId="1C7A2A8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6</w:t>
            </w:r>
          </w:p>
        </w:tc>
        <w:tc>
          <w:tcPr>
            <w:tcW w:w="438" w:type="pct"/>
            <w:tcBorders>
              <w:top w:val="outset" w:sz="6" w:space="0" w:color="auto"/>
              <w:left w:val="outset" w:sz="6" w:space="0" w:color="auto"/>
              <w:bottom w:val="outset" w:sz="6" w:space="0" w:color="auto"/>
              <w:right w:val="outset" w:sz="6" w:space="0" w:color="auto"/>
            </w:tcBorders>
            <w:vAlign w:val="center"/>
          </w:tcPr>
          <w:p w14:paraId="15BF359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3,5</w:t>
            </w:r>
          </w:p>
        </w:tc>
        <w:tc>
          <w:tcPr>
            <w:tcW w:w="699" w:type="pct"/>
            <w:tcBorders>
              <w:top w:val="outset" w:sz="6" w:space="0" w:color="auto"/>
              <w:left w:val="outset" w:sz="6" w:space="0" w:color="auto"/>
              <w:bottom w:val="outset" w:sz="6" w:space="0" w:color="auto"/>
              <w:right w:val="outset" w:sz="6" w:space="0" w:color="auto"/>
            </w:tcBorders>
            <w:vAlign w:val="center"/>
          </w:tcPr>
          <w:p w14:paraId="6376ED6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8</w:t>
            </w:r>
          </w:p>
        </w:tc>
      </w:tr>
      <w:tr w:rsidR="00EC77CC" w:rsidRPr="002B5DFF" w14:paraId="59359D51"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E98A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6.</w:t>
            </w:r>
          </w:p>
        </w:tc>
        <w:tc>
          <w:tcPr>
            <w:tcW w:w="2274" w:type="pct"/>
            <w:tcBorders>
              <w:top w:val="outset" w:sz="6" w:space="0" w:color="auto"/>
              <w:left w:val="outset" w:sz="6" w:space="0" w:color="auto"/>
              <w:bottom w:val="outset" w:sz="6" w:space="0" w:color="auto"/>
              <w:right w:val="outset" w:sz="6" w:space="0" w:color="auto"/>
            </w:tcBorders>
            <w:vAlign w:val="center"/>
            <w:hideMark/>
          </w:tcPr>
          <w:p w14:paraId="663277DC"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Учиться понимать других и оказывать помощь</w:t>
            </w:r>
          </w:p>
        </w:tc>
        <w:tc>
          <w:tcPr>
            <w:tcW w:w="592" w:type="pct"/>
            <w:tcBorders>
              <w:top w:val="outset" w:sz="6" w:space="0" w:color="auto"/>
              <w:left w:val="outset" w:sz="6" w:space="0" w:color="auto"/>
              <w:bottom w:val="outset" w:sz="6" w:space="0" w:color="auto"/>
              <w:right w:val="outset" w:sz="6" w:space="0" w:color="auto"/>
            </w:tcBorders>
            <w:vAlign w:val="center"/>
            <w:hideMark/>
          </w:tcPr>
          <w:p w14:paraId="392D1A4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3,0</w:t>
            </w:r>
          </w:p>
        </w:tc>
        <w:tc>
          <w:tcPr>
            <w:tcW w:w="480" w:type="pct"/>
            <w:tcBorders>
              <w:top w:val="outset" w:sz="6" w:space="0" w:color="auto"/>
              <w:left w:val="outset" w:sz="6" w:space="0" w:color="auto"/>
              <w:bottom w:val="outset" w:sz="6" w:space="0" w:color="auto"/>
              <w:right w:val="outset" w:sz="6" w:space="0" w:color="auto"/>
            </w:tcBorders>
            <w:vAlign w:val="center"/>
          </w:tcPr>
          <w:p w14:paraId="1254CF3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8</w:t>
            </w:r>
          </w:p>
        </w:tc>
        <w:tc>
          <w:tcPr>
            <w:tcW w:w="438" w:type="pct"/>
            <w:tcBorders>
              <w:top w:val="outset" w:sz="6" w:space="0" w:color="auto"/>
              <w:left w:val="outset" w:sz="6" w:space="0" w:color="auto"/>
              <w:bottom w:val="outset" w:sz="6" w:space="0" w:color="auto"/>
              <w:right w:val="outset" w:sz="6" w:space="0" w:color="auto"/>
            </w:tcBorders>
            <w:vAlign w:val="center"/>
          </w:tcPr>
          <w:p w14:paraId="5A9EFD4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4,3</w:t>
            </w:r>
          </w:p>
        </w:tc>
        <w:tc>
          <w:tcPr>
            <w:tcW w:w="699" w:type="pct"/>
            <w:tcBorders>
              <w:top w:val="outset" w:sz="6" w:space="0" w:color="auto"/>
              <w:left w:val="outset" w:sz="6" w:space="0" w:color="auto"/>
              <w:bottom w:val="outset" w:sz="6" w:space="0" w:color="auto"/>
              <w:right w:val="outset" w:sz="6" w:space="0" w:color="auto"/>
            </w:tcBorders>
            <w:vAlign w:val="center"/>
          </w:tcPr>
          <w:p w14:paraId="206837E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4</w:t>
            </w:r>
          </w:p>
        </w:tc>
      </w:tr>
      <w:tr w:rsidR="00EC77CC" w:rsidRPr="002B5DFF" w14:paraId="31714937"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8E104B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7.</w:t>
            </w:r>
          </w:p>
        </w:tc>
        <w:tc>
          <w:tcPr>
            <w:tcW w:w="2274" w:type="pct"/>
            <w:tcBorders>
              <w:top w:val="outset" w:sz="6" w:space="0" w:color="auto"/>
              <w:left w:val="outset" w:sz="6" w:space="0" w:color="auto"/>
              <w:bottom w:val="outset" w:sz="6" w:space="0" w:color="auto"/>
              <w:right w:val="outset" w:sz="6" w:space="0" w:color="auto"/>
            </w:tcBorders>
            <w:vAlign w:val="center"/>
            <w:hideMark/>
          </w:tcPr>
          <w:p w14:paraId="6B7DD317"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Для личностной самореализации </w:t>
            </w:r>
          </w:p>
        </w:tc>
        <w:tc>
          <w:tcPr>
            <w:tcW w:w="592" w:type="pct"/>
            <w:tcBorders>
              <w:top w:val="outset" w:sz="6" w:space="0" w:color="auto"/>
              <w:left w:val="outset" w:sz="6" w:space="0" w:color="auto"/>
              <w:bottom w:val="outset" w:sz="6" w:space="0" w:color="auto"/>
              <w:right w:val="outset" w:sz="6" w:space="0" w:color="auto"/>
            </w:tcBorders>
            <w:vAlign w:val="center"/>
            <w:hideMark/>
          </w:tcPr>
          <w:p w14:paraId="5517FCA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5,0</w:t>
            </w:r>
          </w:p>
        </w:tc>
        <w:tc>
          <w:tcPr>
            <w:tcW w:w="480" w:type="pct"/>
            <w:tcBorders>
              <w:top w:val="outset" w:sz="6" w:space="0" w:color="auto"/>
              <w:left w:val="outset" w:sz="6" w:space="0" w:color="auto"/>
              <w:bottom w:val="outset" w:sz="6" w:space="0" w:color="auto"/>
              <w:right w:val="outset" w:sz="6" w:space="0" w:color="auto"/>
            </w:tcBorders>
            <w:vAlign w:val="center"/>
          </w:tcPr>
          <w:p w14:paraId="1443C69E"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5</w:t>
            </w:r>
          </w:p>
        </w:tc>
        <w:tc>
          <w:tcPr>
            <w:tcW w:w="438" w:type="pct"/>
            <w:tcBorders>
              <w:top w:val="outset" w:sz="6" w:space="0" w:color="auto"/>
              <w:left w:val="outset" w:sz="6" w:space="0" w:color="auto"/>
              <w:bottom w:val="outset" w:sz="6" w:space="0" w:color="auto"/>
              <w:right w:val="outset" w:sz="6" w:space="0" w:color="auto"/>
            </w:tcBorders>
            <w:vAlign w:val="center"/>
          </w:tcPr>
          <w:p w14:paraId="0727673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5,0</w:t>
            </w:r>
          </w:p>
        </w:tc>
        <w:tc>
          <w:tcPr>
            <w:tcW w:w="699" w:type="pct"/>
            <w:tcBorders>
              <w:top w:val="outset" w:sz="6" w:space="0" w:color="auto"/>
              <w:left w:val="outset" w:sz="6" w:space="0" w:color="auto"/>
              <w:bottom w:val="outset" w:sz="6" w:space="0" w:color="auto"/>
              <w:right w:val="outset" w:sz="6" w:space="0" w:color="auto"/>
            </w:tcBorders>
            <w:vAlign w:val="center"/>
          </w:tcPr>
          <w:p w14:paraId="0DAFEF0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5</w:t>
            </w:r>
          </w:p>
        </w:tc>
      </w:tr>
      <w:tr w:rsidR="00EC77CC" w:rsidRPr="002B5DFF" w14:paraId="781BBEC2"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21297D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8.</w:t>
            </w:r>
          </w:p>
        </w:tc>
        <w:tc>
          <w:tcPr>
            <w:tcW w:w="2274" w:type="pct"/>
            <w:tcBorders>
              <w:top w:val="outset" w:sz="6" w:space="0" w:color="auto"/>
              <w:left w:val="outset" w:sz="6" w:space="0" w:color="auto"/>
              <w:bottom w:val="outset" w:sz="6" w:space="0" w:color="auto"/>
              <w:right w:val="outset" w:sz="6" w:space="0" w:color="auto"/>
            </w:tcBorders>
            <w:vAlign w:val="center"/>
            <w:hideMark/>
          </w:tcPr>
          <w:p w14:paraId="7E593E7E"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Надо же чем то</w:t>
            </w:r>
            <w:r w:rsidRPr="002B5DFF">
              <w:rPr>
                <w:rFonts w:ascii="Times New Roman" w:eastAsia="Times New Roman" w:hAnsi="Times New Roman" w:cs="Times New Roman"/>
              </w:rPr>
              <w:t xml:space="preserve"> заняться </w:t>
            </w:r>
          </w:p>
        </w:tc>
        <w:tc>
          <w:tcPr>
            <w:tcW w:w="592" w:type="pct"/>
            <w:tcBorders>
              <w:top w:val="outset" w:sz="6" w:space="0" w:color="auto"/>
              <w:left w:val="outset" w:sz="6" w:space="0" w:color="auto"/>
              <w:bottom w:val="outset" w:sz="6" w:space="0" w:color="auto"/>
              <w:right w:val="outset" w:sz="6" w:space="0" w:color="auto"/>
            </w:tcBorders>
            <w:vAlign w:val="center"/>
            <w:hideMark/>
          </w:tcPr>
          <w:p w14:paraId="40BF6AF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1,2</w:t>
            </w:r>
          </w:p>
        </w:tc>
        <w:tc>
          <w:tcPr>
            <w:tcW w:w="480" w:type="pct"/>
            <w:tcBorders>
              <w:top w:val="outset" w:sz="6" w:space="0" w:color="auto"/>
              <w:left w:val="outset" w:sz="6" w:space="0" w:color="auto"/>
              <w:bottom w:val="outset" w:sz="6" w:space="0" w:color="auto"/>
              <w:right w:val="outset" w:sz="6" w:space="0" w:color="auto"/>
            </w:tcBorders>
            <w:vAlign w:val="center"/>
          </w:tcPr>
          <w:p w14:paraId="0A77AE6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11</w:t>
            </w:r>
          </w:p>
        </w:tc>
        <w:tc>
          <w:tcPr>
            <w:tcW w:w="438" w:type="pct"/>
            <w:tcBorders>
              <w:top w:val="outset" w:sz="6" w:space="0" w:color="auto"/>
              <w:left w:val="outset" w:sz="6" w:space="0" w:color="auto"/>
              <w:bottom w:val="outset" w:sz="6" w:space="0" w:color="auto"/>
              <w:right w:val="outset" w:sz="6" w:space="0" w:color="auto"/>
            </w:tcBorders>
            <w:vAlign w:val="center"/>
          </w:tcPr>
          <w:p w14:paraId="2C6A2DA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1,2</w:t>
            </w:r>
          </w:p>
        </w:tc>
        <w:tc>
          <w:tcPr>
            <w:tcW w:w="699" w:type="pct"/>
            <w:tcBorders>
              <w:top w:val="outset" w:sz="6" w:space="0" w:color="auto"/>
              <w:left w:val="outset" w:sz="6" w:space="0" w:color="auto"/>
              <w:bottom w:val="outset" w:sz="6" w:space="0" w:color="auto"/>
              <w:right w:val="outset" w:sz="6" w:space="0" w:color="auto"/>
            </w:tcBorders>
            <w:vAlign w:val="center"/>
          </w:tcPr>
          <w:p w14:paraId="0066857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11</w:t>
            </w:r>
          </w:p>
        </w:tc>
      </w:tr>
      <w:tr w:rsidR="00EC77CC" w:rsidRPr="002B5DFF" w14:paraId="1D980B13"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21B1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9.</w:t>
            </w:r>
          </w:p>
        </w:tc>
        <w:tc>
          <w:tcPr>
            <w:tcW w:w="2274" w:type="pct"/>
            <w:tcBorders>
              <w:top w:val="outset" w:sz="6" w:space="0" w:color="auto"/>
              <w:left w:val="outset" w:sz="6" w:space="0" w:color="auto"/>
              <w:bottom w:val="outset" w:sz="6" w:space="0" w:color="auto"/>
              <w:right w:val="outset" w:sz="6" w:space="0" w:color="auto"/>
            </w:tcBorders>
            <w:vAlign w:val="center"/>
            <w:hideMark/>
          </w:tcPr>
          <w:p w14:paraId="4385A70E"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Расширить рамки профессиональной деятельности </w:t>
            </w:r>
          </w:p>
        </w:tc>
        <w:tc>
          <w:tcPr>
            <w:tcW w:w="592" w:type="pct"/>
            <w:tcBorders>
              <w:top w:val="outset" w:sz="6" w:space="0" w:color="auto"/>
              <w:left w:val="outset" w:sz="6" w:space="0" w:color="auto"/>
              <w:bottom w:val="outset" w:sz="6" w:space="0" w:color="auto"/>
              <w:right w:val="outset" w:sz="6" w:space="0" w:color="auto"/>
            </w:tcBorders>
            <w:vAlign w:val="center"/>
            <w:hideMark/>
          </w:tcPr>
          <w:p w14:paraId="7966A74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3,4</w:t>
            </w:r>
          </w:p>
        </w:tc>
        <w:tc>
          <w:tcPr>
            <w:tcW w:w="480" w:type="pct"/>
            <w:tcBorders>
              <w:top w:val="outset" w:sz="6" w:space="0" w:color="auto"/>
              <w:left w:val="outset" w:sz="6" w:space="0" w:color="auto"/>
              <w:bottom w:val="outset" w:sz="6" w:space="0" w:color="auto"/>
              <w:right w:val="outset" w:sz="6" w:space="0" w:color="auto"/>
            </w:tcBorders>
            <w:vAlign w:val="center"/>
          </w:tcPr>
          <w:p w14:paraId="722CAE9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7</w:t>
            </w:r>
          </w:p>
        </w:tc>
        <w:tc>
          <w:tcPr>
            <w:tcW w:w="438" w:type="pct"/>
            <w:tcBorders>
              <w:top w:val="outset" w:sz="6" w:space="0" w:color="auto"/>
              <w:left w:val="outset" w:sz="6" w:space="0" w:color="auto"/>
              <w:bottom w:val="outset" w:sz="6" w:space="0" w:color="auto"/>
              <w:right w:val="outset" w:sz="6" w:space="0" w:color="auto"/>
            </w:tcBorders>
            <w:vAlign w:val="center"/>
          </w:tcPr>
          <w:p w14:paraId="3733395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9,2</w:t>
            </w:r>
          </w:p>
        </w:tc>
        <w:tc>
          <w:tcPr>
            <w:tcW w:w="699" w:type="pct"/>
            <w:tcBorders>
              <w:top w:val="outset" w:sz="6" w:space="0" w:color="auto"/>
              <w:left w:val="outset" w:sz="6" w:space="0" w:color="auto"/>
              <w:bottom w:val="outset" w:sz="6" w:space="0" w:color="auto"/>
              <w:right w:val="outset" w:sz="6" w:space="0" w:color="auto"/>
            </w:tcBorders>
            <w:vAlign w:val="center"/>
          </w:tcPr>
          <w:p w14:paraId="432C828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w:t>
            </w:r>
          </w:p>
        </w:tc>
      </w:tr>
      <w:tr w:rsidR="00EC77CC" w:rsidRPr="002B5DFF" w14:paraId="13A864BE"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ED9AD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10.</w:t>
            </w:r>
          </w:p>
        </w:tc>
        <w:tc>
          <w:tcPr>
            <w:tcW w:w="2274" w:type="pct"/>
            <w:tcBorders>
              <w:top w:val="outset" w:sz="6" w:space="0" w:color="auto"/>
              <w:left w:val="outset" w:sz="6" w:space="0" w:color="auto"/>
              <w:bottom w:val="outset" w:sz="6" w:space="0" w:color="auto"/>
              <w:right w:val="outset" w:sz="6" w:space="0" w:color="auto"/>
            </w:tcBorders>
            <w:vAlign w:val="center"/>
            <w:hideMark/>
          </w:tcPr>
          <w:p w14:paraId="7258FF44"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Дальнейший материальный интерес (больше зарабатывать)</w:t>
            </w:r>
          </w:p>
        </w:tc>
        <w:tc>
          <w:tcPr>
            <w:tcW w:w="592" w:type="pct"/>
            <w:tcBorders>
              <w:top w:val="outset" w:sz="6" w:space="0" w:color="auto"/>
              <w:left w:val="outset" w:sz="6" w:space="0" w:color="auto"/>
              <w:bottom w:val="outset" w:sz="6" w:space="0" w:color="auto"/>
              <w:right w:val="outset" w:sz="6" w:space="0" w:color="auto"/>
            </w:tcBorders>
            <w:vAlign w:val="center"/>
            <w:hideMark/>
          </w:tcPr>
          <w:p w14:paraId="5B45CE8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1,4</w:t>
            </w:r>
          </w:p>
        </w:tc>
        <w:tc>
          <w:tcPr>
            <w:tcW w:w="480" w:type="pct"/>
            <w:tcBorders>
              <w:top w:val="outset" w:sz="6" w:space="0" w:color="auto"/>
              <w:left w:val="outset" w:sz="6" w:space="0" w:color="auto"/>
              <w:bottom w:val="outset" w:sz="6" w:space="0" w:color="auto"/>
              <w:right w:val="outset" w:sz="6" w:space="0" w:color="auto"/>
            </w:tcBorders>
            <w:vAlign w:val="center"/>
          </w:tcPr>
          <w:p w14:paraId="2010465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10</w:t>
            </w:r>
          </w:p>
        </w:tc>
        <w:tc>
          <w:tcPr>
            <w:tcW w:w="438" w:type="pct"/>
            <w:tcBorders>
              <w:top w:val="outset" w:sz="6" w:space="0" w:color="auto"/>
              <w:left w:val="outset" w:sz="6" w:space="0" w:color="auto"/>
              <w:bottom w:val="outset" w:sz="6" w:space="0" w:color="auto"/>
              <w:right w:val="outset" w:sz="6" w:space="0" w:color="auto"/>
            </w:tcBorders>
            <w:vAlign w:val="center"/>
          </w:tcPr>
          <w:p w14:paraId="2B674DC6"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1,5</w:t>
            </w:r>
          </w:p>
        </w:tc>
        <w:tc>
          <w:tcPr>
            <w:tcW w:w="699" w:type="pct"/>
            <w:tcBorders>
              <w:top w:val="outset" w:sz="6" w:space="0" w:color="auto"/>
              <w:left w:val="outset" w:sz="6" w:space="0" w:color="auto"/>
              <w:bottom w:val="outset" w:sz="6" w:space="0" w:color="auto"/>
              <w:right w:val="outset" w:sz="6" w:space="0" w:color="auto"/>
            </w:tcBorders>
            <w:vAlign w:val="center"/>
          </w:tcPr>
          <w:p w14:paraId="351F7A6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10</w:t>
            </w:r>
          </w:p>
        </w:tc>
      </w:tr>
      <w:tr w:rsidR="00EC77CC" w:rsidRPr="002B5DFF" w14:paraId="558CF63F"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tcPr>
          <w:p w14:paraId="3E2D88E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 xml:space="preserve">11. </w:t>
            </w:r>
          </w:p>
        </w:tc>
        <w:tc>
          <w:tcPr>
            <w:tcW w:w="2274" w:type="pct"/>
            <w:tcBorders>
              <w:top w:val="outset" w:sz="6" w:space="0" w:color="auto"/>
              <w:left w:val="outset" w:sz="6" w:space="0" w:color="auto"/>
              <w:bottom w:val="outset" w:sz="6" w:space="0" w:color="auto"/>
              <w:right w:val="outset" w:sz="6" w:space="0" w:color="auto"/>
            </w:tcBorders>
            <w:vAlign w:val="center"/>
          </w:tcPr>
          <w:p w14:paraId="73E971AF"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Исключительно чтобы выполнить учебный план</w:t>
            </w:r>
          </w:p>
        </w:tc>
        <w:tc>
          <w:tcPr>
            <w:tcW w:w="592" w:type="pct"/>
            <w:tcBorders>
              <w:top w:val="outset" w:sz="6" w:space="0" w:color="auto"/>
              <w:left w:val="outset" w:sz="6" w:space="0" w:color="auto"/>
              <w:bottom w:val="outset" w:sz="6" w:space="0" w:color="auto"/>
              <w:right w:val="outset" w:sz="6" w:space="0" w:color="auto"/>
            </w:tcBorders>
            <w:vAlign w:val="center"/>
          </w:tcPr>
          <w:p w14:paraId="5DBB452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9,0</w:t>
            </w:r>
          </w:p>
        </w:tc>
        <w:tc>
          <w:tcPr>
            <w:tcW w:w="480" w:type="pct"/>
            <w:tcBorders>
              <w:top w:val="outset" w:sz="6" w:space="0" w:color="auto"/>
              <w:left w:val="outset" w:sz="6" w:space="0" w:color="auto"/>
              <w:bottom w:val="outset" w:sz="6" w:space="0" w:color="auto"/>
              <w:right w:val="outset" w:sz="6" w:space="0" w:color="auto"/>
            </w:tcBorders>
            <w:vAlign w:val="center"/>
          </w:tcPr>
          <w:p w14:paraId="7457D4E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1</w:t>
            </w:r>
          </w:p>
        </w:tc>
        <w:tc>
          <w:tcPr>
            <w:tcW w:w="438" w:type="pct"/>
            <w:tcBorders>
              <w:top w:val="outset" w:sz="6" w:space="0" w:color="auto"/>
              <w:left w:val="outset" w:sz="6" w:space="0" w:color="auto"/>
              <w:bottom w:val="outset" w:sz="6" w:space="0" w:color="auto"/>
              <w:right w:val="outset" w:sz="6" w:space="0" w:color="auto"/>
            </w:tcBorders>
            <w:vAlign w:val="center"/>
          </w:tcPr>
          <w:p w14:paraId="688ED06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3,2</w:t>
            </w:r>
          </w:p>
        </w:tc>
        <w:tc>
          <w:tcPr>
            <w:tcW w:w="699" w:type="pct"/>
            <w:tcBorders>
              <w:top w:val="outset" w:sz="6" w:space="0" w:color="auto"/>
              <w:left w:val="outset" w:sz="6" w:space="0" w:color="auto"/>
              <w:bottom w:val="outset" w:sz="6" w:space="0" w:color="auto"/>
              <w:right w:val="outset" w:sz="6" w:space="0" w:color="auto"/>
            </w:tcBorders>
            <w:vAlign w:val="center"/>
          </w:tcPr>
          <w:p w14:paraId="49DD9AE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sidRPr="00D3127F">
              <w:rPr>
                <w:rFonts w:ascii="Times New Roman" w:eastAsia="Times New Roman" w:hAnsi="Times New Roman" w:cs="Times New Roman"/>
                <w:b/>
              </w:rPr>
              <w:t>7</w:t>
            </w:r>
          </w:p>
        </w:tc>
      </w:tr>
    </w:tbl>
    <w:p w14:paraId="1BCFB6AA"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0A9F6131"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color w:val="000000"/>
          <w:sz w:val="28"/>
          <w:szCs w:val="28"/>
        </w:rPr>
        <w:t>ДИАГРАММА 2</w:t>
      </w:r>
    </w:p>
    <w:p w14:paraId="1F604894"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44F086AD" wp14:editId="5A6B79C8">
            <wp:extent cx="5486400" cy="3200400"/>
            <wp:effectExtent l="0" t="0" r="19050" b="19050"/>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CD1CF2"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16DC5F2F" w14:textId="77777777" w:rsidR="00EC77CC" w:rsidRDefault="00EC77CC" w:rsidP="00EC77CC">
      <w:pPr>
        <w:pStyle w:val="a4"/>
        <w:spacing w:after="0" w:line="360" w:lineRule="auto"/>
        <w:ind w:firstLine="567"/>
        <w:jc w:val="both"/>
        <w:rPr>
          <w:rFonts w:ascii="Times New Roman" w:hAnsi="Times New Roman"/>
          <w:color w:val="000000"/>
          <w:sz w:val="28"/>
          <w:szCs w:val="28"/>
        </w:rPr>
      </w:pPr>
      <w:proofErr w:type="gramStart"/>
      <w:r>
        <w:rPr>
          <w:rFonts w:ascii="Times New Roman" w:hAnsi="Times New Roman"/>
          <w:color w:val="000000"/>
          <w:sz w:val="28"/>
          <w:szCs w:val="28"/>
        </w:rPr>
        <w:t>Проанализировав полученные данные мы пришли к выводу</w:t>
      </w:r>
      <w:proofErr w:type="gramEnd"/>
      <w:r>
        <w:rPr>
          <w:rFonts w:ascii="Times New Roman" w:hAnsi="Times New Roman"/>
          <w:color w:val="000000"/>
          <w:sz w:val="28"/>
          <w:szCs w:val="28"/>
        </w:rPr>
        <w:t xml:space="preserve">, что иерархия мотивов студентов, работавших с детьми до начала проекта, на добровольной основе, соответствует зрелости мотивов студентов первого курса, включенных в проект. Причем, иерархия мотивов студентов с первого по третий курс меняется как в сторону «принятия» «особых» детей, так и инклюзивного образования. Кроме этого, такой мотив как «расширить рамки собственной профессиональной деятельности» к </w:t>
      </w:r>
      <w:r>
        <w:rPr>
          <w:rFonts w:ascii="Times New Roman" w:hAnsi="Times New Roman"/>
          <w:color w:val="000000"/>
          <w:sz w:val="28"/>
          <w:szCs w:val="28"/>
        </w:rPr>
        <w:lastRenderedPageBreak/>
        <w:t>третьему курсу значительно вырастает, что свидетельствует о готовности студента продолжить обучение в ВУЗе.</w:t>
      </w:r>
    </w:p>
    <w:p w14:paraId="1F3C5DCD"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69E73F23"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676E0E5C"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0429C7CD"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51E2B7EC"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01B6B846" w14:textId="77777777" w:rsidR="00EC77CC" w:rsidRDefault="00EC77CC" w:rsidP="00EC77CC">
      <w:pPr>
        <w:pStyle w:val="a4"/>
        <w:numPr>
          <w:ilvl w:val="0"/>
          <w:numId w:val="25"/>
        </w:numPr>
        <w:spacing w:after="0" w:line="360" w:lineRule="auto"/>
        <w:jc w:val="center"/>
        <w:rPr>
          <w:rFonts w:ascii="Times New Roman" w:hAnsi="Times New Roman"/>
          <w:b/>
          <w:color w:val="000000"/>
          <w:sz w:val="28"/>
          <w:szCs w:val="28"/>
        </w:rPr>
      </w:pPr>
      <w:r w:rsidRPr="003515FE">
        <w:rPr>
          <w:rFonts w:ascii="Times New Roman" w:hAnsi="Times New Roman"/>
          <w:b/>
          <w:color w:val="000000"/>
          <w:sz w:val="28"/>
          <w:szCs w:val="28"/>
        </w:rPr>
        <w:t>Опросник по выявлению отношения студе</w:t>
      </w:r>
      <w:r>
        <w:rPr>
          <w:rFonts w:ascii="Times New Roman" w:hAnsi="Times New Roman"/>
          <w:b/>
          <w:color w:val="000000"/>
          <w:sz w:val="28"/>
          <w:szCs w:val="28"/>
        </w:rPr>
        <w:t>нтов к выполняемой деятельности</w:t>
      </w:r>
    </w:p>
    <w:p w14:paraId="59C7F93F" w14:textId="77777777" w:rsidR="00EC77CC" w:rsidRDefault="00EC77CC" w:rsidP="00EC77CC">
      <w:pPr>
        <w:pStyle w:val="a4"/>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Учитывая важность отношение человека к выполняемой деятельности, мы изучили тип отношения студента к выполняемому труду, изучив факторы значимости, а именно:</w:t>
      </w:r>
    </w:p>
    <w:p w14:paraId="67B1B8FC" w14:textId="77777777" w:rsidR="00EC77CC" w:rsidRDefault="00EC77CC" w:rsidP="00EC77CC">
      <w:pPr>
        <w:pStyle w:val="a4"/>
        <w:spacing w:after="0" w:line="360" w:lineRule="auto"/>
        <w:jc w:val="both"/>
        <w:rPr>
          <w:rFonts w:ascii="Times New Roman" w:hAnsi="Times New Roman"/>
          <w:color w:val="000000"/>
          <w:sz w:val="28"/>
          <w:szCs w:val="28"/>
        </w:rPr>
      </w:pPr>
      <w:r>
        <w:rPr>
          <w:rFonts w:ascii="Times New Roman" w:hAnsi="Times New Roman"/>
          <w:color w:val="000000"/>
          <w:sz w:val="28"/>
          <w:szCs w:val="28"/>
        </w:rPr>
        <w:t>- заинтересованность в получении определенной выгоды;</w:t>
      </w:r>
    </w:p>
    <w:p w14:paraId="281276E3" w14:textId="77777777" w:rsidR="00EC77CC" w:rsidRDefault="00EC77CC" w:rsidP="00EC77CC">
      <w:pPr>
        <w:pStyle w:val="a4"/>
        <w:spacing w:after="0" w:line="360" w:lineRule="auto"/>
        <w:jc w:val="both"/>
        <w:rPr>
          <w:rFonts w:ascii="Times New Roman" w:hAnsi="Times New Roman"/>
          <w:color w:val="000000"/>
          <w:sz w:val="28"/>
          <w:szCs w:val="28"/>
        </w:rPr>
      </w:pPr>
      <w:r>
        <w:rPr>
          <w:rFonts w:ascii="Times New Roman" w:hAnsi="Times New Roman"/>
          <w:color w:val="000000"/>
          <w:sz w:val="28"/>
          <w:szCs w:val="28"/>
        </w:rPr>
        <w:t>- интерес в процессе выполнения деятельности, как показатель возникающего позитивного эмоционального фона к процессу взаимодействия с детьми;</w:t>
      </w:r>
    </w:p>
    <w:p w14:paraId="6767A60C" w14:textId="77777777" w:rsidR="00EC77CC" w:rsidRDefault="00EC77CC" w:rsidP="00EC77CC">
      <w:pPr>
        <w:pStyle w:val="a4"/>
        <w:spacing w:after="0" w:line="360" w:lineRule="auto"/>
        <w:jc w:val="both"/>
      </w:pPr>
      <w:r>
        <w:rPr>
          <w:rFonts w:ascii="Times New Roman" w:hAnsi="Times New Roman"/>
          <w:color w:val="000000"/>
          <w:sz w:val="28"/>
          <w:szCs w:val="28"/>
        </w:rPr>
        <w:t>- осознание социальной значимости выполняемой деятельности как непосредственно для себя, так и для окружающих.</w:t>
      </w:r>
      <w:r w:rsidRPr="00DA4EB0">
        <w:t xml:space="preserve"> </w:t>
      </w:r>
    </w:p>
    <w:p w14:paraId="0E5A146C" w14:textId="77777777" w:rsidR="00EC77CC" w:rsidRDefault="00EC77CC" w:rsidP="00EC77CC">
      <w:pPr>
        <w:pStyle w:val="a6"/>
        <w:spacing w:before="0" w:beforeAutospacing="0" w:after="0" w:afterAutospacing="0"/>
        <w:jc w:val="both"/>
        <w:rPr>
          <w:b/>
        </w:rPr>
      </w:pPr>
    </w:p>
    <w:p w14:paraId="30CE2297" w14:textId="77777777" w:rsidR="00EC77CC" w:rsidRPr="003515FE" w:rsidRDefault="00EC77CC" w:rsidP="00EC77CC">
      <w:pPr>
        <w:pStyle w:val="a6"/>
        <w:spacing w:before="0" w:beforeAutospacing="0" w:after="0" w:afterAutospacing="0"/>
        <w:jc w:val="both"/>
        <w:rPr>
          <w:b/>
        </w:rPr>
      </w:pPr>
      <w:r w:rsidRPr="003515FE">
        <w:rPr>
          <w:b/>
        </w:rPr>
        <w:t xml:space="preserve">Ключ (за совпадение ответа-1 балл) </w:t>
      </w:r>
    </w:p>
    <w:p w14:paraId="6F11CCE6" w14:textId="77777777" w:rsidR="00EC77CC" w:rsidRPr="00F44488" w:rsidRDefault="00EC77CC" w:rsidP="00EC77CC">
      <w:pPr>
        <w:spacing w:line="360" w:lineRule="auto"/>
        <w:jc w:val="both"/>
        <w:rPr>
          <w:rFonts w:ascii="Times New Roman" w:eastAsia="Times New Roman" w:hAnsi="Times New Roman" w:cs="Times New Roman"/>
        </w:rPr>
      </w:pPr>
      <w:r>
        <w:rPr>
          <w:rFonts w:ascii="Times New Roman" w:eastAsia="Times New Roman" w:hAnsi="Times New Roman" w:cs="Times New Roman"/>
        </w:rPr>
        <w:t>З</w:t>
      </w:r>
      <w:r w:rsidRPr="00F44488">
        <w:rPr>
          <w:rFonts w:ascii="Times New Roman" w:eastAsia="Times New Roman" w:hAnsi="Times New Roman" w:cs="Times New Roman"/>
        </w:rPr>
        <w:t>аинтересованность</w:t>
      </w:r>
      <w:r>
        <w:rPr>
          <w:rFonts w:ascii="Times New Roman" w:eastAsia="Times New Roman" w:hAnsi="Times New Roman" w:cs="Times New Roman"/>
        </w:rPr>
        <w:t xml:space="preserve"> в получении определенной выгоды:</w:t>
      </w:r>
      <w:r w:rsidRPr="00F44488">
        <w:rPr>
          <w:rFonts w:ascii="Times New Roman" w:eastAsia="Times New Roman" w:hAnsi="Times New Roman" w:cs="Times New Roman"/>
        </w:rPr>
        <w:t xml:space="preserve"> «да»: 2,5,11 </w:t>
      </w:r>
      <w:r>
        <w:rPr>
          <w:rFonts w:ascii="Times New Roman" w:eastAsia="Times New Roman" w:hAnsi="Times New Roman" w:cs="Times New Roman"/>
        </w:rPr>
        <w:t xml:space="preserve"> </w:t>
      </w:r>
      <w:r w:rsidRPr="00F44488">
        <w:rPr>
          <w:rFonts w:ascii="Times New Roman" w:eastAsia="Times New Roman" w:hAnsi="Times New Roman" w:cs="Times New Roman"/>
        </w:rPr>
        <w:t xml:space="preserve">«нет»: 8,14. </w:t>
      </w:r>
    </w:p>
    <w:p w14:paraId="18EE8FCA" w14:textId="77777777" w:rsidR="00EC77CC" w:rsidRPr="00F44488" w:rsidRDefault="00EC77CC" w:rsidP="00EC77CC">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Интерес: </w:t>
      </w:r>
      <w:r w:rsidRPr="00F44488">
        <w:rPr>
          <w:rFonts w:ascii="Times New Roman" w:eastAsia="Times New Roman" w:hAnsi="Times New Roman" w:cs="Times New Roman"/>
        </w:rPr>
        <w:t xml:space="preserve">«да»: 1 «нет»: 4, 7, 10, 13. </w:t>
      </w:r>
    </w:p>
    <w:p w14:paraId="130EF201" w14:textId="77777777" w:rsidR="00EC77CC" w:rsidRPr="00F44488" w:rsidRDefault="00EC77CC" w:rsidP="00EC77CC">
      <w:pPr>
        <w:spacing w:line="360" w:lineRule="auto"/>
        <w:jc w:val="both"/>
        <w:rPr>
          <w:rFonts w:ascii="Times New Roman" w:eastAsia="Times New Roman" w:hAnsi="Times New Roman" w:cs="Times New Roman"/>
        </w:rPr>
      </w:pPr>
      <w:r>
        <w:rPr>
          <w:rFonts w:ascii="Times New Roman" w:eastAsia="Times New Roman" w:hAnsi="Times New Roman" w:cs="Times New Roman"/>
        </w:rPr>
        <w:t>Социальная значимость:</w:t>
      </w:r>
      <w:r w:rsidRPr="00F44488">
        <w:rPr>
          <w:rFonts w:ascii="Times New Roman" w:eastAsia="Times New Roman" w:hAnsi="Times New Roman" w:cs="Times New Roman"/>
        </w:rPr>
        <w:t xml:space="preserve"> «да»: 15 </w:t>
      </w:r>
      <w:r>
        <w:rPr>
          <w:rFonts w:ascii="Times New Roman" w:eastAsia="Times New Roman" w:hAnsi="Times New Roman" w:cs="Times New Roman"/>
        </w:rPr>
        <w:t xml:space="preserve"> </w:t>
      </w:r>
      <w:r w:rsidRPr="00F44488">
        <w:rPr>
          <w:rFonts w:ascii="Times New Roman" w:eastAsia="Times New Roman" w:hAnsi="Times New Roman" w:cs="Times New Roman"/>
        </w:rPr>
        <w:t xml:space="preserve">«нет»: 3, 6, 9,12. </w:t>
      </w:r>
    </w:p>
    <w:p w14:paraId="3F66DDFD" w14:textId="77777777" w:rsidR="00EC77CC" w:rsidRPr="003515FE" w:rsidRDefault="00EC77CC" w:rsidP="00EC77CC">
      <w:pPr>
        <w:pStyle w:val="a4"/>
        <w:spacing w:after="0" w:line="360" w:lineRule="auto"/>
        <w:rPr>
          <w:rFonts w:ascii="Times New Roman" w:hAnsi="Times New Roman"/>
          <w:b/>
          <w:color w:val="000000"/>
          <w:sz w:val="28"/>
          <w:szCs w:val="28"/>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8"/>
        <w:gridCol w:w="7234"/>
        <w:gridCol w:w="614"/>
        <w:gridCol w:w="619"/>
      </w:tblGrid>
      <w:tr w:rsidR="00EC77CC" w:rsidRPr="00DA4EB0" w14:paraId="6DDC5D65" w14:textId="77777777" w:rsidTr="0095638E">
        <w:trPr>
          <w:tblCellSpacing w:w="0" w:type="dxa"/>
          <w:jc w:val="center"/>
        </w:trPr>
        <w:tc>
          <w:tcPr>
            <w:tcW w:w="630" w:type="dxa"/>
            <w:hideMark/>
          </w:tcPr>
          <w:p w14:paraId="685F13A4"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 </w:t>
            </w:r>
            <w:proofErr w:type="gramStart"/>
            <w:r w:rsidRPr="00DA4EB0">
              <w:rPr>
                <w:rFonts w:ascii="Times New Roman" w:eastAsia="Times New Roman" w:hAnsi="Times New Roman" w:cs="Times New Roman"/>
              </w:rPr>
              <w:t>п</w:t>
            </w:r>
            <w:proofErr w:type="gramEnd"/>
            <w:r w:rsidRPr="00DA4EB0">
              <w:rPr>
                <w:rFonts w:ascii="Times New Roman" w:eastAsia="Times New Roman" w:hAnsi="Times New Roman" w:cs="Times New Roman"/>
              </w:rPr>
              <w:t xml:space="preserve">/п </w:t>
            </w:r>
          </w:p>
        </w:tc>
        <w:tc>
          <w:tcPr>
            <w:tcW w:w="7470" w:type="dxa"/>
            <w:hideMark/>
          </w:tcPr>
          <w:p w14:paraId="22816787"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Вопросы </w:t>
            </w:r>
          </w:p>
        </w:tc>
        <w:tc>
          <w:tcPr>
            <w:tcW w:w="630" w:type="dxa"/>
            <w:hideMark/>
          </w:tcPr>
          <w:p w14:paraId="596D5D90"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да </w:t>
            </w:r>
          </w:p>
        </w:tc>
        <w:tc>
          <w:tcPr>
            <w:tcW w:w="630" w:type="dxa"/>
            <w:hideMark/>
          </w:tcPr>
          <w:p w14:paraId="53AB4E01"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нет </w:t>
            </w:r>
          </w:p>
        </w:tc>
      </w:tr>
      <w:tr w:rsidR="00EC77CC" w:rsidRPr="00DA4EB0" w14:paraId="53570A2A" w14:textId="77777777" w:rsidTr="0095638E">
        <w:trPr>
          <w:tblCellSpacing w:w="0" w:type="dxa"/>
          <w:jc w:val="center"/>
        </w:trPr>
        <w:tc>
          <w:tcPr>
            <w:tcW w:w="630" w:type="dxa"/>
            <w:hideMark/>
          </w:tcPr>
          <w:p w14:paraId="39F7CE26"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 </w:t>
            </w:r>
          </w:p>
        </w:tc>
        <w:tc>
          <w:tcPr>
            <w:tcW w:w="7470" w:type="dxa"/>
            <w:hideMark/>
          </w:tcPr>
          <w:p w14:paraId="72AC5534"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Обычно время для меня проходит довольно-таки быстро. </w:t>
            </w:r>
          </w:p>
        </w:tc>
        <w:tc>
          <w:tcPr>
            <w:tcW w:w="630" w:type="dxa"/>
            <w:hideMark/>
          </w:tcPr>
          <w:p w14:paraId="584D9E15" w14:textId="77777777" w:rsidR="00EC77CC" w:rsidRPr="00DA4EB0" w:rsidRDefault="00EC77CC" w:rsidP="0095638E">
            <w:pPr>
              <w:rPr>
                <w:rFonts w:ascii="Times New Roman" w:eastAsia="Times New Roman" w:hAnsi="Times New Roman" w:cs="Times New Roman"/>
              </w:rPr>
            </w:pPr>
          </w:p>
        </w:tc>
        <w:tc>
          <w:tcPr>
            <w:tcW w:w="630" w:type="dxa"/>
            <w:hideMark/>
          </w:tcPr>
          <w:p w14:paraId="34B65E93" w14:textId="77777777" w:rsidR="00EC77CC" w:rsidRPr="00DA4EB0" w:rsidRDefault="00EC77CC" w:rsidP="0095638E">
            <w:pPr>
              <w:rPr>
                <w:rFonts w:ascii="Times New Roman" w:eastAsia="Times New Roman" w:hAnsi="Times New Roman" w:cs="Times New Roman"/>
              </w:rPr>
            </w:pPr>
          </w:p>
        </w:tc>
      </w:tr>
      <w:tr w:rsidR="00EC77CC" w:rsidRPr="00DA4EB0" w14:paraId="1FFA42A1" w14:textId="77777777" w:rsidTr="0095638E">
        <w:trPr>
          <w:tblCellSpacing w:w="0" w:type="dxa"/>
          <w:jc w:val="center"/>
        </w:trPr>
        <w:tc>
          <w:tcPr>
            <w:tcW w:w="630" w:type="dxa"/>
            <w:hideMark/>
          </w:tcPr>
          <w:p w14:paraId="4D2DC227"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2 </w:t>
            </w:r>
          </w:p>
        </w:tc>
        <w:tc>
          <w:tcPr>
            <w:tcW w:w="7470" w:type="dxa"/>
            <w:hideMark/>
          </w:tcPr>
          <w:p w14:paraId="6F7E2449" w14:textId="77777777" w:rsidR="00EC77CC" w:rsidRPr="00DA4EB0"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Мной довольны педагоги</w:t>
            </w:r>
          </w:p>
        </w:tc>
        <w:tc>
          <w:tcPr>
            <w:tcW w:w="630" w:type="dxa"/>
            <w:hideMark/>
          </w:tcPr>
          <w:p w14:paraId="554307B8" w14:textId="77777777" w:rsidR="00EC77CC" w:rsidRPr="00DA4EB0" w:rsidRDefault="00EC77CC" w:rsidP="0095638E">
            <w:pPr>
              <w:rPr>
                <w:rFonts w:ascii="Times New Roman" w:eastAsia="Times New Roman" w:hAnsi="Times New Roman" w:cs="Times New Roman"/>
              </w:rPr>
            </w:pPr>
          </w:p>
        </w:tc>
        <w:tc>
          <w:tcPr>
            <w:tcW w:w="630" w:type="dxa"/>
            <w:hideMark/>
          </w:tcPr>
          <w:p w14:paraId="078BF9C9" w14:textId="77777777" w:rsidR="00EC77CC" w:rsidRPr="00DA4EB0" w:rsidRDefault="00EC77CC" w:rsidP="0095638E">
            <w:pPr>
              <w:rPr>
                <w:rFonts w:ascii="Times New Roman" w:eastAsia="Times New Roman" w:hAnsi="Times New Roman" w:cs="Times New Roman"/>
              </w:rPr>
            </w:pPr>
          </w:p>
        </w:tc>
      </w:tr>
      <w:tr w:rsidR="00EC77CC" w:rsidRPr="00DA4EB0" w14:paraId="39EC6CA9" w14:textId="77777777" w:rsidTr="0095638E">
        <w:trPr>
          <w:tblCellSpacing w:w="0" w:type="dxa"/>
          <w:jc w:val="center"/>
        </w:trPr>
        <w:tc>
          <w:tcPr>
            <w:tcW w:w="630" w:type="dxa"/>
            <w:hideMark/>
          </w:tcPr>
          <w:p w14:paraId="5EDACD37"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3 </w:t>
            </w:r>
          </w:p>
        </w:tc>
        <w:tc>
          <w:tcPr>
            <w:tcW w:w="7470" w:type="dxa"/>
            <w:hideMark/>
          </w:tcPr>
          <w:p w14:paraId="0AFF8FB3"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Обычно, когда я вынужден остаться после </w:t>
            </w:r>
            <w:r>
              <w:rPr>
                <w:rFonts w:ascii="Times New Roman" w:eastAsia="Times New Roman" w:hAnsi="Times New Roman" w:cs="Times New Roman"/>
              </w:rPr>
              <w:t>практики</w:t>
            </w:r>
            <w:r w:rsidRPr="00DA4EB0">
              <w:rPr>
                <w:rFonts w:ascii="Times New Roman" w:eastAsia="Times New Roman" w:hAnsi="Times New Roman" w:cs="Times New Roman"/>
              </w:rPr>
              <w:t xml:space="preserve">, я испытываю некоторую досаду или даже раздражение из-за этого. </w:t>
            </w:r>
          </w:p>
        </w:tc>
        <w:tc>
          <w:tcPr>
            <w:tcW w:w="630" w:type="dxa"/>
            <w:hideMark/>
          </w:tcPr>
          <w:p w14:paraId="09387BE8" w14:textId="77777777" w:rsidR="00EC77CC" w:rsidRPr="00DA4EB0" w:rsidRDefault="00EC77CC" w:rsidP="0095638E">
            <w:pPr>
              <w:rPr>
                <w:rFonts w:ascii="Times New Roman" w:eastAsia="Times New Roman" w:hAnsi="Times New Roman" w:cs="Times New Roman"/>
              </w:rPr>
            </w:pPr>
          </w:p>
        </w:tc>
        <w:tc>
          <w:tcPr>
            <w:tcW w:w="630" w:type="dxa"/>
            <w:hideMark/>
          </w:tcPr>
          <w:p w14:paraId="56F61765" w14:textId="77777777" w:rsidR="00EC77CC" w:rsidRPr="00DA4EB0" w:rsidRDefault="00EC77CC" w:rsidP="0095638E">
            <w:pPr>
              <w:rPr>
                <w:rFonts w:ascii="Times New Roman" w:eastAsia="Times New Roman" w:hAnsi="Times New Roman" w:cs="Times New Roman"/>
              </w:rPr>
            </w:pPr>
          </w:p>
        </w:tc>
      </w:tr>
      <w:tr w:rsidR="00EC77CC" w:rsidRPr="00DA4EB0" w14:paraId="54869187" w14:textId="77777777" w:rsidTr="0095638E">
        <w:trPr>
          <w:tblCellSpacing w:w="0" w:type="dxa"/>
          <w:jc w:val="center"/>
        </w:trPr>
        <w:tc>
          <w:tcPr>
            <w:tcW w:w="630" w:type="dxa"/>
            <w:hideMark/>
          </w:tcPr>
          <w:p w14:paraId="3E11699C"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4 </w:t>
            </w:r>
          </w:p>
        </w:tc>
        <w:tc>
          <w:tcPr>
            <w:tcW w:w="7470" w:type="dxa"/>
            <w:hideMark/>
          </w:tcPr>
          <w:p w14:paraId="3D0D53D3"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Дома мне обычно удается практически полностью и без особых усилий «отключиться» от </w:t>
            </w:r>
            <w:r>
              <w:rPr>
                <w:rFonts w:ascii="Times New Roman" w:eastAsia="Times New Roman" w:hAnsi="Times New Roman" w:cs="Times New Roman"/>
              </w:rPr>
              <w:t>проведенной деятельности дел, не думать о ней</w:t>
            </w:r>
            <w:r w:rsidRPr="00DA4EB0">
              <w:rPr>
                <w:rFonts w:ascii="Times New Roman" w:eastAsia="Times New Roman" w:hAnsi="Times New Roman" w:cs="Times New Roman"/>
              </w:rPr>
              <w:t xml:space="preserve">. </w:t>
            </w:r>
          </w:p>
        </w:tc>
        <w:tc>
          <w:tcPr>
            <w:tcW w:w="630" w:type="dxa"/>
            <w:hideMark/>
          </w:tcPr>
          <w:p w14:paraId="43558A70" w14:textId="77777777" w:rsidR="00EC77CC" w:rsidRPr="00DA4EB0" w:rsidRDefault="00EC77CC" w:rsidP="0095638E">
            <w:pPr>
              <w:rPr>
                <w:rFonts w:ascii="Times New Roman" w:eastAsia="Times New Roman" w:hAnsi="Times New Roman" w:cs="Times New Roman"/>
              </w:rPr>
            </w:pPr>
          </w:p>
        </w:tc>
        <w:tc>
          <w:tcPr>
            <w:tcW w:w="630" w:type="dxa"/>
            <w:hideMark/>
          </w:tcPr>
          <w:p w14:paraId="43ACBAC9" w14:textId="77777777" w:rsidR="00EC77CC" w:rsidRPr="00DA4EB0" w:rsidRDefault="00EC77CC" w:rsidP="0095638E">
            <w:pPr>
              <w:rPr>
                <w:rFonts w:ascii="Times New Roman" w:eastAsia="Times New Roman" w:hAnsi="Times New Roman" w:cs="Times New Roman"/>
              </w:rPr>
            </w:pPr>
          </w:p>
        </w:tc>
      </w:tr>
      <w:tr w:rsidR="00EC77CC" w:rsidRPr="00DA4EB0" w14:paraId="54F9555A" w14:textId="77777777" w:rsidTr="0095638E">
        <w:trPr>
          <w:tblCellSpacing w:w="0" w:type="dxa"/>
          <w:jc w:val="center"/>
        </w:trPr>
        <w:tc>
          <w:tcPr>
            <w:tcW w:w="630" w:type="dxa"/>
            <w:hideMark/>
          </w:tcPr>
          <w:p w14:paraId="4989C015"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lastRenderedPageBreak/>
              <w:t xml:space="preserve">5 </w:t>
            </w:r>
          </w:p>
        </w:tc>
        <w:tc>
          <w:tcPr>
            <w:tcW w:w="7470" w:type="dxa"/>
            <w:hideMark/>
          </w:tcPr>
          <w:p w14:paraId="449ACFE1"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считаю, что </w:t>
            </w:r>
            <w:r>
              <w:rPr>
                <w:rFonts w:ascii="Times New Roman" w:eastAsia="Times New Roman" w:hAnsi="Times New Roman" w:cs="Times New Roman"/>
              </w:rPr>
              <w:t>мой опыт</w:t>
            </w:r>
            <w:r w:rsidRPr="00DA4EB0">
              <w:rPr>
                <w:rFonts w:ascii="Times New Roman" w:eastAsia="Times New Roman" w:hAnsi="Times New Roman" w:cs="Times New Roman"/>
              </w:rPr>
              <w:t xml:space="preserve"> и личны</w:t>
            </w:r>
            <w:r>
              <w:rPr>
                <w:rFonts w:ascii="Times New Roman" w:eastAsia="Times New Roman" w:hAnsi="Times New Roman" w:cs="Times New Roman"/>
              </w:rPr>
              <w:t>е</w:t>
            </w:r>
            <w:r w:rsidRPr="00DA4EB0">
              <w:rPr>
                <w:rFonts w:ascii="Times New Roman" w:eastAsia="Times New Roman" w:hAnsi="Times New Roman" w:cs="Times New Roman"/>
              </w:rPr>
              <w:t xml:space="preserve"> качеств</w:t>
            </w:r>
            <w:r>
              <w:rPr>
                <w:rFonts w:ascii="Times New Roman" w:eastAsia="Times New Roman" w:hAnsi="Times New Roman" w:cs="Times New Roman"/>
              </w:rPr>
              <w:t>а</w:t>
            </w:r>
            <w:r w:rsidRPr="00DA4EB0">
              <w:rPr>
                <w:rFonts w:ascii="Times New Roman" w:eastAsia="Times New Roman" w:hAnsi="Times New Roman" w:cs="Times New Roman"/>
              </w:rPr>
              <w:t xml:space="preserve"> </w:t>
            </w:r>
            <w:r>
              <w:rPr>
                <w:rFonts w:ascii="Times New Roman" w:eastAsia="Times New Roman" w:hAnsi="Times New Roman" w:cs="Times New Roman"/>
              </w:rPr>
              <w:t>достаточно востребованы</w:t>
            </w:r>
            <w:r w:rsidRPr="00DA4EB0">
              <w:rPr>
                <w:rFonts w:ascii="Times New Roman" w:eastAsia="Times New Roman" w:hAnsi="Times New Roman" w:cs="Times New Roman"/>
              </w:rPr>
              <w:t xml:space="preserve">. </w:t>
            </w:r>
          </w:p>
        </w:tc>
        <w:tc>
          <w:tcPr>
            <w:tcW w:w="630" w:type="dxa"/>
            <w:hideMark/>
          </w:tcPr>
          <w:p w14:paraId="0225B3F3" w14:textId="77777777" w:rsidR="00EC77CC" w:rsidRPr="00DA4EB0" w:rsidRDefault="00EC77CC" w:rsidP="0095638E">
            <w:pPr>
              <w:rPr>
                <w:rFonts w:ascii="Times New Roman" w:eastAsia="Times New Roman" w:hAnsi="Times New Roman" w:cs="Times New Roman"/>
              </w:rPr>
            </w:pPr>
          </w:p>
        </w:tc>
        <w:tc>
          <w:tcPr>
            <w:tcW w:w="630" w:type="dxa"/>
            <w:hideMark/>
          </w:tcPr>
          <w:p w14:paraId="7B751025" w14:textId="77777777" w:rsidR="00EC77CC" w:rsidRPr="00DA4EB0" w:rsidRDefault="00EC77CC" w:rsidP="0095638E">
            <w:pPr>
              <w:rPr>
                <w:rFonts w:ascii="Times New Roman" w:eastAsia="Times New Roman" w:hAnsi="Times New Roman" w:cs="Times New Roman"/>
              </w:rPr>
            </w:pPr>
          </w:p>
        </w:tc>
      </w:tr>
      <w:tr w:rsidR="00EC77CC" w:rsidRPr="00DA4EB0" w14:paraId="07FD4AE7" w14:textId="77777777" w:rsidTr="0095638E">
        <w:trPr>
          <w:tblCellSpacing w:w="0" w:type="dxa"/>
          <w:jc w:val="center"/>
        </w:trPr>
        <w:tc>
          <w:tcPr>
            <w:tcW w:w="630" w:type="dxa"/>
            <w:hideMark/>
          </w:tcPr>
          <w:p w14:paraId="7C4C3C7A"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6 </w:t>
            </w:r>
          </w:p>
        </w:tc>
        <w:tc>
          <w:tcPr>
            <w:tcW w:w="7470" w:type="dxa"/>
            <w:hideMark/>
          </w:tcPr>
          <w:p w14:paraId="13B90BE9"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Даже, если мне скажут, что я работаю плохо, я не стану переживать. В принципе, для меня это не так важно. </w:t>
            </w:r>
          </w:p>
        </w:tc>
        <w:tc>
          <w:tcPr>
            <w:tcW w:w="630" w:type="dxa"/>
            <w:hideMark/>
          </w:tcPr>
          <w:p w14:paraId="3D0A9939" w14:textId="77777777" w:rsidR="00EC77CC" w:rsidRPr="00DA4EB0" w:rsidRDefault="00EC77CC" w:rsidP="0095638E">
            <w:pPr>
              <w:rPr>
                <w:rFonts w:ascii="Times New Roman" w:eastAsia="Times New Roman" w:hAnsi="Times New Roman" w:cs="Times New Roman"/>
              </w:rPr>
            </w:pPr>
          </w:p>
        </w:tc>
        <w:tc>
          <w:tcPr>
            <w:tcW w:w="630" w:type="dxa"/>
            <w:hideMark/>
          </w:tcPr>
          <w:p w14:paraId="5AA506A8" w14:textId="77777777" w:rsidR="00EC77CC" w:rsidRPr="00DA4EB0" w:rsidRDefault="00EC77CC" w:rsidP="0095638E">
            <w:pPr>
              <w:rPr>
                <w:rFonts w:ascii="Times New Roman" w:eastAsia="Times New Roman" w:hAnsi="Times New Roman" w:cs="Times New Roman"/>
              </w:rPr>
            </w:pPr>
          </w:p>
        </w:tc>
      </w:tr>
      <w:tr w:rsidR="00EC77CC" w:rsidRPr="00DA4EB0" w14:paraId="699C81F2" w14:textId="77777777" w:rsidTr="0095638E">
        <w:trPr>
          <w:tblCellSpacing w:w="0" w:type="dxa"/>
          <w:jc w:val="center"/>
        </w:trPr>
        <w:tc>
          <w:tcPr>
            <w:tcW w:w="630" w:type="dxa"/>
            <w:hideMark/>
          </w:tcPr>
          <w:p w14:paraId="1B2F3AAA"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7 </w:t>
            </w:r>
          </w:p>
        </w:tc>
        <w:tc>
          <w:tcPr>
            <w:tcW w:w="7470" w:type="dxa"/>
            <w:hideMark/>
          </w:tcPr>
          <w:p w14:paraId="7DEA4ED1"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не могу сказать, что </w:t>
            </w:r>
            <w:r>
              <w:rPr>
                <w:rFonts w:ascii="Times New Roman" w:eastAsia="Times New Roman" w:hAnsi="Times New Roman" w:cs="Times New Roman"/>
              </w:rPr>
              <w:t xml:space="preserve">то что, я </w:t>
            </w:r>
            <w:proofErr w:type="gramStart"/>
            <w:r>
              <w:rPr>
                <w:rFonts w:ascii="Times New Roman" w:eastAsia="Times New Roman" w:hAnsi="Times New Roman" w:cs="Times New Roman"/>
              </w:rPr>
              <w:t>делаю</w:t>
            </w:r>
            <w:proofErr w:type="gramEnd"/>
            <w:r w:rsidRPr="00DA4EB0">
              <w:rPr>
                <w:rFonts w:ascii="Times New Roman" w:eastAsia="Times New Roman" w:hAnsi="Times New Roman" w:cs="Times New Roman"/>
              </w:rPr>
              <w:t xml:space="preserve"> доставляет удовлетворение. </w:t>
            </w:r>
          </w:p>
        </w:tc>
        <w:tc>
          <w:tcPr>
            <w:tcW w:w="630" w:type="dxa"/>
            <w:hideMark/>
          </w:tcPr>
          <w:p w14:paraId="20DE9792" w14:textId="77777777" w:rsidR="00EC77CC" w:rsidRPr="00DA4EB0" w:rsidRDefault="00EC77CC" w:rsidP="0095638E">
            <w:pPr>
              <w:rPr>
                <w:rFonts w:ascii="Times New Roman" w:eastAsia="Times New Roman" w:hAnsi="Times New Roman" w:cs="Times New Roman"/>
              </w:rPr>
            </w:pPr>
          </w:p>
        </w:tc>
        <w:tc>
          <w:tcPr>
            <w:tcW w:w="630" w:type="dxa"/>
            <w:hideMark/>
          </w:tcPr>
          <w:p w14:paraId="1669883E" w14:textId="77777777" w:rsidR="00EC77CC" w:rsidRPr="00DA4EB0" w:rsidRDefault="00EC77CC" w:rsidP="0095638E">
            <w:pPr>
              <w:rPr>
                <w:rFonts w:ascii="Times New Roman" w:eastAsia="Times New Roman" w:hAnsi="Times New Roman" w:cs="Times New Roman"/>
              </w:rPr>
            </w:pPr>
          </w:p>
        </w:tc>
      </w:tr>
      <w:tr w:rsidR="00EC77CC" w:rsidRPr="00DA4EB0" w14:paraId="4F10BF0D" w14:textId="77777777" w:rsidTr="0095638E">
        <w:trPr>
          <w:tblCellSpacing w:w="0" w:type="dxa"/>
          <w:jc w:val="center"/>
        </w:trPr>
        <w:tc>
          <w:tcPr>
            <w:tcW w:w="630" w:type="dxa"/>
            <w:hideMark/>
          </w:tcPr>
          <w:p w14:paraId="34320F6F"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8 </w:t>
            </w:r>
          </w:p>
        </w:tc>
        <w:tc>
          <w:tcPr>
            <w:tcW w:w="7470" w:type="dxa"/>
            <w:hideMark/>
          </w:tcPr>
          <w:p w14:paraId="7F86EC16"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довольно таки часто ощущаю (испытываю) недостаток в </w:t>
            </w:r>
            <w:r>
              <w:rPr>
                <w:rFonts w:ascii="Times New Roman" w:eastAsia="Times New Roman" w:hAnsi="Times New Roman" w:cs="Times New Roman"/>
              </w:rPr>
              <w:t>похвале за свою работу</w:t>
            </w:r>
            <w:r w:rsidRPr="00DA4EB0">
              <w:rPr>
                <w:rFonts w:ascii="Times New Roman" w:eastAsia="Times New Roman" w:hAnsi="Times New Roman" w:cs="Times New Roman"/>
              </w:rPr>
              <w:t xml:space="preserve">. </w:t>
            </w:r>
          </w:p>
        </w:tc>
        <w:tc>
          <w:tcPr>
            <w:tcW w:w="630" w:type="dxa"/>
            <w:hideMark/>
          </w:tcPr>
          <w:p w14:paraId="761C153B" w14:textId="77777777" w:rsidR="00EC77CC" w:rsidRPr="00DA4EB0" w:rsidRDefault="00EC77CC" w:rsidP="0095638E">
            <w:pPr>
              <w:rPr>
                <w:rFonts w:ascii="Times New Roman" w:eastAsia="Times New Roman" w:hAnsi="Times New Roman" w:cs="Times New Roman"/>
              </w:rPr>
            </w:pPr>
          </w:p>
        </w:tc>
        <w:tc>
          <w:tcPr>
            <w:tcW w:w="630" w:type="dxa"/>
            <w:hideMark/>
          </w:tcPr>
          <w:p w14:paraId="2E676169" w14:textId="77777777" w:rsidR="00EC77CC" w:rsidRPr="00DA4EB0" w:rsidRDefault="00EC77CC" w:rsidP="0095638E">
            <w:pPr>
              <w:rPr>
                <w:rFonts w:ascii="Times New Roman" w:eastAsia="Times New Roman" w:hAnsi="Times New Roman" w:cs="Times New Roman"/>
              </w:rPr>
            </w:pPr>
          </w:p>
        </w:tc>
      </w:tr>
      <w:tr w:rsidR="00EC77CC" w:rsidRPr="00DA4EB0" w14:paraId="13E6D331" w14:textId="77777777" w:rsidTr="0095638E">
        <w:trPr>
          <w:tblCellSpacing w:w="0" w:type="dxa"/>
          <w:jc w:val="center"/>
        </w:trPr>
        <w:tc>
          <w:tcPr>
            <w:tcW w:w="630" w:type="dxa"/>
            <w:hideMark/>
          </w:tcPr>
          <w:p w14:paraId="507E419E"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9 </w:t>
            </w:r>
          </w:p>
        </w:tc>
        <w:tc>
          <w:tcPr>
            <w:tcW w:w="7470" w:type="dxa"/>
            <w:hideMark/>
          </w:tcPr>
          <w:p w14:paraId="16A839D2"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Вообще - то, я не всегда испытываю гордость, или удовлетворение, когда </w:t>
            </w:r>
            <w:r>
              <w:rPr>
                <w:rFonts w:ascii="Times New Roman" w:eastAsia="Times New Roman" w:hAnsi="Times New Roman" w:cs="Times New Roman"/>
              </w:rPr>
              <w:t xml:space="preserve">наш центр </w:t>
            </w:r>
            <w:r w:rsidRPr="00DA4EB0">
              <w:rPr>
                <w:rFonts w:ascii="Times New Roman" w:eastAsia="Times New Roman" w:hAnsi="Times New Roman" w:cs="Times New Roman"/>
              </w:rPr>
              <w:t xml:space="preserve"> хвалят по радио или в газете. </w:t>
            </w:r>
          </w:p>
        </w:tc>
        <w:tc>
          <w:tcPr>
            <w:tcW w:w="630" w:type="dxa"/>
            <w:hideMark/>
          </w:tcPr>
          <w:p w14:paraId="4EBEE496" w14:textId="77777777" w:rsidR="00EC77CC" w:rsidRPr="00DA4EB0" w:rsidRDefault="00EC77CC" w:rsidP="0095638E">
            <w:pPr>
              <w:rPr>
                <w:rFonts w:ascii="Times New Roman" w:eastAsia="Times New Roman" w:hAnsi="Times New Roman" w:cs="Times New Roman"/>
              </w:rPr>
            </w:pPr>
          </w:p>
        </w:tc>
        <w:tc>
          <w:tcPr>
            <w:tcW w:w="630" w:type="dxa"/>
            <w:hideMark/>
          </w:tcPr>
          <w:p w14:paraId="0C542A48" w14:textId="77777777" w:rsidR="00EC77CC" w:rsidRPr="00DA4EB0" w:rsidRDefault="00EC77CC" w:rsidP="0095638E">
            <w:pPr>
              <w:rPr>
                <w:rFonts w:ascii="Times New Roman" w:eastAsia="Times New Roman" w:hAnsi="Times New Roman" w:cs="Times New Roman"/>
              </w:rPr>
            </w:pPr>
          </w:p>
        </w:tc>
      </w:tr>
      <w:tr w:rsidR="00EC77CC" w:rsidRPr="00DA4EB0" w14:paraId="71148C8F" w14:textId="77777777" w:rsidTr="0095638E">
        <w:trPr>
          <w:tblCellSpacing w:w="0" w:type="dxa"/>
          <w:jc w:val="center"/>
        </w:trPr>
        <w:tc>
          <w:tcPr>
            <w:tcW w:w="630" w:type="dxa"/>
            <w:hideMark/>
          </w:tcPr>
          <w:p w14:paraId="1940B9C6"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10 </w:t>
            </w:r>
          </w:p>
        </w:tc>
        <w:tc>
          <w:tcPr>
            <w:tcW w:w="7470" w:type="dxa"/>
            <w:hideMark/>
          </w:tcPr>
          <w:p w14:paraId="63239288"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Вообще - то, я хотел бы работать </w:t>
            </w:r>
            <w:r>
              <w:rPr>
                <w:rFonts w:ascii="Times New Roman" w:eastAsia="Times New Roman" w:hAnsi="Times New Roman" w:cs="Times New Roman"/>
              </w:rPr>
              <w:t>в</w:t>
            </w:r>
            <w:r w:rsidRPr="00DA4EB0">
              <w:rPr>
                <w:rFonts w:ascii="Times New Roman" w:eastAsia="Times New Roman" w:hAnsi="Times New Roman" w:cs="Times New Roman"/>
              </w:rPr>
              <w:t xml:space="preserve"> другом месте (в другой </w:t>
            </w:r>
            <w:r>
              <w:rPr>
                <w:rFonts w:ascii="Times New Roman" w:eastAsia="Times New Roman" w:hAnsi="Times New Roman" w:cs="Times New Roman"/>
              </w:rPr>
              <w:t xml:space="preserve">образовательной </w:t>
            </w:r>
            <w:r w:rsidRPr="00DA4EB0">
              <w:rPr>
                <w:rFonts w:ascii="Times New Roman" w:eastAsia="Times New Roman" w:hAnsi="Times New Roman" w:cs="Times New Roman"/>
              </w:rPr>
              <w:t xml:space="preserve"> организации). </w:t>
            </w:r>
          </w:p>
        </w:tc>
        <w:tc>
          <w:tcPr>
            <w:tcW w:w="630" w:type="dxa"/>
            <w:hideMark/>
          </w:tcPr>
          <w:p w14:paraId="66B94EAF" w14:textId="77777777" w:rsidR="00EC77CC" w:rsidRPr="00DA4EB0" w:rsidRDefault="00EC77CC" w:rsidP="0095638E">
            <w:pPr>
              <w:rPr>
                <w:rFonts w:ascii="Times New Roman" w:eastAsia="Times New Roman" w:hAnsi="Times New Roman" w:cs="Times New Roman"/>
              </w:rPr>
            </w:pPr>
          </w:p>
        </w:tc>
        <w:tc>
          <w:tcPr>
            <w:tcW w:w="630" w:type="dxa"/>
            <w:hideMark/>
          </w:tcPr>
          <w:p w14:paraId="6E0C8343" w14:textId="77777777" w:rsidR="00EC77CC" w:rsidRPr="00DA4EB0" w:rsidRDefault="00EC77CC" w:rsidP="0095638E">
            <w:pPr>
              <w:rPr>
                <w:rFonts w:ascii="Times New Roman" w:eastAsia="Times New Roman" w:hAnsi="Times New Roman" w:cs="Times New Roman"/>
              </w:rPr>
            </w:pPr>
          </w:p>
        </w:tc>
      </w:tr>
      <w:tr w:rsidR="00EC77CC" w:rsidRPr="00DA4EB0" w14:paraId="25A59075" w14:textId="77777777" w:rsidTr="0095638E">
        <w:trPr>
          <w:tblCellSpacing w:w="0" w:type="dxa"/>
          <w:jc w:val="center"/>
        </w:trPr>
        <w:tc>
          <w:tcPr>
            <w:tcW w:w="630" w:type="dxa"/>
            <w:hideMark/>
          </w:tcPr>
          <w:p w14:paraId="3C614774"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11 </w:t>
            </w:r>
          </w:p>
        </w:tc>
        <w:tc>
          <w:tcPr>
            <w:tcW w:w="7470" w:type="dxa"/>
            <w:hideMark/>
          </w:tcPr>
          <w:p w14:paraId="7AFF1091" w14:textId="77777777" w:rsidR="00EC77CC" w:rsidRPr="00DA4EB0"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Меня достаточно хвалят</w:t>
            </w:r>
            <w:r w:rsidRPr="00DA4EB0">
              <w:rPr>
                <w:rFonts w:ascii="Times New Roman" w:eastAsia="Times New Roman" w:hAnsi="Times New Roman" w:cs="Times New Roman"/>
              </w:rPr>
              <w:t xml:space="preserve"> </w:t>
            </w:r>
            <w:proofErr w:type="gramStart"/>
            <w:r w:rsidRPr="00DA4EB0">
              <w:rPr>
                <w:rFonts w:ascii="Times New Roman" w:eastAsia="Times New Roman" w:hAnsi="Times New Roman" w:cs="Times New Roman"/>
              </w:rPr>
              <w:t>о</w:t>
            </w:r>
            <w:proofErr w:type="gramEnd"/>
            <w:r w:rsidRPr="00DA4EB0">
              <w:rPr>
                <w:rFonts w:ascii="Times New Roman" w:eastAsia="Times New Roman" w:hAnsi="Times New Roman" w:cs="Times New Roman"/>
              </w:rPr>
              <w:t xml:space="preserve"> </w:t>
            </w:r>
            <w:proofErr w:type="gramStart"/>
            <w:r w:rsidRPr="00DA4EB0">
              <w:rPr>
                <w:rFonts w:ascii="Times New Roman" w:eastAsia="Times New Roman" w:hAnsi="Times New Roman" w:cs="Times New Roman"/>
              </w:rPr>
              <w:t>для</w:t>
            </w:r>
            <w:proofErr w:type="gramEnd"/>
            <w:r w:rsidRPr="00DA4EB0">
              <w:rPr>
                <w:rFonts w:ascii="Times New Roman" w:eastAsia="Times New Roman" w:hAnsi="Times New Roman" w:cs="Times New Roman"/>
              </w:rPr>
              <w:t xml:space="preserve"> того, чтобы </w:t>
            </w:r>
            <w:r>
              <w:rPr>
                <w:rFonts w:ascii="Times New Roman" w:eastAsia="Times New Roman" w:hAnsi="Times New Roman" w:cs="Times New Roman"/>
              </w:rPr>
              <w:t xml:space="preserve">я удовлетворила </w:t>
            </w:r>
            <w:r w:rsidRPr="00DA4EB0">
              <w:rPr>
                <w:rFonts w:ascii="Times New Roman" w:eastAsia="Times New Roman" w:hAnsi="Times New Roman" w:cs="Times New Roman"/>
              </w:rPr>
              <w:t>личные</w:t>
            </w:r>
            <w:r>
              <w:rPr>
                <w:rFonts w:ascii="Times New Roman" w:eastAsia="Times New Roman" w:hAnsi="Times New Roman" w:cs="Times New Roman"/>
              </w:rPr>
              <w:t xml:space="preserve"> амбиции</w:t>
            </w:r>
            <w:r w:rsidRPr="00DA4EB0">
              <w:rPr>
                <w:rFonts w:ascii="Times New Roman" w:eastAsia="Times New Roman" w:hAnsi="Times New Roman" w:cs="Times New Roman"/>
              </w:rPr>
              <w:t xml:space="preserve">. </w:t>
            </w:r>
          </w:p>
        </w:tc>
        <w:tc>
          <w:tcPr>
            <w:tcW w:w="630" w:type="dxa"/>
            <w:hideMark/>
          </w:tcPr>
          <w:p w14:paraId="262B8C4E" w14:textId="77777777" w:rsidR="00EC77CC" w:rsidRPr="00DA4EB0" w:rsidRDefault="00EC77CC" w:rsidP="0095638E">
            <w:pPr>
              <w:rPr>
                <w:rFonts w:ascii="Times New Roman" w:eastAsia="Times New Roman" w:hAnsi="Times New Roman" w:cs="Times New Roman"/>
              </w:rPr>
            </w:pPr>
          </w:p>
        </w:tc>
        <w:tc>
          <w:tcPr>
            <w:tcW w:w="630" w:type="dxa"/>
            <w:hideMark/>
          </w:tcPr>
          <w:p w14:paraId="6FB248F3" w14:textId="77777777" w:rsidR="00EC77CC" w:rsidRPr="00DA4EB0" w:rsidRDefault="00EC77CC" w:rsidP="0095638E">
            <w:pPr>
              <w:rPr>
                <w:rFonts w:ascii="Times New Roman" w:eastAsia="Times New Roman" w:hAnsi="Times New Roman" w:cs="Times New Roman"/>
              </w:rPr>
            </w:pPr>
          </w:p>
        </w:tc>
      </w:tr>
      <w:tr w:rsidR="00EC77CC" w:rsidRPr="00DA4EB0" w14:paraId="7707D666" w14:textId="77777777" w:rsidTr="0095638E">
        <w:trPr>
          <w:tblCellSpacing w:w="0" w:type="dxa"/>
          <w:jc w:val="center"/>
        </w:trPr>
        <w:tc>
          <w:tcPr>
            <w:tcW w:w="630" w:type="dxa"/>
            <w:hideMark/>
          </w:tcPr>
          <w:p w14:paraId="5BA3ADD9"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12 </w:t>
            </w:r>
          </w:p>
        </w:tc>
        <w:tc>
          <w:tcPr>
            <w:tcW w:w="7470" w:type="dxa"/>
            <w:hideMark/>
          </w:tcPr>
          <w:p w14:paraId="31513367"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лишь в редких случаях чувствую, что своим трудом приношу реальную пользу людям. </w:t>
            </w:r>
          </w:p>
        </w:tc>
        <w:tc>
          <w:tcPr>
            <w:tcW w:w="630" w:type="dxa"/>
            <w:hideMark/>
          </w:tcPr>
          <w:p w14:paraId="132DBA88" w14:textId="77777777" w:rsidR="00EC77CC" w:rsidRPr="00DA4EB0" w:rsidRDefault="00EC77CC" w:rsidP="0095638E">
            <w:pPr>
              <w:rPr>
                <w:rFonts w:ascii="Times New Roman" w:eastAsia="Times New Roman" w:hAnsi="Times New Roman" w:cs="Times New Roman"/>
              </w:rPr>
            </w:pPr>
          </w:p>
        </w:tc>
        <w:tc>
          <w:tcPr>
            <w:tcW w:w="630" w:type="dxa"/>
            <w:hideMark/>
          </w:tcPr>
          <w:p w14:paraId="5C59AB27" w14:textId="77777777" w:rsidR="00EC77CC" w:rsidRPr="00DA4EB0" w:rsidRDefault="00EC77CC" w:rsidP="0095638E">
            <w:pPr>
              <w:rPr>
                <w:rFonts w:ascii="Times New Roman" w:eastAsia="Times New Roman" w:hAnsi="Times New Roman" w:cs="Times New Roman"/>
              </w:rPr>
            </w:pPr>
          </w:p>
        </w:tc>
      </w:tr>
      <w:tr w:rsidR="00EC77CC" w:rsidRPr="00DA4EB0" w14:paraId="3EA7356B" w14:textId="77777777" w:rsidTr="0095638E">
        <w:trPr>
          <w:tblCellSpacing w:w="0" w:type="dxa"/>
          <w:jc w:val="center"/>
        </w:trPr>
        <w:tc>
          <w:tcPr>
            <w:tcW w:w="630" w:type="dxa"/>
            <w:hideMark/>
          </w:tcPr>
          <w:p w14:paraId="02B90217"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13 </w:t>
            </w:r>
          </w:p>
        </w:tc>
        <w:tc>
          <w:tcPr>
            <w:tcW w:w="7470" w:type="dxa"/>
            <w:hideMark/>
          </w:tcPr>
          <w:p w14:paraId="0E91E993"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часто ощущаю монотонность (однообразность) в своей работе. </w:t>
            </w:r>
          </w:p>
        </w:tc>
        <w:tc>
          <w:tcPr>
            <w:tcW w:w="630" w:type="dxa"/>
            <w:hideMark/>
          </w:tcPr>
          <w:p w14:paraId="0EBA6F3E" w14:textId="77777777" w:rsidR="00EC77CC" w:rsidRPr="00DA4EB0" w:rsidRDefault="00EC77CC" w:rsidP="0095638E">
            <w:pPr>
              <w:rPr>
                <w:rFonts w:ascii="Times New Roman" w:eastAsia="Times New Roman" w:hAnsi="Times New Roman" w:cs="Times New Roman"/>
              </w:rPr>
            </w:pPr>
          </w:p>
        </w:tc>
        <w:tc>
          <w:tcPr>
            <w:tcW w:w="630" w:type="dxa"/>
            <w:hideMark/>
          </w:tcPr>
          <w:p w14:paraId="214A68E7" w14:textId="77777777" w:rsidR="00EC77CC" w:rsidRPr="00DA4EB0" w:rsidRDefault="00EC77CC" w:rsidP="0095638E">
            <w:pPr>
              <w:rPr>
                <w:rFonts w:ascii="Times New Roman" w:eastAsia="Times New Roman" w:hAnsi="Times New Roman" w:cs="Times New Roman"/>
              </w:rPr>
            </w:pPr>
          </w:p>
        </w:tc>
      </w:tr>
      <w:tr w:rsidR="00EC77CC" w:rsidRPr="00DA4EB0" w14:paraId="41C06285" w14:textId="77777777" w:rsidTr="0095638E">
        <w:trPr>
          <w:tblCellSpacing w:w="0" w:type="dxa"/>
          <w:jc w:val="center"/>
        </w:trPr>
        <w:tc>
          <w:tcPr>
            <w:tcW w:w="630" w:type="dxa"/>
            <w:hideMark/>
          </w:tcPr>
          <w:p w14:paraId="2FB918FF"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14 </w:t>
            </w:r>
          </w:p>
        </w:tc>
        <w:tc>
          <w:tcPr>
            <w:tcW w:w="7470" w:type="dxa"/>
            <w:hideMark/>
          </w:tcPr>
          <w:p w14:paraId="6B00C148"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Я считаю необходимым, определенное </w:t>
            </w:r>
            <w:r>
              <w:rPr>
                <w:rFonts w:ascii="Times New Roman" w:eastAsia="Times New Roman" w:hAnsi="Times New Roman" w:cs="Times New Roman"/>
              </w:rPr>
              <w:t>материальное вознаграждение за свою работу</w:t>
            </w:r>
            <w:r w:rsidRPr="00DA4EB0">
              <w:rPr>
                <w:rFonts w:ascii="Times New Roman" w:eastAsia="Times New Roman" w:hAnsi="Times New Roman" w:cs="Times New Roman"/>
              </w:rPr>
              <w:t xml:space="preserve">. </w:t>
            </w:r>
          </w:p>
        </w:tc>
        <w:tc>
          <w:tcPr>
            <w:tcW w:w="630" w:type="dxa"/>
            <w:hideMark/>
          </w:tcPr>
          <w:p w14:paraId="1703CE69" w14:textId="77777777" w:rsidR="00EC77CC" w:rsidRPr="00DA4EB0" w:rsidRDefault="00EC77CC" w:rsidP="0095638E">
            <w:pPr>
              <w:rPr>
                <w:rFonts w:ascii="Times New Roman" w:eastAsia="Times New Roman" w:hAnsi="Times New Roman" w:cs="Times New Roman"/>
              </w:rPr>
            </w:pPr>
          </w:p>
        </w:tc>
        <w:tc>
          <w:tcPr>
            <w:tcW w:w="630" w:type="dxa"/>
            <w:hideMark/>
          </w:tcPr>
          <w:p w14:paraId="0812512A" w14:textId="77777777" w:rsidR="00EC77CC" w:rsidRPr="00DA4EB0" w:rsidRDefault="00EC77CC" w:rsidP="0095638E">
            <w:pPr>
              <w:rPr>
                <w:rFonts w:ascii="Times New Roman" w:eastAsia="Times New Roman" w:hAnsi="Times New Roman" w:cs="Times New Roman"/>
              </w:rPr>
            </w:pPr>
          </w:p>
        </w:tc>
      </w:tr>
      <w:tr w:rsidR="00EC77CC" w:rsidRPr="00DA4EB0" w14:paraId="38439C8F" w14:textId="77777777" w:rsidTr="0095638E">
        <w:trPr>
          <w:tblCellSpacing w:w="0" w:type="dxa"/>
          <w:jc w:val="center"/>
        </w:trPr>
        <w:tc>
          <w:tcPr>
            <w:tcW w:w="630" w:type="dxa"/>
            <w:hideMark/>
          </w:tcPr>
          <w:p w14:paraId="0C904CE1"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15 </w:t>
            </w:r>
          </w:p>
        </w:tc>
        <w:tc>
          <w:tcPr>
            <w:tcW w:w="7470" w:type="dxa"/>
            <w:hideMark/>
          </w:tcPr>
          <w:p w14:paraId="16E20EEF" w14:textId="77777777" w:rsidR="00EC77CC" w:rsidRPr="00DA4EB0" w:rsidRDefault="00EC77CC" w:rsidP="0095638E">
            <w:pPr>
              <w:spacing w:before="100" w:beforeAutospacing="1" w:after="100" w:afterAutospacing="1"/>
              <w:rPr>
                <w:rFonts w:ascii="Times New Roman" w:eastAsia="Times New Roman" w:hAnsi="Times New Roman" w:cs="Times New Roman"/>
              </w:rPr>
            </w:pPr>
            <w:r w:rsidRPr="00DA4EB0">
              <w:rPr>
                <w:rFonts w:ascii="Times New Roman" w:eastAsia="Times New Roman" w:hAnsi="Times New Roman" w:cs="Times New Roman"/>
              </w:rPr>
              <w:t xml:space="preserve">В неудачах </w:t>
            </w:r>
            <w:r>
              <w:rPr>
                <w:rFonts w:ascii="Times New Roman" w:eastAsia="Times New Roman" w:hAnsi="Times New Roman" w:cs="Times New Roman"/>
              </w:rPr>
              <w:t>детей</w:t>
            </w:r>
            <w:r w:rsidRPr="00DA4EB0">
              <w:rPr>
                <w:rFonts w:ascii="Times New Roman" w:eastAsia="Times New Roman" w:hAnsi="Times New Roman" w:cs="Times New Roman"/>
              </w:rPr>
              <w:t xml:space="preserve"> есть доля и моей вины. </w:t>
            </w:r>
          </w:p>
        </w:tc>
        <w:tc>
          <w:tcPr>
            <w:tcW w:w="0" w:type="auto"/>
            <w:vAlign w:val="center"/>
            <w:hideMark/>
          </w:tcPr>
          <w:p w14:paraId="7963AD54" w14:textId="77777777" w:rsidR="00EC77CC" w:rsidRPr="00DA4EB0" w:rsidRDefault="00EC77CC" w:rsidP="0095638E">
            <w:pPr>
              <w:rPr>
                <w:rFonts w:ascii="Times New Roman" w:eastAsia="Times New Roman" w:hAnsi="Times New Roman" w:cs="Times New Roman"/>
                <w:sz w:val="20"/>
                <w:szCs w:val="20"/>
              </w:rPr>
            </w:pPr>
          </w:p>
        </w:tc>
        <w:tc>
          <w:tcPr>
            <w:tcW w:w="0" w:type="auto"/>
            <w:vAlign w:val="center"/>
            <w:hideMark/>
          </w:tcPr>
          <w:p w14:paraId="7FFD6CCB" w14:textId="77777777" w:rsidR="00EC77CC" w:rsidRPr="00DA4EB0" w:rsidRDefault="00EC77CC" w:rsidP="0095638E">
            <w:pPr>
              <w:rPr>
                <w:rFonts w:ascii="Times New Roman" w:eastAsia="Times New Roman" w:hAnsi="Times New Roman" w:cs="Times New Roman"/>
                <w:sz w:val="20"/>
                <w:szCs w:val="20"/>
              </w:rPr>
            </w:pPr>
          </w:p>
        </w:tc>
      </w:tr>
    </w:tbl>
    <w:p w14:paraId="14D9FAAF"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0972D229" w14:textId="77777777" w:rsidR="00EC77CC" w:rsidRDefault="00EC77CC" w:rsidP="00EC77CC">
      <w:pPr>
        <w:pStyle w:val="a4"/>
        <w:spacing w:after="0" w:line="360" w:lineRule="auto"/>
        <w:jc w:val="both"/>
      </w:pPr>
    </w:p>
    <w:p w14:paraId="14F5266B" w14:textId="77777777" w:rsidR="00EC77CC" w:rsidRDefault="00EC77CC" w:rsidP="00EC77CC">
      <w:pPr>
        <w:pStyle w:val="a4"/>
        <w:spacing w:after="0" w:line="360" w:lineRule="auto"/>
        <w:ind w:firstLine="567"/>
        <w:jc w:val="both"/>
        <w:rPr>
          <w:rFonts w:ascii="Times New Roman" w:hAnsi="Times New Roman"/>
          <w:sz w:val="28"/>
          <w:szCs w:val="28"/>
        </w:rPr>
      </w:pPr>
      <w:r>
        <w:rPr>
          <w:rFonts w:ascii="Times New Roman" w:hAnsi="Times New Roman"/>
          <w:sz w:val="28"/>
          <w:szCs w:val="28"/>
        </w:rPr>
        <w:t>Были получены следующие данные.</w:t>
      </w:r>
    </w:p>
    <w:p w14:paraId="1BCFA134" w14:textId="77777777" w:rsidR="00EC77CC" w:rsidRPr="00F44488" w:rsidRDefault="00EC77CC" w:rsidP="00EC77CC">
      <w:pPr>
        <w:pStyle w:val="a4"/>
        <w:spacing w:after="0" w:line="360" w:lineRule="auto"/>
        <w:ind w:firstLine="567"/>
        <w:jc w:val="right"/>
        <w:rPr>
          <w:b/>
        </w:rPr>
      </w:pPr>
      <w:r w:rsidRPr="00F44488">
        <w:rPr>
          <w:rFonts w:ascii="Times New Roman" w:hAnsi="Times New Roman"/>
          <w:b/>
          <w:i/>
          <w:sz w:val="28"/>
          <w:szCs w:val="28"/>
        </w:rPr>
        <w:t xml:space="preserve">Таблица </w:t>
      </w:r>
      <w:r>
        <w:rPr>
          <w:rFonts w:ascii="Times New Roman" w:hAnsi="Times New Roman"/>
          <w:b/>
          <w:i/>
          <w:sz w:val="28"/>
          <w:szCs w:val="28"/>
        </w:rPr>
        <w:t>1</w:t>
      </w:r>
    </w:p>
    <w:p w14:paraId="07680290" w14:textId="77777777" w:rsidR="00EC77CC" w:rsidRPr="00F44488" w:rsidRDefault="00EC77CC" w:rsidP="00EC77CC">
      <w:pPr>
        <w:pStyle w:val="a4"/>
        <w:spacing w:after="0" w:line="360" w:lineRule="auto"/>
        <w:ind w:firstLine="567"/>
        <w:jc w:val="center"/>
        <w:rPr>
          <w:rFonts w:ascii="Times New Roman" w:hAnsi="Times New Roman"/>
        </w:rPr>
      </w:pPr>
    </w:p>
    <w:p w14:paraId="3C370A68" w14:textId="77777777" w:rsidR="00EC77CC" w:rsidRDefault="00EC77CC" w:rsidP="00EC77CC">
      <w:pPr>
        <w:pStyle w:val="a4"/>
        <w:spacing w:after="0" w:line="360" w:lineRule="auto"/>
        <w:ind w:firstLine="567"/>
        <w:jc w:val="center"/>
        <w:rPr>
          <w:rFonts w:ascii="Times New Roman" w:hAnsi="Times New Roman"/>
          <w:b/>
          <w:sz w:val="28"/>
          <w:szCs w:val="28"/>
        </w:rPr>
      </w:pPr>
      <w:r w:rsidRPr="00F44488">
        <w:rPr>
          <w:rFonts w:ascii="Times New Roman" w:hAnsi="Times New Roman"/>
          <w:b/>
          <w:sz w:val="28"/>
          <w:szCs w:val="28"/>
        </w:rPr>
        <w:t>Отношение студентов к выполняемой деятельности</w:t>
      </w:r>
    </w:p>
    <w:tbl>
      <w:tblPr>
        <w:tblW w:w="498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71"/>
        <w:gridCol w:w="3751"/>
        <w:gridCol w:w="1432"/>
        <w:gridCol w:w="1289"/>
        <w:gridCol w:w="1573"/>
      </w:tblGrid>
      <w:tr w:rsidR="00EC77CC" w:rsidRPr="002B5DFF" w14:paraId="7375CA0B" w14:textId="77777777" w:rsidTr="0095638E">
        <w:trPr>
          <w:tblCellSpacing w:w="7" w:type="dxa"/>
        </w:trPr>
        <w:tc>
          <w:tcPr>
            <w:tcW w:w="0" w:type="auto"/>
            <w:vMerge w:val="restart"/>
            <w:tcBorders>
              <w:top w:val="outset" w:sz="6" w:space="0" w:color="auto"/>
              <w:left w:val="outset" w:sz="6" w:space="0" w:color="auto"/>
              <w:right w:val="outset" w:sz="6" w:space="0" w:color="auto"/>
            </w:tcBorders>
            <w:vAlign w:val="center"/>
            <w:hideMark/>
          </w:tcPr>
          <w:p w14:paraId="2697052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 xml:space="preserve">№ </w:t>
            </w:r>
            <w:proofErr w:type="gramStart"/>
            <w:r w:rsidRPr="002B5DFF">
              <w:rPr>
                <w:rFonts w:ascii="Times New Roman" w:eastAsia="Times New Roman" w:hAnsi="Times New Roman" w:cs="Times New Roman"/>
                <w:b/>
                <w:bCs/>
              </w:rPr>
              <w:t>п</w:t>
            </w:r>
            <w:proofErr w:type="gramEnd"/>
            <w:r w:rsidRPr="002B5DFF">
              <w:rPr>
                <w:rFonts w:ascii="Times New Roman" w:eastAsia="Times New Roman" w:hAnsi="Times New Roman" w:cs="Times New Roman"/>
                <w:b/>
                <w:bCs/>
              </w:rPr>
              <w:t>/п</w:t>
            </w:r>
          </w:p>
        </w:tc>
        <w:tc>
          <w:tcPr>
            <w:tcW w:w="0" w:type="auto"/>
            <w:vMerge w:val="restart"/>
            <w:tcBorders>
              <w:top w:val="outset" w:sz="6" w:space="0" w:color="auto"/>
              <w:left w:val="outset" w:sz="6" w:space="0" w:color="auto"/>
              <w:right w:val="outset" w:sz="6" w:space="0" w:color="auto"/>
            </w:tcBorders>
            <w:vAlign w:val="center"/>
            <w:hideMark/>
          </w:tcPr>
          <w:p w14:paraId="0AAEA7E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b/>
                <w:bCs/>
              </w:rPr>
              <w:t xml:space="preserve">Фактор значимости </w:t>
            </w:r>
          </w:p>
        </w:tc>
        <w:tc>
          <w:tcPr>
            <w:tcW w:w="2350" w:type="pct"/>
            <w:gridSpan w:val="3"/>
            <w:tcBorders>
              <w:top w:val="outset" w:sz="6" w:space="0" w:color="auto"/>
              <w:left w:val="outset" w:sz="6" w:space="0" w:color="auto"/>
              <w:bottom w:val="outset" w:sz="6" w:space="0" w:color="auto"/>
              <w:right w:val="outset" w:sz="6" w:space="0" w:color="auto"/>
            </w:tcBorders>
            <w:vAlign w:val="center"/>
          </w:tcPr>
          <w:p w14:paraId="696C1BD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Год обучения</w:t>
            </w:r>
          </w:p>
        </w:tc>
      </w:tr>
      <w:tr w:rsidR="00EC77CC" w:rsidRPr="002B5DFF" w14:paraId="5E8797C3" w14:textId="77777777" w:rsidTr="0095638E">
        <w:trPr>
          <w:tblCellSpacing w:w="7" w:type="dxa"/>
        </w:trPr>
        <w:tc>
          <w:tcPr>
            <w:tcW w:w="0" w:type="auto"/>
            <w:vMerge/>
            <w:tcBorders>
              <w:left w:val="outset" w:sz="6" w:space="0" w:color="auto"/>
              <w:bottom w:val="outset" w:sz="6" w:space="0" w:color="auto"/>
              <w:right w:val="outset" w:sz="6" w:space="0" w:color="auto"/>
            </w:tcBorders>
            <w:vAlign w:val="center"/>
          </w:tcPr>
          <w:p w14:paraId="08D50342"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0" w:type="auto"/>
            <w:vMerge/>
            <w:tcBorders>
              <w:left w:val="outset" w:sz="6" w:space="0" w:color="auto"/>
              <w:bottom w:val="outset" w:sz="6" w:space="0" w:color="auto"/>
              <w:right w:val="outset" w:sz="6" w:space="0" w:color="auto"/>
            </w:tcBorders>
            <w:vAlign w:val="center"/>
          </w:tcPr>
          <w:p w14:paraId="6EEAA6C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785" w:type="pct"/>
            <w:tcBorders>
              <w:top w:val="outset" w:sz="6" w:space="0" w:color="auto"/>
              <w:left w:val="outset" w:sz="6" w:space="0" w:color="auto"/>
              <w:bottom w:val="outset" w:sz="6" w:space="0" w:color="auto"/>
              <w:right w:val="outset" w:sz="6" w:space="0" w:color="auto"/>
            </w:tcBorders>
            <w:vAlign w:val="center"/>
          </w:tcPr>
          <w:p w14:paraId="3B0E3701" w14:textId="77777777" w:rsidR="00EC77CC" w:rsidRPr="001107F1"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lang w:val="en-US"/>
              </w:rPr>
              <w:t>I</w:t>
            </w:r>
            <w:r>
              <w:rPr>
                <w:rFonts w:ascii="Times New Roman" w:eastAsia="Times New Roman" w:hAnsi="Times New Roman" w:cs="Times New Roman"/>
              </w:rPr>
              <w:t xml:space="preserve"> курс</w:t>
            </w:r>
          </w:p>
        </w:tc>
        <w:tc>
          <w:tcPr>
            <w:tcW w:w="706" w:type="pct"/>
            <w:tcBorders>
              <w:top w:val="outset" w:sz="6" w:space="0" w:color="auto"/>
              <w:left w:val="outset" w:sz="6" w:space="0" w:color="auto"/>
              <w:bottom w:val="outset" w:sz="6" w:space="0" w:color="auto"/>
              <w:right w:val="outset" w:sz="6" w:space="0" w:color="auto"/>
            </w:tcBorders>
            <w:vAlign w:val="center"/>
          </w:tcPr>
          <w:p w14:paraId="2B60F91B" w14:textId="77777777" w:rsidR="00EC77CC" w:rsidRPr="002B5DFF" w:rsidRDefault="00EC77CC" w:rsidP="0095638E">
            <w:pPr>
              <w:jc w:val="center"/>
              <w:rPr>
                <w:rFonts w:ascii="Times New Roman" w:eastAsia="Times New Roman" w:hAnsi="Times New Roman" w:cs="Times New Roman"/>
                <w:b/>
                <w:bCs/>
              </w:rPr>
            </w:pPr>
            <w:r>
              <w:rPr>
                <w:rFonts w:ascii="Times New Roman" w:eastAsia="Times New Roman" w:hAnsi="Times New Roman" w:cs="Times New Roman"/>
                <w:lang w:val="en-US"/>
              </w:rPr>
              <w:t xml:space="preserve">II </w:t>
            </w:r>
            <w:r>
              <w:rPr>
                <w:rFonts w:ascii="Times New Roman" w:eastAsia="Times New Roman" w:hAnsi="Times New Roman" w:cs="Times New Roman"/>
              </w:rPr>
              <w:t>курс</w:t>
            </w:r>
          </w:p>
        </w:tc>
        <w:tc>
          <w:tcPr>
            <w:tcW w:w="844" w:type="pct"/>
            <w:tcBorders>
              <w:top w:val="outset" w:sz="6" w:space="0" w:color="auto"/>
              <w:left w:val="outset" w:sz="6" w:space="0" w:color="auto"/>
              <w:bottom w:val="outset" w:sz="6" w:space="0" w:color="auto"/>
              <w:right w:val="outset" w:sz="6" w:space="0" w:color="auto"/>
            </w:tcBorders>
            <w:vAlign w:val="center"/>
          </w:tcPr>
          <w:p w14:paraId="42414F2F" w14:textId="77777777" w:rsidR="00EC77CC" w:rsidRPr="002B5DFF" w:rsidRDefault="00EC77CC" w:rsidP="0095638E">
            <w:pPr>
              <w:jc w:val="center"/>
              <w:rPr>
                <w:rFonts w:ascii="Times New Roman" w:eastAsia="Times New Roman" w:hAnsi="Times New Roman" w:cs="Times New Roman"/>
                <w:b/>
                <w:bCs/>
              </w:rPr>
            </w:pPr>
            <w:r>
              <w:rPr>
                <w:rFonts w:ascii="Times New Roman" w:eastAsia="Times New Roman" w:hAnsi="Times New Roman" w:cs="Times New Roman"/>
                <w:lang w:val="en-US"/>
              </w:rPr>
              <w:t xml:space="preserve">III </w:t>
            </w:r>
            <w:r>
              <w:rPr>
                <w:rFonts w:ascii="Times New Roman" w:eastAsia="Times New Roman" w:hAnsi="Times New Roman" w:cs="Times New Roman"/>
              </w:rPr>
              <w:t>курс</w:t>
            </w:r>
          </w:p>
        </w:tc>
      </w:tr>
      <w:tr w:rsidR="00EC77CC" w:rsidRPr="002B5DFF" w14:paraId="00E77DCB"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2D5FDF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367BC1D2"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Выгода</w:t>
            </w:r>
          </w:p>
        </w:tc>
        <w:tc>
          <w:tcPr>
            <w:tcW w:w="785" w:type="pct"/>
            <w:tcBorders>
              <w:top w:val="outset" w:sz="6" w:space="0" w:color="auto"/>
              <w:left w:val="outset" w:sz="6" w:space="0" w:color="auto"/>
              <w:bottom w:val="outset" w:sz="6" w:space="0" w:color="auto"/>
              <w:right w:val="outset" w:sz="6" w:space="0" w:color="auto"/>
            </w:tcBorders>
            <w:vAlign w:val="center"/>
          </w:tcPr>
          <w:p w14:paraId="44C762C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70%</w:t>
            </w:r>
          </w:p>
        </w:tc>
        <w:tc>
          <w:tcPr>
            <w:tcW w:w="706" w:type="pct"/>
            <w:tcBorders>
              <w:top w:val="outset" w:sz="6" w:space="0" w:color="auto"/>
              <w:left w:val="outset" w:sz="6" w:space="0" w:color="auto"/>
              <w:bottom w:val="outset" w:sz="6" w:space="0" w:color="auto"/>
              <w:right w:val="outset" w:sz="6" w:space="0" w:color="auto"/>
            </w:tcBorders>
            <w:vAlign w:val="center"/>
          </w:tcPr>
          <w:p w14:paraId="3024CC00"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40%</w:t>
            </w:r>
          </w:p>
        </w:tc>
        <w:tc>
          <w:tcPr>
            <w:tcW w:w="844" w:type="pct"/>
            <w:tcBorders>
              <w:top w:val="outset" w:sz="6" w:space="0" w:color="auto"/>
              <w:left w:val="outset" w:sz="6" w:space="0" w:color="auto"/>
              <w:bottom w:val="outset" w:sz="6" w:space="0" w:color="auto"/>
              <w:right w:val="outset" w:sz="6" w:space="0" w:color="auto"/>
            </w:tcBorders>
            <w:vAlign w:val="center"/>
          </w:tcPr>
          <w:p w14:paraId="0EB2EAD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10%</w:t>
            </w:r>
          </w:p>
        </w:tc>
      </w:tr>
      <w:tr w:rsidR="00EC77CC" w:rsidRPr="002B5DFF" w14:paraId="01975460"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BD17FC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3F1EF2FF"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Интерес</w:t>
            </w:r>
          </w:p>
        </w:tc>
        <w:tc>
          <w:tcPr>
            <w:tcW w:w="785" w:type="pct"/>
            <w:tcBorders>
              <w:top w:val="outset" w:sz="6" w:space="0" w:color="auto"/>
              <w:left w:val="outset" w:sz="6" w:space="0" w:color="auto"/>
              <w:bottom w:val="outset" w:sz="6" w:space="0" w:color="auto"/>
              <w:right w:val="outset" w:sz="6" w:space="0" w:color="auto"/>
            </w:tcBorders>
            <w:vAlign w:val="center"/>
          </w:tcPr>
          <w:p w14:paraId="215CE47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20%</w:t>
            </w:r>
          </w:p>
        </w:tc>
        <w:tc>
          <w:tcPr>
            <w:tcW w:w="706" w:type="pct"/>
            <w:tcBorders>
              <w:top w:val="outset" w:sz="6" w:space="0" w:color="auto"/>
              <w:left w:val="outset" w:sz="6" w:space="0" w:color="auto"/>
              <w:bottom w:val="outset" w:sz="6" w:space="0" w:color="auto"/>
              <w:right w:val="outset" w:sz="6" w:space="0" w:color="auto"/>
            </w:tcBorders>
            <w:vAlign w:val="center"/>
          </w:tcPr>
          <w:p w14:paraId="03B4D20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30%</w:t>
            </w:r>
          </w:p>
        </w:tc>
        <w:tc>
          <w:tcPr>
            <w:tcW w:w="844" w:type="pct"/>
            <w:tcBorders>
              <w:top w:val="outset" w:sz="6" w:space="0" w:color="auto"/>
              <w:left w:val="outset" w:sz="6" w:space="0" w:color="auto"/>
              <w:bottom w:val="outset" w:sz="6" w:space="0" w:color="auto"/>
              <w:right w:val="outset" w:sz="6" w:space="0" w:color="auto"/>
            </w:tcBorders>
            <w:vAlign w:val="center"/>
          </w:tcPr>
          <w:p w14:paraId="4AE9ACC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50%</w:t>
            </w:r>
          </w:p>
        </w:tc>
      </w:tr>
      <w:tr w:rsidR="00EC77CC" w:rsidRPr="002B5DFF" w14:paraId="01D1C58A" w14:textId="77777777" w:rsidTr="0095638E">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58C8BD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1BDC9976"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Социальная значимость</w:t>
            </w:r>
          </w:p>
        </w:tc>
        <w:tc>
          <w:tcPr>
            <w:tcW w:w="785" w:type="pct"/>
            <w:tcBorders>
              <w:top w:val="outset" w:sz="6" w:space="0" w:color="auto"/>
              <w:left w:val="outset" w:sz="6" w:space="0" w:color="auto"/>
              <w:bottom w:val="outset" w:sz="6" w:space="0" w:color="auto"/>
              <w:right w:val="outset" w:sz="6" w:space="0" w:color="auto"/>
            </w:tcBorders>
            <w:vAlign w:val="center"/>
          </w:tcPr>
          <w:p w14:paraId="78F7FC3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10%</w:t>
            </w:r>
          </w:p>
        </w:tc>
        <w:tc>
          <w:tcPr>
            <w:tcW w:w="706" w:type="pct"/>
            <w:tcBorders>
              <w:top w:val="outset" w:sz="6" w:space="0" w:color="auto"/>
              <w:left w:val="outset" w:sz="6" w:space="0" w:color="auto"/>
              <w:bottom w:val="outset" w:sz="6" w:space="0" w:color="auto"/>
              <w:right w:val="outset" w:sz="6" w:space="0" w:color="auto"/>
            </w:tcBorders>
            <w:vAlign w:val="center"/>
          </w:tcPr>
          <w:p w14:paraId="5C95042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30%</w:t>
            </w:r>
          </w:p>
        </w:tc>
        <w:tc>
          <w:tcPr>
            <w:tcW w:w="844" w:type="pct"/>
            <w:tcBorders>
              <w:top w:val="outset" w:sz="6" w:space="0" w:color="auto"/>
              <w:left w:val="outset" w:sz="6" w:space="0" w:color="auto"/>
              <w:bottom w:val="outset" w:sz="6" w:space="0" w:color="auto"/>
              <w:right w:val="outset" w:sz="6" w:space="0" w:color="auto"/>
            </w:tcBorders>
            <w:vAlign w:val="center"/>
          </w:tcPr>
          <w:p w14:paraId="5BCDD0D8"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40%</w:t>
            </w:r>
          </w:p>
        </w:tc>
      </w:tr>
    </w:tbl>
    <w:p w14:paraId="6793F527" w14:textId="77777777" w:rsidR="00EC77CC" w:rsidRDefault="00EC77CC" w:rsidP="00EC77CC">
      <w:pPr>
        <w:pStyle w:val="a4"/>
        <w:spacing w:after="0" w:line="360" w:lineRule="auto"/>
        <w:rPr>
          <w:rFonts w:ascii="Times New Roman" w:hAnsi="Times New Roman"/>
          <w:sz w:val="28"/>
          <w:szCs w:val="28"/>
        </w:rPr>
      </w:pPr>
    </w:p>
    <w:p w14:paraId="3230D7F3" w14:textId="77777777" w:rsidR="00EC77CC" w:rsidRDefault="00EC77CC" w:rsidP="00EC77CC">
      <w:pPr>
        <w:pStyle w:val="a4"/>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Наглядно результаты можно увидеть на диаграмме.</w:t>
      </w:r>
    </w:p>
    <w:p w14:paraId="16D95CA6"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color w:val="000000"/>
          <w:sz w:val="28"/>
          <w:szCs w:val="28"/>
        </w:rPr>
        <w:t>ДИАГРАММА 1</w:t>
      </w:r>
    </w:p>
    <w:p w14:paraId="2BC3F7D7"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682BCCD0" wp14:editId="735D3BA0">
            <wp:extent cx="5486400" cy="3200400"/>
            <wp:effectExtent l="0" t="0" r="19050" b="1905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07BB0A" w14:textId="77777777" w:rsidR="00EC77CC" w:rsidRDefault="00EC77CC" w:rsidP="00EC77CC">
      <w:pPr>
        <w:pStyle w:val="a4"/>
        <w:spacing w:after="0" w:line="360" w:lineRule="auto"/>
        <w:ind w:firstLine="567"/>
        <w:jc w:val="both"/>
        <w:rPr>
          <w:rFonts w:ascii="Times New Roman" w:hAnsi="Times New Roman"/>
          <w:color w:val="000000"/>
          <w:sz w:val="28"/>
          <w:szCs w:val="28"/>
        </w:rPr>
      </w:pPr>
      <w:r>
        <w:rPr>
          <w:rFonts w:ascii="Times New Roman" w:hAnsi="Times New Roman"/>
          <w:sz w:val="28"/>
          <w:szCs w:val="28"/>
        </w:rPr>
        <w:t xml:space="preserve">Полученные данные свидетельствуют о том, что фактор значимости по отношению к выполняемой деятельности меняется к третьему курсу в сторону возникающего позитивного эмоционального фона </w:t>
      </w:r>
      <w:r>
        <w:rPr>
          <w:rFonts w:ascii="Times New Roman" w:hAnsi="Times New Roman"/>
          <w:color w:val="000000"/>
          <w:sz w:val="28"/>
          <w:szCs w:val="28"/>
        </w:rPr>
        <w:t>к процессу взаимодействия с детьми</w:t>
      </w:r>
      <w:r>
        <w:rPr>
          <w:rFonts w:ascii="Times New Roman" w:hAnsi="Times New Roman"/>
          <w:sz w:val="28"/>
          <w:szCs w:val="28"/>
        </w:rPr>
        <w:t xml:space="preserve"> и осознанию социальной значимости </w:t>
      </w:r>
      <w:r>
        <w:rPr>
          <w:rFonts w:ascii="Times New Roman" w:hAnsi="Times New Roman"/>
          <w:color w:val="000000"/>
          <w:sz w:val="28"/>
          <w:szCs w:val="28"/>
        </w:rPr>
        <w:t>выполняемой деятельности как непосредственно для себя, так и для окружающих.</w:t>
      </w:r>
    </w:p>
    <w:p w14:paraId="7B9F307E"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25144504" w14:textId="77777777" w:rsidR="00EC77CC" w:rsidRPr="003515FE" w:rsidRDefault="00EC77CC" w:rsidP="00EC77CC">
      <w:pPr>
        <w:pStyle w:val="a4"/>
        <w:numPr>
          <w:ilvl w:val="0"/>
          <w:numId w:val="25"/>
        </w:numPr>
        <w:spacing w:after="0" w:line="360" w:lineRule="auto"/>
        <w:jc w:val="both"/>
        <w:rPr>
          <w:rFonts w:ascii="Times New Roman" w:hAnsi="Times New Roman"/>
          <w:b/>
          <w:color w:val="000000"/>
          <w:sz w:val="28"/>
          <w:szCs w:val="28"/>
        </w:rPr>
      </w:pPr>
      <w:r w:rsidRPr="003515FE">
        <w:rPr>
          <w:rFonts w:ascii="Times New Roman" w:hAnsi="Times New Roman"/>
          <w:b/>
          <w:color w:val="000000"/>
          <w:sz w:val="28"/>
          <w:szCs w:val="28"/>
        </w:rPr>
        <w:t>Наблюдение за деятельностью студента по выявлению умения устанавливать контакт.</w:t>
      </w:r>
    </w:p>
    <w:p w14:paraId="15A86BDE" w14:textId="77777777" w:rsidR="00EC77CC" w:rsidRDefault="00EC77CC" w:rsidP="00EC77CC">
      <w:pPr>
        <w:pStyle w:val="a4"/>
        <w:spacing w:after="0"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Нами также было проведено наблюдение по выявлению умения студентов устанавливать контакт с детьми и с родителями. Наблюдение проводилось педагогами при организации различных видов деятельности и общения детей.  Кроме этого, проводились беседы с родителями и собраны их отзывы о работе студентов. Обработав данные, мы вывели следующую динамику. </w:t>
      </w:r>
    </w:p>
    <w:p w14:paraId="793EED13" w14:textId="77777777" w:rsidR="00EC77CC" w:rsidRDefault="00EC77CC" w:rsidP="00EC77CC">
      <w:pPr>
        <w:pStyle w:val="a4"/>
        <w:spacing w:after="0" w:line="360" w:lineRule="auto"/>
        <w:ind w:firstLine="567"/>
        <w:jc w:val="right"/>
        <w:rPr>
          <w:rFonts w:ascii="Times New Roman" w:hAnsi="Times New Roman"/>
          <w:b/>
          <w:i/>
          <w:color w:val="000000"/>
          <w:sz w:val="28"/>
          <w:szCs w:val="28"/>
        </w:rPr>
      </w:pPr>
      <w:r>
        <w:rPr>
          <w:rFonts w:ascii="Times New Roman" w:hAnsi="Times New Roman"/>
          <w:b/>
          <w:i/>
          <w:color w:val="000000"/>
          <w:sz w:val="28"/>
          <w:szCs w:val="28"/>
        </w:rPr>
        <w:t>Таблица 1</w:t>
      </w:r>
    </w:p>
    <w:p w14:paraId="7E19F267" w14:textId="77777777" w:rsidR="00EC77CC" w:rsidRDefault="00EC77CC" w:rsidP="00EC77CC">
      <w:pPr>
        <w:pStyle w:val="a4"/>
        <w:spacing w:after="0" w:line="360" w:lineRule="auto"/>
        <w:ind w:firstLine="567"/>
        <w:jc w:val="center"/>
        <w:rPr>
          <w:rFonts w:ascii="Times New Roman" w:hAnsi="Times New Roman"/>
          <w:b/>
          <w:color w:val="000000"/>
          <w:sz w:val="28"/>
          <w:szCs w:val="28"/>
        </w:rPr>
      </w:pPr>
      <w:proofErr w:type="spellStart"/>
      <w:r>
        <w:rPr>
          <w:rFonts w:ascii="Times New Roman" w:hAnsi="Times New Roman"/>
          <w:b/>
          <w:color w:val="000000"/>
          <w:sz w:val="28"/>
          <w:szCs w:val="28"/>
        </w:rPr>
        <w:lastRenderedPageBreak/>
        <w:t>Сформированность</w:t>
      </w:r>
      <w:proofErr w:type="spellEnd"/>
      <w:r>
        <w:rPr>
          <w:rFonts w:ascii="Times New Roman" w:hAnsi="Times New Roman"/>
          <w:b/>
          <w:color w:val="000000"/>
          <w:sz w:val="28"/>
          <w:szCs w:val="28"/>
        </w:rPr>
        <w:t xml:space="preserve"> умений студента устанавливать контакт с детьми и их родителями.</w:t>
      </w:r>
    </w:p>
    <w:tbl>
      <w:tblPr>
        <w:tblW w:w="4927" w:type="pct"/>
        <w:tblCellSpacing w:w="7"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693"/>
        <w:gridCol w:w="2437"/>
        <w:gridCol w:w="316"/>
        <w:gridCol w:w="360"/>
        <w:gridCol w:w="502"/>
        <w:gridCol w:w="430"/>
        <w:gridCol w:w="430"/>
        <w:gridCol w:w="597"/>
        <w:gridCol w:w="306"/>
        <w:gridCol w:w="527"/>
        <w:gridCol w:w="599"/>
        <w:gridCol w:w="528"/>
        <w:gridCol w:w="535"/>
        <w:gridCol w:w="759"/>
      </w:tblGrid>
      <w:tr w:rsidR="00EC77CC" w:rsidRPr="002B5DFF" w14:paraId="1872B7C7" w14:textId="77777777" w:rsidTr="0095638E">
        <w:trPr>
          <w:tblCellSpacing w:w="7" w:type="dxa"/>
        </w:trPr>
        <w:tc>
          <w:tcPr>
            <w:tcW w:w="378" w:type="pct"/>
            <w:vMerge w:val="restart"/>
            <w:tcBorders>
              <w:top w:val="outset" w:sz="6" w:space="0" w:color="auto"/>
              <w:left w:val="outset" w:sz="6" w:space="0" w:color="auto"/>
              <w:right w:val="outset" w:sz="6" w:space="0" w:color="auto"/>
            </w:tcBorders>
            <w:vAlign w:val="center"/>
            <w:hideMark/>
          </w:tcPr>
          <w:p w14:paraId="4475470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b/>
                <w:bCs/>
              </w:rPr>
              <w:t xml:space="preserve">№ </w:t>
            </w:r>
            <w:proofErr w:type="gramStart"/>
            <w:r w:rsidRPr="002B5DFF">
              <w:rPr>
                <w:rFonts w:ascii="Times New Roman" w:eastAsia="Times New Roman" w:hAnsi="Times New Roman" w:cs="Times New Roman"/>
                <w:b/>
                <w:bCs/>
              </w:rPr>
              <w:t>п</w:t>
            </w:r>
            <w:proofErr w:type="gramEnd"/>
            <w:r w:rsidRPr="002B5DFF">
              <w:rPr>
                <w:rFonts w:ascii="Times New Roman" w:eastAsia="Times New Roman" w:hAnsi="Times New Roman" w:cs="Times New Roman"/>
                <w:b/>
                <w:bCs/>
              </w:rPr>
              <w:t>/п</w:t>
            </w:r>
          </w:p>
        </w:tc>
        <w:tc>
          <w:tcPr>
            <w:tcW w:w="1365" w:type="pct"/>
            <w:vMerge w:val="restart"/>
            <w:tcBorders>
              <w:top w:val="outset" w:sz="6" w:space="0" w:color="auto"/>
              <w:left w:val="outset" w:sz="6" w:space="0" w:color="auto"/>
              <w:right w:val="outset" w:sz="6" w:space="0" w:color="auto"/>
            </w:tcBorders>
            <w:vAlign w:val="center"/>
            <w:hideMark/>
          </w:tcPr>
          <w:p w14:paraId="62331A9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b/>
                <w:bCs/>
              </w:rPr>
              <w:t xml:space="preserve">Умение </w:t>
            </w:r>
          </w:p>
        </w:tc>
        <w:tc>
          <w:tcPr>
            <w:tcW w:w="2219" w:type="pct"/>
            <w:gridSpan w:val="9"/>
            <w:tcBorders>
              <w:top w:val="outset" w:sz="6" w:space="0" w:color="auto"/>
              <w:left w:val="outset" w:sz="6" w:space="0" w:color="auto"/>
              <w:bottom w:val="outset" w:sz="6" w:space="0" w:color="auto"/>
              <w:right w:val="outset" w:sz="6" w:space="0" w:color="auto"/>
            </w:tcBorders>
            <w:vAlign w:val="center"/>
          </w:tcPr>
          <w:p w14:paraId="5D8F98B3" w14:textId="77777777" w:rsidR="00EC77CC"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 xml:space="preserve">Год обучения </w:t>
            </w:r>
          </w:p>
          <w:p w14:paraId="68E1EB4F" w14:textId="77777777" w:rsidR="00EC77CC" w:rsidRPr="002B5DFF"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(в проекте)</w:t>
            </w:r>
          </w:p>
        </w:tc>
        <w:tc>
          <w:tcPr>
            <w:tcW w:w="1000" w:type="pct"/>
            <w:gridSpan w:val="3"/>
            <w:tcBorders>
              <w:top w:val="outset" w:sz="6" w:space="0" w:color="auto"/>
              <w:left w:val="outset" w:sz="6" w:space="0" w:color="auto"/>
              <w:bottom w:val="outset" w:sz="6" w:space="0" w:color="auto"/>
              <w:right w:val="outset" w:sz="6" w:space="0" w:color="auto"/>
            </w:tcBorders>
          </w:tcPr>
          <w:p w14:paraId="3E0D1F33" w14:textId="77777777" w:rsidR="00EC77CC" w:rsidRDefault="00EC77CC" w:rsidP="0095638E">
            <w:pPr>
              <w:spacing w:before="100" w:beforeAutospacing="1" w:after="100" w:afterAutospacing="1"/>
              <w:jc w:val="center"/>
              <w:rPr>
                <w:rFonts w:ascii="Times New Roman" w:eastAsia="Times New Roman" w:hAnsi="Times New Roman" w:cs="Times New Roman"/>
              </w:rPr>
            </w:pPr>
            <w:r>
              <w:rPr>
                <w:rFonts w:ascii="Times New Roman" w:eastAsia="Times New Roman" w:hAnsi="Times New Roman" w:cs="Times New Roman"/>
              </w:rPr>
              <w:t>Вне проекта</w:t>
            </w:r>
          </w:p>
        </w:tc>
      </w:tr>
      <w:tr w:rsidR="00EC77CC" w:rsidRPr="002B5DFF" w14:paraId="7A2F95F5" w14:textId="77777777" w:rsidTr="0095638E">
        <w:trPr>
          <w:tblCellSpacing w:w="7" w:type="dxa"/>
        </w:trPr>
        <w:tc>
          <w:tcPr>
            <w:tcW w:w="378" w:type="pct"/>
            <w:vMerge/>
            <w:tcBorders>
              <w:left w:val="outset" w:sz="6" w:space="0" w:color="auto"/>
              <w:bottom w:val="outset" w:sz="6" w:space="0" w:color="auto"/>
              <w:right w:val="outset" w:sz="6" w:space="0" w:color="auto"/>
            </w:tcBorders>
            <w:vAlign w:val="center"/>
          </w:tcPr>
          <w:p w14:paraId="0401156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1365" w:type="pct"/>
            <w:vMerge/>
            <w:tcBorders>
              <w:left w:val="outset" w:sz="6" w:space="0" w:color="auto"/>
              <w:bottom w:val="outset" w:sz="6" w:space="0" w:color="auto"/>
              <w:right w:val="outset" w:sz="6" w:space="0" w:color="auto"/>
            </w:tcBorders>
            <w:vAlign w:val="center"/>
          </w:tcPr>
          <w:p w14:paraId="389DD3A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640" w:type="pct"/>
            <w:gridSpan w:val="3"/>
            <w:tcBorders>
              <w:top w:val="outset" w:sz="6" w:space="0" w:color="auto"/>
              <w:left w:val="outset" w:sz="6" w:space="0" w:color="auto"/>
              <w:bottom w:val="outset" w:sz="6" w:space="0" w:color="auto"/>
              <w:right w:val="outset" w:sz="6" w:space="0" w:color="auto"/>
            </w:tcBorders>
            <w:vAlign w:val="center"/>
          </w:tcPr>
          <w:p w14:paraId="19CE587C" w14:textId="77777777" w:rsidR="00EC77CC" w:rsidRPr="001107F1" w:rsidRDefault="00EC77CC" w:rsidP="0095638E">
            <w:pPr>
              <w:jc w:val="center"/>
              <w:rPr>
                <w:rFonts w:ascii="Times New Roman" w:eastAsia="Times New Roman" w:hAnsi="Times New Roman" w:cs="Times New Roman"/>
                <w:bCs/>
                <w:sz w:val="20"/>
                <w:szCs w:val="20"/>
              </w:rPr>
            </w:pPr>
            <w:r>
              <w:rPr>
                <w:rFonts w:ascii="Times New Roman" w:eastAsia="Times New Roman" w:hAnsi="Times New Roman" w:cs="Times New Roman"/>
                <w:lang w:val="en-US"/>
              </w:rPr>
              <w:t>I</w:t>
            </w:r>
            <w:r>
              <w:rPr>
                <w:rFonts w:ascii="Times New Roman" w:eastAsia="Times New Roman" w:hAnsi="Times New Roman" w:cs="Times New Roman"/>
              </w:rPr>
              <w:t xml:space="preserve"> курс</w:t>
            </w:r>
          </w:p>
        </w:tc>
        <w:tc>
          <w:tcPr>
            <w:tcW w:w="796" w:type="pct"/>
            <w:gridSpan w:val="3"/>
            <w:tcBorders>
              <w:top w:val="outset" w:sz="6" w:space="0" w:color="auto"/>
              <w:left w:val="outset" w:sz="6" w:space="0" w:color="auto"/>
              <w:bottom w:val="outset" w:sz="6" w:space="0" w:color="auto"/>
              <w:right w:val="outset" w:sz="6" w:space="0" w:color="auto"/>
            </w:tcBorders>
            <w:vAlign w:val="center"/>
          </w:tcPr>
          <w:p w14:paraId="1C254F36" w14:textId="77777777" w:rsidR="00EC77CC" w:rsidRPr="002B5DFF" w:rsidRDefault="00EC77CC" w:rsidP="0095638E">
            <w:pPr>
              <w:jc w:val="center"/>
              <w:rPr>
                <w:rFonts w:ascii="Times New Roman" w:eastAsia="Times New Roman" w:hAnsi="Times New Roman" w:cs="Times New Roman"/>
                <w:b/>
                <w:bCs/>
              </w:rPr>
            </w:pPr>
            <w:r>
              <w:rPr>
                <w:rFonts w:ascii="Times New Roman" w:eastAsia="Times New Roman" w:hAnsi="Times New Roman" w:cs="Times New Roman"/>
                <w:lang w:val="en-US"/>
              </w:rPr>
              <w:t xml:space="preserve">II </w:t>
            </w:r>
            <w:r>
              <w:rPr>
                <w:rFonts w:ascii="Times New Roman" w:eastAsia="Times New Roman" w:hAnsi="Times New Roman" w:cs="Times New Roman"/>
              </w:rPr>
              <w:t>курс</w:t>
            </w:r>
          </w:p>
        </w:tc>
        <w:tc>
          <w:tcPr>
            <w:tcW w:w="768" w:type="pct"/>
            <w:gridSpan w:val="3"/>
            <w:tcBorders>
              <w:top w:val="outset" w:sz="6" w:space="0" w:color="auto"/>
              <w:left w:val="outset" w:sz="6" w:space="0" w:color="auto"/>
              <w:bottom w:val="outset" w:sz="6" w:space="0" w:color="auto"/>
              <w:right w:val="outset" w:sz="6" w:space="0" w:color="auto"/>
            </w:tcBorders>
            <w:vAlign w:val="center"/>
          </w:tcPr>
          <w:p w14:paraId="5E5C8D01" w14:textId="77777777" w:rsidR="00EC77CC" w:rsidRPr="002B5DFF" w:rsidRDefault="00EC77CC" w:rsidP="0095638E">
            <w:pPr>
              <w:jc w:val="center"/>
              <w:rPr>
                <w:rFonts w:ascii="Times New Roman" w:eastAsia="Times New Roman" w:hAnsi="Times New Roman" w:cs="Times New Roman"/>
                <w:b/>
                <w:bCs/>
              </w:rPr>
            </w:pPr>
            <w:r>
              <w:rPr>
                <w:rFonts w:ascii="Times New Roman" w:eastAsia="Times New Roman" w:hAnsi="Times New Roman" w:cs="Times New Roman"/>
                <w:lang w:val="en-US"/>
              </w:rPr>
              <w:t xml:space="preserve">III </w:t>
            </w:r>
            <w:r>
              <w:rPr>
                <w:rFonts w:ascii="Times New Roman" w:eastAsia="Times New Roman" w:hAnsi="Times New Roman" w:cs="Times New Roman"/>
              </w:rPr>
              <w:t>курс</w:t>
            </w:r>
          </w:p>
        </w:tc>
        <w:tc>
          <w:tcPr>
            <w:tcW w:w="1000" w:type="pct"/>
            <w:gridSpan w:val="3"/>
            <w:tcBorders>
              <w:top w:val="outset" w:sz="6" w:space="0" w:color="auto"/>
              <w:left w:val="outset" w:sz="6" w:space="0" w:color="auto"/>
              <w:bottom w:val="outset" w:sz="6" w:space="0" w:color="auto"/>
              <w:right w:val="outset" w:sz="6" w:space="0" w:color="auto"/>
            </w:tcBorders>
          </w:tcPr>
          <w:p w14:paraId="1F9A36A8"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lang w:val="en-US"/>
              </w:rPr>
              <w:t xml:space="preserve">III </w:t>
            </w:r>
            <w:r>
              <w:rPr>
                <w:rFonts w:ascii="Times New Roman" w:eastAsia="Times New Roman" w:hAnsi="Times New Roman" w:cs="Times New Roman"/>
              </w:rPr>
              <w:t>курс</w:t>
            </w:r>
          </w:p>
        </w:tc>
      </w:tr>
      <w:tr w:rsidR="00EC77CC" w:rsidRPr="002B5DFF" w14:paraId="5C996D03" w14:textId="77777777" w:rsidTr="0095638E">
        <w:trPr>
          <w:tblCellSpacing w:w="7" w:type="dxa"/>
        </w:trPr>
        <w:tc>
          <w:tcPr>
            <w:tcW w:w="378" w:type="pct"/>
            <w:tcBorders>
              <w:left w:val="outset" w:sz="6" w:space="0" w:color="auto"/>
              <w:bottom w:val="outset" w:sz="6" w:space="0" w:color="auto"/>
              <w:right w:val="outset" w:sz="6" w:space="0" w:color="auto"/>
            </w:tcBorders>
            <w:vAlign w:val="center"/>
          </w:tcPr>
          <w:p w14:paraId="0E98CA6C"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1365" w:type="pct"/>
            <w:tcBorders>
              <w:left w:val="outset" w:sz="6" w:space="0" w:color="auto"/>
              <w:bottom w:val="outset" w:sz="6" w:space="0" w:color="auto"/>
              <w:right w:val="outset" w:sz="6" w:space="0" w:color="auto"/>
            </w:tcBorders>
            <w:vAlign w:val="center"/>
          </w:tcPr>
          <w:p w14:paraId="169A52C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bCs/>
              </w:rPr>
            </w:pPr>
          </w:p>
        </w:tc>
        <w:tc>
          <w:tcPr>
            <w:tcW w:w="170" w:type="pct"/>
            <w:tcBorders>
              <w:top w:val="outset" w:sz="6" w:space="0" w:color="auto"/>
              <w:left w:val="outset" w:sz="6" w:space="0" w:color="auto"/>
              <w:bottom w:val="outset" w:sz="6" w:space="0" w:color="auto"/>
              <w:right w:val="outset" w:sz="6" w:space="0" w:color="auto"/>
            </w:tcBorders>
            <w:vAlign w:val="center"/>
          </w:tcPr>
          <w:p w14:paraId="3967337A"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в</w:t>
            </w:r>
          </w:p>
        </w:tc>
        <w:tc>
          <w:tcPr>
            <w:tcW w:w="195" w:type="pct"/>
            <w:tcBorders>
              <w:top w:val="outset" w:sz="6" w:space="0" w:color="auto"/>
              <w:left w:val="outset" w:sz="6" w:space="0" w:color="auto"/>
              <w:bottom w:val="outset" w:sz="6" w:space="0" w:color="auto"/>
              <w:right w:val="outset" w:sz="6" w:space="0" w:color="auto"/>
            </w:tcBorders>
            <w:vAlign w:val="center"/>
          </w:tcPr>
          <w:p w14:paraId="472EA138"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с</w:t>
            </w:r>
          </w:p>
        </w:tc>
        <w:tc>
          <w:tcPr>
            <w:tcW w:w="261" w:type="pct"/>
            <w:tcBorders>
              <w:top w:val="outset" w:sz="6" w:space="0" w:color="auto"/>
              <w:left w:val="outset" w:sz="6" w:space="0" w:color="auto"/>
              <w:bottom w:val="outset" w:sz="6" w:space="0" w:color="auto"/>
              <w:right w:val="outset" w:sz="6" w:space="0" w:color="auto"/>
            </w:tcBorders>
            <w:vAlign w:val="center"/>
          </w:tcPr>
          <w:p w14:paraId="62EBA946"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н</w:t>
            </w:r>
          </w:p>
        </w:tc>
        <w:tc>
          <w:tcPr>
            <w:tcW w:w="234" w:type="pct"/>
            <w:tcBorders>
              <w:top w:val="outset" w:sz="6" w:space="0" w:color="auto"/>
              <w:left w:val="outset" w:sz="6" w:space="0" w:color="auto"/>
              <w:bottom w:val="outset" w:sz="6" w:space="0" w:color="auto"/>
              <w:right w:val="outset" w:sz="6" w:space="0" w:color="auto"/>
            </w:tcBorders>
            <w:vAlign w:val="center"/>
          </w:tcPr>
          <w:p w14:paraId="05C9CAA9"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в</w:t>
            </w:r>
          </w:p>
        </w:tc>
        <w:tc>
          <w:tcPr>
            <w:tcW w:w="234" w:type="pct"/>
            <w:tcBorders>
              <w:top w:val="outset" w:sz="6" w:space="0" w:color="auto"/>
              <w:left w:val="outset" w:sz="6" w:space="0" w:color="auto"/>
              <w:bottom w:val="outset" w:sz="6" w:space="0" w:color="auto"/>
              <w:right w:val="outset" w:sz="6" w:space="0" w:color="auto"/>
            </w:tcBorders>
            <w:vAlign w:val="center"/>
          </w:tcPr>
          <w:p w14:paraId="29705BE9"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с</w:t>
            </w:r>
          </w:p>
        </w:tc>
        <w:tc>
          <w:tcPr>
            <w:tcW w:w="319" w:type="pct"/>
            <w:tcBorders>
              <w:top w:val="outset" w:sz="6" w:space="0" w:color="auto"/>
              <w:left w:val="outset" w:sz="6" w:space="0" w:color="auto"/>
              <w:bottom w:val="outset" w:sz="6" w:space="0" w:color="auto"/>
              <w:right w:val="outset" w:sz="6" w:space="0" w:color="auto"/>
            </w:tcBorders>
            <w:vAlign w:val="center"/>
          </w:tcPr>
          <w:p w14:paraId="5682BB0E"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н</w:t>
            </w:r>
          </w:p>
        </w:tc>
        <w:tc>
          <w:tcPr>
            <w:tcW w:w="165" w:type="pct"/>
            <w:tcBorders>
              <w:top w:val="outset" w:sz="6" w:space="0" w:color="auto"/>
              <w:left w:val="outset" w:sz="6" w:space="0" w:color="auto"/>
              <w:bottom w:val="outset" w:sz="6" w:space="0" w:color="auto"/>
              <w:right w:val="outset" w:sz="6" w:space="0" w:color="auto"/>
            </w:tcBorders>
            <w:vAlign w:val="center"/>
          </w:tcPr>
          <w:p w14:paraId="704EF7E0"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в</w:t>
            </w:r>
          </w:p>
        </w:tc>
        <w:tc>
          <w:tcPr>
            <w:tcW w:w="289" w:type="pct"/>
            <w:tcBorders>
              <w:top w:val="outset" w:sz="6" w:space="0" w:color="auto"/>
              <w:left w:val="outset" w:sz="6" w:space="0" w:color="auto"/>
              <w:bottom w:val="outset" w:sz="6" w:space="0" w:color="auto"/>
              <w:right w:val="outset" w:sz="6" w:space="0" w:color="auto"/>
            </w:tcBorders>
            <w:vAlign w:val="center"/>
          </w:tcPr>
          <w:p w14:paraId="20884CE1"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с</w:t>
            </w:r>
          </w:p>
        </w:tc>
        <w:tc>
          <w:tcPr>
            <w:tcW w:w="299" w:type="pct"/>
            <w:tcBorders>
              <w:top w:val="outset" w:sz="6" w:space="0" w:color="auto"/>
              <w:left w:val="outset" w:sz="6" w:space="0" w:color="auto"/>
              <w:bottom w:val="outset" w:sz="6" w:space="0" w:color="auto"/>
              <w:right w:val="outset" w:sz="6" w:space="0" w:color="auto"/>
            </w:tcBorders>
            <w:vAlign w:val="center"/>
          </w:tcPr>
          <w:p w14:paraId="27FA1AFF"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н</w:t>
            </w:r>
          </w:p>
        </w:tc>
        <w:tc>
          <w:tcPr>
            <w:tcW w:w="290" w:type="pct"/>
            <w:tcBorders>
              <w:top w:val="outset" w:sz="6" w:space="0" w:color="auto"/>
              <w:left w:val="outset" w:sz="6" w:space="0" w:color="auto"/>
              <w:bottom w:val="outset" w:sz="6" w:space="0" w:color="auto"/>
              <w:right w:val="outset" w:sz="6" w:space="0" w:color="auto"/>
            </w:tcBorders>
          </w:tcPr>
          <w:p w14:paraId="40EA7883"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в</w:t>
            </w:r>
          </w:p>
        </w:tc>
        <w:tc>
          <w:tcPr>
            <w:tcW w:w="294" w:type="pct"/>
            <w:tcBorders>
              <w:top w:val="outset" w:sz="6" w:space="0" w:color="auto"/>
              <w:left w:val="outset" w:sz="6" w:space="0" w:color="auto"/>
              <w:bottom w:val="outset" w:sz="6" w:space="0" w:color="auto"/>
              <w:right w:val="outset" w:sz="6" w:space="0" w:color="auto"/>
            </w:tcBorders>
          </w:tcPr>
          <w:p w14:paraId="7E1E0530"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с</w:t>
            </w:r>
          </w:p>
        </w:tc>
        <w:tc>
          <w:tcPr>
            <w:tcW w:w="401" w:type="pct"/>
            <w:tcBorders>
              <w:top w:val="outset" w:sz="6" w:space="0" w:color="auto"/>
              <w:left w:val="outset" w:sz="6" w:space="0" w:color="auto"/>
              <w:bottom w:val="outset" w:sz="6" w:space="0" w:color="auto"/>
              <w:right w:val="outset" w:sz="6" w:space="0" w:color="auto"/>
            </w:tcBorders>
          </w:tcPr>
          <w:p w14:paraId="60BA0D34" w14:textId="77777777" w:rsidR="00EC77CC" w:rsidRPr="00596E5A" w:rsidRDefault="00EC77CC" w:rsidP="0095638E">
            <w:pPr>
              <w:jc w:val="center"/>
              <w:rPr>
                <w:rFonts w:ascii="Times New Roman" w:eastAsia="Times New Roman" w:hAnsi="Times New Roman" w:cs="Times New Roman"/>
              </w:rPr>
            </w:pPr>
            <w:r>
              <w:rPr>
                <w:rFonts w:ascii="Times New Roman" w:eastAsia="Times New Roman" w:hAnsi="Times New Roman" w:cs="Times New Roman"/>
              </w:rPr>
              <w:t>н</w:t>
            </w:r>
          </w:p>
        </w:tc>
      </w:tr>
      <w:tr w:rsidR="00EC77CC" w:rsidRPr="002B5DFF" w14:paraId="2E414981" w14:textId="77777777" w:rsidTr="0095638E">
        <w:trPr>
          <w:tblCellSpacing w:w="7" w:type="dxa"/>
        </w:trPr>
        <w:tc>
          <w:tcPr>
            <w:tcW w:w="378" w:type="pct"/>
            <w:tcBorders>
              <w:top w:val="outset" w:sz="6" w:space="0" w:color="auto"/>
              <w:left w:val="outset" w:sz="6" w:space="0" w:color="auto"/>
              <w:bottom w:val="outset" w:sz="6" w:space="0" w:color="auto"/>
              <w:right w:val="outset" w:sz="6" w:space="0" w:color="auto"/>
            </w:tcBorders>
            <w:vAlign w:val="center"/>
            <w:hideMark/>
          </w:tcPr>
          <w:p w14:paraId="04F8063A"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1.</w:t>
            </w:r>
          </w:p>
        </w:tc>
        <w:tc>
          <w:tcPr>
            <w:tcW w:w="1365" w:type="pct"/>
            <w:tcBorders>
              <w:top w:val="outset" w:sz="6" w:space="0" w:color="auto"/>
              <w:left w:val="outset" w:sz="6" w:space="0" w:color="auto"/>
              <w:bottom w:val="outset" w:sz="6" w:space="0" w:color="auto"/>
              <w:right w:val="outset" w:sz="6" w:space="0" w:color="auto"/>
            </w:tcBorders>
            <w:vAlign w:val="center"/>
          </w:tcPr>
          <w:p w14:paraId="3A139565"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 xml:space="preserve"> Умение устанавливать контакт с детьми</w:t>
            </w:r>
          </w:p>
        </w:tc>
        <w:tc>
          <w:tcPr>
            <w:tcW w:w="170" w:type="pct"/>
            <w:tcBorders>
              <w:top w:val="outset" w:sz="6" w:space="0" w:color="auto"/>
              <w:left w:val="outset" w:sz="6" w:space="0" w:color="auto"/>
              <w:bottom w:val="outset" w:sz="6" w:space="0" w:color="auto"/>
              <w:right w:val="outset" w:sz="6" w:space="0" w:color="auto"/>
            </w:tcBorders>
            <w:vAlign w:val="center"/>
          </w:tcPr>
          <w:p w14:paraId="1C57119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10%</w:t>
            </w:r>
          </w:p>
        </w:tc>
        <w:tc>
          <w:tcPr>
            <w:tcW w:w="195" w:type="pct"/>
            <w:tcBorders>
              <w:top w:val="outset" w:sz="6" w:space="0" w:color="auto"/>
              <w:left w:val="outset" w:sz="6" w:space="0" w:color="auto"/>
              <w:bottom w:val="outset" w:sz="6" w:space="0" w:color="auto"/>
              <w:right w:val="outset" w:sz="6" w:space="0" w:color="auto"/>
            </w:tcBorders>
            <w:vAlign w:val="center"/>
          </w:tcPr>
          <w:p w14:paraId="534BB0A4"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25%</w:t>
            </w:r>
          </w:p>
        </w:tc>
        <w:tc>
          <w:tcPr>
            <w:tcW w:w="261" w:type="pct"/>
            <w:tcBorders>
              <w:top w:val="outset" w:sz="6" w:space="0" w:color="auto"/>
              <w:left w:val="outset" w:sz="6" w:space="0" w:color="auto"/>
              <w:bottom w:val="outset" w:sz="6" w:space="0" w:color="auto"/>
              <w:right w:val="outset" w:sz="6" w:space="0" w:color="auto"/>
            </w:tcBorders>
            <w:vAlign w:val="center"/>
          </w:tcPr>
          <w:p w14:paraId="19C4600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65%</w:t>
            </w:r>
          </w:p>
        </w:tc>
        <w:tc>
          <w:tcPr>
            <w:tcW w:w="234" w:type="pct"/>
            <w:tcBorders>
              <w:top w:val="outset" w:sz="6" w:space="0" w:color="auto"/>
              <w:left w:val="outset" w:sz="6" w:space="0" w:color="auto"/>
              <w:bottom w:val="outset" w:sz="6" w:space="0" w:color="auto"/>
              <w:right w:val="outset" w:sz="6" w:space="0" w:color="auto"/>
            </w:tcBorders>
            <w:vAlign w:val="center"/>
          </w:tcPr>
          <w:p w14:paraId="1DA53F05"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25%</w:t>
            </w:r>
          </w:p>
        </w:tc>
        <w:tc>
          <w:tcPr>
            <w:tcW w:w="234" w:type="pct"/>
            <w:tcBorders>
              <w:top w:val="outset" w:sz="6" w:space="0" w:color="auto"/>
              <w:left w:val="outset" w:sz="6" w:space="0" w:color="auto"/>
              <w:bottom w:val="outset" w:sz="6" w:space="0" w:color="auto"/>
              <w:right w:val="outset" w:sz="6" w:space="0" w:color="auto"/>
            </w:tcBorders>
            <w:vAlign w:val="center"/>
          </w:tcPr>
          <w:p w14:paraId="676F5F0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25%</w:t>
            </w:r>
          </w:p>
        </w:tc>
        <w:tc>
          <w:tcPr>
            <w:tcW w:w="319" w:type="pct"/>
            <w:tcBorders>
              <w:top w:val="outset" w:sz="6" w:space="0" w:color="auto"/>
              <w:left w:val="outset" w:sz="6" w:space="0" w:color="auto"/>
              <w:bottom w:val="outset" w:sz="6" w:space="0" w:color="auto"/>
              <w:right w:val="outset" w:sz="6" w:space="0" w:color="auto"/>
            </w:tcBorders>
            <w:vAlign w:val="center"/>
          </w:tcPr>
          <w:p w14:paraId="369E9DCA"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50</w:t>
            </w:r>
          </w:p>
          <w:p w14:paraId="7E1811F7" w14:textId="77777777" w:rsidR="00EC77CC" w:rsidRPr="002B5DFF"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165" w:type="pct"/>
            <w:tcBorders>
              <w:top w:val="outset" w:sz="6" w:space="0" w:color="auto"/>
              <w:left w:val="outset" w:sz="6" w:space="0" w:color="auto"/>
              <w:bottom w:val="outset" w:sz="6" w:space="0" w:color="auto"/>
              <w:right w:val="outset" w:sz="6" w:space="0" w:color="auto"/>
            </w:tcBorders>
            <w:vAlign w:val="center"/>
          </w:tcPr>
          <w:p w14:paraId="7C762AC9"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35%</w:t>
            </w:r>
          </w:p>
        </w:tc>
        <w:tc>
          <w:tcPr>
            <w:tcW w:w="289" w:type="pct"/>
            <w:tcBorders>
              <w:top w:val="outset" w:sz="6" w:space="0" w:color="auto"/>
              <w:left w:val="outset" w:sz="6" w:space="0" w:color="auto"/>
              <w:bottom w:val="outset" w:sz="6" w:space="0" w:color="auto"/>
              <w:right w:val="outset" w:sz="6" w:space="0" w:color="auto"/>
            </w:tcBorders>
            <w:vAlign w:val="center"/>
          </w:tcPr>
          <w:p w14:paraId="5C545D2D"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40%</w:t>
            </w:r>
          </w:p>
        </w:tc>
        <w:tc>
          <w:tcPr>
            <w:tcW w:w="299" w:type="pct"/>
            <w:tcBorders>
              <w:top w:val="outset" w:sz="6" w:space="0" w:color="auto"/>
              <w:left w:val="outset" w:sz="6" w:space="0" w:color="auto"/>
              <w:bottom w:val="outset" w:sz="6" w:space="0" w:color="auto"/>
              <w:right w:val="outset" w:sz="6" w:space="0" w:color="auto"/>
            </w:tcBorders>
            <w:vAlign w:val="center"/>
          </w:tcPr>
          <w:p w14:paraId="2B876070"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25</w:t>
            </w:r>
          </w:p>
          <w:p w14:paraId="038B8168" w14:textId="77777777" w:rsidR="00EC77CC" w:rsidRPr="002B5DFF"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90" w:type="pct"/>
            <w:tcBorders>
              <w:top w:val="outset" w:sz="6" w:space="0" w:color="auto"/>
              <w:left w:val="outset" w:sz="6" w:space="0" w:color="auto"/>
              <w:bottom w:val="outset" w:sz="6" w:space="0" w:color="auto"/>
              <w:right w:val="outset" w:sz="6" w:space="0" w:color="auto"/>
            </w:tcBorders>
          </w:tcPr>
          <w:p w14:paraId="19F028A8"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20</w:t>
            </w:r>
          </w:p>
          <w:p w14:paraId="2D547F83"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94" w:type="pct"/>
            <w:tcBorders>
              <w:top w:val="outset" w:sz="6" w:space="0" w:color="auto"/>
              <w:left w:val="outset" w:sz="6" w:space="0" w:color="auto"/>
              <w:bottom w:val="outset" w:sz="6" w:space="0" w:color="auto"/>
              <w:right w:val="outset" w:sz="6" w:space="0" w:color="auto"/>
            </w:tcBorders>
          </w:tcPr>
          <w:p w14:paraId="1DAC8D33"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25</w:t>
            </w:r>
          </w:p>
          <w:p w14:paraId="7FB19160"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401" w:type="pct"/>
            <w:tcBorders>
              <w:top w:val="outset" w:sz="6" w:space="0" w:color="auto"/>
              <w:left w:val="outset" w:sz="6" w:space="0" w:color="auto"/>
              <w:bottom w:val="outset" w:sz="6" w:space="0" w:color="auto"/>
              <w:right w:val="outset" w:sz="6" w:space="0" w:color="auto"/>
            </w:tcBorders>
          </w:tcPr>
          <w:p w14:paraId="5A230463"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55</w:t>
            </w:r>
          </w:p>
          <w:p w14:paraId="0C6C3531"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r>
      <w:tr w:rsidR="00EC77CC" w:rsidRPr="002B5DFF" w14:paraId="12648293" w14:textId="77777777" w:rsidTr="0095638E">
        <w:trPr>
          <w:tblCellSpacing w:w="7" w:type="dxa"/>
        </w:trPr>
        <w:tc>
          <w:tcPr>
            <w:tcW w:w="378" w:type="pct"/>
            <w:tcBorders>
              <w:top w:val="outset" w:sz="6" w:space="0" w:color="auto"/>
              <w:left w:val="outset" w:sz="6" w:space="0" w:color="auto"/>
              <w:bottom w:val="outset" w:sz="6" w:space="0" w:color="auto"/>
              <w:right w:val="outset" w:sz="6" w:space="0" w:color="auto"/>
            </w:tcBorders>
            <w:vAlign w:val="center"/>
            <w:hideMark/>
          </w:tcPr>
          <w:p w14:paraId="19ADB641" w14:textId="77777777" w:rsidR="00EC77CC" w:rsidRPr="002B5DFF" w:rsidRDefault="00EC77CC" w:rsidP="0095638E">
            <w:pPr>
              <w:spacing w:before="100" w:beforeAutospacing="1" w:after="100" w:afterAutospacing="1"/>
              <w:jc w:val="center"/>
              <w:rPr>
                <w:rFonts w:ascii="Times New Roman" w:eastAsia="Times New Roman" w:hAnsi="Times New Roman" w:cs="Times New Roman"/>
              </w:rPr>
            </w:pPr>
            <w:r w:rsidRPr="002B5DFF">
              <w:rPr>
                <w:rFonts w:ascii="Times New Roman" w:eastAsia="Times New Roman" w:hAnsi="Times New Roman" w:cs="Times New Roman"/>
              </w:rPr>
              <w:t>2.</w:t>
            </w:r>
          </w:p>
        </w:tc>
        <w:tc>
          <w:tcPr>
            <w:tcW w:w="1365" w:type="pct"/>
            <w:tcBorders>
              <w:top w:val="outset" w:sz="6" w:space="0" w:color="auto"/>
              <w:left w:val="outset" w:sz="6" w:space="0" w:color="auto"/>
              <w:bottom w:val="outset" w:sz="6" w:space="0" w:color="auto"/>
              <w:right w:val="outset" w:sz="6" w:space="0" w:color="auto"/>
            </w:tcBorders>
            <w:vAlign w:val="center"/>
          </w:tcPr>
          <w:p w14:paraId="38358DAB" w14:textId="77777777" w:rsidR="00EC77CC" w:rsidRPr="002B5DFF" w:rsidRDefault="00EC77CC" w:rsidP="0095638E">
            <w:pPr>
              <w:spacing w:before="100" w:beforeAutospacing="1" w:after="100" w:afterAutospacing="1"/>
              <w:rPr>
                <w:rFonts w:ascii="Times New Roman" w:eastAsia="Times New Roman" w:hAnsi="Times New Roman" w:cs="Times New Roman"/>
              </w:rPr>
            </w:pPr>
            <w:r>
              <w:rPr>
                <w:rFonts w:ascii="Times New Roman" w:eastAsia="Times New Roman" w:hAnsi="Times New Roman" w:cs="Times New Roman"/>
              </w:rPr>
              <w:t>Умение устанавливать контакт с родителями</w:t>
            </w:r>
          </w:p>
        </w:tc>
        <w:tc>
          <w:tcPr>
            <w:tcW w:w="170" w:type="pct"/>
            <w:tcBorders>
              <w:top w:val="outset" w:sz="6" w:space="0" w:color="auto"/>
              <w:left w:val="outset" w:sz="6" w:space="0" w:color="auto"/>
              <w:bottom w:val="outset" w:sz="6" w:space="0" w:color="auto"/>
              <w:right w:val="outset" w:sz="6" w:space="0" w:color="auto"/>
            </w:tcBorders>
            <w:vAlign w:val="center"/>
          </w:tcPr>
          <w:p w14:paraId="7988997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5%</w:t>
            </w:r>
          </w:p>
        </w:tc>
        <w:tc>
          <w:tcPr>
            <w:tcW w:w="195" w:type="pct"/>
            <w:tcBorders>
              <w:top w:val="outset" w:sz="6" w:space="0" w:color="auto"/>
              <w:left w:val="outset" w:sz="6" w:space="0" w:color="auto"/>
              <w:bottom w:val="outset" w:sz="6" w:space="0" w:color="auto"/>
              <w:right w:val="outset" w:sz="6" w:space="0" w:color="auto"/>
            </w:tcBorders>
            <w:vAlign w:val="center"/>
          </w:tcPr>
          <w:p w14:paraId="0875050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15%</w:t>
            </w:r>
          </w:p>
        </w:tc>
        <w:tc>
          <w:tcPr>
            <w:tcW w:w="261" w:type="pct"/>
            <w:tcBorders>
              <w:top w:val="outset" w:sz="6" w:space="0" w:color="auto"/>
              <w:left w:val="outset" w:sz="6" w:space="0" w:color="auto"/>
              <w:bottom w:val="outset" w:sz="6" w:space="0" w:color="auto"/>
              <w:right w:val="outset" w:sz="6" w:space="0" w:color="auto"/>
            </w:tcBorders>
            <w:vAlign w:val="center"/>
          </w:tcPr>
          <w:p w14:paraId="0C4E0B3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80%</w:t>
            </w:r>
          </w:p>
        </w:tc>
        <w:tc>
          <w:tcPr>
            <w:tcW w:w="234" w:type="pct"/>
            <w:tcBorders>
              <w:top w:val="outset" w:sz="6" w:space="0" w:color="auto"/>
              <w:left w:val="outset" w:sz="6" w:space="0" w:color="auto"/>
              <w:bottom w:val="outset" w:sz="6" w:space="0" w:color="auto"/>
              <w:right w:val="outset" w:sz="6" w:space="0" w:color="auto"/>
            </w:tcBorders>
            <w:vAlign w:val="center"/>
          </w:tcPr>
          <w:p w14:paraId="29106577"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15%</w:t>
            </w:r>
          </w:p>
        </w:tc>
        <w:tc>
          <w:tcPr>
            <w:tcW w:w="234" w:type="pct"/>
            <w:tcBorders>
              <w:top w:val="outset" w:sz="6" w:space="0" w:color="auto"/>
              <w:left w:val="outset" w:sz="6" w:space="0" w:color="auto"/>
              <w:bottom w:val="outset" w:sz="6" w:space="0" w:color="auto"/>
              <w:right w:val="outset" w:sz="6" w:space="0" w:color="auto"/>
            </w:tcBorders>
            <w:vAlign w:val="center"/>
          </w:tcPr>
          <w:p w14:paraId="75115A13"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30%</w:t>
            </w:r>
          </w:p>
        </w:tc>
        <w:tc>
          <w:tcPr>
            <w:tcW w:w="319" w:type="pct"/>
            <w:tcBorders>
              <w:top w:val="outset" w:sz="6" w:space="0" w:color="auto"/>
              <w:left w:val="outset" w:sz="6" w:space="0" w:color="auto"/>
              <w:bottom w:val="outset" w:sz="6" w:space="0" w:color="auto"/>
              <w:right w:val="outset" w:sz="6" w:space="0" w:color="auto"/>
            </w:tcBorders>
            <w:vAlign w:val="center"/>
          </w:tcPr>
          <w:p w14:paraId="35B96E8F"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55</w:t>
            </w:r>
          </w:p>
          <w:p w14:paraId="25D32DC1" w14:textId="77777777" w:rsidR="00EC77CC" w:rsidRPr="002B5DFF"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165" w:type="pct"/>
            <w:tcBorders>
              <w:top w:val="outset" w:sz="6" w:space="0" w:color="auto"/>
              <w:left w:val="outset" w:sz="6" w:space="0" w:color="auto"/>
              <w:bottom w:val="outset" w:sz="6" w:space="0" w:color="auto"/>
              <w:right w:val="outset" w:sz="6" w:space="0" w:color="auto"/>
            </w:tcBorders>
            <w:vAlign w:val="center"/>
          </w:tcPr>
          <w:p w14:paraId="318F1BBB"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20%</w:t>
            </w:r>
          </w:p>
        </w:tc>
        <w:tc>
          <w:tcPr>
            <w:tcW w:w="289" w:type="pct"/>
            <w:tcBorders>
              <w:top w:val="outset" w:sz="6" w:space="0" w:color="auto"/>
              <w:left w:val="outset" w:sz="6" w:space="0" w:color="auto"/>
              <w:bottom w:val="outset" w:sz="6" w:space="0" w:color="auto"/>
              <w:right w:val="outset" w:sz="6" w:space="0" w:color="auto"/>
            </w:tcBorders>
            <w:vAlign w:val="center"/>
          </w:tcPr>
          <w:p w14:paraId="5A27ADDF" w14:textId="77777777" w:rsidR="00EC77CC" w:rsidRPr="002B5DFF"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30%</w:t>
            </w:r>
          </w:p>
        </w:tc>
        <w:tc>
          <w:tcPr>
            <w:tcW w:w="299" w:type="pct"/>
            <w:tcBorders>
              <w:top w:val="outset" w:sz="6" w:space="0" w:color="auto"/>
              <w:left w:val="outset" w:sz="6" w:space="0" w:color="auto"/>
              <w:bottom w:val="outset" w:sz="6" w:space="0" w:color="auto"/>
              <w:right w:val="outset" w:sz="6" w:space="0" w:color="auto"/>
            </w:tcBorders>
            <w:vAlign w:val="center"/>
          </w:tcPr>
          <w:p w14:paraId="3F463527"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55</w:t>
            </w:r>
          </w:p>
          <w:p w14:paraId="0371FDA7" w14:textId="77777777" w:rsidR="00EC77CC" w:rsidRPr="002B5DFF"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90" w:type="pct"/>
            <w:tcBorders>
              <w:top w:val="outset" w:sz="6" w:space="0" w:color="auto"/>
              <w:left w:val="outset" w:sz="6" w:space="0" w:color="auto"/>
              <w:bottom w:val="outset" w:sz="6" w:space="0" w:color="auto"/>
              <w:right w:val="outset" w:sz="6" w:space="0" w:color="auto"/>
            </w:tcBorders>
          </w:tcPr>
          <w:p w14:paraId="471C9309" w14:textId="77777777" w:rsidR="00EC77CC"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10%</w:t>
            </w:r>
          </w:p>
        </w:tc>
        <w:tc>
          <w:tcPr>
            <w:tcW w:w="294" w:type="pct"/>
            <w:tcBorders>
              <w:top w:val="outset" w:sz="6" w:space="0" w:color="auto"/>
              <w:left w:val="outset" w:sz="6" w:space="0" w:color="auto"/>
              <w:bottom w:val="outset" w:sz="6" w:space="0" w:color="auto"/>
              <w:right w:val="outset" w:sz="6" w:space="0" w:color="auto"/>
            </w:tcBorders>
          </w:tcPr>
          <w:p w14:paraId="2E418FEB" w14:textId="77777777" w:rsidR="00EC77CC" w:rsidRDefault="00EC77CC" w:rsidP="0095638E">
            <w:pPr>
              <w:spacing w:before="100" w:beforeAutospacing="1" w:after="100" w:afterAutospacing="1"/>
              <w:jc w:val="center"/>
              <w:rPr>
                <w:rFonts w:ascii="Times New Roman" w:eastAsia="Times New Roman" w:hAnsi="Times New Roman" w:cs="Times New Roman"/>
                <w:b/>
              </w:rPr>
            </w:pPr>
            <w:r>
              <w:rPr>
                <w:rFonts w:ascii="Times New Roman" w:eastAsia="Times New Roman" w:hAnsi="Times New Roman" w:cs="Times New Roman"/>
                <w:b/>
              </w:rPr>
              <w:t>25%</w:t>
            </w:r>
          </w:p>
        </w:tc>
        <w:tc>
          <w:tcPr>
            <w:tcW w:w="401" w:type="pct"/>
            <w:tcBorders>
              <w:top w:val="outset" w:sz="6" w:space="0" w:color="auto"/>
              <w:left w:val="outset" w:sz="6" w:space="0" w:color="auto"/>
              <w:bottom w:val="outset" w:sz="6" w:space="0" w:color="auto"/>
              <w:right w:val="outset" w:sz="6" w:space="0" w:color="auto"/>
            </w:tcBorders>
          </w:tcPr>
          <w:p w14:paraId="243B076F"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65</w:t>
            </w:r>
          </w:p>
          <w:p w14:paraId="0798F7BB" w14:textId="77777777" w:rsidR="00EC77CC" w:rsidRDefault="00EC77CC" w:rsidP="0095638E">
            <w:pPr>
              <w:jc w:val="center"/>
              <w:rPr>
                <w:rFonts w:ascii="Times New Roman" w:eastAsia="Times New Roman" w:hAnsi="Times New Roman" w:cs="Times New Roman"/>
                <w:b/>
              </w:rPr>
            </w:pPr>
            <w:r>
              <w:rPr>
                <w:rFonts w:ascii="Times New Roman" w:eastAsia="Times New Roman" w:hAnsi="Times New Roman" w:cs="Times New Roman"/>
                <w:b/>
              </w:rPr>
              <w:t>%</w:t>
            </w:r>
          </w:p>
        </w:tc>
      </w:tr>
    </w:tbl>
    <w:p w14:paraId="34F1F960" w14:textId="77777777" w:rsidR="00EC77CC" w:rsidRDefault="00EC77CC" w:rsidP="00EC77CC">
      <w:pPr>
        <w:pStyle w:val="a4"/>
        <w:spacing w:after="0" w:line="360" w:lineRule="auto"/>
        <w:ind w:firstLine="567"/>
        <w:jc w:val="center"/>
        <w:rPr>
          <w:rFonts w:ascii="Times New Roman" w:hAnsi="Times New Roman"/>
          <w:b/>
          <w:color w:val="000000"/>
          <w:sz w:val="28"/>
          <w:szCs w:val="28"/>
        </w:rPr>
      </w:pPr>
    </w:p>
    <w:p w14:paraId="41F8A5A7" w14:textId="77777777" w:rsidR="00EC77CC" w:rsidRDefault="00EC77CC" w:rsidP="00EC77CC">
      <w:pPr>
        <w:pStyle w:val="a4"/>
        <w:spacing w:after="0" w:line="360" w:lineRule="auto"/>
        <w:ind w:firstLine="567"/>
        <w:jc w:val="both"/>
        <w:rPr>
          <w:rFonts w:ascii="Times New Roman" w:hAnsi="Times New Roman"/>
          <w:color w:val="000000"/>
          <w:sz w:val="28"/>
          <w:szCs w:val="28"/>
        </w:rPr>
      </w:pPr>
      <w:r w:rsidRPr="00F25DE8">
        <w:rPr>
          <w:rFonts w:ascii="Times New Roman" w:hAnsi="Times New Roman"/>
          <w:color w:val="000000"/>
          <w:sz w:val="28"/>
          <w:szCs w:val="28"/>
        </w:rPr>
        <w:t xml:space="preserve">Наглядно, результаты </w:t>
      </w:r>
      <w:r>
        <w:rPr>
          <w:rFonts w:ascii="Times New Roman" w:hAnsi="Times New Roman"/>
          <w:color w:val="000000"/>
          <w:sz w:val="28"/>
          <w:szCs w:val="28"/>
        </w:rPr>
        <w:t>отражены  в диаграмме 1 и 2.</w:t>
      </w:r>
    </w:p>
    <w:p w14:paraId="7AF7BFF8"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color w:val="000000"/>
          <w:sz w:val="28"/>
          <w:szCs w:val="28"/>
        </w:rPr>
        <w:t>ДИАГРАММА 1</w:t>
      </w:r>
    </w:p>
    <w:p w14:paraId="0D8C982A" w14:textId="77777777" w:rsidR="00EC77CC" w:rsidRDefault="00EC77CC" w:rsidP="00EC77CC">
      <w:pPr>
        <w:pStyle w:val="a4"/>
        <w:spacing w:after="0" w:line="360" w:lineRule="auto"/>
        <w:ind w:firstLine="567"/>
        <w:jc w:val="center"/>
        <w:rPr>
          <w:rFonts w:ascii="Times New Roman" w:hAnsi="Times New Roman"/>
          <w:color w:val="000000"/>
          <w:sz w:val="28"/>
          <w:szCs w:val="28"/>
        </w:rPr>
      </w:pPr>
      <w:proofErr w:type="spellStart"/>
      <w:r>
        <w:rPr>
          <w:rFonts w:ascii="Times New Roman" w:hAnsi="Times New Roman"/>
          <w:b/>
          <w:color w:val="000000"/>
          <w:sz w:val="28"/>
          <w:szCs w:val="28"/>
        </w:rPr>
        <w:t>Сформированность</w:t>
      </w:r>
      <w:proofErr w:type="spellEnd"/>
      <w:r>
        <w:rPr>
          <w:rFonts w:ascii="Times New Roman" w:hAnsi="Times New Roman"/>
          <w:b/>
          <w:color w:val="000000"/>
          <w:sz w:val="28"/>
          <w:szCs w:val="28"/>
        </w:rPr>
        <w:t xml:space="preserve"> умений студента устанавливать контакт с детьми</w:t>
      </w:r>
    </w:p>
    <w:p w14:paraId="65B63B87" w14:textId="77777777" w:rsidR="00EC77CC" w:rsidRPr="00F25DE8"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5AC550D3" wp14:editId="5EBA977A">
            <wp:extent cx="5486400" cy="3233057"/>
            <wp:effectExtent l="0" t="0" r="19050" b="24765"/>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B1693B2" w14:textId="77777777" w:rsidR="00EC77CC" w:rsidRDefault="00EC77CC" w:rsidP="00EC77CC">
      <w:pPr>
        <w:pStyle w:val="a4"/>
        <w:spacing w:after="0" w:line="360" w:lineRule="auto"/>
        <w:ind w:firstLine="567"/>
        <w:jc w:val="center"/>
        <w:rPr>
          <w:rFonts w:ascii="Times New Roman" w:hAnsi="Times New Roman"/>
          <w:color w:val="000000"/>
          <w:sz w:val="28"/>
          <w:szCs w:val="28"/>
        </w:rPr>
      </w:pPr>
    </w:p>
    <w:p w14:paraId="4C2CCB7C"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color w:val="000000"/>
          <w:sz w:val="28"/>
          <w:szCs w:val="28"/>
        </w:rPr>
        <w:t>ДИАГРАММА 2</w:t>
      </w:r>
    </w:p>
    <w:p w14:paraId="6D873A3F" w14:textId="77777777" w:rsidR="00EC77CC" w:rsidRDefault="00EC77CC" w:rsidP="00EC77CC">
      <w:pPr>
        <w:pStyle w:val="a4"/>
        <w:spacing w:after="0" w:line="360" w:lineRule="auto"/>
        <w:ind w:firstLine="567"/>
        <w:jc w:val="center"/>
        <w:rPr>
          <w:rFonts w:ascii="Times New Roman" w:hAnsi="Times New Roman"/>
          <w:b/>
          <w:color w:val="000000"/>
          <w:sz w:val="28"/>
          <w:szCs w:val="28"/>
        </w:rPr>
      </w:pPr>
      <w:proofErr w:type="spellStart"/>
      <w:r>
        <w:rPr>
          <w:rFonts w:ascii="Times New Roman" w:hAnsi="Times New Roman"/>
          <w:b/>
          <w:color w:val="000000"/>
          <w:sz w:val="28"/>
          <w:szCs w:val="28"/>
        </w:rPr>
        <w:lastRenderedPageBreak/>
        <w:t>Сформированность</w:t>
      </w:r>
      <w:proofErr w:type="spellEnd"/>
      <w:r>
        <w:rPr>
          <w:rFonts w:ascii="Times New Roman" w:hAnsi="Times New Roman"/>
          <w:b/>
          <w:color w:val="000000"/>
          <w:sz w:val="28"/>
          <w:szCs w:val="28"/>
        </w:rPr>
        <w:t xml:space="preserve"> умений студента устанавливать контакт с родителями</w:t>
      </w:r>
    </w:p>
    <w:p w14:paraId="77D279CB" w14:textId="77777777" w:rsidR="00EC77CC" w:rsidRDefault="00EC77CC" w:rsidP="00EC77CC">
      <w:pPr>
        <w:pStyle w:val="a4"/>
        <w:spacing w:after="0" w:line="360" w:lineRule="auto"/>
        <w:ind w:firstLine="567"/>
        <w:jc w:val="center"/>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37520195" wp14:editId="601377EF">
            <wp:extent cx="5486400" cy="3004457"/>
            <wp:effectExtent l="0" t="0" r="19050" b="24765"/>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0976B23" w14:textId="77777777" w:rsidR="00EC77CC" w:rsidRDefault="00EC77CC" w:rsidP="00EC77CC">
      <w:pPr>
        <w:pStyle w:val="a4"/>
        <w:spacing w:after="0" w:line="360" w:lineRule="auto"/>
        <w:ind w:firstLine="567"/>
        <w:jc w:val="both"/>
        <w:rPr>
          <w:rFonts w:ascii="Times New Roman" w:hAnsi="Times New Roman"/>
          <w:color w:val="000000"/>
          <w:sz w:val="28"/>
          <w:szCs w:val="28"/>
        </w:rPr>
      </w:pPr>
      <w:proofErr w:type="spellStart"/>
      <w:r>
        <w:rPr>
          <w:rFonts w:ascii="Times New Roman" w:hAnsi="Times New Roman"/>
          <w:color w:val="000000"/>
          <w:sz w:val="28"/>
          <w:szCs w:val="28"/>
        </w:rPr>
        <w:t>Поанализировав</w:t>
      </w:r>
      <w:proofErr w:type="spellEnd"/>
      <w:r>
        <w:rPr>
          <w:rFonts w:ascii="Times New Roman" w:hAnsi="Times New Roman"/>
          <w:color w:val="000000"/>
          <w:sz w:val="28"/>
          <w:szCs w:val="28"/>
        </w:rPr>
        <w:t xml:space="preserve"> полученные данные мы пришли к выводу, что наиболее сложно студентам удается установить контакт с родителями, возможно в силу некоторой робости, недостаточной практики общения и умения выстраивать полноценный диалог. Это показатели объективны, так как установление контакта с родителями  усваивается студентами стихийно, либо на подражательно-репродуктивном уровне, в связи с тем, что данный вид профессиональной деятельности в соответствии с содержанием программы практики осваивается на четвертом курсе. Кроме этого, мы увидели, что сформированные умения у студентов третьего курса, не участвующих в проекте, соответствуют приблизительно уровню второго курса студентов, находящихся в проектной деятельности. </w:t>
      </w:r>
    </w:p>
    <w:p w14:paraId="2BF60A70"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18FB33AC" w14:textId="77777777" w:rsidR="00EC77CC" w:rsidRDefault="00EC77CC" w:rsidP="00EC77CC">
      <w:pPr>
        <w:pStyle w:val="a4"/>
        <w:spacing w:after="0" w:line="360" w:lineRule="auto"/>
        <w:ind w:firstLine="567"/>
        <w:jc w:val="both"/>
        <w:rPr>
          <w:rFonts w:ascii="Times New Roman" w:hAnsi="Times New Roman"/>
          <w:color w:val="000000"/>
          <w:sz w:val="28"/>
          <w:szCs w:val="28"/>
        </w:rPr>
      </w:pPr>
    </w:p>
    <w:p w14:paraId="77F9FDCF" w14:textId="77777777" w:rsidR="00EC77CC" w:rsidRPr="000677EB" w:rsidRDefault="00EC77CC" w:rsidP="00EC77CC">
      <w:pPr>
        <w:pStyle w:val="a4"/>
        <w:spacing w:after="0" w:line="360" w:lineRule="auto"/>
        <w:ind w:firstLine="567"/>
        <w:jc w:val="both"/>
        <w:rPr>
          <w:rFonts w:ascii="Times New Roman" w:hAnsi="Times New Roman"/>
          <w:color w:val="000000"/>
          <w:sz w:val="28"/>
          <w:szCs w:val="28"/>
        </w:rPr>
      </w:pPr>
    </w:p>
    <w:p w14:paraId="4C8AF478" w14:textId="77777777" w:rsidR="00EC77CC" w:rsidRDefault="00EC77CC" w:rsidP="00EC77CC">
      <w:pPr>
        <w:pStyle w:val="a4"/>
        <w:spacing w:after="0" w:line="360" w:lineRule="auto"/>
        <w:jc w:val="center"/>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14:anchorId="65ECFE9D" wp14:editId="4FF0B15D">
            <wp:extent cx="5940425" cy="4198244"/>
            <wp:effectExtent l="0" t="0" r="3175" b="0"/>
            <wp:docPr id="312" name="Рисунок 312" descr="C:\Users\Крайнова\AppData\Local\Temp\Публикаци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райнова\AppData\Local\Temp\Публикация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4198244"/>
                    </a:xfrm>
                    <a:prstGeom prst="rect">
                      <a:avLst/>
                    </a:prstGeom>
                    <a:noFill/>
                    <a:ln>
                      <a:noFill/>
                    </a:ln>
                  </pic:spPr>
                </pic:pic>
              </a:graphicData>
            </a:graphic>
          </wp:inline>
        </w:drawing>
      </w:r>
    </w:p>
    <w:p w14:paraId="09D18C9E" w14:textId="77777777" w:rsidR="00EC77CC" w:rsidRPr="003515FE" w:rsidRDefault="00EC77CC" w:rsidP="00EC77CC">
      <w:pPr>
        <w:pStyle w:val="a4"/>
        <w:spacing w:after="0" w:line="360" w:lineRule="auto"/>
        <w:jc w:val="both"/>
        <w:rPr>
          <w:rFonts w:ascii="Times New Roman" w:hAnsi="Times New Roman"/>
          <w:color w:val="000000"/>
          <w:sz w:val="28"/>
          <w:szCs w:val="28"/>
        </w:rPr>
      </w:pPr>
    </w:p>
    <w:p w14:paraId="68B8AA09" w14:textId="77777777" w:rsidR="00EC77CC" w:rsidRDefault="00EC77CC" w:rsidP="00EC77CC">
      <w:pPr>
        <w:pStyle w:val="a4"/>
        <w:spacing w:after="0" w:line="360" w:lineRule="auto"/>
        <w:ind w:firstLine="567"/>
        <w:jc w:val="right"/>
        <w:rPr>
          <w:rFonts w:ascii="Times New Roman" w:hAnsi="Times New Roman"/>
          <w:b/>
          <w:color w:val="000000"/>
          <w:sz w:val="28"/>
          <w:szCs w:val="28"/>
        </w:rPr>
      </w:pPr>
      <w:bookmarkStart w:id="0" w:name="_GoBack"/>
      <w:bookmarkEnd w:id="0"/>
    </w:p>
    <w:p w14:paraId="4BA3B0F6"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61C8BCA2"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6CF988F0"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3C074338" w14:textId="77777777" w:rsidR="00EC77CC" w:rsidRDefault="00EC77CC" w:rsidP="00EC77CC">
      <w:pPr>
        <w:pStyle w:val="a4"/>
        <w:spacing w:after="0" w:line="360" w:lineRule="auto"/>
        <w:ind w:firstLine="567"/>
        <w:jc w:val="both"/>
        <w:rPr>
          <w:rFonts w:ascii="Times New Roman" w:hAnsi="Times New Roman"/>
          <w:b/>
          <w:color w:val="000000"/>
          <w:sz w:val="28"/>
          <w:szCs w:val="28"/>
        </w:rPr>
      </w:pPr>
    </w:p>
    <w:p w14:paraId="71D2F74A" w14:textId="77777777" w:rsidR="00EC77CC" w:rsidRDefault="00EC77CC" w:rsidP="00EC77CC">
      <w:pPr>
        <w:jc w:val="right"/>
        <w:rPr>
          <w:rFonts w:ascii="Times New Roman" w:eastAsia="Calibri" w:hAnsi="Times New Roman" w:cs="Times New Roman"/>
          <w:b/>
          <w:color w:val="000000"/>
          <w:sz w:val="28"/>
          <w:szCs w:val="28"/>
          <w:lang w:eastAsia="en-US"/>
        </w:rPr>
      </w:pPr>
    </w:p>
    <w:p w14:paraId="573140CC" w14:textId="4FF3E82B" w:rsidR="0071443D" w:rsidRDefault="0071443D" w:rsidP="00850D89">
      <w:pPr>
        <w:pStyle w:val="a4"/>
        <w:spacing w:after="0" w:line="360" w:lineRule="auto"/>
        <w:ind w:firstLine="567"/>
        <w:jc w:val="right"/>
        <w:rPr>
          <w:rFonts w:ascii="Times New Roman" w:hAnsi="Times New Roman"/>
          <w:b/>
          <w:color w:val="000000"/>
          <w:sz w:val="28"/>
          <w:szCs w:val="28"/>
        </w:rPr>
      </w:pPr>
    </w:p>
    <w:p w14:paraId="0FE45737" w14:textId="77777777" w:rsidR="0071443D" w:rsidRPr="00850D89" w:rsidRDefault="0071443D" w:rsidP="00850D89">
      <w:pPr>
        <w:pStyle w:val="a4"/>
        <w:spacing w:after="0" w:line="360" w:lineRule="auto"/>
        <w:ind w:firstLine="567"/>
        <w:jc w:val="right"/>
        <w:rPr>
          <w:rFonts w:ascii="Times New Roman" w:hAnsi="Times New Roman"/>
          <w:b/>
          <w:color w:val="000000"/>
          <w:sz w:val="28"/>
          <w:szCs w:val="28"/>
        </w:rPr>
      </w:pPr>
    </w:p>
    <w:p w14:paraId="3F569E54" w14:textId="77777777" w:rsidR="00850D89" w:rsidRPr="00850D89" w:rsidRDefault="00850D89" w:rsidP="00850D89">
      <w:pPr>
        <w:pStyle w:val="a4"/>
        <w:spacing w:after="0" w:line="360" w:lineRule="auto"/>
        <w:ind w:firstLine="567"/>
        <w:jc w:val="right"/>
        <w:rPr>
          <w:rFonts w:ascii="Times New Roman" w:hAnsi="Times New Roman"/>
          <w:b/>
          <w:color w:val="000000"/>
          <w:sz w:val="28"/>
          <w:szCs w:val="28"/>
        </w:rPr>
      </w:pPr>
    </w:p>
    <w:sectPr w:rsidR="00850D89" w:rsidRPr="00850D89" w:rsidSect="00850D89">
      <w:headerReference w:type="default" r:id="rId33"/>
      <w:pgSz w:w="11900" w:h="16840"/>
      <w:pgMar w:top="1701" w:right="1276" w:bottom="1134" w:left="1559"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EAE3BD" w14:textId="77777777" w:rsidR="00CE3D1E" w:rsidRDefault="00CE3D1E" w:rsidP="00DD0165">
      <w:r>
        <w:separator/>
      </w:r>
    </w:p>
  </w:endnote>
  <w:endnote w:type="continuationSeparator" w:id="0">
    <w:p w14:paraId="50580362" w14:textId="77777777" w:rsidR="00CE3D1E" w:rsidRDefault="00CE3D1E" w:rsidP="00DD0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AFF" w:usb1="C0007841" w:usb2="00000009" w:usb3="00000000" w:csb0="000001FF" w:csb1="00000000"/>
  </w:font>
  <w:font w:name="TimesNewRomanPSMT">
    <w:altName w:val="Times New Roman"/>
    <w:charset w:val="80"/>
    <w:family w:val="roman"/>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C3E182" w14:textId="77777777" w:rsidR="00CE3D1E" w:rsidRDefault="00CE3D1E" w:rsidP="00DD0165">
      <w:r>
        <w:separator/>
      </w:r>
    </w:p>
  </w:footnote>
  <w:footnote w:type="continuationSeparator" w:id="0">
    <w:p w14:paraId="04DAFCB7" w14:textId="77777777" w:rsidR="00CE3D1E" w:rsidRDefault="00CE3D1E" w:rsidP="00DD01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6265648"/>
      <w:docPartObj>
        <w:docPartGallery w:val="Page Numbers (Top of Page)"/>
        <w:docPartUnique/>
      </w:docPartObj>
    </w:sdtPr>
    <w:sdtContent>
      <w:p w14:paraId="3FA50912" w14:textId="4796D2D4" w:rsidR="0071443D" w:rsidRDefault="0071443D">
        <w:pPr>
          <w:pStyle w:val="ac"/>
          <w:jc w:val="center"/>
        </w:pPr>
        <w:r>
          <w:fldChar w:fldCharType="begin"/>
        </w:r>
        <w:r>
          <w:instrText>PAGE   \* MERGEFORMAT</w:instrText>
        </w:r>
        <w:r>
          <w:fldChar w:fldCharType="separate"/>
        </w:r>
        <w:r w:rsidR="00EC77CC">
          <w:rPr>
            <w:noProof/>
          </w:rPr>
          <w:t>75</w:t>
        </w:r>
        <w:r>
          <w:fldChar w:fldCharType="end"/>
        </w:r>
      </w:p>
    </w:sdtContent>
  </w:sdt>
  <w:p w14:paraId="123AC89D" w14:textId="77777777" w:rsidR="0071443D" w:rsidRDefault="0071443D">
    <w:pPr>
      <w:pStyle w:val="ac"/>
    </w:pPr>
  </w:p>
  <w:p w14:paraId="0F61CE4D" w14:textId="77777777" w:rsidR="0071443D" w:rsidRDefault="0071443D"/>
  <w:p w14:paraId="474D25BB" w14:textId="77777777" w:rsidR="0071443D" w:rsidRDefault="0071443D"/>
  <w:p w14:paraId="089049E2" w14:textId="77777777" w:rsidR="0071443D" w:rsidRDefault="0071443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96B0059"/>
    <w:multiLevelType w:val="hybridMultilevel"/>
    <w:tmpl w:val="1FB251BE"/>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A761FB"/>
    <w:multiLevelType w:val="hybridMultilevel"/>
    <w:tmpl w:val="47F2862A"/>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FB5218"/>
    <w:multiLevelType w:val="multilevel"/>
    <w:tmpl w:val="724686D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
    <w:nsid w:val="0C780904"/>
    <w:multiLevelType w:val="hybridMultilevel"/>
    <w:tmpl w:val="7136A2A4"/>
    <w:lvl w:ilvl="0" w:tplc="3F4CD936">
      <w:numFmt w:val="bullet"/>
      <w:lvlText w:val="-"/>
      <w:lvlJc w:val="left"/>
      <w:pPr>
        <w:ind w:left="440" w:hanging="360"/>
      </w:pPr>
      <w:rPr>
        <w:rFonts w:ascii="Cambria" w:eastAsia="Arial" w:hAnsi="Cambria" w:cs="Times New Roman" w:hint="default"/>
        <w:b/>
        <w:i/>
      </w:rPr>
    </w:lvl>
    <w:lvl w:ilvl="1" w:tplc="04090003" w:tentative="1">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5">
    <w:nsid w:val="0D2F7D21"/>
    <w:multiLevelType w:val="multilevel"/>
    <w:tmpl w:val="58D2C6BA"/>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
    <w:nsid w:val="11552CF4"/>
    <w:multiLevelType w:val="hybridMultilevel"/>
    <w:tmpl w:val="6C28A3D6"/>
    <w:lvl w:ilvl="0" w:tplc="0BD42728">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
    <w:nsid w:val="19353EA4"/>
    <w:multiLevelType w:val="hybridMultilevel"/>
    <w:tmpl w:val="9CC49F9C"/>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3758B8"/>
    <w:multiLevelType w:val="hybridMultilevel"/>
    <w:tmpl w:val="AF108E32"/>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C13473"/>
    <w:multiLevelType w:val="hybridMultilevel"/>
    <w:tmpl w:val="AB406052"/>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6B26A4"/>
    <w:multiLevelType w:val="multilevel"/>
    <w:tmpl w:val="0924F0F8"/>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1">
    <w:nsid w:val="212846B5"/>
    <w:multiLevelType w:val="hybridMultilevel"/>
    <w:tmpl w:val="7C52F67E"/>
    <w:lvl w:ilvl="0" w:tplc="0BD42728">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830EE0"/>
    <w:multiLevelType w:val="hybridMultilevel"/>
    <w:tmpl w:val="A17213EE"/>
    <w:lvl w:ilvl="0" w:tplc="0BD42728">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3">
    <w:nsid w:val="3170635F"/>
    <w:multiLevelType w:val="hybridMultilevel"/>
    <w:tmpl w:val="1A0CAA42"/>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5717962"/>
    <w:multiLevelType w:val="hybridMultilevel"/>
    <w:tmpl w:val="E01AD8F8"/>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8EB5DB8"/>
    <w:multiLevelType w:val="hybridMultilevel"/>
    <w:tmpl w:val="8A929C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EB4A76"/>
    <w:multiLevelType w:val="hybridMultilevel"/>
    <w:tmpl w:val="141CFD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A45D2E"/>
    <w:multiLevelType w:val="hybridMultilevel"/>
    <w:tmpl w:val="187C8DCC"/>
    <w:lvl w:ilvl="0" w:tplc="0419000F">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0A801E9"/>
    <w:multiLevelType w:val="hybridMultilevel"/>
    <w:tmpl w:val="FCC8439C"/>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7547B39"/>
    <w:multiLevelType w:val="hybridMultilevel"/>
    <w:tmpl w:val="45367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F145CEF"/>
    <w:multiLevelType w:val="hybridMultilevel"/>
    <w:tmpl w:val="F00ED736"/>
    <w:lvl w:ilvl="0" w:tplc="BBBC9E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60270192"/>
    <w:multiLevelType w:val="hybridMultilevel"/>
    <w:tmpl w:val="CE6C839A"/>
    <w:lvl w:ilvl="0" w:tplc="FB7A2348">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88461F6"/>
    <w:multiLevelType w:val="hybridMultilevel"/>
    <w:tmpl w:val="D8CEFEEC"/>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C0944A6"/>
    <w:multiLevelType w:val="hybridMultilevel"/>
    <w:tmpl w:val="B86EC26E"/>
    <w:lvl w:ilvl="0" w:tplc="0BD42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F245947"/>
    <w:multiLevelType w:val="hybridMultilevel"/>
    <w:tmpl w:val="F434FD94"/>
    <w:lvl w:ilvl="0" w:tplc="6A70CFCA">
      <w:numFmt w:val="bullet"/>
      <w:lvlText w:val="-"/>
      <w:lvlJc w:val="left"/>
      <w:pPr>
        <w:ind w:left="420" w:hanging="360"/>
      </w:pPr>
      <w:rPr>
        <w:rFonts w:ascii="Times New Roman" w:eastAsia="Arial"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abstractNumId w:val="16"/>
  </w:num>
  <w:num w:numId="2">
    <w:abstractNumId w:val="15"/>
  </w:num>
  <w:num w:numId="3">
    <w:abstractNumId w:val="19"/>
  </w:num>
  <w:num w:numId="4">
    <w:abstractNumId w:val="0"/>
  </w:num>
  <w:num w:numId="5">
    <w:abstractNumId w:val="4"/>
  </w:num>
  <w:num w:numId="6">
    <w:abstractNumId w:val="24"/>
  </w:num>
  <w:num w:numId="7">
    <w:abstractNumId w:val="5"/>
  </w:num>
  <w:num w:numId="8">
    <w:abstractNumId w:val="3"/>
  </w:num>
  <w:num w:numId="9">
    <w:abstractNumId w:val="10"/>
  </w:num>
  <w:num w:numId="10">
    <w:abstractNumId w:val="13"/>
  </w:num>
  <w:num w:numId="11">
    <w:abstractNumId w:val="18"/>
  </w:num>
  <w:num w:numId="12">
    <w:abstractNumId w:val="23"/>
  </w:num>
  <w:num w:numId="13">
    <w:abstractNumId w:val="9"/>
  </w:num>
  <w:num w:numId="14">
    <w:abstractNumId w:val="8"/>
  </w:num>
  <w:num w:numId="15">
    <w:abstractNumId w:val="2"/>
  </w:num>
  <w:num w:numId="16">
    <w:abstractNumId w:val="6"/>
  </w:num>
  <w:num w:numId="17">
    <w:abstractNumId w:val="12"/>
  </w:num>
  <w:num w:numId="18">
    <w:abstractNumId w:val="22"/>
  </w:num>
  <w:num w:numId="19">
    <w:abstractNumId w:val="11"/>
  </w:num>
  <w:num w:numId="20">
    <w:abstractNumId w:val="14"/>
  </w:num>
  <w:num w:numId="21">
    <w:abstractNumId w:val="7"/>
  </w:num>
  <w:num w:numId="22">
    <w:abstractNumId w:val="1"/>
  </w:num>
  <w:num w:numId="23">
    <w:abstractNumId w:val="21"/>
  </w:num>
  <w:num w:numId="24">
    <w:abstractNumId w:val="17"/>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4B0"/>
    <w:rsid w:val="00013D92"/>
    <w:rsid w:val="00017B1B"/>
    <w:rsid w:val="00027720"/>
    <w:rsid w:val="000677EB"/>
    <w:rsid w:val="0007651B"/>
    <w:rsid w:val="00093785"/>
    <w:rsid w:val="000D4F32"/>
    <w:rsid w:val="000F544B"/>
    <w:rsid w:val="00102D6A"/>
    <w:rsid w:val="001107F1"/>
    <w:rsid w:val="001716B4"/>
    <w:rsid w:val="00184DA7"/>
    <w:rsid w:val="00194FE6"/>
    <w:rsid w:val="001B68A0"/>
    <w:rsid w:val="001D00EE"/>
    <w:rsid w:val="001D49D5"/>
    <w:rsid w:val="001E01BF"/>
    <w:rsid w:val="001E1267"/>
    <w:rsid w:val="001E4817"/>
    <w:rsid w:val="002619B2"/>
    <w:rsid w:val="0026673C"/>
    <w:rsid w:val="002B45DC"/>
    <w:rsid w:val="002B5DFF"/>
    <w:rsid w:val="00347C02"/>
    <w:rsid w:val="00363760"/>
    <w:rsid w:val="0036596D"/>
    <w:rsid w:val="00373898"/>
    <w:rsid w:val="0037613A"/>
    <w:rsid w:val="00392169"/>
    <w:rsid w:val="00393E91"/>
    <w:rsid w:val="003D4230"/>
    <w:rsid w:val="004027A9"/>
    <w:rsid w:val="0042596D"/>
    <w:rsid w:val="00427140"/>
    <w:rsid w:val="004557EC"/>
    <w:rsid w:val="00473342"/>
    <w:rsid w:val="004B2E8B"/>
    <w:rsid w:val="004C5C6C"/>
    <w:rsid w:val="004D494C"/>
    <w:rsid w:val="004F7067"/>
    <w:rsid w:val="00501C82"/>
    <w:rsid w:val="00564A62"/>
    <w:rsid w:val="005674EF"/>
    <w:rsid w:val="00583278"/>
    <w:rsid w:val="00585127"/>
    <w:rsid w:val="00591D8D"/>
    <w:rsid w:val="00596E5A"/>
    <w:rsid w:val="005A5F86"/>
    <w:rsid w:val="005B0A07"/>
    <w:rsid w:val="005D416D"/>
    <w:rsid w:val="005E4A8A"/>
    <w:rsid w:val="005E52B3"/>
    <w:rsid w:val="00616F9B"/>
    <w:rsid w:val="00623D73"/>
    <w:rsid w:val="00624010"/>
    <w:rsid w:val="00634367"/>
    <w:rsid w:val="006435B2"/>
    <w:rsid w:val="00654A01"/>
    <w:rsid w:val="00667FE6"/>
    <w:rsid w:val="006710E3"/>
    <w:rsid w:val="0068057F"/>
    <w:rsid w:val="00693369"/>
    <w:rsid w:val="006A2FA9"/>
    <w:rsid w:val="006E0025"/>
    <w:rsid w:val="006F5F76"/>
    <w:rsid w:val="006F681F"/>
    <w:rsid w:val="006F7650"/>
    <w:rsid w:val="0071443D"/>
    <w:rsid w:val="007208CE"/>
    <w:rsid w:val="0074314E"/>
    <w:rsid w:val="00763A04"/>
    <w:rsid w:val="00776B63"/>
    <w:rsid w:val="007A32A9"/>
    <w:rsid w:val="00803CDA"/>
    <w:rsid w:val="00823023"/>
    <w:rsid w:val="00844F39"/>
    <w:rsid w:val="00850D89"/>
    <w:rsid w:val="00854B6F"/>
    <w:rsid w:val="00881DD3"/>
    <w:rsid w:val="00896D4C"/>
    <w:rsid w:val="008A3654"/>
    <w:rsid w:val="008B30C3"/>
    <w:rsid w:val="008C339D"/>
    <w:rsid w:val="008D1D61"/>
    <w:rsid w:val="008F150E"/>
    <w:rsid w:val="00901492"/>
    <w:rsid w:val="009045D9"/>
    <w:rsid w:val="00905895"/>
    <w:rsid w:val="009608BA"/>
    <w:rsid w:val="00970C73"/>
    <w:rsid w:val="00975260"/>
    <w:rsid w:val="00983712"/>
    <w:rsid w:val="00985285"/>
    <w:rsid w:val="00996F20"/>
    <w:rsid w:val="00997154"/>
    <w:rsid w:val="009D49C2"/>
    <w:rsid w:val="00A15345"/>
    <w:rsid w:val="00A175B4"/>
    <w:rsid w:val="00A21BE5"/>
    <w:rsid w:val="00A44C05"/>
    <w:rsid w:val="00A50029"/>
    <w:rsid w:val="00A749D6"/>
    <w:rsid w:val="00AB38BC"/>
    <w:rsid w:val="00AC17BC"/>
    <w:rsid w:val="00AC5091"/>
    <w:rsid w:val="00AE5DDA"/>
    <w:rsid w:val="00B83451"/>
    <w:rsid w:val="00B94808"/>
    <w:rsid w:val="00BA1D51"/>
    <w:rsid w:val="00BD7623"/>
    <w:rsid w:val="00C05077"/>
    <w:rsid w:val="00C2521D"/>
    <w:rsid w:val="00C42DA2"/>
    <w:rsid w:val="00C74375"/>
    <w:rsid w:val="00CB3D04"/>
    <w:rsid w:val="00CE3D1E"/>
    <w:rsid w:val="00CF17AC"/>
    <w:rsid w:val="00CF1A2A"/>
    <w:rsid w:val="00CF74B0"/>
    <w:rsid w:val="00D17E7B"/>
    <w:rsid w:val="00D26EAE"/>
    <w:rsid w:val="00D27ED7"/>
    <w:rsid w:val="00D3127F"/>
    <w:rsid w:val="00D41214"/>
    <w:rsid w:val="00D43692"/>
    <w:rsid w:val="00D50B77"/>
    <w:rsid w:val="00D60691"/>
    <w:rsid w:val="00D93843"/>
    <w:rsid w:val="00D9511D"/>
    <w:rsid w:val="00DA4EB0"/>
    <w:rsid w:val="00DC2FD2"/>
    <w:rsid w:val="00DC7223"/>
    <w:rsid w:val="00DD0165"/>
    <w:rsid w:val="00DD08D7"/>
    <w:rsid w:val="00E10AFD"/>
    <w:rsid w:val="00E31EA9"/>
    <w:rsid w:val="00E56905"/>
    <w:rsid w:val="00EA2E35"/>
    <w:rsid w:val="00EA41FF"/>
    <w:rsid w:val="00EB212F"/>
    <w:rsid w:val="00EC77CC"/>
    <w:rsid w:val="00F0322A"/>
    <w:rsid w:val="00F1001E"/>
    <w:rsid w:val="00F25DE8"/>
    <w:rsid w:val="00F44488"/>
    <w:rsid w:val="00F44CFF"/>
    <w:rsid w:val="00F526E9"/>
    <w:rsid w:val="00F625FF"/>
    <w:rsid w:val="00F63C9D"/>
    <w:rsid w:val="00F650BC"/>
    <w:rsid w:val="00F73797"/>
    <w:rsid w:val="00F74382"/>
    <w:rsid w:val="00F94C09"/>
    <w:rsid w:val="00FB0319"/>
    <w:rsid w:val="00FB11A2"/>
    <w:rsid w:val="00FD513C"/>
    <w:rsid w:val="00FD6750"/>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8A7C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83451"/>
    <w:pPr>
      <w:autoSpaceDE w:val="0"/>
      <w:autoSpaceDN w:val="0"/>
      <w:adjustRightInd w:val="0"/>
    </w:pPr>
    <w:rPr>
      <w:rFonts w:ascii="Times New Roman" w:eastAsiaTheme="minorHAnsi" w:hAnsi="Times New Roman" w:cs="Times New Roman"/>
      <w:color w:val="000000"/>
      <w:lang w:eastAsia="en-US"/>
    </w:rPr>
  </w:style>
  <w:style w:type="paragraph" w:styleId="a3">
    <w:name w:val="List Paragraph"/>
    <w:basedOn w:val="a"/>
    <w:uiPriority w:val="34"/>
    <w:qFormat/>
    <w:rsid w:val="000D4F32"/>
    <w:pPr>
      <w:spacing w:after="200" w:line="276" w:lineRule="auto"/>
      <w:ind w:left="720"/>
      <w:contextualSpacing/>
    </w:pPr>
    <w:rPr>
      <w:rFonts w:eastAsiaTheme="minorHAnsi"/>
      <w:sz w:val="22"/>
      <w:szCs w:val="22"/>
      <w:lang w:eastAsia="en-US"/>
    </w:rPr>
  </w:style>
  <w:style w:type="paragraph" w:styleId="a4">
    <w:name w:val="Body Text"/>
    <w:basedOn w:val="a"/>
    <w:link w:val="a5"/>
    <w:rsid w:val="00C42DA2"/>
    <w:pPr>
      <w:spacing w:after="120" w:line="276" w:lineRule="auto"/>
    </w:pPr>
    <w:rPr>
      <w:rFonts w:ascii="Calibri" w:eastAsia="Calibri" w:hAnsi="Calibri" w:cs="Times New Roman"/>
      <w:sz w:val="22"/>
      <w:szCs w:val="22"/>
      <w:lang w:eastAsia="en-US"/>
    </w:rPr>
  </w:style>
  <w:style w:type="character" w:customStyle="1" w:styleId="a5">
    <w:name w:val="Основной текст Знак"/>
    <w:basedOn w:val="a0"/>
    <w:link w:val="a4"/>
    <w:rsid w:val="00C42DA2"/>
    <w:rPr>
      <w:rFonts w:ascii="Calibri" w:eastAsia="Calibri" w:hAnsi="Calibri" w:cs="Times New Roman"/>
      <w:sz w:val="22"/>
      <w:szCs w:val="22"/>
      <w:lang w:eastAsia="en-US"/>
    </w:rPr>
  </w:style>
  <w:style w:type="paragraph" w:styleId="a6">
    <w:name w:val="Normal (Web)"/>
    <w:basedOn w:val="a"/>
    <w:uiPriority w:val="99"/>
    <w:unhideWhenUsed/>
    <w:rsid w:val="00D41214"/>
    <w:pPr>
      <w:spacing w:before="100" w:beforeAutospacing="1" w:after="100" w:afterAutospacing="1"/>
    </w:pPr>
    <w:rPr>
      <w:rFonts w:ascii="Times New Roman" w:eastAsia="Times New Roman" w:hAnsi="Times New Roman" w:cs="Times New Roman"/>
    </w:rPr>
  </w:style>
  <w:style w:type="character" w:styleId="a7">
    <w:name w:val="Strong"/>
    <w:basedOn w:val="a0"/>
    <w:uiPriority w:val="22"/>
    <w:qFormat/>
    <w:rsid w:val="00F74382"/>
    <w:rPr>
      <w:b/>
      <w:bCs/>
    </w:rPr>
  </w:style>
  <w:style w:type="character" w:styleId="a8">
    <w:name w:val="Hyperlink"/>
    <w:basedOn w:val="a0"/>
    <w:uiPriority w:val="99"/>
    <w:unhideWhenUsed/>
    <w:rsid w:val="00D17E7B"/>
    <w:rPr>
      <w:color w:val="0000FF" w:themeColor="hyperlink"/>
      <w:u w:val="single"/>
    </w:rPr>
  </w:style>
  <w:style w:type="paragraph" w:styleId="a9">
    <w:name w:val="Balloon Text"/>
    <w:basedOn w:val="a"/>
    <w:link w:val="aa"/>
    <w:uiPriority w:val="99"/>
    <w:semiHidden/>
    <w:unhideWhenUsed/>
    <w:rsid w:val="001107F1"/>
    <w:rPr>
      <w:rFonts w:ascii="Tahoma" w:hAnsi="Tahoma" w:cs="Tahoma"/>
      <w:sz w:val="16"/>
      <w:szCs w:val="16"/>
    </w:rPr>
  </w:style>
  <w:style w:type="character" w:customStyle="1" w:styleId="aa">
    <w:name w:val="Текст выноски Знак"/>
    <w:basedOn w:val="a0"/>
    <w:link w:val="a9"/>
    <w:uiPriority w:val="99"/>
    <w:semiHidden/>
    <w:rsid w:val="001107F1"/>
    <w:rPr>
      <w:rFonts w:ascii="Tahoma" w:hAnsi="Tahoma" w:cs="Tahoma"/>
      <w:sz w:val="16"/>
      <w:szCs w:val="16"/>
    </w:rPr>
  </w:style>
  <w:style w:type="table" w:styleId="ab">
    <w:name w:val="Table Grid"/>
    <w:basedOn w:val="a1"/>
    <w:uiPriority w:val="59"/>
    <w:rsid w:val="00F444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DD0165"/>
    <w:pPr>
      <w:tabs>
        <w:tab w:val="center" w:pos="4677"/>
        <w:tab w:val="right" w:pos="9355"/>
      </w:tabs>
    </w:pPr>
  </w:style>
  <w:style w:type="character" w:customStyle="1" w:styleId="ad">
    <w:name w:val="Верхний колонтитул Знак"/>
    <w:basedOn w:val="a0"/>
    <w:link w:val="ac"/>
    <w:uiPriority w:val="99"/>
    <w:rsid w:val="00DD0165"/>
  </w:style>
  <w:style w:type="paragraph" w:styleId="ae">
    <w:name w:val="footer"/>
    <w:basedOn w:val="a"/>
    <w:link w:val="af"/>
    <w:uiPriority w:val="99"/>
    <w:unhideWhenUsed/>
    <w:rsid w:val="00DD0165"/>
    <w:pPr>
      <w:tabs>
        <w:tab w:val="center" w:pos="4677"/>
        <w:tab w:val="right" w:pos="9355"/>
      </w:tabs>
    </w:pPr>
  </w:style>
  <w:style w:type="character" w:customStyle="1" w:styleId="af">
    <w:name w:val="Нижний колонтитул Знак"/>
    <w:basedOn w:val="a0"/>
    <w:link w:val="ae"/>
    <w:uiPriority w:val="99"/>
    <w:rsid w:val="00DD0165"/>
  </w:style>
  <w:style w:type="paragraph" w:customStyle="1" w:styleId="Standard">
    <w:name w:val="Standard"/>
    <w:rsid w:val="00D9511D"/>
    <w:pPr>
      <w:widowControl w:val="0"/>
      <w:suppressAutoHyphens/>
      <w:autoSpaceDN w:val="0"/>
      <w:textAlignment w:val="baseline"/>
    </w:pPr>
    <w:rPr>
      <w:rFonts w:ascii="Times New Roman" w:eastAsia="Arial" w:hAnsi="Times New Roman" w:cs="Tahoma"/>
      <w:kern w:val="3"/>
    </w:rPr>
  </w:style>
  <w:style w:type="paragraph" w:styleId="2">
    <w:name w:val="Body Text 2"/>
    <w:basedOn w:val="a"/>
    <w:link w:val="20"/>
    <w:uiPriority w:val="99"/>
    <w:semiHidden/>
    <w:unhideWhenUsed/>
    <w:rsid w:val="00850D89"/>
    <w:pPr>
      <w:spacing w:after="120" w:line="480" w:lineRule="auto"/>
    </w:pPr>
  </w:style>
  <w:style w:type="character" w:customStyle="1" w:styleId="20">
    <w:name w:val="Основной текст 2 Знак"/>
    <w:basedOn w:val="a0"/>
    <w:link w:val="2"/>
    <w:uiPriority w:val="99"/>
    <w:semiHidden/>
    <w:rsid w:val="00850D89"/>
  </w:style>
  <w:style w:type="paragraph" w:customStyle="1" w:styleId="ConsPlusNormal">
    <w:name w:val="ConsPlusNormal"/>
    <w:rsid w:val="00850D89"/>
    <w:pPr>
      <w:widowControl w:val="0"/>
      <w:autoSpaceDE w:val="0"/>
      <w:autoSpaceDN w:val="0"/>
      <w:adjustRightInd w:val="0"/>
    </w:pPr>
    <w:rPr>
      <w:rFonts w:ascii="Arial" w:hAnsi="Arial" w:cs="Arial"/>
      <w:sz w:val="20"/>
      <w:szCs w:val="20"/>
    </w:rPr>
  </w:style>
  <w:style w:type="paragraph" w:customStyle="1" w:styleId="1">
    <w:name w:val="Обычный1"/>
    <w:rsid w:val="00850D89"/>
    <w:pPr>
      <w:snapToGrid w:val="0"/>
      <w:spacing w:before="100" w:after="100"/>
    </w:pPr>
    <w:rPr>
      <w:rFonts w:ascii="Times New Roman" w:eastAsia="Times New Roman" w:hAnsi="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83451"/>
    <w:pPr>
      <w:autoSpaceDE w:val="0"/>
      <w:autoSpaceDN w:val="0"/>
      <w:adjustRightInd w:val="0"/>
    </w:pPr>
    <w:rPr>
      <w:rFonts w:ascii="Times New Roman" w:eastAsiaTheme="minorHAnsi" w:hAnsi="Times New Roman" w:cs="Times New Roman"/>
      <w:color w:val="000000"/>
      <w:lang w:eastAsia="en-US"/>
    </w:rPr>
  </w:style>
  <w:style w:type="paragraph" w:styleId="a3">
    <w:name w:val="List Paragraph"/>
    <w:basedOn w:val="a"/>
    <w:uiPriority w:val="34"/>
    <w:qFormat/>
    <w:rsid w:val="000D4F32"/>
    <w:pPr>
      <w:spacing w:after="200" w:line="276" w:lineRule="auto"/>
      <w:ind w:left="720"/>
      <w:contextualSpacing/>
    </w:pPr>
    <w:rPr>
      <w:rFonts w:eastAsiaTheme="minorHAnsi"/>
      <w:sz w:val="22"/>
      <w:szCs w:val="22"/>
      <w:lang w:eastAsia="en-US"/>
    </w:rPr>
  </w:style>
  <w:style w:type="paragraph" w:styleId="a4">
    <w:name w:val="Body Text"/>
    <w:basedOn w:val="a"/>
    <w:link w:val="a5"/>
    <w:rsid w:val="00C42DA2"/>
    <w:pPr>
      <w:spacing w:after="120" w:line="276" w:lineRule="auto"/>
    </w:pPr>
    <w:rPr>
      <w:rFonts w:ascii="Calibri" w:eastAsia="Calibri" w:hAnsi="Calibri" w:cs="Times New Roman"/>
      <w:sz w:val="22"/>
      <w:szCs w:val="22"/>
      <w:lang w:eastAsia="en-US"/>
    </w:rPr>
  </w:style>
  <w:style w:type="character" w:customStyle="1" w:styleId="a5">
    <w:name w:val="Основной текст Знак"/>
    <w:basedOn w:val="a0"/>
    <w:link w:val="a4"/>
    <w:rsid w:val="00C42DA2"/>
    <w:rPr>
      <w:rFonts w:ascii="Calibri" w:eastAsia="Calibri" w:hAnsi="Calibri" w:cs="Times New Roman"/>
      <w:sz w:val="22"/>
      <w:szCs w:val="22"/>
      <w:lang w:eastAsia="en-US"/>
    </w:rPr>
  </w:style>
  <w:style w:type="paragraph" w:styleId="a6">
    <w:name w:val="Normal (Web)"/>
    <w:basedOn w:val="a"/>
    <w:uiPriority w:val="99"/>
    <w:unhideWhenUsed/>
    <w:rsid w:val="00D41214"/>
    <w:pPr>
      <w:spacing w:before="100" w:beforeAutospacing="1" w:after="100" w:afterAutospacing="1"/>
    </w:pPr>
    <w:rPr>
      <w:rFonts w:ascii="Times New Roman" w:eastAsia="Times New Roman" w:hAnsi="Times New Roman" w:cs="Times New Roman"/>
    </w:rPr>
  </w:style>
  <w:style w:type="character" w:styleId="a7">
    <w:name w:val="Strong"/>
    <w:basedOn w:val="a0"/>
    <w:uiPriority w:val="22"/>
    <w:qFormat/>
    <w:rsid w:val="00F74382"/>
    <w:rPr>
      <w:b/>
      <w:bCs/>
    </w:rPr>
  </w:style>
  <w:style w:type="character" w:styleId="a8">
    <w:name w:val="Hyperlink"/>
    <w:basedOn w:val="a0"/>
    <w:uiPriority w:val="99"/>
    <w:unhideWhenUsed/>
    <w:rsid w:val="00D17E7B"/>
    <w:rPr>
      <w:color w:val="0000FF" w:themeColor="hyperlink"/>
      <w:u w:val="single"/>
    </w:rPr>
  </w:style>
  <w:style w:type="paragraph" w:styleId="a9">
    <w:name w:val="Balloon Text"/>
    <w:basedOn w:val="a"/>
    <w:link w:val="aa"/>
    <w:uiPriority w:val="99"/>
    <w:semiHidden/>
    <w:unhideWhenUsed/>
    <w:rsid w:val="001107F1"/>
    <w:rPr>
      <w:rFonts w:ascii="Tahoma" w:hAnsi="Tahoma" w:cs="Tahoma"/>
      <w:sz w:val="16"/>
      <w:szCs w:val="16"/>
    </w:rPr>
  </w:style>
  <w:style w:type="character" w:customStyle="1" w:styleId="aa">
    <w:name w:val="Текст выноски Знак"/>
    <w:basedOn w:val="a0"/>
    <w:link w:val="a9"/>
    <w:uiPriority w:val="99"/>
    <w:semiHidden/>
    <w:rsid w:val="001107F1"/>
    <w:rPr>
      <w:rFonts w:ascii="Tahoma" w:hAnsi="Tahoma" w:cs="Tahoma"/>
      <w:sz w:val="16"/>
      <w:szCs w:val="16"/>
    </w:rPr>
  </w:style>
  <w:style w:type="table" w:styleId="ab">
    <w:name w:val="Table Grid"/>
    <w:basedOn w:val="a1"/>
    <w:uiPriority w:val="59"/>
    <w:rsid w:val="00F444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DD0165"/>
    <w:pPr>
      <w:tabs>
        <w:tab w:val="center" w:pos="4677"/>
        <w:tab w:val="right" w:pos="9355"/>
      </w:tabs>
    </w:pPr>
  </w:style>
  <w:style w:type="character" w:customStyle="1" w:styleId="ad">
    <w:name w:val="Верхний колонтитул Знак"/>
    <w:basedOn w:val="a0"/>
    <w:link w:val="ac"/>
    <w:uiPriority w:val="99"/>
    <w:rsid w:val="00DD0165"/>
  </w:style>
  <w:style w:type="paragraph" w:styleId="ae">
    <w:name w:val="footer"/>
    <w:basedOn w:val="a"/>
    <w:link w:val="af"/>
    <w:uiPriority w:val="99"/>
    <w:unhideWhenUsed/>
    <w:rsid w:val="00DD0165"/>
    <w:pPr>
      <w:tabs>
        <w:tab w:val="center" w:pos="4677"/>
        <w:tab w:val="right" w:pos="9355"/>
      </w:tabs>
    </w:pPr>
  </w:style>
  <w:style w:type="character" w:customStyle="1" w:styleId="af">
    <w:name w:val="Нижний колонтитул Знак"/>
    <w:basedOn w:val="a0"/>
    <w:link w:val="ae"/>
    <w:uiPriority w:val="99"/>
    <w:rsid w:val="00DD0165"/>
  </w:style>
  <w:style w:type="paragraph" w:customStyle="1" w:styleId="Standard">
    <w:name w:val="Standard"/>
    <w:rsid w:val="00D9511D"/>
    <w:pPr>
      <w:widowControl w:val="0"/>
      <w:suppressAutoHyphens/>
      <w:autoSpaceDN w:val="0"/>
      <w:textAlignment w:val="baseline"/>
    </w:pPr>
    <w:rPr>
      <w:rFonts w:ascii="Times New Roman" w:eastAsia="Arial" w:hAnsi="Times New Roman" w:cs="Tahoma"/>
      <w:kern w:val="3"/>
    </w:rPr>
  </w:style>
  <w:style w:type="paragraph" w:styleId="2">
    <w:name w:val="Body Text 2"/>
    <w:basedOn w:val="a"/>
    <w:link w:val="20"/>
    <w:uiPriority w:val="99"/>
    <w:semiHidden/>
    <w:unhideWhenUsed/>
    <w:rsid w:val="00850D89"/>
    <w:pPr>
      <w:spacing w:after="120" w:line="480" w:lineRule="auto"/>
    </w:pPr>
  </w:style>
  <w:style w:type="character" w:customStyle="1" w:styleId="20">
    <w:name w:val="Основной текст 2 Знак"/>
    <w:basedOn w:val="a0"/>
    <w:link w:val="2"/>
    <w:uiPriority w:val="99"/>
    <w:semiHidden/>
    <w:rsid w:val="00850D89"/>
  </w:style>
  <w:style w:type="paragraph" w:customStyle="1" w:styleId="ConsPlusNormal">
    <w:name w:val="ConsPlusNormal"/>
    <w:rsid w:val="00850D89"/>
    <w:pPr>
      <w:widowControl w:val="0"/>
      <w:autoSpaceDE w:val="0"/>
      <w:autoSpaceDN w:val="0"/>
      <w:adjustRightInd w:val="0"/>
    </w:pPr>
    <w:rPr>
      <w:rFonts w:ascii="Arial" w:hAnsi="Arial" w:cs="Arial"/>
      <w:sz w:val="20"/>
      <w:szCs w:val="20"/>
    </w:rPr>
  </w:style>
  <w:style w:type="paragraph" w:customStyle="1" w:styleId="1">
    <w:name w:val="Обычный1"/>
    <w:rsid w:val="00850D89"/>
    <w:pPr>
      <w:snapToGrid w:val="0"/>
      <w:spacing w:before="100" w:after="100"/>
    </w:pPr>
    <w:rPr>
      <w:rFonts w:ascii="Times New Roman" w:eastAsia="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806792">
      <w:bodyDiv w:val="1"/>
      <w:marLeft w:val="0"/>
      <w:marRight w:val="0"/>
      <w:marTop w:val="0"/>
      <w:marBottom w:val="0"/>
      <w:divBdr>
        <w:top w:val="none" w:sz="0" w:space="0" w:color="auto"/>
        <w:left w:val="none" w:sz="0" w:space="0" w:color="auto"/>
        <w:bottom w:val="none" w:sz="0" w:space="0" w:color="auto"/>
        <w:right w:val="none" w:sz="0" w:space="0" w:color="auto"/>
      </w:divBdr>
      <w:divsChild>
        <w:div w:id="68696643">
          <w:marLeft w:val="0"/>
          <w:marRight w:val="0"/>
          <w:marTop w:val="0"/>
          <w:marBottom w:val="0"/>
          <w:divBdr>
            <w:top w:val="none" w:sz="0" w:space="0" w:color="auto"/>
            <w:left w:val="none" w:sz="0" w:space="0" w:color="auto"/>
            <w:bottom w:val="none" w:sz="0" w:space="0" w:color="auto"/>
            <w:right w:val="none" w:sz="0" w:space="0" w:color="auto"/>
          </w:divBdr>
        </w:div>
      </w:divsChild>
    </w:div>
    <w:div w:id="990212687">
      <w:bodyDiv w:val="1"/>
      <w:marLeft w:val="0"/>
      <w:marRight w:val="0"/>
      <w:marTop w:val="0"/>
      <w:marBottom w:val="0"/>
      <w:divBdr>
        <w:top w:val="none" w:sz="0" w:space="0" w:color="auto"/>
        <w:left w:val="none" w:sz="0" w:space="0" w:color="auto"/>
        <w:bottom w:val="none" w:sz="0" w:space="0" w:color="auto"/>
        <w:right w:val="none" w:sz="0" w:space="0" w:color="auto"/>
      </w:divBdr>
    </w:div>
    <w:div w:id="1614938442">
      <w:bodyDiv w:val="1"/>
      <w:marLeft w:val="0"/>
      <w:marRight w:val="0"/>
      <w:marTop w:val="0"/>
      <w:marBottom w:val="0"/>
      <w:divBdr>
        <w:top w:val="none" w:sz="0" w:space="0" w:color="auto"/>
        <w:left w:val="none" w:sz="0" w:space="0" w:color="auto"/>
        <w:bottom w:val="none" w:sz="0" w:space="0" w:color="auto"/>
        <w:right w:val="none" w:sz="0" w:space="0" w:color="auto"/>
      </w:divBdr>
    </w:div>
    <w:div w:id="1652052063">
      <w:bodyDiv w:val="1"/>
      <w:marLeft w:val="0"/>
      <w:marRight w:val="0"/>
      <w:marTop w:val="0"/>
      <w:marBottom w:val="0"/>
      <w:divBdr>
        <w:top w:val="none" w:sz="0" w:space="0" w:color="auto"/>
        <w:left w:val="none" w:sz="0" w:space="0" w:color="auto"/>
        <w:bottom w:val="none" w:sz="0" w:space="0" w:color="auto"/>
        <w:right w:val="none" w:sz="0" w:space="0" w:color="auto"/>
      </w:divBdr>
      <w:divsChild>
        <w:div w:id="4946195">
          <w:marLeft w:val="0"/>
          <w:marRight w:val="0"/>
          <w:marTop w:val="0"/>
          <w:marBottom w:val="0"/>
          <w:divBdr>
            <w:top w:val="none" w:sz="0" w:space="0" w:color="auto"/>
            <w:left w:val="none" w:sz="0" w:space="0" w:color="auto"/>
            <w:bottom w:val="none" w:sz="0" w:space="0" w:color="auto"/>
            <w:right w:val="none" w:sz="0" w:space="0" w:color="auto"/>
          </w:divBdr>
        </w:div>
        <w:div w:id="80371538">
          <w:marLeft w:val="0"/>
          <w:marRight w:val="0"/>
          <w:marTop w:val="0"/>
          <w:marBottom w:val="0"/>
          <w:divBdr>
            <w:top w:val="none" w:sz="0" w:space="0" w:color="auto"/>
            <w:left w:val="none" w:sz="0" w:space="0" w:color="auto"/>
            <w:bottom w:val="none" w:sz="0" w:space="0" w:color="auto"/>
            <w:right w:val="none" w:sz="0" w:space="0" w:color="auto"/>
          </w:divBdr>
        </w:div>
        <w:div w:id="1813910074">
          <w:marLeft w:val="0"/>
          <w:marRight w:val="0"/>
          <w:marTop w:val="0"/>
          <w:marBottom w:val="0"/>
          <w:divBdr>
            <w:top w:val="none" w:sz="0" w:space="0" w:color="auto"/>
            <w:left w:val="none" w:sz="0" w:space="0" w:color="auto"/>
            <w:bottom w:val="none" w:sz="0" w:space="0" w:color="auto"/>
            <w:right w:val="none" w:sz="0" w:space="0" w:color="auto"/>
          </w:divBdr>
        </w:div>
        <w:div w:id="1484154206">
          <w:marLeft w:val="0"/>
          <w:marRight w:val="0"/>
          <w:marTop w:val="0"/>
          <w:marBottom w:val="0"/>
          <w:divBdr>
            <w:top w:val="none" w:sz="0" w:space="0" w:color="auto"/>
            <w:left w:val="none" w:sz="0" w:space="0" w:color="auto"/>
            <w:bottom w:val="none" w:sz="0" w:space="0" w:color="auto"/>
            <w:right w:val="none" w:sz="0" w:space="0" w:color="auto"/>
          </w:divBdr>
        </w:div>
        <w:div w:id="1581056591">
          <w:marLeft w:val="0"/>
          <w:marRight w:val="0"/>
          <w:marTop w:val="0"/>
          <w:marBottom w:val="0"/>
          <w:divBdr>
            <w:top w:val="none" w:sz="0" w:space="0" w:color="auto"/>
            <w:left w:val="none" w:sz="0" w:space="0" w:color="auto"/>
            <w:bottom w:val="none" w:sz="0" w:space="0" w:color="auto"/>
            <w:right w:val="none" w:sz="0" w:space="0" w:color="auto"/>
          </w:divBdr>
        </w:div>
        <w:div w:id="710153385">
          <w:marLeft w:val="0"/>
          <w:marRight w:val="0"/>
          <w:marTop w:val="0"/>
          <w:marBottom w:val="0"/>
          <w:divBdr>
            <w:top w:val="none" w:sz="0" w:space="0" w:color="auto"/>
            <w:left w:val="none" w:sz="0" w:space="0" w:color="auto"/>
            <w:bottom w:val="none" w:sz="0" w:space="0" w:color="auto"/>
            <w:right w:val="none" w:sz="0" w:space="0" w:color="auto"/>
          </w:divBdr>
        </w:div>
        <w:div w:id="612247248">
          <w:marLeft w:val="0"/>
          <w:marRight w:val="0"/>
          <w:marTop w:val="0"/>
          <w:marBottom w:val="0"/>
          <w:divBdr>
            <w:top w:val="none" w:sz="0" w:space="0" w:color="auto"/>
            <w:left w:val="none" w:sz="0" w:space="0" w:color="auto"/>
            <w:bottom w:val="none" w:sz="0" w:space="0" w:color="auto"/>
            <w:right w:val="none" w:sz="0" w:space="0" w:color="auto"/>
          </w:divBdr>
        </w:div>
        <w:div w:id="26567390">
          <w:marLeft w:val="0"/>
          <w:marRight w:val="0"/>
          <w:marTop w:val="0"/>
          <w:marBottom w:val="0"/>
          <w:divBdr>
            <w:top w:val="none" w:sz="0" w:space="0" w:color="auto"/>
            <w:left w:val="none" w:sz="0" w:space="0" w:color="auto"/>
            <w:bottom w:val="none" w:sz="0" w:space="0" w:color="auto"/>
            <w:right w:val="none" w:sz="0" w:space="0" w:color="auto"/>
          </w:divBdr>
        </w:div>
        <w:div w:id="2052223112">
          <w:marLeft w:val="0"/>
          <w:marRight w:val="0"/>
          <w:marTop w:val="0"/>
          <w:marBottom w:val="0"/>
          <w:divBdr>
            <w:top w:val="none" w:sz="0" w:space="0" w:color="auto"/>
            <w:left w:val="none" w:sz="0" w:space="0" w:color="auto"/>
            <w:bottom w:val="none" w:sz="0" w:space="0" w:color="auto"/>
            <w:right w:val="none" w:sz="0" w:space="0" w:color="auto"/>
          </w:divBdr>
        </w:div>
        <w:div w:id="1230922931">
          <w:marLeft w:val="0"/>
          <w:marRight w:val="0"/>
          <w:marTop w:val="0"/>
          <w:marBottom w:val="0"/>
          <w:divBdr>
            <w:top w:val="none" w:sz="0" w:space="0" w:color="auto"/>
            <w:left w:val="none" w:sz="0" w:space="0" w:color="auto"/>
            <w:bottom w:val="none" w:sz="0" w:space="0" w:color="auto"/>
            <w:right w:val="none" w:sz="0" w:space="0" w:color="auto"/>
          </w:divBdr>
        </w:div>
        <w:div w:id="1546018042">
          <w:marLeft w:val="0"/>
          <w:marRight w:val="0"/>
          <w:marTop w:val="0"/>
          <w:marBottom w:val="0"/>
          <w:divBdr>
            <w:top w:val="none" w:sz="0" w:space="0" w:color="auto"/>
            <w:left w:val="none" w:sz="0" w:space="0" w:color="auto"/>
            <w:bottom w:val="none" w:sz="0" w:space="0" w:color="auto"/>
            <w:right w:val="none" w:sz="0" w:space="0" w:color="auto"/>
          </w:divBdr>
        </w:div>
        <w:div w:id="9338368">
          <w:marLeft w:val="0"/>
          <w:marRight w:val="0"/>
          <w:marTop w:val="0"/>
          <w:marBottom w:val="0"/>
          <w:divBdr>
            <w:top w:val="none" w:sz="0" w:space="0" w:color="auto"/>
            <w:left w:val="none" w:sz="0" w:space="0" w:color="auto"/>
            <w:bottom w:val="none" w:sz="0" w:space="0" w:color="auto"/>
            <w:right w:val="none" w:sz="0" w:space="0" w:color="auto"/>
          </w:divBdr>
        </w:div>
        <w:div w:id="2109504540">
          <w:marLeft w:val="0"/>
          <w:marRight w:val="0"/>
          <w:marTop w:val="0"/>
          <w:marBottom w:val="0"/>
          <w:divBdr>
            <w:top w:val="none" w:sz="0" w:space="0" w:color="auto"/>
            <w:left w:val="none" w:sz="0" w:space="0" w:color="auto"/>
            <w:bottom w:val="none" w:sz="0" w:space="0" w:color="auto"/>
            <w:right w:val="none" w:sz="0" w:space="0" w:color="auto"/>
          </w:divBdr>
        </w:div>
        <w:div w:id="1587422652">
          <w:marLeft w:val="0"/>
          <w:marRight w:val="0"/>
          <w:marTop w:val="0"/>
          <w:marBottom w:val="0"/>
          <w:divBdr>
            <w:top w:val="none" w:sz="0" w:space="0" w:color="auto"/>
            <w:left w:val="none" w:sz="0" w:space="0" w:color="auto"/>
            <w:bottom w:val="none" w:sz="0" w:space="0" w:color="auto"/>
            <w:right w:val="none" w:sz="0" w:space="0" w:color="auto"/>
          </w:divBdr>
        </w:div>
        <w:div w:id="801384841">
          <w:marLeft w:val="0"/>
          <w:marRight w:val="0"/>
          <w:marTop w:val="0"/>
          <w:marBottom w:val="0"/>
          <w:divBdr>
            <w:top w:val="none" w:sz="0" w:space="0" w:color="auto"/>
            <w:left w:val="none" w:sz="0" w:space="0" w:color="auto"/>
            <w:bottom w:val="none" w:sz="0" w:space="0" w:color="auto"/>
            <w:right w:val="none" w:sz="0" w:space="0" w:color="auto"/>
          </w:divBdr>
        </w:div>
        <w:div w:id="2103063960">
          <w:marLeft w:val="0"/>
          <w:marRight w:val="0"/>
          <w:marTop w:val="0"/>
          <w:marBottom w:val="0"/>
          <w:divBdr>
            <w:top w:val="none" w:sz="0" w:space="0" w:color="auto"/>
            <w:left w:val="none" w:sz="0" w:space="0" w:color="auto"/>
            <w:bottom w:val="none" w:sz="0" w:space="0" w:color="auto"/>
            <w:right w:val="none" w:sz="0" w:space="0" w:color="auto"/>
          </w:divBdr>
        </w:div>
        <w:div w:id="609510709">
          <w:marLeft w:val="0"/>
          <w:marRight w:val="0"/>
          <w:marTop w:val="0"/>
          <w:marBottom w:val="0"/>
          <w:divBdr>
            <w:top w:val="none" w:sz="0" w:space="0" w:color="auto"/>
            <w:left w:val="none" w:sz="0" w:space="0" w:color="auto"/>
            <w:bottom w:val="none" w:sz="0" w:space="0" w:color="auto"/>
            <w:right w:val="none" w:sz="0" w:space="0" w:color="auto"/>
          </w:divBdr>
        </w:div>
        <w:div w:id="1153718289">
          <w:marLeft w:val="0"/>
          <w:marRight w:val="0"/>
          <w:marTop w:val="0"/>
          <w:marBottom w:val="0"/>
          <w:divBdr>
            <w:top w:val="none" w:sz="0" w:space="0" w:color="auto"/>
            <w:left w:val="none" w:sz="0" w:space="0" w:color="auto"/>
            <w:bottom w:val="none" w:sz="0" w:space="0" w:color="auto"/>
            <w:right w:val="none" w:sz="0" w:space="0" w:color="auto"/>
          </w:divBdr>
        </w:div>
        <w:div w:id="897547865">
          <w:marLeft w:val="0"/>
          <w:marRight w:val="0"/>
          <w:marTop w:val="0"/>
          <w:marBottom w:val="0"/>
          <w:divBdr>
            <w:top w:val="none" w:sz="0" w:space="0" w:color="auto"/>
            <w:left w:val="none" w:sz="0" w:space="0" w:color="auto"/>
            <w:bottom w:val="none" w:sz="0" w:space="0" w:color="auto"/>
            <w:right w:val="none" w:sz="0" w:space="0" w:color="auto"/>
          </w:divBdr>
        </w:div>
        <w:div w:id="1435322624">
          <w:marLeft w:val="0"/>
          <w:marRight w:val="0"/>
          <w:marTop w:val="0"/>
          <w:marBottom w:val="0"/>
          <w:divBdr>
            <w:top w:val="none" w:sz="0" w:space="0" w:color="auto"/>
            <w:left w:val="none" w:sz="0" w:space="0" w:color="auto"/>
            <w:bottom w:val="none" w:sz="0" w:space="0" w:color="auto"/>
            <w:right w:val="none" w:sz="0" w:space="0" w:color="auto"/>
          </w:divBdr>
        </w:div>
        <w:div w:id="398749664">
          <w:marLeft w:val="0"/>
          <w:marRight w:val="0"/>
          <w:marTop w:val="0"/>
          <w:marBottom w:val="0"/>
          <w:divBdr>
            <w:top w:val="none" w:sz="0" w:space="0" w:color="auto"/>
            <w:left w:val="none" w:sz="0" w:space="0" w:color="auto"/>
            <w:bottom w:val="none" w:sz="0" w:space="0" w:color="auto"/>
            <w:right w:val="none" w:sz="0" w:space="0" w:color="auto"/>
          </w:divBdr>
        </w:div>
        <w:div w:id="232471276">
          <w:marLeft w:val="0"/>
          <w:marRight w:val="0"/>
          <w:marTop w:val="0"/>
          <w:marBottom w:val="0"/>
          <w:divBdr>
            <w:top w:val="none" w:sz="0" w:space="0" w:color="auto"/>
            <w:left w:val="none" w:sz="0" w:space="0" w:color="auto"/>
            <w:bottom w:val="none" w:sz="0" w:space="0" w:color="auto"/>
            <w:right w:val="none" w:sz="0" w:space="0" w:color="auto"/>
          </w:divBdr>
        </w:div>
        <w:div w:id="2136823779">
          <w:marLeft w:val="0"/>
          <w:marRight w:val="0"/>
          <w:marTop w:val="0"/>
          <w:marBottom w:val="0"/>
          <w:divBdr>
            <w:top w:val="none" w:sz="0" w:space="0" w:color="auto"/>
            <w:left w:val="none" w:sz="0" w:space="0" w:color="auto"/>
            <w:bottom w:val="none" w:sz="0" w:space="0" w:color="auto"/>
            <w:right w:val="none" w:sz="0" w:space="0" w:color="auto"/>
          </w:divBdr>
        </w:div>
        <w:div w:id="1082290994">
          <w:marLeft w:val="0"/>
          <w:marRight w:val="0"/>
          <w:marTop w:val="0"/>
          <w:marBottom w:val="0"/>
          <w:divBdr>
            <w:top w:val="none" w:sz="0" w:space="0" w:color="auto"/>
            <w:left w:val="none" w:sz="0" w:space="0" w:color="auto"/>
            <w:bottom w:val="none" w:sz="0" w:space="0" w:color="auto"/>
            <w:right w:val="none" w:sz="0" w:space="0" w:color="auto"/>
          </w:divBdr>
        </w:div>
        <w:div w:id="36243956">
          <w:marLeft w:val="0"/>
          <w:marRight w:val="0"/>
          <w:marTop w:val="0"/>
          <w:marBottom w:val="0"/>
          <w:divBdr>
            <w:top w:val="none" w:sz="0" w:space="0" w:color="auto"/>
            <w:left w:val="none" w:sz="0" w:space="0" w:color="auto"/>
            <w:bottom w:val="none" w:sz="0" w:space="0" w:color="auto"/>
            <w:right w:val="none" w:sz="0" w:space="0" w:color="auto"/>
          </w:divBdr>
        </w:div>
        <w:div w:id="1886520995">
          <w:marLeft w:val="0"/>
          <w:marRight w:val="0"/>
          <w:marTop w:val="0"/>
          <w:marBottom w:val="0"/>
          <w:divBdr>
            <w:top w:val="none" w:sz="0" w:space="0" w:color="auto"/>
            <w:left w:val="none" w:sz="0" w:space="0" w:color="auto"/>
            <w:bottom w:val="none" w:sz="0" w:space="0" w:color="auto"/>
            <w:right w:val="none" w:sz="0" w:space="0" w:color="auto"/>
          </w:divBdr>
        </w:div>
        <w:div w:id="812601951">
          <w:marLeft w:val="0"/>
          <w:marRight w:val="0"/>
          <w:marTop w:val="0"/>
          <w:marBottom w:val="0"/>
          <w:divBdr>
            <w:top w:val="none" w:sz="0" w:space="0" w:color="auto"/>
            <w:left w:val="none" w:sz="0" w:space="0" w:color="auto"/>
            <w:bottom w:val="none" w:sz="0" w:space="0" w:color="auto"/>
            <w:right w:val="none" w:sz="0" w:space="0" w:color="auto"/>
          </w:divBdr>
        </w:div>
        <w:div w:id="794299564">
          <w:marLeft w:val="0"/>
          <w:marRight w:val="0"/>
          <w:marTop w:val="0"/>
          <w:marBottom w:val="0"/>
          <w:divBdr>
            <w:top w:val="none" w:sz="0" w:space="0" w:color="auto"/>
            <w:left w:val="none" w:sz="0" w:space="0" w:color="auto"/>
            <w:bottom w:val="none" w:sz="0" w:space="0" w:color="auto"/>
            <w:right w:val="none" w:sz="0" w:space="0" w:color="auto"/>
          </w:divBdr>
        </w:div>
        <w:div w:id="680011228">
          <w:marLeft w:val="0"/>
          <w:marRight w:val="0"/>
          <w:marTop w:val="0"/>
          <w:marBottom w:val="0"/>
          <w:divBdr>
            <w:top w:val="none" w:sz="0" w:space="0" w:color="auto"/>
            <w:left w:val="none" w:sz="0" w:space="0" w:color="auto"/>
            <w:bottom w:val="none" w:sz="0" w:space="0" w:color="auto"/>
            <w:right w:val="none" w:sz="0" w:space="0" w:color="auto"/>
          </w:divBdr>
        </w:div>
        <w:div w:id="2076931054">
          <w:marLeft w:val="0"/>
          <w:marRight w:val="0"/>
          <w:marTop w:val="0"/>
          <w:marBottom w:val="0"/>
          <w:divBdr>
            <w:top w:val="none" w:sz="0" w:space="0" w:color="auto"/>
            <w:left w:val="none" w:sz="0" w:space="0" w:color="auto"/>
            <w:bottom w:val="none" w:sz="0" w:space="0" w:color="auto"/>
            <w:right w:val="none" w:sz="0" w:space="0" w:color="auto"/>
          </w:divBdr>
        </w:div>
        <w:div w:id="725762415">
          <w:marLeft w:val="0"/>
          <w:marRight w:val="0"/>
          <w:marTop w:val="0"/>
          <w:marBottom w:val="0"/>
          <w:divBdr>
            <w:top w:val="none" w:sz="0" w:space="0" w:color="auto"/>
            <w:left w:val="none" w:sz="0" w:space="0" w:color="auto"/>
            <w:bottom w:val="none" w:sz="0" w:space="0" w:color="auto"/>
            <w:right w:val="none" w:sz="0" w:space="0" w:color="auto"/>
          </w:divBdr>
        </w:div>
      </w:divsChild>
    </w:div>
    <w:div w:id="1678071876">
      <w:bodyDiv w:val="1"/>
      <w:marLeft w:val="0"/>
      <w:marRight w:val="0"/>
      <w:marTop w:val="0"/>
      <w:marBottom w:val="0"/>
      <w:divBdr>
        <w:top w:val="none" w:sz="0" w:space="0" w:color="auto"/>
        <w:left w:val="none" w:sz="0" w:space="0" w:color="auto"/>
        <w:bottom w:val="none" w:sz="0" w:space="0" w:color="auto"/>
        <w:right w:val="none" w:sz="0" w:space="0" w:color="auto"/>
      </w:divBdr>
    </w:div>
    <w:div w:id="1781879837">
      <w:bodyDiv w:val="1"/>
      <w:marLeft w:val="0"/>
      <w:marRight w:val="0"/>
      <w:marTop w:val="0"/>
      <w:marBottom w:val="0"/>
      <w:divBdr>
        <w:top w:val="none" w:sz="0" w:space="0" w:color="auto"/>
        <w:left w:val="none" w:sz="0" w:space="0" w:color="auto"/>
        <w:bottom w:val="none" w:sz="0" w:space="0" w:color="auto"/>
        <w:right w:val="none" w:sz="0" w:space="0" w:color="auto"/>
      </w:divBdr>
    </w:div>
    <w:div w:id="2123917138">
      <w:bodyDiv w:val="1"/>
      <w:marLeft w:val="0"/>
      <w:marRight w:val="0"/>
      <w:marTop w:val="0"/>
      <w:marBottom w:val="0"/>
      <w:divBdr>
        <w:top w:val="none" w:sz="0" w:space="0" w:color="auto"/>
        <w:left w:val="none" w:sz="0" w:space="0" w:color="auto"/>
        <w:bottom w:val="none" w:sz="0" w:space="0" w:color="auto"/>
        <w:right w:val="none" w:sz="0" w:space="0" w:color="auto"/>
      </w:divBdr>
      <w:divsChild>
        <w:div w:id="473111093">
          <w:marLeft w:val="0"/>
          <w:marRight w:val="0"/>
          <w:marTop w:val="0"/>
          <w:marBottom w:val="0"/>
          <w:divBdr>
            <w:top w:val="none" w:sz="0" w:space="0" w:color="auto"/>
            <w:left w:val="none" w:sz="0" w:space="0" w:color="auto"/>
            <w:bottom w:val="none" w:sz="0" w:space="0" w:color="auto"/>
            <w:right w:val="none" w:sz="0" w:space="0" w:color="auto"/>
          </w:divBdr>
        </w:div>
      </w:divsChild>
    </w:div>
    <w:div w:id="2135325094">
      <w:bodyDiv w:val="1"/>
      <w:marLeft w:val="0"/>
      <w:marRight w:val="0"/>
      <w:marTop w:val="0"/>
      <w:marBottom w:val="0"/>
      <w:divBdr>
        <w:top w:val="none" w:sz="0" w:space="0" w:color="auto"/>
        <w:left w:val="none" w:sz="0" w:space="0" w:color="auto"/>
        <w:bottom w:val="none" w:sz="0" w:space="0" w:color="auto"/>
        <w:right w:val="none" w:sz="0" w:space="0" w:color="auto"/>
      </w:divBdr>
      <w:divsChild>
        <w:div w:id="915474999">
          <w:marLeft w:val="0"/>
          <w:marRight w:val="0"/>
          <w:marTop w:val="0"/>
          <w:marBottom w:val="0"/>
          <w:divBdr>
            <w:top w:val="none" w:sz="0" w:space="0" w:color="auto"/>
            <w:left w:val="none" w:sz="0" w:space="0" w:color="auto"/>
            <w:bottom w:val="none" w:sz="0" w:space="0" w:color="auto"/>
            <w:right w:val="none" w:sz="0" w:space="0" w:color="auto"/>
          </w:divBdr>
        </w:div>
        <w:div w:id="2109154012">
          <w:marLeft w:val="0"/>
          <w:marRight w:val="0"/>
          <w:marTop w:val="0"/>
          <w:marBottom w:val="0"/>
          <w:divBdr>
            <w:top w:val="none" w:sz="0" w:space="0" w:color="auto"/>
            <w:left w:val="none" w:sz="0" w:space="0" w:color="auto"/>
            <w:bottom w:val="none" w:sz="0" w:space="0" w:color="auto"/>
            <w:right w:val="none" w:sz="0" w:space="0" w:color="auto"/>
          </w:divBdr>
        </w:div>
        <w:div w:id="1885949574">
          <w:marLeft w:val="0"/>
          <w:marRight w:val="0"/>
          <w:marTop w:val="0"/>
          <w:marBottom w:val="0"/>
          <w:divBdr>
            <w:top w:val="none" w:sz="0" w:space="0" w:color="auto"/>
            <w:left w:val="none" w:sz="0" w:space="0" w:color="auto"/>
            <w:bottom w:val="none" w:sz="0" w:space="0" w:color="auto"/>
            <w:right w:val="none" w:sz="0" w:space="0" w:color="auto"/>
          </w:divBdr>
        </w:div>
        <w:div w:id="2100634423">
          <w:marLeft w:val="0"/>
          <w:marRight w:val="0"/>
          <w:marTop w:val="0"/>
          <w:marBottom w:val="0"/>
          <w:divBdr>
            <w:top w:val="none" w:sz="0" w:space="0" w:color="auto"/>
            <w:left w:val="none" w:sz="0" w:space="0" w:color="auto"/>
            <w:bottom w:val="none" w:sz="0" w:space="0" w:color="auto"/>
            <w:right w:val="none" w:sz="0" w:space="0" w:color="auto"/>
          </w:divBdr>
        </w:div>
        <w:div w:id="56050378">
          <w:marLeft w:val="0"/>
          <w:marRight w:val="0"/>
          <w:marTop w:val="0"/>
          <w:marBottom w:val="0"/>
          <w:divBdr>
            <w:top w:val="none" w:sz="0" w:space="0" w:color="auto"/>
            <w:left w:val="none" w:sz="0" w:space="0" w:color="auto"/>
            <w:bottom w:val="none" w:sz="0" w:space="0" w:color="auto"/>
            <w:right w:val="none" w:sz="0" w:space="0" w:color="auto"/>
          </w:divBdr>
        </w:div>
        <w:div w:id="1388987371">
          <w:marLeft w:val="0"/>
          <w:marRight w:val="0"/>
          <w:marTop w:val="0"/>
          <w:marBottom w:val="0"/>
          <w:divBdr>
            <w:top w:val="none" w:sz="0" w:space="0" w:color="auto"/>
            <w:left w:val="none" w:sz="0" w:space="0" w:color="auto"/>
            <w:bottom w:val="none" w:sz="0" w:space="0" w:color="auto"/>
            <w:right w:val="none" w:sz="0" w:space="0" w:color="auto"/>
          </w:divBdr>
        </w:div>
        <w:div w:id="527064842">
          <w:marLeft w:val="0"/>
          <w:marRight w:val="0"/>
          <w:marTop w:val="0"/>
          <w:marBottom w:val="0"/>
          <w:divBdr>
            <w:top w:val="none" w:sz="0" w:space="0" w:color="auto"/>
            <w:left w:val="none" w:sz="0" w:space="0" w:color="auto"/>
            <w:bottom w:val="none" w:sz="0" w:space="0" w:color="auto"/>
            <w:right w:val="none" w:sz="0" w:space="0" w:color="auto"/>
          </w:divBdr>
        </w:div>
        <w:div w:id="814296475">
          <w:marLeft w:val="0"/>
          <w:marRight w:val="0"/>
          <w:marTop w:val="0"/>
          <w:marBottom w:val="0"/>
          <w:divBdr>
            <w:top w:val="none" w:sz="0" w:space="0" w:color="auto"/>
            <w:left w:val="none" w:sz="0" w:space="0" w:color="auto"/>
            <w:bottom w:val="none" w:sz="0" w:space="0" w:color="auto"/>
            <w:right w:val="none" w:sz="0" w:space="0" w:color="auto"/>
          </w:divBdr>
        </w:div>
        <w:div w:id="619723232">
          <w:marLeft w:val="0"/>
          <w:marRight w:val="0"/>
          <w:marTop w:val="0"/>
          <w:marBottom w:val="0"/>
          <w:divBdr>
            <w:top w:val="none" w:sz="0" w:space="0" w:color="auto"/>
            <w:left w:val="none" w:sz="0" w:space="0" w:color="auto"/>
            <w:bottom w:val="none" w:sz="0" w:space="0" w:color="auto"/>
            <w:right w:val="none" w:sz="0" w:space="0" w:color="auto"/>
          </w:divBdr>
        </w:div>
        <w:div w:id="1364285179">
          <w:marLeft w:val="0"/>
          <w:marRight w:val="0"/>
          <w:marTop w:val="0"/>
          <w:marBottom w:val="0"/>
          <w:divBdr>
            <w:top w:val="none" w:sz="0" w:space="0" w:color="auto"/>
            <w:left w:val="none" w:sz="0" w:space="0" w:color="auto"/>
            <w:bottom w:val="none" w:sz="0" w:space="0" w:color="auto"/>
            <w:right w:val="none" w:sz="0" w:space="0" w:color="auto"/>
          </w:divBdr>
        </w:div>
        <w:div w:id="2086754464">
          <w:marLeft w:val="0"/>
          <w:marRight w:val="0"/>
          <w:marTop w:val="0"/>
          <w:marBottom w:val="0"/>
          <w:divBdr>
            <w:top w:val="none" w:sz="0" w:space="0" w:color="auto"/>
            <w:left w:val="none" w:sz="0" w:space="0" w:color="auto"/>
            <w:bottom w:val="none" w:sz="0" w:space="0" w:color="auto"/>
            <w:right w:val="none" w:sz="0" w:space="0" w:color="auto"/>
          </w:divBdr>
        </w:div>
        <w:div w:id="258028668">
          <w:marLeft w:val="0"/>
          <w:marRight w:val="0"/>
          <w:marTop w:val="0"/>
          <w:marBottom w:val="0"/>
          <w:divBdr>
            <w:top w:val="none" w:sz="0" w:space="0" w:color="auto"/>
            <w:left w:val="none" w:sz="0" w:space="0" w:color="auto"/>
            <w:bottom w:val="none" w:sz="0" w:space="0" w:color="auto"/>
            <w:right w:val="none" w:sz="0" w:space="0" w:color="auto"/>
          </w:divBdr>
        </w:div>
        <w:div w:id="232931991">
          <w:marLeft w:val="0"/>
          <w:marRight w:val="0"/>
          <w:marTop w:val="0"/>
          <w:marBottom w:val="0"/>
          <w:divBdr>
            <w:top w:val="none" w:sz="0" w:space="0" w:color="auto"/>
            <w:left w:val="none" w:sz="0" w:space="0" w:color="auto"/>
            <w:bottom w:val="none" w:sz="0" w:space="0" w:color="auto"/>
            <w:right w:val="none" w:sz="0" w:space="0" w:color="auto"/>
          </w:divBdr>
        </w:div>
        <w:div w:id="699666045">
          <w:marLeft w:val="0"/>
          <w:marRight w:val="0"/>
          <w:marTop w:val="0"/>
          <w:marBottom w:val="0"/>
          <w:divBdr>
            <w:top w:val="none" w:sz="0" w:space="0" w:color="auto"/>
            <w:left w:val="none" w:sz="0" w:space="0" w:color="auto"/>
            <w:bottom w:val="none" w:sz="0" w:space="0" w:color="auto"/>
            <w:right w:val="none" w:sz="0" w:space="0" w:color="auto"/>
          </w:divBdr>
        </w:div>
        <w:div w:id="1288900398">
          <w:marLeft w:val="0"/>
          <w:marRight w:val="0"/>
          <w:marTop w:val="0"/>
          <w:marBottom w:val="0"/>
          <w:divBdr>
            <w:top w:val="none" w:sz="0" w:space="0" w:color="auto"/>
            <w:left w:val="none" w:sz="0" w:space="0" w:color="auto"/>
            <w:bottom w:val="none" w:sz="0" w:space="0" w:color="auto"/>
            <w:right w:val="none" w:sz="0" w:space="0" w:color="auto"/>
          </w:divBdr>
        </w:div>
        <w:div w:id="199806695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17.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chart" Target="charts/chart2.xml"/><Relationship Id="rId10" Type="http://schemas.openxmlformats.org/officeDocument/2006/relationships/hyperlink" Target="mailto:ped_college2@mail.ru" TargetMode="External"/><Relationship Id="rId19" Type="http://schemas.openxmlformats.org/officeDocument/2006/relationships/image" Target="media/image9.jpeg"/><Relationship Id="rId31" Type="http://schemas.openxmlformats.org/officeDocument/2006/relationships/chart" Target="charts/chart5.xml"/><Relationship Id="rId4" Type="http://schemas.microsoft.com/office/2007/relationships/stylesWithEffects" Target="stylesWithEffects.xml"/><Relationship Id="rId9" Type="http://schemas.openxmlformats.org/officeDocument/2006/relationships/hyperlink" Target="http://www.pedcolleg.ru"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I курс</c:v>
                </c:pt>
              </c:strCache>
            </c:strRef>
          </c:tx>
          <c:invertIfNegative val="0"/>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Лист1!$B$2:$B$12</c:f>
              <c:numCache>
                <c:formatCode>General</c:formatCode>
                <c:ptCount val="11"/>
                <c:pt idx="0">
                  <c:v>2</c:v>
                </c:pt>
                <c:pt idx="1">
                  <c:v>7</c:v>
                </c:pt>
                <c:pt idx="2">
                  <c:v>8</c:v>
                </c:pt>
                <c:pt idx="3">
                  <c:v>5</c:v>
                </c:pt>
                <c:pt idx="4">
                  <c:v>1</c:v>
                </c:pt>
                <c:pt idx="5">
                  <c:v>4</c:v>
                </c:pt>
                <c:pt idx="6">
                  <c:v>6</c:v>
                </c:pt>
                <c:pt idx="7">
                  <c:v>9</c:v>
                </c:pt>
                <c:pt idx="8">
                  <c:v>3</c:v>
                </c:pt>
                <c:pt idx="9">
                  <c:v>10</c:v>
                </c:pt>
                <c:pt idx="10">
                  <c:v>11</c:v>
                </c:pt>
              </c:numCache>
            </c:numRef>
          </c:val>
        </c:ser>
        <c:ser>
          <c:idx val="1"/>
          <c:order val="1"/>
          <c:tx>
            <c:strRef>
              <c:f>Лист1!$C$1</c:f>
              <c:strCache>
                <c:ptCount val="1"/>
                <c:pt idx="0">
                  <c:v>II курс</c:v>
                </c:pt>
              </c:strCache>
            </c:strRef>
          </c:tx>
          <c:invertIfNegative val="0"/>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Лист1!$C$2:$C$12</c:f>
              <c:numCache>
                <c:formatCode>General</c:formatCode>
                <c:ptCount val="11"/>
                <c:pt idx="0">
                  <c:v>3</c:v>
                </c:pt>
                <c:pt idx="1">
                  <c:v>9</c:v>
                </c:pt>
                <c:pt idx="2">
                  <c:v>8</c:v>
                </c:pt>
                <c:pt idx="3">
                  <c:v>10</c:v>
                </c:pt>
                <c:pt idx="4">
                  <c:v>6</c:v>
                </c:pt>
                <c:pt idx="5">
                  <c:v>4</c:v>
                </c:pt>
                <c:pt idx="6">
                  <c:v>7</c:v>
                </c:pt>
                <c:pt idx="7">
                  <c:v>1</c:v>
                </c:pt>
                <c:pt idx="8">
                  <c:v>5</c:v>
                </c:pt>
                <c:pt idx="9">
                  <c:v>2</c:v>
                </c:pt>
                <c:pt idx="10">
                  <c:v>11</c:v>
                </c:pt>
              </c:numCache>
            </c:numRef>
          </c:val>
        </c:ser>
        <c:ser>
          <c:idx val="2"/>
          <c:order val="2"/>
          <c:tx>
            <c:strRef>
              <c:f>Лист1!$D$1</c:f>
              <c:strCache>
                <c:ptCount val="1"/>
                <c:pt idx="0">
                  <c:v>III курс</c:v>
                </c:pt>
              </c:strCache>
            </c:strRef>
          </c:tx>
          <c:invertIfNegative val="0"/>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Лист1!$D$2:$D$12</c:f>
              <c:numCache>
                <c:formatCode>General</c:formatCode>
                <c:ptCount val="11"/>
                <c:pt idx="0">
                  <c:v>9</c:v>
                </c:pt>
                <c:pt idx="1">
                  <c:v>10</c:v>
                </c:pt>
                <c:pt idx="2">
                  <c:v>3</c:v>
                </c:pt>
                <c:pt idx="3">
                  <c:v>6</c:v>
                </c:pt>
                <c:pt idx="4">
                  <c:v>4</c:v>
                </c:pt>
                <c:pt idx="5">
                  <c:v>8</c:v>
                </c:pt>
                <c:pt idx="6">
                  <c:v>7</c:v>
                </c:pt>
                <c:pt idx="7">
                  <c:v>1</c:v>
                </c:pt>
                <c:pt idx="8">
                  <c:v>11</c:v>
                </c:pt>
                <c:pt idx="9">
                  <c:v>2</c:v>
                </c:pt>
                <c:pt idx="10">
                  <c:v>5</c:v>
                </c:pt>
              </c:numCache>
            </c:numRef>
          </c:val>
        </c:ser>
        <c:dLbls>
          <c:showLegendKey val="0"/>
          <c:showVal val="0"/>
          <c:showCatName val="0"/>
          <c:showSerName val="0"/>
          <c:showPercent val="0"/>
          <c:showBubbleSize val="0"/>
        </c:dLbls>
        <c:gapWidth val="150"/>
        <c:shape val="box"/>
        <c:axId val="320992384"/>
        <c:axId val="320994304"/>
        <c:axId val="0"/>
      </c:bar3DChart>
      <c:catAx>
        <c:axId val="320992384"/>
        <c:scaling>
          <c:orientation val="minMax"/>
        </c:scaling>
        <c:delete val="0"/>
        <c:axPos val="b"/>
        <c:title>
          <c:tx>
            <c:rich>
              <a:bodyPr/>
              <a:lstStyle/>
              <a:p>
                <a:pPr>
                  <a:defRPr/>
                </a:pPr>
                <a:r>
                  <a:rPr lang="ru-RU"/>
                  <a:t>Порядковые</a:t>
                </a:r>
                <a:r>
                  <a:rPr lang="ru-RU" baseline="0"/>
                  <a:t> номера мотивов</a:t>
                </a:r>
                <a:endParaRPr lang="ru-RU"/>
              </a:p>
            </c:rich>
          </c:tx>
          <c:overlay val="0"/>
        </c:title>
        <c:numFmt formatCode="General" sourceLinked="1"/>
        <c:majorTickMark val="out"/>
        <c:minorTickMark val="none"/>
        <c:tickLblPos val="nextTo"/>
        <c:crossAx val="320994304"/>
        <c:crosses val="autoZero"/>
        <c:auto val="1"/>
        <c:lblAlgn val="ctr"/>
        <c:lblOffset val="100"/>
        <c:noMultiLvlLbl val="0"/>
      </c:catAx>
      <c:valAx>
        <c:axId val="320994304"/>
        <c:scaling>
          <c:orientation val="minMax"/>
        </c:scaling>
        <c:delete val="0"/>
        <c:axPos val="l"/>
        <c:majorGridlines/>
        <c:numFmt formatCode="General" sourceLinked="1"/>
        <c:majorTickMark val="out"/>
        <c:minorTickMark val="none"/>
        <c:tickLblPos val="nextTo"/>
        <c:crossAx val="32099238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до пректа</c:v>
                </c:pt>
              </c:strCache>
            </c:strRef>
          </c:tx>
          <c:invertIfNegative val="0"/>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Лист1!$B$2:$B$12</c:f>
              <c:numCache>
                <c:formatCode>General</c:formatCode>
                <c:ptCount val="11"/>
                <c:pt idx="0">
                  <c:v>3</c:v>
                </c:pt>
                <c:pt idx="1">
                  <c:v>9</c:v>
                </c:pt>
                <c:pt idx="2">
                  <c:v>10</c:v>
                </c:pt>
                <c:pt idx="3">
                  <c:v>8</c:v>
                </c:pt>
                <c:pt idx="4">
                  <c:v>6</c:v>
                </c:pt>
                <c:pt idx="5">
                  <c:v>4</c:v>
                </c:pt>
                <c:pt idx="6">
                  <c:v>7</c:v>
                </c:pt>
                <c:pt idx="7">
                  <c:v>1</c:v>
                </c:pt>
                <c:pt idx="8">
                  <c:v>5</c:v>
                </c:pt>
                <c:pt idx="9">
                  <c:v>2</c:v>
                </c:pt>
                <c:pt idx="10">
                  <c:v>11</c:v>
                </c:pt>
              </c:numCache>
            </c:numRef>
          </c:val>
        </c:ser>
        <c:ser>
          <c:idx val="1"/>
          <c:order val="1"/>
          <c:tx>
            <c:strRef>
              <c:f>Лист1!$C$1</c:f>
              <c:strCache>
                <c:ptCount val="1"/>
                <c:pt idx="0">
                  <c:v>в проекте</c:v>
                </c:pt>
              </c:strCache>
            </c:strRef>
          </c:tx>
          <c:invertIfNegative val="0"/>
          <c:cat>
            <c:numRef>
              <c:f>Лист1!$A$2:$A$12</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Лист1!$C$2:$C$12</c:f>
              <c:numCache>
                <c:formatCode>General</c:formatCode>
                <c:ptCount val="11"/>
                <c:pt idx="0">
                  <c:v>9</c:v>
                </c:pt>
                <c:pt idx="1">
                  <c:v>10</c:v>
                </c:pt>
                <c:pt idx="2">
                  <c:v>3</c:v>
                </c:pt>
                <c:pt idx="3">
                  <c:v>6</c:v>
                </c:pt>
                <c:pt idx="4">
                  <c:v>4</c:v>
                </c:pt>
                <c:pt idx="5">
                  <c:v>8</c:v>
                </c:pt>
                <c:pt idx="6">
                  <c:v>7</c:v>
                </c:pt>
                <c:pt idx="7">
                  <c:v>1</c:v>
                </c:pt>
                <c:pt idx="8">
                  <c:v>11</c:v>
                </c:pt>
                <c:pt idx="9">
                  <c:v>2</c:v>
                </c:pt>
                <c:pt idx="10">
                  <c:v>5</c:v>
                </c:pt>
              </c:numCache>
            </c:numRef>
          </c:val>
        </c:ser>
        <c:dLbls>
          <c:showLegendKey val="0"/>
          <c:showVal val="0"/>
          <c:showCatName val="0"/>
          <c:showSerName val="0"/>
          <c:showPercent val="0"/>
          <c:showBubbleSize val="0"/>
        </c:dLbls>
        <c:gapWidth val="150"/>
        <c:shape val="box"/>
        <c:axId val="326242304"/>
        <c:axId val="326244224"/>
        <c:axId val="0"/>
      </c:bar3DChart>
      <c:catAx>
        <c:axId val="326242304"/>
        <c:scaling>
          <c:orientation val="minMax"/>
        </c:scaling>
        <c:delete val="0"/>
        <c:axPos val="b"/>
        <c:title>
          <c:tx>
            <c:rich>
              <a:bodyPr/>
              <a:lstStyle/>
              <a:p>
                <a:pPr>
                  <a:defRPr/>
                </a:pPr>
                <a:r>
                  <a:rPr lang="ru-RU"/>
                  <a:t>Порядковые</a:t>
                </a:r>
                <a:r>
                  <a:rPr lang="ru-RU" baseline="0"/>
                  <a:t> номера мотивов</a:t>
                </a:r>
                <a:endParaRPr lang="ru-RU"/>
              </a:p>
            </c:rich>
          </c:tx>
          <c:overlay val="0"/>
        </c:title>
        <c:numFmt formatCode="General" sourceLinked="1"/>
        <c:majorTickMark val="out"/>
        <c:minorTickMark val="none"/>
        <c:tickLblPos val="nextTo"/>
        <c:crossAx val="326244224"/>
        <c:crosses val="autoZero"/>
        <c:auto val="1"/>
        <c:lblAlgn val="ctr"/>
        <c:lblOffset val="100"/>
        <c:noMultiLvlLbl val="0"/>
      </c:catAx>
      <c:valAx>
        <c:axId val="326244224"/>
        <c:scaling>
          <c:orientation val="minMax"/>
        </c:scaling>
        <c:delete val="0"/>
        <c:axPos val="l"/>
        <c:majorGridlines/>
        <c:numFmt formatCode="General" sourceLinked="1"/>
        <c:majorTickMark val="out"/>
        <c:minorTickMark val="none"/>
        <c:tickLblPos val="nextTo"/>
        <c:crossAx val="32624230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1 курс</c:v>
                </c:pt>
              </c:strCache>
            </c:strRef>
          </c:tx>
          <c:invertIfNegative val="0"/>
          <c:dLbls>
            <c:showLegendKey val="0"/>
            <c:showVal val="1"/>
            <c:showCatName val="0"/>
            <c:showSerName val="0"/>
            <c:showPercent val="0"/>
            <c:showBubbleSize val="0"/>
            <c:showLeaderLines val="0"/>
          </c:dLbls>
          <c:cat>
            <c:strRef>
              <c:f>Лист1!$A$2:$A$4</c:f>
              <c:strCache>
                <c:ptCount val="3"/>
                <c:pt idx="0">
                  <c:v>Выгода</c:v>
                </c:pt>
                <c:pt idx="1">
                  <c:v>Интерес</c:v>
                </c:pt>
                <c:pt idx="2">
                  <c:v>Социальная значимость</c:v>
                </c:pt>
              </c:strCache>
            </c:strRef>
          </c:cat>
          <c:val>
            <c:numRef>
              <c:f>Лист1!$B$2:$B$4</c:f>
              <c:numCache>
                <c:formatCode>General</c:formatCode>
                <c:ptCount val="3"/>
                <c:pt idx="0">
                  <c:v>70</c:v>
                </c:pt>
                <c:pt idx="1">
                  <c:v>20</c:v>
                </c:pt>
                <c:pt idx="2">
                  <c:v>10</c:v>
                </c:pt>
              </c:numCache>
            </c:numRef>
          </c:val>
        </c:ser>
        <c:ser>
          <c:idx val="1"/>
          <c:order val="1"/>
          <c:tx>
            <c:strRef>
              <c:f>Лист1!$C$1</c:f>
              <c:strCache>
                <c:ptCount val="1"/>
                <c:pt idx="0">
                  <c:v>2 курс</c:v>
                </c:pt>
              </c:strCache>
            </c:strRef>
          </c:tx>
          <c:invertIfNegative val="0"/>
          <c:dLbls>
            <c:showLegendKey val="0"/>
            <c:showVal val="1"/>
            <c:showCatName val="0"/>
            <c:showSerName val="0"/>
            <c:showPercent val="0"/>
            <c:showBubbleSize val="0"/>
            <c:showLeaderLines val="0"/>
          </c:dLbls>
          <c:cat>
            <c:strRef>
              <c:f>Лист1!$A$2:$A$4</c:f>
              <c:strCache>
                <c:ptCount val="3"/>
                <c:pt idx="0">
                  <c:v>Выгода</c:v>
                </c:pt>
                <c:pt idx="1">
                  <c:v>Интерес</c:v>
                </c:pt>
                <c:pt idx="2">
                  <c:v>Социальная значимость</c:v>
                </c:pt>
              </c:strCache>
            </c:strRef>
          </c:cat>
          <c:val>
            <c:numRef>
              <c:f>Лист1!$C$2:$C$4</c:f>
              <c:numCache>
                <c:formatCode>General</c:formatCode>
                <c:ptCount val="3"/>
                <c:pt idx="0">
                  <c:v>40</c:v>
                </c:pt>
                <c:pt idx="1">
                  <c:v>30</c:v>
                </c:pt>
                <c:pt idx="2">
                  <c:v>30</c:v>
                </c:pt>
              </c:numCache>
            </c:numRef>
          </c:val>
        </c:ser>
        <c:ser>
          <c:idx val="2"/>
          <c:order val="2"/>
          <c:tx>
            <c:strRef>
              <c:f>Лист1!$D$1</c:f>
              <c:strCache>
                <c:ptCount val="1"/>
                <c:pt idx="0">
                  <c:v>3 курс</c:v>
                </c:pt>
              </c:strCache>
            </c:strRef>
          </c:tx>
          <c:invertIfNegative val="0"/>
          <c:dLbls>
            <c:showLegendKey val="0"/>
            <c:showVal val="1"/>
            <c:showCatName val="0"/>
            <c:showSerName val="0"/>
            <c:showPercent val="0"/>
            <c:showBubbleSize val="0"/>
            <c:showLeaderLines val="0"/>
          </c:dLbls>
          <c:cat>
            <c:strRef>
              <c:f>Лист1!$A$2:$A$4</c:f>
              <c:strCache>
                <c:ptCount val="3"/>
                <c:pt idx="0">
                  <c:v>Выгода</c:v>
                </c:pt>
                <c:pt idx="1">
                  <c:v>Интерес</c:v>
                </c:pt>
                <c:pt idx="2">
                  <c:v>Социальная значимость</c:v>
                </c:pt>
              </c:strCache>
            </c:strRef>
          </c:cat>
          <c:val>
            <c:numRef>
              <c:f>Лист1!$D$2:$D$4</c:f>
              <c:numCache>
                <c:formatCode>General</c:formatCode>
                <c:ptCount val="3"/>
                <c:pt idx="0">
                  <c:v>10</c:v>
                </c:pt>
                <c:pt idx="1">
                  <c:v>50</c:v>
                </c:pt>
                <c:pt idx="2">
                  <c:v>40</c:v>
                </c:pt>
              </c:numCache>
            </c:numRef>
          </c:val>
        </c:ser>
        <c:dLbls>
          <c:showLegendKey val="0"/>
          <c:showVal val="0"/>
          <c:showCatName val="0"/>
          <c:showSerName val="0"/>
          <c:showPercent val="0"/>
          <c:showBubbleSize val="0"/>
        </c:dLbls>
        <c:gapWidth val="150"/>
        <c:shape val="box"/>
        <c:axId val="326259456"/>
        <c:axId val="326260992"/>
        <c:axId val="0"/>
      </c:bar3DChart>
      <c:catAx>
        <c:axId val="326259456"/>
        <c:scaling>
          <c:orientation val="minMax"/>
        </c:scaling>
        <c:delete val="0"/>
        <c:axPos val="b"/>
        <c:majorTickMark val="out"/>
        <c:minorTickMark val="none"/>
        <c:tickLblPos val="nextTo"/>
        <c:crossAx val="326260992"/>
        <c:crosses val="autoZero"/>
        <c:auto val="1"/>
        <c:lblAlgn val="ctr"/>
        <c:lblOffset val="100"/>
        <c:noMultiLvlLbl val="0"/>
      </c:catAx>
      <c:valAx>
        <c:axId val="326260992"/>
        <c:scaling>
          <c:orientation val="minMax"/>
        </c:scaling>
        <c:delete val="0"/>
        <c:axPos val="l"/>
        <c:majorGridlines/>
        <c:numFmt formatCode="0%" sourceLinked="1"/>
        <c:majorTickMark val="out"/>
        <c:minorTickMark val="none"/>
        <c:tickLblPos val="nextTo"/>
        <c:crossAx val="32625945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Лист1!$B$2:$B$5</c:f>
              <c:numCache>
                <c:formatCode>General</c:formatCode>
                <c:ptCount val="4"/>
                <c:pt idx="0">
                  <c:v>10</c:v>
                </c:pt>
                <c:pt idx="1">
                  <c:v>25</c:v>
                </c:pt>
                <c:pt idx="2">
                  <c:v>35</c:v>
                </c:pt>
                <c:pt idx="3">
                  <c:v>20</c:v>
                </c:pt>
              </c:numCache>
            </c:numRef>
          </c:val>
        </c:ser>
        <c:ser>
          <c:idx val="1"/>
          <c:order val="1"/>
          <c:tx>
            <c:strRef>
              <c:f>Лист1!$C$1</c:f>
              <c:strCache>
                <c:ptCount val="1"/>
                <c:pt idx="0">
                  <c:v>средний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Лист1!$C$2:$C$5</c:f>
              <c:numCache>
                <c:formatCode>General</c:formatCode>
                <c:ptCount val="4"/>
                <c:pt idx="0">
                  <c:v>25</c:v>
                </c:pt>
                <c:pt idx="1">
                  <c:v>25</c:v>
                </c:pt>
                <c:pt idx="2">
                  <c:v>40</c:v>
                </c:pt>
                <c:pt idx="3">
                  <c:v>25</c:v>
                </c:pt>
              </c:numCache>
            </c:numRef>
          </c:val>
        </c:ser>
        <c:ser>
          <c:idx val="2"/>
          <c:order val="2"/>
          <c:tx>
            <c:strRef>
              <c:f>Лист1!$D$1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Лист1!$D$2:$D$5</c:f>
              <c:numCache>
                <c:formatCode>General</c:formatCode>
                <c:ptCount val="4"/>
                <c:pt idx="0">
                  <c:v>65</c:v>
                </c:pt>
                <c:pt idx="1">
                  <c:v>50</c:v>
                </c:pt>
                <c:pt idx="2">
                  <c:v>25</c:v>
                </c:pt>
                <c:pt idx="3">
                  <c:v>55</c:v>
                </c:pt>
              </c:numCache>
            </c:numRef>
          </c:val>
        </c:ser>
        <c:dLbls>
          <c:showLegendKey val="0"/>
          <c:showVal val="0"/>
          <c:showCatName val="0"/>
          <c:showSerName val="0"/>
          <c:showPercent val="0"/>
          <c:showBubbleSize val="0"/>
        </c:dLbls>
        <c:gapWidth val="150"/>
        <c:shape val="box"/>
        <c:axId val="326251648"/>
        <c:axId val="326253184"/>
        <c:axId val="0"/>
      </c:bar3DChart>
      <c:catAx>
        <c:axId val="326251648"/>
        <c:scaling>
          <c:orientation val="minMax"/>
        </c:scaling>
        <c:delete val="0"/>
        <c:axPos val="b"/>
        <c:majorTickMark val="out"/>
        <c:minorTickMark val="none"/>
        <c:tickLblPos val="nextTo"/>
        <c:crossAx val="326253184"/>
        <c:crosses val="autoZero"/>
        <c:auto val="1"/>
        <c:lblAlgn val="ctr"/>
        <c:lblOffset val="100"/>
        <c:noMultiLvlLbl val="0"/>
      </c:catAx>
      <c:valAx>
        <c:axId val="326253184"/>
        <c:scaling>
          <c:orientation val="minMax"/>
        </c:scaling>
        <c:delete val="0"/>
        <c:axPos val="l"/>
        <c:majorGridlines/>
        <c:numFmt formatCode="0%" sourceLinked="1"/>
        <c:majorTickMark val="out"/>
        <c:minorTickMark val="none"/>
        <c:tickLblPos val="nextTo"/>
        <c:crossAx val="32625164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высокий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Лист1!$B$2:$B$5</c:f>
              <c:numCache>
                <c:formatCode>General</c:formatCode>
                <c:ptCount val="4"/>
                <c:pt idx="0">
                  <c:v>5</c:v>
                </c:pt>
                <c:pt idx="1">
                  <c:v>15</c:v>
                </c:pt>
                <c:pt idx="2">
                  <c:v>20</c:v>
                </c:pt>
                <c:pt idx="3">
                  <c:v>10</c:v>
                </c:pt>
              </c:numCache>
            </c:numRef>
          </c:val>
        </c:ser>
        <c:ser>
          <c:idx val="1"/>
          <c:order val="1"/>
          <c:tx>
            <c:strRef>
              <c:f>Лист1!$C$1</c:f>
              <c:strCache>
                <c:ptCount val="1"/>
                <c:pt idx="0">
                  <c:v>средний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Лист1!$C$2:$C$5</c:f>
              <c:numCache>
                <c:formatCode>General</c:formatCode>
                <c:ptCount val="4"/>
                <c:pt idx="0">
                  <c:v>15</c:v>
                </c:pt>
                <c:pt idx="1">
                  <c:v>30</c:v>
                </c:pt>
                <c:pt idx="2">
                  <c:v>30</c:v>
                </c:pt>
                <c:pt idx="3">
                  <c:v>25</c:v>
                </c:pt>
              </c:numCache>
            </c:numRef>
          </c:val>
        </c:ser>
        <c:ser>
          <c:idx val="2"/>
          <c:order val="2"/>
          <c:tx>
            <c:strRef>
              <c:f>Лист1!$D$1</c:f>
              <c:strCache>
                <c:ptCount val="1"/>
                <c:pt idx="0">
                  <c:v>низкий</c:v>
                </c:pt>
              </c:strCache>
            </c:strRef>
          </c:tx>
          <c:invertIfNegative val="0"/>
          <c:dLbls>
            <c:showLegendKey val="0"/>
            <c:showVal val="1"/>
            <c:showCatName val="0"/>
            <c:showSerName val="0"/>
            <c:showPercent val="0"/>
            <c:showBubbleSize val="0"/>
            <c:showLeaderLines val="0"/>
          </c:dLbls>
          <c:cat>
            <c:strRef>
              <c:f>Лист1!$A$2:$A$5</c:f>
              <c:strCache>
                <c:ptCount val="4"/>
                <c:pt idx="0">
                  <c:v>1 курс</c:v>
                </c:pt>
                <c:pt idx="1">
                  <c:v>2 курс</c:v>
                </c:pt>
                <c:pt idx="2">
                  <c:v>3 курс</c:v>
                </c:pt>
                <c:pt idx="3">
                  <c:v>3 курс (вне проекта)</c:v>
                </c:pt>
              </c:strCache>
            </c:strRef>
          </c:cat>
          <c:val>
            <c:numRef>
              <c:f>Лист1!$D$2:$D$5</c:f>
              <c:numCache>
                <c:formatCode>General</c:formatCode>
                <c:ptCount val="4"/>
                <c:pt idx="0">
                  <c:v>80</c:v>
                </c:pt>
                <c:pt idx="1">
                  <c:v>55</c:v>
                </c:pt>
                <c:pt idx="2">
                  <c:v>55</c:v>
                </c:pt>
                <c:pt idx="3">
                  <c:v>65</c:v>
                </c:pt>
              </c:numCache>
            </c:numRef>
          </c:val>
        </c:ser>
        <c:dLbls>
          <c:showLegendKey val="0"/>
          <c:showVal val="0"/>
          <c:showCatName val="0"/>
          <c:showSerName val="0"/>
          <c:showPercent val="0"/>
          <c:showBubbleSize val="0"/>
        </c:dLbls>
        <c:gapWidth val="150"/>
        <c:shape val="box"/>
        <c:axId val="327435776"/>
        <c:axId val="327437312"/>
        <c:axId val="0"/>
      </c:bar3DChart>
      <c:catAx>
        <c:axId val="327435776"/>
        <c:scaling>
          <c:orientation val="minMax"/>
        </c:scaling>
        <c:delete val="0"/>
        <c:axPos val="b"/>
        <c:majorTickMark val="out"/>
        <c:minorTickMark val="none"/>
        <c:tickLblPos val="nextTo"/>
        <c:crossAx val="327437312"/>
        <c:crosses val="autoZero"/>
        <c:auto val="1"/>
        <c:lblAlgn val="ctr"/>
        <c:lblOffset val="100"/>
        <c:noMultiLvlLbl val="0"/>
      </c:catAx>
      <c:valAx>
        <c:axId val="327437312"/>
        <c:scaling>
          <c:orientation val="minMax"/>
        </c:scaling>
        <c:delete val="0"/>
        <c:axPos val="l"/>
        <c:majorGridlines/>
        <c:numFmt formatCode="0%" sourceLinked="1"/>
        <c:majorTickMark val="out"/>
        <c:minorTickMark val="none"/>
        <c:tickLblPos val="nextTo"/>
        <c:crossAx val="32743577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919856-B6EA-4034-88FE-254A7F81A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76</Pages>
  <Words>14406</Words>
  <Characters>82120</Characters>
  <Application>Microsoft Office Word</Application>
  <DocSecurity>0</DocSecurity>
  <Lines>684</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dc:creator>
  <cp:lastModifiedBy>Крайнова</cp:lastModifiedBy>
  <cp:revision>12</cp:revision>
  <cp:lastPrinted>2016-09-29T07:31:00Z</cp:lastPrinted>
  <dcterms:created xsi:type="dcterms:W3CDTF">2016-09-26T10:59:00Z</dcterms:created>
  <dcterms:modified xsi:type="dcterms:W3CDTF">2016-09-30T03:52:00Z</dcterms:modified>
</cp:coreProperties>
</file>